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F6A" w:rsidRPr="00152F6A" w:rsidRDefault="00152F6A" w:rsidP="00152F6A">
      <w:pPr>
        <w:pStyle w:val="1"/>
        <w:rPr>
          <w:rFonts w:ascii="Times New Roman" w:hAnsi="Times New Roman" w:cs="Times New Roman"/>
        </w:rPr>
      </w:pPr>
      <w:r w:rsidRPr="00152F6A">
        <w:rPr>
          <w:rFonts w:ascii="Times New Roman" w:hAnsi="Times New Roman" w:cs="Times New Roman"/>
        </w:rPr>
        <w:t>IBM Professional Certificate</w:t>
      </w:r>
    </w:p>
    <w:p w:rsidR="00152F6A" w:rsidRPr="00152F6A" w:rsidRDefault="00152F6A" w:rsidP="00152F6A">
      <w:pPr>
        <w:jc w:val="right"/>
        <w:rPr>
          <w:rFonts w:ascii="Times New Roman" w:hAnsi="Times New Roman" w:cs="Times New Roman"/>
        </w:rPr>
      </w:pPr>
    </w:p>
    <w:p w:rsidR="00152F6A" w:rsidRDefault="00152F6A" w:rsidP="00F85081">
      <w:pPr>
        <w:pStyle w:val="2"/>
      </w:pPr>
      <w:proofErr w:type="gramStart"/>
      <w:r>
        <w:t>Capstone Project.</w:t>
      </w:r>
      <w:proofErr w:type="gramEnd"/>
      <w:r w:rsidRPr="00152F6A">
        <w:t xml:space="preserve"> The Battle of Neighborhoods</w:t>
      </w:r>
    </w:p>
    <w:p w:rsidR="00F85081" w:rsidRPr="00F85081" w:rsidRDefault="00F85081" w:rsidP="00F85081"/>
    <w:p w:rsidR="00152F6A" w:rsidRDefault="00152F6A" w:rsidP="00F8508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Part 1.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152F6A">
        <w:rPr>
          <w:rFonts w:ascii="Times New Roman" w:hAnsi="Times New Roman" w:cs="Times New Roman"/>
          <w:b/>
          <w:sz w:val="36"/>
          <w:szCs w:val="36"/>
        </w:rPr>
        <w:t>Problem Description</w:t>
      </w:r>
    </w:p>
    <w:p w:rsidR="00152F6A" w:rsidRDefault="00152F6A" w:rsidP="00152F6A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152F6A" w:rsidRDefault="00152F6A" w:rsidP="00152F6A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152F6A">
        <w:rPr>
          <w:rFonts w:ascii="Times New Roman" w:hAnsi="Times New Roman" w:cs="Times New Roman"/>
          <w:b/>
          <w:sz w:val="36"/>
          <w:szCs w:val="36"/>
        </w:rPr>
        <w:t xml:space="preserve">Author: Irina </w:t>
      </w:r>
      <w:proofErr w:type="spellStart"/>
      <w:r w:rsidRPr="00152F6A">
        <w:rPr>
          <w:rFonts w:ascii="Times New Roman" w:hAnsi="Times New Roman" w:cs="Times New Roman"/>
          <w:b/>
          <w:sz w:val="36"/>
          <w:szCs w:val="36"/>
        </w:rPr>
        <w:t>Chernova</w:t>
      </w:r>
      <w:proofErr w:type="spellEnd"/>
    </w:p>
    <w:p w:rsidR="00F85081" w:rsidRDefault="00F85081" w:rsidP="00152F6A">
      <w:pPr>
        <w:jc w:val="right"/>
        <w:rPr>
          <w:b/>
          <w:sz w:val="36"/>
          <w:szCs w:val="36"/>
        </w:rPr>
      </w:pPr>
    </w:p>
    <w:p w:rsidR="00B305EE" w:rsidRDefault="00B305EE" w:rsidP="00B305EE">
      <w:pPr>
        <w:rPr>
          <w:rFonts w:ascii="Times New Roman" w:hAnsi="Times New Roman" w:cs="Times New Roman"/>
          <w:b/>
          <w:sz w:val="36"/>
          <w:szCs w:val="36"/>
        </w:rPr>
      </w:pPr>
      <w:r w:rsidRPr="00DB7B50">
        <w:rPr>
          <w:rFonts w:ascii="Times New Roman" w:hAnsi="Times New Roman" w:cs="Times New Roman"/>
          <w:b/>
          <w:sz w:val="36"/>
          <w:szCs w:val="36"/>
        </w:rPr>
        <w:t>Problem Background:</w:t>
      </w:r>
    </w:p>
    <w:p w:rsidR="00DB7B50" w:rsidRPr="00DB7B50" w:rsidRDefault="00DB7B50" w:rsidP="00B305EE">
      <w:pPr>
        <w:rPr>
          <w:rFonts w:ascii="Times New Roman" w:hAnsi="Times New Roman" w:cs="Times New Roman"/>
          <w:b/>
          <w:sz w:val="36"/>
          <w:szCs w:val="36"/>
        </w:rPr>
      </w:pPr>
    </w:p>
    <w:p w:rsidR="00392C58" w:rsidRDefault="00392C58" w:rsidP="002D78AF">
      <w:pPr>
        <w:widowControl/>
        <w:shd w:val="clear" w:color="auto" w:fill="FFFFFF"/>
        <w:spacing w:after="240"/>
        <w:ind w:firstLine="708"/>
        <w:jc w:val="both"/>
        <w:rPr>
          <w:rFonts w:ascii="Times New Roman" w:hAnsi="Times New Roman" w:cs="Times New Roman"/>
        </w:rPr>
      </w:pPr>
      <w:r w:rsidRPr="0015764D">
        <w:rPr>
          <w:rFonts w:ascii="Times New Roman" w:hAnsi="Times New Roman" w:cs="Times New Roman"/>
          <w:color w:val="auto"/>
        </w:rPr>
        <w:t>London is considered to be one of the world's most important </w:t>
      </w:r>
      <w:hyperlink r:id="rId6" w:tooltip="Global city" w:history="1">
        <w:r w:rsidRPr="0015764D">
          <w:rPr>
            <w:rStyle w:val="a4"/>
            <w:rFonts w:ascii="Times New Roman" w:eastAsiaTheme="majorEastAsia" w:hAnsi="Times New Roman" w:cs="Times New Roman"/>
            <w:color w:val="auto"/>
            <w:u w:val="none"/>
          </w:rPr>
          <w:t>global cities</w:t>
        </w:r>
      </w:hyperlink>
      <w:r w:rsidRPr="0015764D">
        <w:rPr>
          <w:rStyle w:val="a4"/>
          <w:rFonts w:ascii="Times New Roman" w:eastAsiaTheme="majorEastAsia" w:hAnsi="Times New Roman" w:cs="Times New Roman"/>
          <w:color w:val="auto"/>
          <w:u w:val="none"/>
        </w:rPr>
        <w:t>.</w:t>
      </w:r>
      <w:r w:rsidR="00033CB5" w:rsidRPr="0015764D">
        <w:rPr>
          <w:rStyle w:val="a4"/>
          <w:rFonts w:ascii="Times New Roman" w:eastAsiaTheme="majorEastAsia" w:hAnsi="Times New Roman" w:cs="Times New Roman"/>
          <w:color w:val="auto"/>
          <w:u w:val="none"/>
        </w:rPr>
        <w:t xml:space="preserve"> It is not only </w:t>
      </w:r>
      <w:r w:rsidR="00033CB5" w:rsidRPr="0015764D">
        <w:rPr>
          <w:rFonts w:ascii="Times New Roman" w:hAnsi="Times New Roman" w:cs="Times New Roman"/>
          <w:color w:val="auto"/>
        </w:rPr>
        <w:t>one of the largest </w:t>
      </w:r>
      <w:r w:rsidR="00033CB5" w:rsidRPr="0015764D">
        <w:rPr>
          <w:rFonts w:ascii="Times New Roman" w:eastAsiaTheme="majorEastAsia" w:hAnsi="Times New Roman" w:cs="Times New Roman"/>
          <w:color w:val="auto"/>
        </w:rPr>
        <w:t>financial centers</w:t>
      </w:r>
      <w:r w:rsidR="0025679D" w:rsidRPr="0015764D">
        <w:rPr>
          <w:rFonts w:ascii="Times New Roman" w:eastAsiaTheme="majorEastAsia" w:hAnsi="Times New Roman" w:cs="Times New Roman"/>
          <w:color w:val="auto"/>
        </w:rPr>
        <w:t xml:space="preserve"> but also </w:t>
      </w:r>
      <w:r w:rsidR="0025679D" w:rsidRPr="0015764D">
        <w:rPr>
          <w:rFonts w:ascii="Times New Roman" w:eastAsia="Times New Roman" w:hAnsi="Times New Roman" w:cs="Times New Roman"/>
          <w:color w:val="auto"/>
          <w:lang w:eastAsia="ru-RU" w:bidi="ar-SA"/>
        </w:rPr>
        <w:t>a city recognized as the global capital for arts and culture, which art venues, museums and galleries are renowned across the world</w:t>
      </w:r>
      <w:r w:rsidR="00806B12" w:rsidRPr="0015764D">
        <w:rPr>
          <w:rFonts w:ascii="Times New Roman" w:eastAsia="Times New Roman" w:hAnsi="Times New Roman" w:cs="Times New Roman"/>
          <w:color w:val="auto"/>
          <w:lang w:eastAsia="ru-RU" w:bidi="ar-SA"/>
        </w:rPr>
        <w:t>.</w:t>
      </w:r>
      <w:r w:rsidR="0015764D" w:rsidRPr="0015764D">
        <w:rPr>
          <w:rFonts w:ascii="Times New Roman" w:eastAsia="Times New Roman" w:hAnsi="Times New Roman" w:cs="Times New Roman"/>
          <w:color w:val="auto"/>
          <w:lang w:eastAsia="ru-RU" w:bidi="ar-SA"/>
        </w:rPr>
        <w:t xml:space="preserve"> </w:t>
      </w:r>
      <w:r w:rsidR="0015764D" w:rsidRPr="0015764D">
        <w:rPr>
          <w:rFonts w:ascii="Times New Roman" w:hAnsi="Times New Roman" w:cs="Times New Roman"/>
        </w:rPr>
        <w:t xml:space="preserve"> London exerts a considerable impact upon the arts, commerce, education, enterta</w:t>
      </w:r>
      <w:r w:rsidR="00A442E7">
        <w:rPr>
          <w:rFonts w:ascii="Times New Roman" w:hAnsi="Times New Roman" w:cs="Times New Roman"/>
        </w:rPr>
        <w:t>inment, fashion, finance etc</w:t>
      </w:r>
      <w:r w:rsidR="0015764D" w:rsidRPr="0015764D">
        <w:rPr>
          <w:rFonts w:ascii="Times New Roman" w:hAnsi="Times New Roman" w:cs="Times New Roman"/>
        </w:rPr>
        <w:t>. It is the most-visited city as well as one of the world's most populous cities</w:t>
      </w:r>
      <w:r w:rsidR="00561AAB">
        <w:rPr>
          <w:rFonts w:ascii="Times New Roman" w:hAnsi="Times New Roman" w:cs="Times New Roman"/>
        </w:rPr>
        <w:t>, which means that a lot of people every year spend a lot of money for various goods and services</w:t>
      </w:r>
      <w:r w:rsidR="002D78AF">
        <w:rPr>
          <w:rFonts w:ascii="Times New Roman" w:hAnsi="Times New Roman" w:cs="Times New Roman"/>
        </w:rPr>
        <w:t>.</w:t>
      </w:r>
      <w:r w:rsidR="00A442E7">
        <w:rPr>
          <w:rFonts w:ascii="Times New Roman" w:hAnsi="Times New Roman" w:cs="Times New Roman"/>
        </w:rPr>
        <w:t xml:space="preserve"> </w:t>
      </w:r>
    </w:p>
    <w:p w:rsidR="002D78AF" w:rsidRPr="00A442E7" w:rsidRDefault="002D78AF" w:rsidP="002D78AF">
      <w:pPr>
        <w:shd w:val="clear" w:color="auto" w:fill="FFFFFF"/>
        <w:spacing w:before="240"/>
        <w:ind w:firstLine="708"/>
        <w:jc w:val="both"/>
        <w:rPr>
          <w:rFonts w:ascii="Times New Roman" w:eastAsia="Times New Roman" w:hAnsi="Times New Roman" w:cs="Times New Roman"/>
          <w:color w:val="auto"/>
          <w:lang w:eastAsia="ru-RU"/>
        </w:rPr>
      </w:pPr>
      <w:r w:rsidRPr="00A442E7">
        <w:rPr>
          <w:rFonts w:ascii="Times New Roman" w:eastAsia="Times New Roman" w:hAnsi="Times New Roman" w:cs="Times New Roman"/>
          <w:color w:val="auto"/>
          <w:lang w:eastAsia="ru-RU"/>
        </w:rPr>
        <w:t>As it is highly developed city so cost of doing business</w:t>
      </w:r>
      <w:r w:rsidR="00561AAB">
        <w:rPr>
          <w:rFonts w:ascii="Times New Roman" w:eastAsia="Times New Roman" w:hAnsi="Times New Roman" w:cs="Times New Roman"/>
          <w:color w:val="auto"/>
          <w:lang w:eastAsia="ru-RU"/>
        </w:rPr>
        <w:t xml:space="preserve"> here</w:t>
      </w:r>
      <w:r w:rsidRPr="00A442E7">
        <w:rPr>
          <w:rFonts w:ascii="Times New Roman" w:eastAsia="Times New Roman" w:hAnsi="Times New Roman" w:cs="Times New Roman"/>
          <w:color w:val="auto"/>
          <w:lang w:eastAsia="ru-RU"/>
        </w:rPr>
        <w:t xml:space="preserve"> is also one of the highest. Thus, any new business venture or expansion needs to be </w:t>
      </w:r>
      <w:r w:rsidR="00A442E7" w:rsidRPr="00A442E7">
        <w:rPr>
          <w:rFonts w:ascii="Times New Roman" w:eastAsia="Times New Roman" w:hAnsi="Times New Roman" w:cs="Times New Roman"/>
          <w:color w:val="auto"/>
          <w:lang w:eastAsia="ru-RU"/>
        </w:rPr>
        <w:t>analyzed</w:t>
      </w:r>
      <w:r w:rsidRPr="00A442E7">
        <w:rPr>
          <w:rFonts w:ascii="Times New Roman" w:eastAsia="Times New Roman" w:hAnsi="Times New Roman" w:cs="Times New Roman"/>
          <w:color w:val="auto"/>
          <w:lang w:eastAsia="ru-RU"/>
        </w:rPr>
        <w:t xml:space="preserve"> carefully. The insights derived from analysis will give good understanding of the business environment which </w:t>
      </w:r>
      <w:r w:rsidR="00A442E7" w:rsidRPr="00A442E7">
        <w:rPr>
          <w:rFonts w:ascii="Times New Roman" w:eastAsia="Times New Roman" w:hAnsi="Times New Roman" w:cs="Times New Roman"/>
          <w:color w:val="auto"/>
          <w:lang w:eastAsia="ru-RU"/>
        </w:rPr>
        <w:t>helps</w:t>
      </w:r>
      <w:r w:rsidRPr="00A442E7">
        <w:rPr>
          <w:rFonts w:ascii="Times New Roman" w:eastAsia="Times New Roman" w:hAnsi="Times New Roman" w:cs="Times New Roman"/>
          <w:color w:val="auto"/>
          <w:lang w:eastAsia="ru-RU"/>
        </w:rPr>
        <w:t xml:space="preserve"> </w:t>
      </w:r>
      <w:r w:rsidR="00A90841">
        <w:rPr>
          <w:rFonts w:ascii="Times New Roman" w:eastAsia="Times New Roman" w:hAnsi="Times New Roman" w:cs="Times New Roman"/>
          <w:color w:val="auto"/>
          <w:lang w:eastAsia="ru-RU"/>
        </w:rPr>
        <w:t xml:space="preserve">provide the most efficient strategy in development of business as well as minimize possible risks and expenses. </w:t>
      </w:r>
    </w:p>
    <w:p w:rsidR="005866F4" w:rsidRPr="00B305EE" w:rsidRDefault="005866F4" w:rsidP="00B305EE">
      <w:pPr>
        <w:rPr>
          <w:rFonts w:ascii="Times New Roman" w:hAnsi="Times New Roman" w:cs="Times New Roman"/>
        </w:rPr>
      </w:pPr>
    </w:p>
    <w:p w:rsidR="00B305EE" w:rsidRDefault="00B305EE" w:rsidP="00B305EE">
      <w:pPr>
        <w:rPr>
          <w:rFonts w:ascii="Times New Roman" w:hAnsi="Times New Roman" w:cs="Times New Roman"/>
          <w:b/>
          <w:sz w:val="36"/>
          <w:szCs w:val="36"/>
        </w:rPr>
      </w:pPr>
      <w:r w:rsidRPr="00DB7B50">
        <w:rPr>
          <w:rFonts w:ascii="Times New Roman" w:hAnsi="Times New Roman" w:cs="Times New Roman"/>
          <w:b/>
          <w:sz w:val="36"/>
          <w:szCs w:val="36"/>
        </w:rPr>
        <w:t>Problem Description:</w:t>
      </w:r>
    </w:p>
    <w:p w:rsidR="0060397F" w:rsidRPr="00DB7B50" w:rsidRDefault="0060397F" w:rsidP="00B305EE">
      <w:pPr>
        <w:rPr>
          <w:rFonts w:ascii="Times New Roman" w:hAnsi="Times New Roman" w:cs="Times New Roman"/>
          <w:b/>
          <w:sz w:val="36"/>
          <w:szCs w:val="36"/>
        </w:rPr>
      </w:pPr>
    </w:p>
    <w:p w:rsidR="0060397F" w:rsidRPr="0060397F" w:rsidRDefault="0025679D" w:rsidP="00DB7B50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 w:rsidRPr="0060397F">
        <w:rPr>
          <w:rFonts w:ascii="Times New Roman" w:hAnsi="Times New Roman" w:cs="Times New Roman"/>
          <w:color w:val="auto"/>
          <w:shd w:val="clear" w:color="auto" w:fill="FFFFFF"/>
        </w:rPr>
        <w:t xml:space="preserve">Let’s </w:t>
      </w:r>
      <w:r w:rsidR="00C10D1F" w:rsidRPr="0060397F">
        <w:rPr>
          <w:rFonts w:ascii="Times New Roman" w:hAnsi="Times New Roman" w:cs="Times New Roman"/>
          <w:color w:val="auto"/>
          <w:shd w:val="clear" w:color="auto" w:fill="FFFFFF"/>
        </w:rPr>
        <w:t xml:space="preserve">assume that </w:t>
      </w:r>
      <w:r w:rsidR="00911197" w:rsidRPr="0060397F">
        <w:rPr>
          <w:rFonts w:ascii="Times New Roman" w:hAnsi="Times New Roman" w:cs="Times New Roman"/>
          <w:color w:val="auto"/>
          <w:shd w:val="clear" w:color="auto" w:fill="FFFFFF"/>
        </w:rPr>
        <w:t>newly created but very ambitious</w:t>
      </w:r>
      <w:r w:rsidR="00EF1454">
        <w:rPr>
          <w:rFonts w:ascii="Times New Roman" w:hAnsi="Times New Roman" w:cs="Times New Roman"/>
          <w:color w:val="auto"/>
          <w:shd w:val="clear" w:color="auto" w:fill="FFFFFF"/>
        </w:rPr>
        <w:t xml:space="preserve"> art dealer </w:t>
      </w:r>
      <w:r w:rsidR="00911197" w:rsidRPr="0060397F">
        <w:rPr>
          <w:rFonts w:ascii="Times New Roman" w:hAnsi="Times New Roman" w:cs="Times New Roman"/>
          <w:color w:val="auto"/>
          <w:shd w:val="clear" w:color="auto" w:fill="FFFFFF"/>
        </w:rPr>
        <w:t xml:space="preserve">company “NNN” </w:t>
      </w:r>
      <w:r w:rsidR="00A442E7" w:rsidRPr="0060397F">
        <w:rPr>
          <w:rFonts w:ascii="Times New Roman" w:hAnsi="Times New Roman" w:cs="Times New Roman"/>
          <w:color w:val="auto"/>
          <w:shd w:val="clear" w:color="auto" w:fill="FFFFFF"/>
        </w:rPr>
        <w:t xml:space="preserve">is going to open office in London. The field of activity of the company is </w:t>
      </w:r>
      <w:r w:rsidR="00EF1454">
        <w:rPr>
          <w:rFonts w:ascii="Times New Roman" w:hAnsi="Times New Roman" w:cs="Times New Roman"/>
          <w:color w:val="auto"/>
          <w:shd w:val="clear" w:color="auto" w:fill="FFFFFF"/>
        </w:rPr>
        <w:t>buying and selling pieces of arts</w:t>
      </w:r>
      <w:r w:rsidR="00A442E7" w:rsidRPr="0060397F">
        <w:rPr>
          <w:rFonts w:ascii="Times New Roman" w:hAnsi="Times New Roman" w:cs="Times New Roman"/>
          <w:color w:val="auto"/>
          <w:shd w:val="clear" w:color="auto" w:fill="FFFFFF"/>
        </w:rPr>
        <w:t xml:space="preserve"> – </w:t>
      </w:r>
      <w:r w:rsidR="008929CD">
        <w:rPr>
          <w:rFonts w:ascii="Times New Roman" w:hAnsi="Times New Roman" w:cs="Times New Roman"/>
          <w:color w:val="auto"/>
          <w:shd w:val="clear" w:color="auto" w:fill="FFFFFF"/>
        </w:rPr>
        <w:t>this is very expensive</w:t>
      </w:r>
      <w:r w:rsidR="00A442E7" w:rsidRPr="0060397F">
        <w:rPr>
          <w:rFonts w:ascii="Times New Roman" w:hAnsi="Times New Roman" w:cs="Times New Roman"/>
          <w:color w:val="auto"/>
          <w:shd w:val="clear" w:color="auto" w:fill="FFFFFF"/>
        </w:rPr>
        <w:t xml:space="preserve"> and highly competitive market. </w:t>
      </w:r>
      <w:r w:rsidR="008471EB" w:rsidRPr="0060397F">
        <w:rPr>
          <w:rFonts w:ascii="Times New Roman" w:hAnsi="Times New Roman" w:cs="Times New Roman"/>
          <w:color w:val="auto"/>
          <w:shd w:val="clear" w:color="auto" w:fill="FFFFFF"/>
        </w:rPr>
        <w:t xml:space="preserve">They want to know which place is the best for their new office. </w:t>
      </w:r>
      <w:r w:rsidR="0060397F" w:rsidRPr="0060397F">
        <w:rPr>
          <w:rFonts w:ascii="Times New Roman" w:hAnsi="Times New Roman" w:cs="Times New Roman"/>
          <w:color w:val="auto"/>
          <w:shd w:val="clear" w:color="auto" w:fill="FFFFFF"/>
        </w:rPr>
        <w:t xml:space="preserve">So I as a Data Scientist should investigate all boroughs of London in order to make a list of recommendations for them. </w:t>
      </w:r>
    </w:p>
    <w:p w:rsidR="0025679D" w:rsidRDefault="009F13A0" w:rsidP="00DB7B50">
      <w:pPr>
        <w:shd w:val="clear" w:color="auto" w:fill="FFFFFF"/>
        <w:ind w:firstLine="708"/>
        <w:jc w:val="both"/>
        <w:rPr>
          <w:rStyle w:val="a4"/>
          <w:rFonts w:ascii="Times New Roman" w:hAnsi="Times New Roman" w:cs="Times New Roman"/>
          <w:color w:val="auto"/>
          <w:u w:val="none"/>
          <w:shd w:val="clear" w:color="auto" w:fill="FFFFFF"/>
        </w:rPr>
      </w:pPr>
      <w:r>
        <w:rPr>
          <w:rFonts w:ascii="Times New Roman" w:hAnsi="Times New Roman" w:cs="Times New Roman"/>
          <w:color w:val="auto"/>
          <w:shd w:val="clear" w:color="auto" w:fill="FFFFFF"/>
        </w:rPr>
        <w:t>A</w:t>
      </w:r>
      <w:r w:rsidR="0060397F" w:rsidRPr="0060397F">
        <w:rPr>
          <w:rFonts w:ascii="Times New Roman" w:hAnsi="Times New Roman" w:cs="Times New Roman"/>
          <w:color w:val="auto"/>
          <w:shd w:val="clear" w:color="auto" w:fill="FFFFFF"/>
        </w:rPr>
        <w:t>n </w:t>
      </w:r>
      <w:r w:rsidR="0060397F" w:rsidRPr="0060397F">
        <w:rPr>
          <w:rFonts w:ascii="Times New Roman" w:hAnsi="Times New Roman" w:cs="Times New Roman"/>
          <w:bCs/>
          <w:color w:val="auto"/>
          <w:shd w:val="clear" w:color="auto" w:fill="FFFFFF"/>
        </w:rPr>
        <w:t>art dealer</w:t>
      </w:r>
      <w:r w:rsidR="0060397F" w:rsidRPr="0060397F">
        <w:rPr>
          <w:rFonts w:ascii="Times New Roman" w:hAnsi="Times New Roman" w:cs="Times New Roman"/>
          <w:color w:val="auto"/>
          <w:shd w:val="clear" w:color="auto" w:fill="FFFFFF"/>
        </w:rPr>
        <w:t> is a person or company that buys and sells </w:t>
      </w:r>
      <w:hyperlink r:id="rId7" w:tooltip="Works of art" w:history="1">
        <w:r w:rsidR="0060397F" w:rsidRPr="0060397F">
          <w:rPr>
            <w:rStyle w:val="a4"/>
            <w:rFonts w:ascii="Times New Roman" w:hAnsi="Times New Roman" w:cs="Times New Roman"/>
            <w:color w:val="auto"/>
            <w:u w:val="none"/>
            <w:shd w:val="clear" w:color="auto" w:fill="FFFFFF"/>
          </w:rPr>
          <w:t>works of art</w:t>
        </w:r>
      </w:hyperlink>
      <w:r w:rsidR="0060397F">
        <w:rPr>
          <w:rStyle w:val="a4"/>
          <w:rFonts w:ascii="Times New Roman" w:hAnsi="Times New Roman" w:cs="Times New Roman"/>
          <w:color w:val="auto"/>
          <w:u w:val="none"/>
          <w:shd w:val="clear" w:color="auto" w:fill="FFFFFF"/>
        </w:rPr>
        <w:t>, so I hav</w:t>
      </w:r>
      <w:r w:rsidR="00EB6629">
        <w:rPr>
          <w:rStyle w:val="a4"/>
          <w:rFonts w:ascii="Times New Roman" w:hAnsi="Times New Roman" w:cs="Times New Roman"/>
          <w:color w:val="auto"/>
          <w:u w:val="none"/>
          <w:shd w:val="clear" w:color="auto" w:fill="FFFFFF"/>
        </w:rPr>
        <w:t xml:space="preserve">e to consider location of art centers and galleries, artistic workspaces </w:t>
      </w:r>
      <w:r w:rsidR="00EF1454">
        <w:rPr>
          <w:rStyle w:val="a4"/>
          <w:rFonts w:ascii="Times New Roman" w:hAnsi="Times New Roman" w:cs="Times New Roman"/>
          <w:color w:val="auto"/>
          <w:u w:val="none"/>
          <w:shd w:val="clear" w:color="auto" w:fill="FFFFFF"/>
        </w:rPr>
        <w:t xml:space="preserve">etc. </w:t>
      </w:r>
      <w:r w:rsidR="00EB6629">
        <w:rPr>
          <w:rStyle w:val="a4"/>
          <w:rFonts w:ascii="Times New Roman" w:hAnsi="Times New Roman" w:cs="Times New Roman"/>
          <w:color w:val="auto"/>
          <w:u w:val="none"/>
          <w:shd w:val="clear" w:color="auto" w:fill="FFFFFF"/>
        </w:rPr>
        <w:t xml:space="preserve">because such </w:t>
      </w:r>
      <w:r w:rsidR="00EB6629" w:rsidRPr="0060397F">
        <w:rPr>
          <w:rFonts w:ascii="Times New Roman" w:hAnsi="Times New Roman" w:cs="Times New Roman"/>
          <w:color w:val="auto"/>
          <w:shd w:val="clear" w:color="auto" w:fill="FFFFFF"/>
        </w:rPr>
        <w:t>facilities</w:t>
      </w:r>
      <w:r w:rsidR="00EB6629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="00EB6629">
        <w:rPr>
          <w:rStyle w:val="a4"/>
          <w:rFonts w:ascii="Times New Roman" w:hAnsi="Times New Roman" w:cs="Times New Roman"/>
          <w:color w:val="auto"/>
          <w:u w:val="none"/>
          <w:shd w:val="clear" w:color="auto" w:fill="FFFFFF"/>
        </w:rPr>
        <w:t xml:space="preserve">provide </w:t>
      </w:r>
      <w:r w:rsidR="00EB6629" w:rsidRPr="0060397F">
        <w:rPr>
          <w:rFonts w:ascii="Times New Roman" w:hAnsi="Times New Roman" w:cs="Times New Roman"/>
          <w:color w:val="auto"/>
          <w:shd w:val="clear" w:color="auto" w:fill="FFFFFF"/>
        </w:rPr>
        <w:t>arts space, visual art g</w:t>
      </w:r>
      <w:r w:rsidR="00EB6629">
        <w:rPr>
          <w:rFonts w:ascii="Times New Roman" w:hAnsi="Times New Roman" w:cs="Times New Roman"/>
          <w:color w:val="auto"/>
          <w:shd w:val="clear" w:color="auto" w:fill="FFFFFF"/>
        </w:rPr>
        <w:t>allery space, museum facilities where new artworks exhibit and promote. So</w:t>
      </w:r>
      <w:r>
        <w:rPr>
          <w:rFonts w:ascii="Times New Roman" w:hAnsi="Times New Roman" w:cs="Times New Roman"/>
          <w:color w:val="auto"/>
          <w:shd w:val="clear" w:color="auto" w:fill="FFFFFF"/>
        </w:rPr>
        <w:t xml:space="preserve"> the “NNN” company office should be placed closely to such facilities.</w:t>
      </w:r>
      <w:r w:rsidR="008929CD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</w:p>
    <w:p w:rsidR="00EB6629" w:rsidRDefault="009F13A0" w:rsidP="00DB7B50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>
        <w:rPr>
          <w:rFonts w:ascii="Times New Roman" w:hAnsi="Times New Roman" w:cs="Times New Roman"/>
          <w:color w:val="auto"/>
          <w:shd w:val="clear" w:color="auto" w:fill="FFFFFF"/>
        </w:rPr>
        <w:t xml:space="preserve">Also </w:t>
      </w:r>
      <w:r w:rsidR="00EF1454">
        <w:rPr>
          <w:rFonts w:ascii="Times New Roman" w:hAnsi="Times New Roman" w:cs="Times New Roman"/>
          <w:color w:val="auto"/>
          <w:shd w:val="clear" w:color="auto" w:fill="FFFFFF"/>
        </w:rPr>
        <w:t>very important to</w:t>
      </w:r>
      <w:r>
        <w:rPr>
          <w:rFonts w:ascii="Times New Roman" w:hAnsi="Times New Roman" w:cs="Times New Roman"/>
          <w:color w:val="auto"/>
          <w:shd w:val="clear" w:color="auto" w:fill="FFFFFF"/>
        </w:rPr>
        <w:t xml:space="preserve"> explore neighborhoods </w:t>
      </w:r>
      <w:r w:rsidR="00EF1454">
        <w:rPr>
          <w:rFonts w:ascii="Times New Roman" w:hAnsi="Times New Roman" w:cs="Times New Roman"/>
          <w:color w:val="auto"/>
          <w:shd w:val="clear" w:color="auto" w:fill="FFFFFF"/>
        </w:rPr>
        <w:t>in order to determine how many venues are around including their category, for example:  cafes, restaurants, shopping centers, their description and ratings.</w:t>
      </w:r>
    </w:p>
    <w:p w:rsidR="009F13A0" w:rsidRPr="0060397F" w:rsidRDefault="009F13A0" w:rsidP="00DB7B50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</w:p>
    <w:p w:rsidR="00DB7B50" w:rsidRPr="00DB7B50" w:rsidRDefault="00DB7B50" w:rsidP="00B305EE">
      <w:pPr>
        <w:rPr>
          <w:rFonts w:ascii="Times New Roman" w:hAnsi="Times New Roman" w:cs="Times New Roman"/>
          <w:b/>
          <w:sz w:val="36"/>
          <w:szCs w:val="36"/>
        </w:rPr>
      </w:pPr>
      <w:r w:rsidRPr="00DB7B50">
        <w:rPr>
          <w:rFonts w:ascii="Times New Roman" w:hAnsi="Times New Roman" w:cs="Times New Roman"/>
          <w:b/>
          <w:sz w:val="36"/>
          <w:szCs w:val="36"/>
        </w:rPr>
        <w:t>Target audience:</w:t>
      </w:r>
    </w:p>
    <w:p w:rsidR="00DB7B50" w:rsidRPr="00DB7B50" w:rsidRDefault="00DB7B50" w:rsidP="00EF1454">
      <w:pPr>
        <w:jc w:val="both"/>
        <w:rPr>
          <w:rFonts w:ascii="Times New Roman" w:hAnsi="Times New Roman" w:cs="Times New Roman"/>
        </w:rPr>
      </w:pPr>
      <w:r w:rsidRPr="00DB7B50">
        <w:rPr>
          <w:rFonts w:ascii="Times New Roman" w:hAnsi="Times New Roman" w:cs="Times New Roman"/>
        </w:rPr>
        <w:tab/>
        <w:t xml:space="preserve">The </w:t>
      </w:r>
      <w:r>
        <w:rPr>
          <w:rFonts w:ascii="Times New Roman" w:hAnsi="Times New Roman" w:cs="Times New Roman"/>
        </w:rPr>
        <w:t>work</w:t>
      </w:r>
      <w:r w:rsidRPr="00DB7B50">
        <w:rPr>
          <w:rFonts w:ascii="Times New Roman" w:hAnsi="Times New Roman" w:cs="Times New Roman"/>
        </w:rPr>
        <w:t xml:space="preserve"> is performed </w:t>
      </w:r>
      <w:r>
        <w:rPr>
          <w:rFonts w:ascii="Times New Roman" w:hAnsi="Times New Roman" w:cs="Times New Roman"/>
        </w:rPr>
        <w:t>for hypothetical Art Dealer Company</w:t>
      </w:r>
      <w:r w:rsidR="0025679D">
        <w:rPr>
          <w:rFonts w:ascii="Times New Roman" w:hAnsi="Times New Roman" w:cs="Times New Roman"/>
        </w:rPr>
        <w:t xml:space="preserve"> “NNN”</w:t>
      </w:r>
      <w:r>
        <w:rPr>
          <w:rFonts w:ascii="Times New Roman" w:hAnsi="Times New Roman" w:cs="Times New Roman"/>
        </w:rPr>
        <w:t>. But not only art dealers could be interested in this exploration, also potential clients or collectors looking for the new opportu</w:t>
      </w:r>
      <w:r w:rsidR="0011795E">
        <w:rPr>
          <w:rFonts w:ascii="Times New Roman" w:hAnsi="Times New Roman" w:cs="Times New Roman"/>
        </w:rPr>
        <w:t>nities to buy or sell pieces of art c</w:t>
      </w:r>
      <w:r>
        <w:rPr>
          <w:rFonts w:ascii="Times New Roman" w:hAnsi="Times New Roman" w:cs="Times New Roman"/>
        </w:rPr>
        <w:t xml:space="preserve">ould </w:t>
      </w:r>
      <w:r w:rsidR="0011795E">
        <w:rPr>
          <w:rFonts w:ascii="Times New Roman" w:hAnsi="Times New Roman" w:cs="Times New Roman"/>
        </w:rPr>
        <w:t xml:space="preserve"> find it useful. As we see our stakeholders are art dealers, artists and customers, who want to buy or sell </w:t>
      </w:r>
      <w:r w:rsidR="00F926BC">
        <w:rPr>
          <w:rFonts w:ascii="Times New Roman" w:hAnsi="Times New Roman" w:cs="Times New Roman"/>
        </w:rPr>
        <w:t>any work of art.</w:t>
      </w:r>
      <w:bookmarkStart w:id="0" w:name="_GoBack"/>
      <w:bookmarkEnd w:id="0"/>
    </w:p>
    <w:sectPr w:rsidR="00DB7B50" w:rsidRPr="00DB7B50" w:rsidSect="00561AAB">
      <w:pgSz w:w="11907" w:h="16839" w:code="9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B27C7"/>
    <w:multiLevelType w:val="multilevel"/>
    <w:tmpl w:val="796ED4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723767ED"/>
    <w:multiLevelType w:val="hybridMultilevel"/>
    <w:tmpl w:val="83A4A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F6A"/>
    <w:rsid w:val="00003FF6"/>
    <w:rsid w:val="00033CB5"/>
    <w:rsid w:val="0003705A"/>
    <w:rsid w:val="000E74FC"/>
    <w:rsid w:val="0011795E"/>
    <w:rsid w:val="00152F6A"/>
    <w:rsid w:val="0015764D"/>
    <w:rsid w:val="0025679D"/>
    <w:rsid w:val="002D78AF"/>
    <w:rsid w:val="00392C58"/>
    <w:rsid w:val="00415106"/>
    <w:rsid w:val="004C0FB0"/>
    <w:rsid w:val="00561AAB"/>
    <w:rsid w:val="005866F4"/>
    <w:rsid w:val="005D79E5"/>
    <w:rsid w:val="0060397F"/>
    <w:rsid w:val="00721310"/>
    <w:rsid w:val="00806B12"/>
    <w:rsid w:val="008471EB"/>
    <w:rsid w:val="008929CD"/>
    <w:rsid w:val="00911197"/>
    <w:rsid w:val="009F13A0"/>
    <w:rsid w:val="00A442E7"/>
    <w:rsid w:val="00A90841"/>
    <w:rsid w:val="00B305EE"/>
    <w:rsid w:val="00B905B3"/>
    <w:rsid w:val="00C10D1F"/>
    <w:rsid w:val="00C615AB"/>
    <w:rsid w:val="00CC006E"/>
    <w:rsid w:val="00DB7B50"/>
    <w:rsid w:val="00E17496"/>
    <w:rsid w:val="00EB6629"/>
    <w:rsid w:val="00EF1454"/>
    <w:rsid w:val="00F85081"/>
    <w:rsid w:val="00F9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F6A"/>
    <w:pPr>
      <w:widowControl w:val="0"/>
      <w:spacing w:after="0" w:line="240" w:lineRule="auto"/>
    </w:pPr>
    <w:rPr>
      <w:rFonts w:ascii="Liberation Serif" w:eastAsia="WenQuanYi Zen Hei Sharp" w:hAnsi="Liberation Serif" w:cs="Lohit Devanagari"/>
      <w:color w:val="00000A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autoRedefine/>
    <w:qFormat/>
    <w:rsid w:val="00152F6A"/>
    <w:pPr>
      <w:keepNext/>
      <w:keepLines/>
      <w:pageBreakBefore/>
      <w:spacing w:before="240" w:after="120"/>
      <w:ind w:left="360"/>
      <w:jc w:val="center"/>
      <w:outlineLvl w:val="0"/>
    </w:pPr>
    <w:rPr>
      <w:rFonts w:ascii="Arial" w:hAnsi="Arial" w:cs="Mangal"/>
      <w:b/>
      <w:sz w:val="32"/>
      <w:szCs w:val="29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52F6A"/>
    <w:pPr>
      <w:keepNext/>
      <w:keepLines/>
      <w:spacing w:before="40" w:after="120"/>
      <w:ind w:left="360"/>
      <w:jc w:val="center"/>
      <w:outlineLvl w:val="1"/>
    </w:pPr>
    <w:rPr>
      <w:rFonts w:ascii="Times New Roman" w:eastAsiaTheme="majorEastAsia" w:hAnsi="Times New Roman" w:cs="Times New Roman"/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2F6A"/>
    <w:rPr>
      <w:rFonts w:ascii="Arial" w:eastAsia="WenQuanYi Zen Hei Sharp" w:hAnsi="Arial" w:cs="Mangal"/>
      <w:b/>
      <w:color w:val="00000A"/>
      <w:sz w:val="32"/>
      <w:szCs w:val="29"/>
      <w:lang w:val="en-US" w:eastAsia="zh-CN" w:bidi="hi-IN"/>
    </w:rPr>
  </w:style>
  <w:style w:type="character" w:customStyle="1" w:styleId="20">
    <w:name w:val="Заголовок 2 Знак"/>
    <w:basedOn w:val="a0"/>
    <w:link w:val="2"/>
    <w:uiPriority w:val="9"/>
    <w:qFormat/>
    <w:rsid w:val="00152F6A"/>
    <w:rPr>
      <w:rFonts w:ascii="Times New Roman" w:eastAsiaTheme="majorEastAsia" w:hAnsi="Times New Roman" w:cs="Times New Roman"/>
      <w:b/>
      <w:color w:val="00000A"/>
      <w:sz w:val="48"/>
      <w:szCs w:val="48"/>
      <w:lang w:val="en-US" w:eastAsia="zh-CN" w:bidi="hi-IN"/>
    </w:rPr>
  </w:style>
  <w:style w:type="paragraph" w:styleId="a3">
    <w:name w:val="List Paragraph"/>
    <w:basedOn w:val="a"/>
    <w:uiPriority w:val="34"/>
    <w:qFormat/>
    <w:rsid w:val="00152F6A"/>
    <w:pPr>
      <w:ind w:left="720"/>
      <w:contextualSpacing/>
    </w:pPr>
    <w:rPr>
      <w:rFonts w:cs="Mangal"/>
      <w:szCs w:val="21"/>
    </w:rPr>
  </w:style>
  <w:style w:type="character" w:styleId="a4">
    <w:name w:val="Hyperlink"/>
    <w:basedOn w:val="a0"/>
    <w:uiPriority w:val="99"/>
    <w:unhideWhenUsed/>
    <w:rsid w:val="000E74F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866F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F6A"/>
    <w:pPr>
      <w:widowControl w:val="0"/>
      <w:spacing w:after="0" w:line="240" w:lineRule="auto"/>
    </w:pPr>
    <w:rPr>
      <w:rFonts w:ascii="Liberation Serif" w:eastAsia="WenQuanYi Zen Hei Sharp" w:hAnsi="Liberation Serif" w:cs="Lohit Devanagari"/>
      <w:color w:val="00000A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autoRedefine/>
    <w:qFormat/>
    <w:rsid w:val="00152F6A"/>
    <w:pPr>
      <w:keepNext/>
      <w:keepLines/>
      <w:pageBreakBefore/>
      <w:spacing w:before="240" w:after="120"/>
      <w:ind w:left="360"/>
      <w:jc w:val="center"/>
      <w:outlineLvl w:val="0"/>
    </w:pPr>
    <w:rPr>
      <w:rFonts w:ascii="Arial" w:hAnsi="Arial" w:cs="Mangal"/>
      <w:b/>
      <w:sz w:val="32"/>
      <w:szCs w:val="29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52F6A"/>
    <w:pPr>
      <w:keepNext/>
      <w:keepLines/>
      <w:spacing w:before="40" w:after="120"/>
      <w:ind w:left="360"/>
      <w:jc w:val="center"/>
      <w:outlineLvl w:val="1"/>
    </w:pPr>
    <w:rPr>
      <w:rFonts w:ascii="Times New Roman" w:eastAsiaTheme="majorEastAsia" w:hAnsi="Times New Roman" w:cs="Times New Roman"/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2F6A"/>
    <w:rPr>
      <w:rFonts w:ascii="Arial" w:eastAsia="WenQuanYi Zen Hei Sharp" w:hAnsi="Arial" w:cs="Mangal"/>
      <w:b/>
      <w:color w:val="00000A"/>
      <w:sz w:val="32"/>
      <w:szCs w:val="29"/>
      <w:lang w:val="en-US" w:eastAsia="zh-CN" w:bidi="hi-IN"/>
    </w:rPr>
  </w:style>
  <w:style w:type="character" w:customStyle="1" w:styleId="20">
    <w:name w:val="Заголовок 2 Знак"/>
    <w:basedOn w:val="a0"/>
    <w:link w:val="2"/>
    <w:uiPriority w:val="9"/>
    <w:qFormat/>
    <w:rsid w:val="00152F6A"/>
    <w:rPr>
      <w:rFonts w:ascii="Times New Roman" w:eastAsiaTheme="majorEastAsia" w:hAnsi="Times New Roman" w:cs="Times New Roman"/>
      <w:b/>
      <w:color w:val="00000A"/>
      <w:sz w:val="48"/>
      <w:szCs w:val="48"/>
      <w:lang w:val="en-US" w:eastAsia="zh-CN" w:bidi="hi-IN"/>
    </w:rPr>
  </w:style>
  <w:style w:type="paragraph" w:styleId="a3">
    <w:name w:val="List Paragraph"/>
    <w:basedOn w:val="a"/>
    <w:uiPriority w:val="34"/>
    <w:qFormat/>
    <w:rsid w:val="00152F6A"/>
    <w:pPr>
      <w:ind w:left="720"/>
      <w:contextualSpacing/>
    </w:pPr>
    <w:rPr>
      <w:rFonts w:cs="Mangal"/>
      <w:szCs w:val="21"/>
    </w:rPr>
  </w:style>
  <w:style w:type="character" w:styleId="a4">
    <w:name w:val="Hyperlink"/>
    <w:basedOn w:val="a0"/>
    <w:uiPriority w:val="99"/>
    <w:unhideWhenUsed/>
    <w:rsid w:val="000E74F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866F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6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Works_of_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lobal_ci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Чернова Ирина Равильевна</dc:creator>
  <cp:lastModifiedBy>Чернова Ирина Равильевна</cp:lastModifiedBy>
  <cp:revision>11</cp:revision>
  <dcterms:created xsi:type="dcterms:W3CDTF">2019-07-08T13:34:00Z</dcterms:created>
  <dcterms:modified xsi:type="dcterms:W3CDTF">2019-07-09T14:28:00Z</dcterms:modified>
</cp:coreProperties>
</file>