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EE" w:rsidP="00D17823" w:rsidRDefault="008720EE">
      <w:pPr>
        <w:pStyle w:val="ad"/>
        <w:tabs>
          <w:tab w:val="left" w:pos="3600"/>
          <w:tab w:val="right" w:pos="9720"/>
        </w:tabs>
        <w:snapToGrid w:val="0"/>
        <w:rPr>
          <w:rFonts w:ascii="Courier New"/>
          <w:snapToGrid w:val="0"/>
          <w:sz w:val="22"/>
        </w:rPr>
      </w:pPr>
    </w:p>
    <w:p w:rsidRPr="00B16CD2" w:rsidR="00B16CD2" w:rsidP="00B16CD2" w:rsidRDefault="00B16CD2">
      <w:pPr>
        <w:pStyle w:val="ad"/>
        <w:tabs>
          <w:tab w:val="left" w:pos="3600"/>
          <w:tab w:val="right" w:pos="9720"/>
        </w:tabs>
        <w:snapToGrid w:val="0"/>
        <w:jc w:val="center"/>
        <w:rPr>
          <w:rFonts w:ascii="Times New Roman" w:hAnsi="Times New Roman" w:eastAsia="新細明體" w:cs="Times New Roman"/>
          <w:b/>
          <w:snapToGrid w:val="0"/>
          <w:sz w:val="28"/>
          <w:szCs w:val="20"/>
        </w:rPr>
      </w:pPr>
      <w:r w:rsidRPr="00B16CD2">
        <w:rPr>
          <w:rFonts w:ascii="Times New Roman" w:hAnsi="Times New Roman" w:eastAsia="新細明體" w:cs="Times New Roman"/>
          <w:b/>
          <w:snapToGrid w:val="0"/>
          <w:sz w:val="28"/>
          <w:szCs w:val="20"/>
        </w:rPr>
        <w:t>INVOICE</w:t>
      </w:r>
    </w:p>
    <w:p w:rsidR="008720EE" w:rsidP="00D17823" w:rsidRDefault="008720EE">
      <w:pPr>
        <w:snapToGrid w:val="0"/>
        <w:jc w:val="both"/>
        <w:rPr>
          <w:rFonts w:ascii="Courier New" w:hAnsi="Courier New" w:cs="Courier New"/>
          <w:snapToGrid w:val="0"/>
          <w:sz w:val="22"/>
        </w:rPr>
      </w:pPr>
    </w:p>
    <w:p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  <w:r>
        <w:rPr>
          <w:rFonts w:hint="eastAsia" w:ascii="Courier New"/>
          <w:snapToGrid w:val="0"/>
          <w:sz w:val="22"/>
        </w:rPr>
        <w:t xml:space="preserve">Date:    </w:t>
      </w:r>
      <w:r>
        <w:rPr>
          <w:rFonts w:hint="eastAsia" w:ascii="Courier New"/>
          <w:snapToGrid w:val="0"/>
          <w:sz w:val="22"/>
        </w:rPr>
        <w:t>June 24, 2019</w:t>
      </w:r>
    </w:p>
    <w:p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</w:p>
    <w:p w:rsidR="008720EE" w:rsidP="004512BA" w:rsidRDefault="008720EE">
      <w:pPr>
        <w:pStyle w:val="ad"/>
        <w:tabs>
          <w:tab w:val="right" w:pos="9720"/>
        </w:tabs>
        <w:snapToGrid w:val="0"/>
        <w:rPr>
          <w:rFonts w:ascii="Courier New"/>
          <w:snapToGrid w:val="0"/>
          <w:sz w:val="22"/>
        </w:rPr>
      </w:pPr>
      <w:r>
        <w:rPr>
          <w:rFonts w:hint="eastAsia" w:ascii="Courier New"/>
          <w:snapToGrid w:val="0"/>
          <w:sz w:val="22"/>
        </w:rPr>
        <w:t xml:space="preserve">Invoice No.: </w:t>
      </w:r>
      <w:r>
        <w:rPr>
          <w:rFonts w:hint="eastAsia" w:ascii="Courier New"/>
          <w:snapToGrid w:val="0"/>
          <w:sz w:val="22"/>
        </w:rPr>
        <w:t>NT-19020014</w:t>
      </w:r>
    </w:p>
    <w:p w:rsidRPr="004512BA"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</w:p>
    <w:p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</w:p>
    <w:p w:rsidRPr="000848FF" w:rsidR="008720EE" w:rsidP="00D17823" w:rsidRDefault="008720EE">
      <w:pPr>
        <w:pStyle w:val="ad"/>
        <w:snapToGrid w:val="0"/>
        <w:rPr>
          <w:rFonts w:ascii="Courier New"/>
          <w:snapToGrid w:val="0"/>
          <w:kern w:val="0"/>
          <w:sz w:val="22"/>
          <w:szCs w:val="22"/>
        </w:rPr>
      </w:pPr>
      <w:r>
        <w:rPr>
          <w:rFonts w:hint="eastAsia" w:ascii="Courier New"/>
          <w:snapToGrid w:val="0"/>
          <w:kern w:val="0"/>
          <w:sz w:val="22"/>
          <w:szCs w:val="22"/>
        </w:rPr>
        <w:t>KINPO ELECTRONICS, INC.</w:t>
      </w:r>
    </w:p>
    <w:p w:rsidRPr="000848FF" w:rsidR="008720EE" w:rsidP="004F7CDA" w:rsidRDefault="004F7CDA">
      <w:pPr>
        <w:pStyle w:val="ad"/>
        <w:snapToGrid w:val="0"/>
        <w:rPr>
          <w:rFonts w:ascii="Courier New"/>
          <w:snapToGrid w:val="0"/>
          <w:kern w:val="0"/>
          <w:sz w:val="22"/>
          <w:szCs w:val="22"/>
        </w:rPr>
      </w:pPr>
      <w:r>
        <w:rPr>
          <w:rFonts w:hint="eastAsia" w:ascii="Courier New"/>
          <w:snapToGrid w:val="0"/>
          <w:kern w:val="0"/>
          <w:sz w:val="22"/>
          <w:szCs w:val="22"/>
        </w:rPr>
        <w:t>10F., No. 99, Sec. 5, Nanking East Road,
</w:t>
        <w:br/>
        <w:t xml:space="preserve">Taipei, Taiwan, R.O.C.</w:t>
      </w:r>
    </w:p>
    <w:p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</w:p>
    <w:p w:rsidR="008720EE" w:rsidP="00CF5E37" w:rsidRDefault="008720EE">
      <w:pPr>
        <w:pStyle w:val="ad"/>
        <w:snapToGrid w:val="0"/>
        <w:jc w:val="both"/>
        <w:rPr>
          <w:rFonts w:ascii="Courier New"/>
          <w:snapToGrid w:val="0"/>
          <w:sz w:val="22"/>
        </w:rPr>
      </w:pPr>
    </w:p>
    <w:p w:rsidR="00D17823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  <w:r>
        <w:rPr>
          <w:rFonts w:hint="eastAsia" w:ascii="Courier New"/>
          <w:snapToGrid w:val="0"/>
          <w:sz w:val="22"/>
        </w:rPr>
        <w:t>For our services in connection with</w:t>
      </w:r>
    </w:p>
    <w:p w:rsidR="00D17823" w:rsidP="00D17823" w:rsidRDefault="002C2597">
      <w:pPr>
        <w:pStyle w:val="ad"/>
        <w:tabs>
          <w:tab w:val="left" w:pos="7920"/>
          <w:tab w:val="right" w:pos="9720"/>
        </w:tabs>
        <w:snapToGrid w:val="0"/>
        <w:ind w:right="2" w:rightChars="1"/>
        <w:rPr>
          <w:rFonts w:ascii="Courier New"/>
          <w:snapToGrid w:val="0"/>
          <w:sz w:val="22"/>
        </w:rPr>
      </w:pPr>
    </w:p>
    <w:tbl>
      <w:tblPr>
        <w:tblStyle w:val="af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6771"/>
        <w:gridCol w:w="1610"/>
        <w:gridCol w:w="1508"/>
      </w:tblGrid>
      <w:tr w:rsidR="008720EE" w:rsidTr="004F7CDA">
        <w:tc>
          <w:tcPr>
            <w:tcW w:w="6771" w:type="dxa"/>
          </w:tcPr>
          <w:p w:rsidR="008720EE" w:rsidP="007742BB" w:rsidRDefault="007742BB">
            <w:pPr>
              <w:pStyle w:val="ad"/>
              <w:tabs>
                <w:tab w:val="right" w:leader="dot" w:pos="6804"/>
              </w:tabs>
              <w:snapToGrid w:val="0"/>
              <w:rPr>
                <w:rFonts w:ascii="Courier New"/>
                <w:snapToGrid w:val="0"/>
                <w:sz w:val="22"/>
              </w:rPr>
            </w:pPr>
            <w:r w:rsidRPr="00C24968">
              <w:rPr>
                <w:rFonts w:hint="eastAsia" w:ascii="Courier New" w:eastAsia="標楷體"/>
                <w:snapToGrid w:val="0"/>
                <w:color w:val="FFFFFF" w:themeColor="background1"/>
                <w:kern w:val="0"/>
                <w:sz w:val="2"/>
                <w:szCs w:val="2"/>
                <w:lang w:val="de-DE"/>
              </w:rPr>
              <w:t>.</w:t>
            </w:r>
            <w:r w:rsidR="007F26DE"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>EB4_覆審案1133</w:t>
            </w:r>
            <w:r w:rsidRPr="008720EE" w:rsidR="008720EE"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 xml:space="preserve"> (Our Ref.: </w:t>
            </w:r>
            <w:r w:rsidR="007F26DE"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>NTE-29802CM</w:t>
            </w:r>
            <w:r w:rsidRPr="008720EE" w:rsidR="008720EE"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>)</w:t>
            </w:r>
            <w:r w:rsidR="004F7CDA">
              <w:rPr>
                <w:rFonts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ab/>
            </w:r>
          </w:p>
        </w:tc>
        <w:tc>
          <w:tcPr>
            <w:tcW w:w="1610" w:type="dxa"/>
            <w:vAlign w:val="bottom"/>
          </w:tcPr>
          <w:p w:rsidR="008720EE" w:rsidP="002D0276" w:rsidRDefault="001B38B3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snapToGrid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NT$</w:t>
            </w:r>
          </w:p>
        </w:tc>
        <w:tc>
          <w:tcPr>
            <w:tcW w:w="1508" w:type="dxa"/>
            <w:vAlign w:val="bottom"/>
          </w:tcPr>
          <w:p w:rsidRPr="008720EE" w:rsidR="008720EE" w:rsidP="00BE46A8" w:rsidRDefault="00BE46A8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28,300.00</w:t>
            </w:r>
          </w:p>
        </w:tc>
      </w:tr>
    </w:tbl>
    <w:p w:rsidR="008720EE" w:rsidP="00D17823" w:rsidRDefault="002C2597">
      <w:pPr>
        <w:pStyle w:val="ad"/>
        <w:tabs>
          <w:tab w:val="left" w:pos="7920"/>
          <w:tab w:val="right" w:pos="9720"/>
        </w:tabs>
        <w:snapToGrid w:val="0"/>
        <w:ind w:right="2" w:rightChars="1"/>
        <w:rPr>
          <w:rFonts w:ascii="Courier New"/>
          <w:snapToGrid w:val="0"/>
          <w:sz w:val="22"/>
        </w:rPr>
      </w:pPr>
    </w:p>
    <w:tbl>
      <w:tblPr>
        <w:tblStyle w:val="af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8381"/>
        <w:gridCol w:w="1508"/>
      </w:tblGrid>
      <w:tr w:rsidR="001652CE" w:rsidTr="003F65B7">
        <w:tc>
          <w:tcPr>
            <w:tcW w:w="8381" w:type="dxa"/>
          </w:tcPr>
          <w:p w:rsidR="001652CE" w:rsidP="001652CE" w:rsidRDefault="001652CE">
            <w:pPr>
              <w:pStyle w:val="ad"/>
              <w:snapToGrid w:val="0"/>
              <w:jc w:val="right"/>
              <w:rPr>
                <w:rFonts w:ascii="Courier New"/>
                <w:snapToGrid w:val="0"/>
                <w:sz w:val="22"/>
              </w:rPr>
            </w:pPr>
            <w:r>
              <w:rPr>
                <w:rFonts w:ascii="Courier New"/>
                <w:snapToGrid w:val="0"/>
                <w:sz w:val="22"/>
              </w:rPr>
              <w:t>Total:</w:t>
            </w:r>
            <w:r>
              <w:rPr>
                <w:rFonts w:hint="eastAsia" w:ascii="Courier New"/>
                <w:snapToGrid w:val="0"/>
                <w:sz w:val="22"/>
              </w:rPr>
              <w:t xml:space="preserve">  </w:t>
            </w: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NT$</w:t>
            </w:r>
          </w:p>
        </w:tc>
        <w:tc>
          <w:tcPr>
            <w:tcW w:w="1508" w:type="dxa"/>
            <w:vAlign w:val="bottom"/>
          </w:tcPr>
          <w:p w:rsidRPr="008720EE" w:rsidR="001652CE" w:rsidP="00B16CD2" w:rsidRDefault="001652CE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28,300.00</w:t>
            </w:r>
          </w:p>
        </w:tc>
      </w:tr>
    </w:tbl>
    <w:tbl>
      <w:tblPr>
        <w:tblStyle w:val="af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8381"/>
        <w:gridCol w:w="1508"/>
      </w:tblGrid>
      <w:tr w:rsidR="001652CE" w:rsidTr="003F65B7">
        <w:tc>
          <w:tcPr>
            <w:tcW w:w="8381" w:type="dxa"/>
          </w:tcPr>
          <w:p w:rsidR="001652CE" w:rsidP="001652CE" w:rsidRDefault="001652CE">
            <w:pPr>
              <w:pStyle w:val="ad"/>
              <w:snapToGrid w:val="0"/>
              <w:jc w:val="right"/>
              <w:rPr>
                <w:rFonts w:ascii="Courier New"/>
                <w:snapToGrid w:val="0"/>
                <w:sz w:val="22"/>
              </w:rPr>
            </w:pPr>
            <w:r>
              <w:rPr>
                <w:rFonts w:ascii="Courier New"/>
                <w:snapToGrid w:val="0"/>
                <w:sz w:val="22"/>
              </w:rPr>
              <w:t/>
            </w:r>
            <w:r>
              <w:rPr>
                <w:rFonts w:hint="eastAsia" w:ascii="Courier New"/>
                <w:snapToGrid w:val="0"/>
                <w:sz w:val="22"/>
              </w:rPr>
              <w:t xml:space="preserve">  </w:t>
            </w: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USD</w:t>
            </w:r>
          </w:p>
        </w:tc>
        <w:tc>
          <w:tcPr>
            <w:tcW w:w="1508" w:type="dxa"/>
            <w:vAlign w:val="bottom"/>
          </w:tcPr>
          <w:p w:rsidRPr="008720EE" w:rsidR="001652CE" w:rsidP="00B16CD2" w:rsidRDefault="001652CE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943.33</w:t>
            </w:r>
          </w:p>
        </w:tc>
      </w:tr>
    </w:tbl>
    <w:tbl>
      <w:tblPr>
        <w:tblStyle w:val="af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889"/>
      </w:tblGrid>
      <w:tr w:rsidR="001652CE" w:rsidTr="00765033">
        <w:tc>
          <w:tcPr>
            <w:tcW w:w="9889" w:type="dxa"/>
          </w:tcPr>
          <w:p w:rsidRPr="008720EE" w:rsidR="001652CE" w:rsidP="001652CE" w:rsidRDefault="001652CE">
            <w:pPr>
              <w:pStyle w:val="ad"/>
              <w:snapToGrid w:val="0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===============</w:t>
            </w:r>
          </w:p>
        </w:tc>
      </w:tr>
    </w:tbl>
    <w:p>
      <w:pPr>
        <w:pStyle w:val="ad"/>
        <w:snapToGrid w:val="0"/>
        <w:jc w:val="right"/>
        <w:rPr>
          <w:rFonts w:ascii="Courier New"/>
          <w:bCs/>
          <w:snapToGrid w:val="0"/>
          <w:kern w:val="0"/>
          <w:sz w:val="22"/>
        </w:rPr>
      </w:pPr>
      <w:r>
        <w:rPr>
          <w:rFonts w:hint="eastAsia" w:ascii="Courier New"/>
          <w:bCs/>
          <w:snapToGrid w:val="0"/>
          <w:kern w:val="0"/>
          <w:sz w:val="22"/>
        </w:rPr>
      </w:r>
    </w:p>
    <w:p>
      <w:pPr>
        <w:pStyle w:val="ad"/>
        <w:snapToGrid w:val="0"/>
        <w:jc w:val="right"/>
        <w:rPr>
          <w:rFonts w:ascii="Courier New"/>
          <w:bCs/>
          <w:snapToGrid w:val="0"/>
          <w:kern w:val="0"/>
          <w:sz w:val="22"/>
        </w:rPr>
      </w:pPr>
      <w:r>
        <w:rPr>
          <w:rFonts w:hint="eastAsia" w:ascii="Courier New"/>
          <w:bCs/>
          <w:snapToGrid w:val="0"/>
          <w:kern w:val="0"/>
          <w:sz w:val="22"/>
        </w:rPr>
      </w:r>
    </w:p>
    <w:p w:rsidRPr="001D3B7E" w:rsidR="001D3B7E" w:rsidP="001D3B7E" w:rsidRDefault="001D3B7E">
      <w:pPr>
        <w:pStyle w:val="ad"/>
        <w:snapToGrid w:val="0"/>
        <w:jc w:val="center"/>
        <w:rPr>
          <w:rFonts w:ascii="Courier New" w:eastAsia="標楷體"/>
          <w:snapToGrid w:val="0"/>
          <w:color w:val="000000"/>
          <w:kern w:val="0"/>
          <w:sz w:val="22"/>
          <w:szCs w:val="22"/>
          <w:lang w:val="de-DE"/>
        </w:rPr>
      </w:pPr>
      <w:r w:rsidRPr="001D3B7E">
        <w:rPr>
          <w:rFonts w:hint="eastAsia" w:ascii="Courier New" w:eastAsia="標楷體"/>
          <w:snapToGrid w:val="0"/>
          <w:color w:val="000000"/>
          <w:kern w:val="0"/>
          <w:sz w:val="22"/>
          <w:szCs w:val="22"/>
          <w:lang w:val="de-DE"/>
        </w:rPr>
        <w:t xml:space="preserve">* Applicable exchange rate: </w:t>
      </w:r>
      <w:r w:rsidRPr="001D3B7E">
        <w:rPr>
          <w:rFonts w:hint="eastAsia" w:ascii="Courier New" w:eastAsia="標楷體"/>
          <w:snapToGrid w:val="0"/>
          <w:color w:val="000000"/>
          <w:kern w:val="0"/>
          <w:sz w:val="22"/>
          <w:szCs w:val="22"/>
          <w:lang w:val="de-DE"/>
        </w:rPr>
        <w:t>USD</w:t>
      </w:r>
      <w:r w:rsidRPr="001D3B7E">
        <w:rPr>
          <w:rFonts w:hint="eastAsia" w:ascii="Courier New" w:eastAsia="標楷體"/>
          <w:snapToGrid w:val="0"/>
          <w:color w:val="000000"/>
          <w:kern w:val="0"/>
          <w:sz w:val="22"/>
          <w:szCs w:val="22"/>
          <w:lang w:val="de-DE"/>
        </w:rPr>
        <w:t xml:space="preserve"> : NT$ = 1 : </w:t>
      </w:r>
      <w:r w:rsidRPr="001D3B7E">
        <w:rPr>
          <w:rFonts w:hint="eastAsia" w:ascii="Courier New" w:eastAsia="標楷體"/>
          <w:snapToGrid w:val="0"/>
          <w:color w:val="000000"/>
          <w:kern w:val="0"/>
          <w:sz w:val="22"/>
          <w:szCs w:val="22"/>
          <w:lang w:val="de-DE"/>
        </w:rPr>
        <w:t>30.0000</w:t>
      </w:r>
    </w:p>
    <w:bookmarkEnd w:displacedByCustomXml="next" w:id="12"/>
    <w:sectPr w:rsidR="00C317C5" w:rsidSect="00D306A3">
      <w:headerReference w:type="default" r:id="rId8"/>
      <w:pgSz w:w="11906" w:h="16838" w:code="9"/>
      <w:pgMar w:top="851" w:right="1346" w:bottom="851" w:left="851" w:header="851" w:footer="851" w:gutter="0"/>
      <w:cols w:space="425"/>
      <w:docGrid w:type="lines" w:linePitch="360"/>
      <w:footerReference w:type="default" r:id="rId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2A1" w:rsidRDefault="006662A1">
      <w:r>
        <w:separator/>
      </w:r>
    </w:p>
  </w:endnote>
  <w:endnote w:type="continuationSeparator" w:id="0">
    <w:p w:rsidR="006662A1" w:rsidRDefault="00666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2A1" w:rsidRDefault="006662A1">
    <w:pPr>
      <w:tabs>
        <w:tab w:val="left" w:pos="1172"/>
        <w:tab w:val="left" w:pos="3720"/>
      </w:tabs>
      <w:snapToGrid w:val="0"/>
      <w:ind w:left="1180" w:hangingChars="590" w:hanging="1180"/>
      <w:jc w:val="both"/>
      <w:rPr>
        <w:rFonts w:ascii="Tahoma" w:hAnsi="Tahoma" w:cs="Tahoma"/>
        <w:snapToGrid w:val="0"/>
        <w:sz w:val="20"/>
      </w:rPr>
    </w:pPr>
    <w:r>
      <w:rPr>
        <w:rFonts w:ascii="Tahoma" w:hAnsi="Tahoma" w:cs="Tahoma"/>
        <w:snapToGrid w:val="0"/>
        <w:sz w:val="20"/>
      </w:rPr>
      <w:t xml:space="preserve">Payee Bank: </w:t>
    </w:r>
    <w:r>
      <w:rPr>
        <w:rFonts w:ascii="Tahoma" w:eastAsia="標楷體" w:hAnsi="Tahoma" w:cs="Tahoma"/>
        <w:snapToGrid w:val="0"/>
        <w:sz w:val="20"/>
      </w:rPr>
      <w:t>Cathay United Bank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Fu Hsing Branch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248</w:t>
    </w:r>
    <w:r>
      <w:rPr>
        <w:rFonts w:ascii="Tahoma" w:eastAsia="標楷體" w:hAnsi="Tahoma" w:cs="Tahoma" w:hint="eastAsia"/>
        <w:snapToGrid w:val="0"/>
        <w:sz w:val="20"/>
      </w:rPr>
      <w:t>,</w:t>
    </w:r>
    <w:r>
      <w:rPr>
        <w:rFonts w:ascii="Tahoma" w:eastAsia="標楷體" w:hAnsi="Tahoma" w:cs="Tahoma"/>
        <w:snapToGrid w:val="0"/>
        <w:sz w:val="20"/>
      </w:rPr>
      <w:t xml:space="preserve"> Sec. 3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Nanking E. Rd</w:t>
    </w:r>
    <w:r>
      <w:rPr>
        <w:rFonts w:ascii="Tahoma" w:eastAsia="標楷體" w:hAnsi="Tahoma" w:cs="Tahoma" w:hint="eastAsia"/>
        <w:snapToGrid w:val="0"/>
        <w:sz w:val="20"/>
      </w:rPr>
      <w:t>.</w:t>
    </w:r>
    <w:r>
      <w:rPr>
        <w:rFonts w:ascii="Tahoma" w:eastAsia="標楷體" w:hAnsi="Tahoma" w:cs="Tahoma"/>
        <w:snapToGrid w:val="0"/>
        <w:sz w:val="20"/>
      </w:rPr>
      <w:t>, Taipei</w:t>
    </w:r>
    <w:r>
      <w:rPr>
        <w:rFonts w:ascii="Tahoma" w:eastAsia="標楷體" w:hAnsi="Tahoma" w:cs="Tahoma" w:hint="eastAsia"/>
        <w:snapToGrid w:val="0"/>
        <w:sz w:val="20"/>
      </w:rPr>
      <w:t>,</w:t>
    </w:r>
    <w:r>
      <w:rPr>
        <w:rFonts w:ascii="Tahoma" w:eastAsia="標楷體" w:hAnsi="Tahoma" w:cs="Tahoma"/>
        <w:snapToGrid w:val="0"/>
        <w:sz w:val="20"/>
      </w:rPr>
      <w:t xml:space="preserve"> Taiwan ROC</w:t>
    </w:r>
  </w:p>
  <w:p w:rsidR="006662A1" w:rsidRDefault="006662A1">
    <w:pPr>
      <w:tabs>
        <w:tab w:val="left" w:pos="1172"/>
        <w:tab w:val="left" w:pos="3720"/>
      </w:tabs>
      <w:snapToGrid w:val="0"/>
      <w:jc w:val="both"/>
      <w:rPr>
        <w:rFonts w:ascii="Tahoma" w:hAnsi="Tahoma" w:cs="Tahoma"/>
        <w:snapToGrid w:val="0"/>
        <w:sz w:val="20"/>
      </w:rPr>
    </w:pPr>
    <w:r>
      <w:rPr>
        <w:rFonts w:ascii="Tahoma" w:hAnsi="Tahoma" w:cs="Tahoma"/>
        <w:snapToGrid w:val="0"/>
        <w:sz w:val="20"/>
      </w:rPr>
      <w:t xml:space="preserve">Beneficiary: </w:t>
    </w:r>
    <w:r>
      <w:rPr>
        <w:rFonts w:ascii="Tahoma" w:eastAsia="標楷體" w:hAnsi="Tahoma" w:cs="Tahoma"/>
        <w:snapToGrid w:val="0"/>
        <w:sz w:val="20"/>
      </w:rPr>
      <w:t>Saint Island Intellectual Property Co., Ltd.</w:t>
    </w:r>
  </w:p>
  <w:p w:rsidR="006662A1" w:rsidRDefault="006662A1">
    <w:pPr>
      <w:pStyle w:val="ac"/>
    </w:pPr>
    <w:r>
      <w:rPr>
        <w:rFonts w:ascii="Tahoma" w:hAnsi="Tahoma"/>
        <w:snapToGrid w:val="0"/>
      </w:rPr>
      <w:t>Account No.</w:t>
    </w:r>
    <w:r>
      <w:rPr>
        <w:rFonts w:ascii="Tahoma" w:hAnsi="Tahoma" w:hint="eastAsia"/>
        <w:snapToGrid w:val="0"/>
      </w:rPr>
      <w:t>:</w:t>
    </w:r>
    <w:r>
      <w:rPr>
        <w:rFonts w:ascii="Tahoma" w:hAnsi="Tahoma"/>
        <w:snapToGrid w:val="0"/>
      </w:rPr>
      <w:t xml:space="preserve"> 018-08-0040608</w:t>
    </w:r>
    <w:r>
      <w:rPr>
        <w:rFonts w:ascii="Tahoma" w:hAnsi="Tahoma" w:hint="eastAsia"/>
        <w:snapToGrid w:val="0"/>
      </w:rPr>
      <w:tab/>
      <w:t xml:space="preserve">                </w:t>
    </w:r>
    <w:r>
      <w:rPr>
        <w:rFonts w:ascii="Tahoma" w:hAnsi="Tahoma"/>
        <w:snapToGrid w:val="0"/>
      </w:rPr>
      <w:t>Swift Code: UWCBTWTP018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2A1" w:rsidRDefault="006662A1">
      <w:r>
        <w:separator/>
      </w:r>
    </w:p>
  </w:footnote>
  <w:footnote w:type="continuationSeparator" w:id="0">
    <w:p w:rsidR="006662A1" w:rsidRDefault="006662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Y="852"/>
      <w:tblW w:w="9720" w:type="dxa"/>
      <w:tblCellMar>
        <w:left w:w="28" w:type="dxa"/>
        <w:right w:w="28" w:type="dxa"/>
      </w:tblCellMar>
      <w:tblLook w:val="0000"/>
    </w:tblPr>
    <w:tblGrid>
      <w:gridCol w:w="4524"/>
      <w:gridCol w:w="5196"/>
    </w:tblGrid>
    <w:tr w:rsidR="006662A1" w:rsidTr="00322F58">
      <w:trPr>
        <w:trHeight w:val="2337"/>
      </w:trPr>
      <w:tc>
        <w:tcPr>
          <w:tcW w:w="4524" w:type="dxa"/>
        </w:tcPr>
        <w:p w:rsidR="006662A1" w:rsidRDefault="006662A1" w:rsidP="00322F58">
          <w:pPr>
            <w:pStyle w:val="2"/>
            <w:snapToGrid w:val="0"/>
            <w:jc w:val="left"/>
            <w:rPr>
              <w:rFonts w:ascii="Georgia" w:hAnsi="Georgia" w:cs="Arial"/>
              <w:snapToGrid w:val="0"/>
              <w:sz w:val="52"/>
            </w:rPr>
          </w:pPr>
          <w:r>
            <w:rPr>
              <w:rFonts w:ascii="Georgia" w:hAnsi="Georgia"/>
              <w:snapToGrid w:val="0"/>
              <w:sz w:val="48"/>
            </w:rPr>
            <w:t>SAINT</w:t>
          </w:r>
          <w:r>
            <w:rPr>
              <w:rFonts w:ascii="Georgia" w:hAnsi="Georgia"/>
              <w:snapToGrid w:val="0"/>
              <w:sz w:val="28"/>
            </w:rPr>
            <w:t xml:space="preserve">  </w:t>
          </w:r>
          <w:r>
            <w:rPr>
              <w:rFonts w:ascii="Georgia" w:hAnsi="Georgia"/>
              <w:snapToGrid w:val="0"/>
              <w:sz w:val="48"/>
            </w:rPr>
            <w:t>ISLAND</w:t>
          </w:r>
          <w:r>
            <w:rPr>
              <w:rFonts w:ascii="Georgia" w:hAnsi="Georgia"/>
              <w:snapToGrid w:val="0"/>
              <w:sz w:val="20"/>
            </w:rPr>
            <w:t xml:space="preserve"> </w:t>
          </w:r>
        </w:p>
        <w:p w:rsidR="006662A1" w:rsidRDefault="002C2597" w:rsidP="00322F58">
          <w:pPr>
            <w:snapToGrid w:val="0"/>
            <w:spacing w:before="60"/>
            <w:rPr>
              <w:snapToGrid w:val="0"/>
            </w:rPr>
          </w:pPr>
          <w:r w:rsidRPr="002C2597">
            <w:rPr>
              <w:snapToGrid w:val="0"/>
            </w:rPr>
            <w:pict>
              <v:line id="_x0000_s2049" style="position:absolute;z-index:251657728" from="0,-.25pt" to="198.15pt,-.25pt"/>
            </w:pict>
          </w:r>
          <w:r w:rsidR="006662A1">
            <w:rPr>
              <w:rFonts w:ascii="Georgia" w:hAnsi="Georgia"/>
              <w:snapToGrid w:val="0"/>
              <w:sz w:val="20"/>
            </w:rPr>
            <w:t>INTELLECTUAL PROPERTY CO., LTD.</w:t>
          </w:r>
        </w:p>
      </w:tc>
      <w:tc>
        <w:tcPr>
          <w:tcW w:w="5196" w:type="dxa"/>
        </w:tcPr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6F-1, No. 248, Section 3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Nanking East Road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Taipei 105-95, Taiwan, R.O.C.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P.O.</w:t>
          </w:r>
          <w:r>
            <w:rPr>
              <w:rFonts w:ascii="Tahoma" w:hAnsi="Tahoma" w:cs="Tahoma" w:hint="eastAsia"/>
              <w:snapToGrid w:val="0"/>
              <w:sz w:val="20"/>
            </w:rPr>
            <w:t xml:space="preserve"> </w:t>
          </w:r>
          <w:r>
            <w:rPr>
              <w:rFonts w:ascii="Tahoma" w:hAnsi="Tahoma" w:cs="Tahoma"/>
              <w:snapToGrid w:val="0"/>
              <w:sz w:val="20"/>
            </w:rPr>
            <w:t>Box 81-974 Taipei, Taiwan, R.O.C.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E-Mail: siiplo@mail.saint-island.com.tw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Facsimile: 886-2-2731-6377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886-2-2731-6376</w:t>
          </w:r>
        </w:p>
        <w:p w:rsidR="006662A1" w:rsidRDefault="006662A1" w:rsidP="00322F58">
          <w:pPr>
            <w:snapToGrid w:val="0"/>
            <w:jc w:val="right"/>
            <w:rPr>
              <w:snapToGrid w:val="0"/>
            </w:rPr>
          </w:pPr>
          <w:r>
            <w:rPr>
              <w:rFonts w:ascii="Tahoma" w:hAnsi="Tahoma" w:cs="Tahoma"/>
              <w:snapToGrid w:val="0"/>
              <w:sz w:val="20"/>
            </w:rPr>
            <w:t>Telephone: 886-2-2775-1823</w:t>
          </w:r>
        </w:p>
      </w:tc>
    </w:tr>
  </w:tbl>
  <w:p w:rsidR="006662A1" w:rsidRDefault="006662A1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152A"/>
    <w:multiLevelType w:val="singleLevel"/>
    <w:tmpl w:val="64EC313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5702D"/>
    <w:rsid w:val="0000163E"/>
    <w:rsid w:val="000051E6"/>
    <w:rsid w:val="0000641D"/>
    <w:rsid w:val="00007539"/>
    <w:rsid w:val="0000768C"/>
    <w:rsid w:val="00014F44"/>
    <w:rsid w:val="00016D05"/>
    <w:rsid w:val="00022940"/>
    <w:rsid w:val="00043296"/>
    <w:rsid w:val="0004693D"/>
    <w:rsid w:val="00054D60"/>
    <w:rsid w:val="00057D4F"/>
    <w:rsid w:val="00061357"/>
    <w:rsid w:val="000656E9"/>
    <w:rsid w:val="00072E66"/>
    <w:rsid w:val="00072ECB"/>
    <w:rsid w:val="000838F7"/>
    <w:rsid w:val="000848FF"/>
    <w:rsid w:val="000A420F"/>
    <w:rsid w:val="000A4A11"/>
    <w:rsid w:val="000B1BBD"/>
    <w:rsid w:val="000B2FAC"/>
    <w:rsid w:val="000B6D15"/>
    <w:rsid w:val="000B76FF"/>
    <w:rsid w:val="000D2A5D"/>
    <w:rsid w:val="000D2D6C"/>
    <w:rsid w:val="000D70AD"/>
    <w:rsid w:val="000D723B"/>
    <w:rsid w:val="000D7F1A"/>
    <w:rsid w:val="000E4F93"/>
    <w:rsid w:val="000E7469"/>
    <w:rsid w:val="000F08F1"/>
    <w:rsid w:val="000F649F"/>
    <w:rsid w:val="00102F5E"/>
    <w:rsid w:val="001073AD"/>
    <w:rsid w:val="00113F01"/>
    <w:rsid w:val="00114791"/>
    <w:rsid w:val="00115227"/>
    <w:rsid w:val="00115BC5"/>
    <w:rsid w:val="00117FD8"/>
    <w:rsid w:val="001253DC"/>
    <w:rsid w:val="001276BF"/>
    <w:rsid w:val="00127D50"/>
    <w:rsid w:val="001322B1"/>
    <w:rsid w:val="00135312"/>
    <w:rsid w:val="001445CE"/>
    <w:rsid w:val="001446DE"/>
    <w:rsid w:val="0014484A"/>
    <w:rsid w:val="001449A2"/>
    <w:rsid w:val="0015183A"/>
    <w:rsid w:val="00151E70"/>
    <w:rsid w:val="00156971"/>
    <w:rsid w:val="00156E85"/>
    <w:rsid w:val="0015702D"/>
    <w:rsid w:val="00163DD5"/>
    <w:rsid w:val="001652CE"/>
    <w:rsid w:val="00177590"/>
    <w:rsid w:val="00183427"/>
    <w:rsid w:val="00183C92"/>
    <w:rsid w:val="00186FC2"/>
    <w:rsid w:val="001907F3"/>
    <w:rsid w:val="00192C60"/>
    <w:rsid w:val="001A1935"/>
    <w:rsid w:val="001A1F8E"/>
    <w:rsid w:val="001B256F"/>
    <w:rsid w:val="001B3210"/>
    <w:rsid w:val="001B38B3"/>
    <w:rsid w:val="001B5073"/>
    <w:rsid w:val="001B6D49"/>
    <w:rsid w:val="001C6FEC"/>
    <w:rsid w:val="001D3B7E"/>
    <w:rsid w:val="001D6CEE"/>
    <w:rsid w:val="001E144C"/>
    <w:rsid w:val="001E147C"/>
    <w:rsid w:val="001E584F"/>
    <w:rsid w:val="001F1A5B"/>
    <w:rsid w:val="001F5FA2"/>
    <w:rsid w:val="001F6EB1"/>
    <w:rsid w:val="00200DDD"/>
    <w:rsid w:val="0020123F"/>
    <w:rsid w:val="0020256B"/>
    <w:rsid w:val="002029B6"/>
    <w:rsid w:val="002044F5"/>
    <w:rsid w:val="00212651"/>
    <w:rsid w:val="002128DA"/>
    <w:rsid w:val="00213611"/>
    <w:rsid w:val="00216FD6"/>
    <w:rsid w:val="00217255"/>
    <w:rsid w:val="00221EAF"/>
    <w:rsid w:val="00225153"/>
    <w:rsid w:val="002270D3"/>
    <w:rsid w:val="00231E10"/>
    <w:rsid w:val="00233406"/>
    <w:rsid w:val="0023762F"/>
    <w:rsid w:val="00250FDF"/>
    <w:rsid w:val="002529C5"/>
    <w:rsid w:val="00255980"/>
    <w:rsid w:val="002653E8"/>
    <w:rsid w:val="00270774"/>
    <w:rsid w:val="0028332F"/>
    <w:rsid w:val="0028484F"/>
    <w:rsid w:val="00285923"/>
    <w:rsid w:val="00293E8D"/>
    <w:rsid w:val="002944FA"/>
    <w:rsid w:val="002A1D99"/>
    <w:rsid w:val="002A55E6"/>
    <w:rsid w:val="002B3DF6"/>
    <w:rsid w:val="002C2597"/>
    <w:rsid w:val="002C3B8C"/>
    <w:rsid w:val="002C5424"/>
    <w:rsid w:val="002C5B92"/>
    <w:rsid w:val="002C6F26"/>
    <w:rsid w:val="002D0276"/>
    <w:rsid w:val="002D3AB7"/>
    <w:rsid w:val="002D50DC"/>
    <w:rsid w:val="002D65DB"/>
    <w:rsid w:val="002E05DA"/>
    <w:rsid w:val="002F1A42"/>
    <w:rsid w:val="002F299F"/>
    <w:rsid w:val="002F454B"/>
    <w:rsid w:val="002F4722"/>
    <w:rsid w:val="002F55EC"/>
    <w:rsid w:val="002F5CAD"/>
    <w:rsid w:val="002F69CC"/>
    <w:rsid w:val="002F7568"/>
    <w:rsid w:val="003009F8"/>
    <w:rsid w:val="003024D5"/>
    <w:rsid w:val="00302914"/>
    <w:rsid w:val="00303D46"/>
    <w:rsid w:val="003049CE"/>
    <w:rsid w:val="00307550"/>
    <w:rsid w:val="00322AA5"/>
    <w:rsid w:val="00322F58"/>
    <w:rsid w:val="00330372"/>
    <w:rsid w:val="003315F1"/>
    <w:rsid w:val="00340DB5"/>
    <w:rsid w:val="00343021"/>
    <w:rsid w:val="00345567"/>
    <w:rsid w:val="00350A13"/>
    <w:rsid w:val="00362559"/>
    <w:rsid w:val="0037012B"/>
    <w:rsid w:val="00375201"/>
    <w:rsid w:val="00376D7B"/>
    <w:rsid w:val="0038012E"/>
    <w:rsid w:val="003833D8"/>
    <w:rsid w:val="0039140E"/>
    <w:rsid w:val="00392F43"/>
    <w:rsid w:val="003A29A2"/>
    <w:rsid w:val="003B6178"/>
    <w:rsid w:val="003B78CC"/>
    <w:rsid w:val="003C0435"/>
    <w:rsid w:val="003C09D0"/>
    <w:rsid w:val="003C1C3C"/>
    <w:rsid w:val="003D4353"/>
    <w:rsid w:val="003D468A"/>
    <w:rsid w:val="003D7C01"/>
    <w:rsid w:val="003E38A9"/>
    <w:rsid w:val="003E4C7F"/>
    <w:rsid w:val="003E6F1A"/>
    <w:rsid w:val="003F268A"/>
    <w:rsid w:val="003F2BDB"/>
    <w:rsid w:val="003F7B0E"/>
    <w:rsid w:val="00401E1F"/>
    <w:rsid w:val="00407711"/>
    <w:rsid w:val="00411DA6"/>
    <w:rsid w:val="00412868"/>
    <w:rsid w:val="004174D1"/>
    <w:rsid w:val="00425C18"/>
    <w:rsid w:val="0042698C"/>
    <w:rsid w:val="004309BC"/>
    <w:rsid w:val="00432883"/>
    <w:rsid w:val="004346D5"/>
    <w:rsid w:val="00443BF4"/>
    <w:rsid w:val="00447296"/>
    <w:rsid w:val="004512BA"/>
    <w:rsid w:val="00457339"/>
    <w:rsid w:val="00457537"/>
    <w:rsid w:val="0046628E"/>
    <w:rsid w:val="00467413"/>
    <w:rsid w:val="00467F80"/>
    <w:rsid w:val="00474A14"/>
    <w:rsid w:val="004764DD"/>
    <w:rsid w:val="00477F89"/>
    <w:rsid w:val="00481495"/>
    <w:rsid w:val="00485D98"/>
    <w:rsid w:val="00491552"/>
    <w:rsid w:val="00496EDF"/>
    <w:rsid w:val="004A268D"/>
    <w:rsid w:val="004A6FAE"/>
    <w:rsid w:val="004B0550"/>
    <w:rsid w:val="004B72DF"/>
    <w:rsid w:val="004B7A0D"/>
    <w:rsid w:val="004C7435"/>
    <w:rsid w:val="004C798A"/>
    <w:rsid w:val="004D04D1"/>
    <w:rsid w:val="004D0E39"/>
    <w:rsid w:val="004D5FD5"/>
    <w:rsid w:val="004D74C1"/>
    <w:rsid w:val="004D7924"/>
    <w:rsid w:val="004E0BB1"/>
    <w:rsid w:val="004F2383"/>
    <w:rsid w:val="004F44EC"/>
    <w:rsid w:val="004F45F8"/>
    <w:rsid w:val="004F7CDA"/>
    <w:rsid w:val="00501577"/>
    <w:rsid w:val="00511331"/>
    <w:rsid w:val="00511A93"/>
    <w:rsid w:val="005144CB"/>
    <w:rsid w:val="00514CB3"/>
    <w:rsid w:val="00516FFD"/>
    <w:rsid w:val="005218AF"/>
    <w:rsid w:val="00523BF4"/>
    <w:rsid w:val="00530D89"/>
    <w:rsid w:val="00532423"/>
    <w:rsid w:val="005334F1"/>
    <w:rsid w:val="005428AF"/>
    <w:rsid w:val="00543765"/>
    <w:rsid w:val="00544DFA"/>
    <w:rsid w:val="005463FF"/>
    <w:rsid w:val="0054658E"/>
    <w:rsid w:val="00553791"/>
    <w:rsid w:val="00557F4D"/>
    <w:rsid w:val="00567570"/>
    <w:rsid w:val="00571C5A"/>
    <w:rsid w:val="00572B05"/>
    <w:rsid w:val="00572F46"/>
    <w:rsid w:val="00585616"/>
    <w:rsid w:val="00590D5B"/>
    <w:rsid w:val="00594036"/>
    <w:rsid w:val="005A4148"/>
    <w:rsid w:val="005A6687"/>
    <w:rsid w:val="005B29B5"/>
    <w:rsid w:val="005B2B2E"/>
    <w:rsid w:val="005B52FD"/>
    <w:rsid w:val="005B550E"/>
    <w:rsid w:val="005B756D"/>
    <w:rsid w:val="005C2B3D"/>
    <w:rsid w:val="005D2BCB"/>
    <w:rsid w:val="005E0B96"/>
    <w:rsid w:val="005E1A1A"/>
    <w:rsid w:val="005E2303"/>
    <w:rsid w:val="005E3330"/>
    <w:rsid w:val="005E3CC3"/>
    <w:rsid w:val="005E44A6"/>
    <w:rsid w:val="005F0D0E"/>
    <w:rsid w:val="006003F0"/>
    <w:rsid w:val="0060087B"/>
    <w:rsid w:val="00610742"/>
    <w:rsid w:val="00631E49"/>
    <w:rsid w:val="00633A25"/>
    <w:rsid w:val="0063597A"/>
    <w:rsid w:val="0063598C"/>
    <w:rsid w:val="0064031A"/>
    <w:rsid w:val="00644865"/>
    <w:rsid w:val="00645A13"/>
    <w:rsid w:val="006472A6"/>
    <w:rsid w:val="00653543"/>
    <w:rsid w:val="0065757F"/>
    <w:rsid w:val="0065763E"/>
    <w:rsid w:val="0066096E"/>
    <w:rsid w:val="00661F2D"/>
    <w:rsid w:val="006662A1"/>
    <w:rsid w:val="006739F1"/>
    <w:rsid w:val="006755CF"/>
    <w:rsid w:val="00675C34"/>
    <w:rsid w:val="0067799B"/>
    <w:rsid w:val="00680B7F"/>
    <w:rsid w:val="006820EA"/>
    <w:rsid w:val="00682D60"/>
    <w:rsid w:val="00684ACD"/>
    <w:rsid w:val="0069046E"/>
    <w:rsid w:val="0069331D"/>
    <w:rsid w:val="00693A06"/>
    <w:rsid w:val="006A7F45"/>
    <w:rsid w:val="006B05CB"/>
    <w:rsid w:val="006B3833"/>
    <w:rsid w:val="006C3E99"/>
    <w:rsid w:val="006D147F"/>
    <w:rsid w:val="006D42D8"/>
    <w:rsid w:val="006D5C63"/>
    <w:rsid w:val="006D61B3"/>
    <w:rsid w:val="006D7716"/>
    <w:rsid w:val="006E4ADC"/>
    <w:rsid w:val="006E5014"/>
    <w:rsid w:val="006E7D97"/>
    <w:rsid w:val="006F6A6B"/>
    <w:rsid w:val="006F6AEF"/>
    <w:rsid w:val="007012F7"/>
    <w:rsid w:val="0070220D"/>
    <w:rsid w:val="007076D2"/>
    <w:rsid w:val="00713220"/>
    <w:rsid w:val="00714712"/>
    <w:rsid w:val="00727821"/>
    <w:rsid w:val="00732B52"/>
    <w:rsid w:val="00733220"/>
    <w:rsid w:val="00741A9B"/>
    <w:rsid w:val="0074221B"/>
    <w:rsid w:val="007449DE"/>
    <w:rsid w:val="00745602"/>
    <w:rsid w:val="007467F9"/>
    <w:rsid w:val="00746F52"/>
    <w:rsid w:val="007517F0"/>
    <w:rsid w:val="00753FBF"/>
    <w:rsid w:val="0076505B"/>
    <w:rsid w:val="007742BB"/>
    <w:rsid w:val="00785490"/>
    <w:rsid w:val="00785B6F"/>
    <w:rsid w:val="00786ABC"/>
    <w:rsid w:val="00790AF6"/>
    <w:rsid w:val="00792455"/>
    <w:rsid w:val="007A2B6F"/>
    <w:rsid w:val="007A575C"/>
    <w:rsid w:val="007A6C3F"/>
    <w:rsid w:val="007A6DE5"/>
    <w:rsid w:val="007A7AE4"/>
    <w:rsid w:val="007B2E46"/>
    <w:rsid w:val="007C0545"/>
    <w:rsid w:val="007C0988"/>
    <w:rsid w:val="007C62AD"/>
    <w:rsid w:val="007D058C"/>
    <w:rsid w:val="007D57D3"/>
    <w:rsid w:val="007D5C38"/>
    <w:rsid w:val="007D709D"/>
    <w:rsid w:val="007E0980"/>
    <w:rsid w:val="007E1BC6"/>
    <w:rsid w:val="007E760E"/>
    <w:rsid w:val="007F26DE"/>
    <w:rsid w:val="00800CC4"/>
    <w:rsid w:val="00801ABB"/>
    <w:rsid w:val="00801C6E"/>
    <w:rsid w:val="00814C05"/>
    <w:rsid w:val="00824550"/>
    <w:rsid w:val="00825920"/>
    <w:rsid w:val="00835727"/>
    <w:rsid w:val="008404EB"/>
    <w:rsid w:val="00840B7D"/>
    <w:rsid w:val="00841D8E"/>
    <w:rsid w:val="0084217C"/>
    <w:rsid w:val="008421DF"/>
    <w:rsid w:val="00842B8C"/>
    <w:rsid w:val="00847351"/>
    <w:rsid w:val="008500F8"/>
    <w:rsid w:val="00851C2E"/>
    <w:rsid w:val="008720EE"/>
    <w:rsid w:val="00877AC1"/>
    <w:rsid w:val="00880DA7"/>
    <w:rsid w:val="00881C6A"/>
    <w:rsid w:val="00882DD3"/>
    <w:rsid w:val="0088420F"/>
    <w:rsid w:val="0088491F"/>
    <w:rsid w:val="00884BF9"/>
    <w:rsid w:val="00890E14"/>
    <w:rsid w:val="00892990"/>
    <w:rsid w:val="0089774A"/>
    <w:rsid w:val="008A51BC"/>
    <w:rsid w:val="008A56AD"/>
    <w:rsid w:val="008A5E3F"/>
    <w:rsid w:val="008B16C5"/>
    <w:rsid w:val="008B58E5"/>
    <w:rsid w:val="008C466F"/>
    <w:rsid w:val="008D1C0A"/>
    <w:rsid w:val="008D359E"/>
    <w:rsid w:val="008D5157"/>
    <w:rsid w:val="008D7375"/>
    <w:rsid w:val="008E06AA"/>
    <w:rsid w:val="008E1320"/>
    <w:rsid w:val="008E1CD5"/>
    <w:rsid w:val="008E2983"/>
    <w:rsid w:val="008E7DDF"/>
    <w:rsid w:val="008F093B"/>
    <w:rsid w:val="008F273F"/>
    <w:rsid w:val="008F7E5E"/>
    <w:rsid w:val="009029F2"/>
    <w:rsid w:val="0090502D"/>
    <w:rsid w:val="00905DE7"/>
    <w:rsid w:val="00906366"/>
    <w:rsid w:val="00913715"/>
    <w:rsid w:val="0091658E"/>
    <w:rsid w:val="009245E9"/>
    <w:rsid w:val="00924FA9"/>
    <w:rsid w:val="00925022"/>
    <w:rsid w:val="00935D61"/>
    <w:rsid w:val="0094404D"/>
    <w:rsid w:val="00952C0F"/>
    <w:rsid w:val="009561DD"/>
    <w:rsid w:val="00961675"/>
    <w:rsid w:val="00970E39"/>
    <w:rsid w:val="0097477E"/>
    <w:rsid w:val="00980A6B"/>
    <w:rsid w:val="00980E4B"/>
    <w:rsid w:val="00981C39"/>
    <w:rsid w:val="00990C91"/>
    <w:rsid w:val="0099337E"/>
    <w:rsid w:val="009959B4"/>
    <w:rsid w:val="0099608C"/>
    <w:rsid w:val="009A3E5C"/>
    <w:rsid w:val="009A42DF"/>
    <w:rsid w:val="009B0101"/>
    <w:rsid w:val="009B3527"/>
    <w:rsid w:val="009B3794"/>
    <w:rsid w:val="009C2138"/>
    <w:rsid w:val="009C33A1"/>
    <w:rsid w:val="009D15DD"/>
    <w:rsid w:val="009D23DC"/>
    <w:rsid w:val="009D6F47"/>
    <w:rsid w:val="009E513F"/>
    <w:rsid w:val="009E5835"/>
    <w:rsid w:val="009F3B29"/>
    <w:rsid w:val="009F45DF"/>
    <w:rsid w:val="009F6198"/>
    <w:rsid w:val="009F6398"/>
    <w:rsid w:val="009F6FB8"/>
    <w:rsid w:val="00A001E2"/>
    <w:rsid w:val="00A05F46"/>
    <w:rsid w:val="00A1047C"/>
    <w:rsid w:val="00A16AE8"/>
    <w:rsid w:val="00A207A1"/>
    <w:rsid w:val="00A21784"/>
    <w:rsid w:val="00A251EB"/>
    <w:rsid w:val="00A3441F"/>
    <w:rsid w:val="00A357E5"/>
    <w:rsid w:val="00A41DD3"/>
    <w:rsid w:val="00A4758D"/>
    <w:rsid w:val="00A52DE4"/>
    <w:rsid w:val="00A54A9A"/>
    <w:rsid w:val="00A56875"/>
    <w:rsid w:val="00A5708C"/>
    <w:rsid w:val="00A61033"/>
    <w:rsid w:val="00A61B11"/>
    <w:rsid w:val="00A642AE"/>
    <w:rsid w:val="00A651F1"/>
    <w:rsid w:val="00A80F6B"/>
    <w:rsid w:val="00A818D1"/>
    <w:rsid w:val="00A82EE1"/>
    <w:rsid w:val="00A8475B"/>
    <w:rsid w:val="00A84CBB"/>
    <w:rsid w:val="00A850C3"/>
    <w:rsid w:val="00A85C55"/>
    <w:rsid w:val="00A8687A"/>
    <w:rsid w:val="00A86BE0"/>
    <w:rsid w:val="00A87442"/>
    <w:rsid w:val="00A90F3D"/>
    <w:rsid w:val="00A913D9"/>
    <w:rsid w:val="00AA0356"/>
    <w:rsid w:val="00AA4855"/>
    <w:rsid w:val="00AB03AF"/>
    <w:rsid w:val="00AB05E2"/>
    <w:rsid w:val="00AC356B"/>
    <w:rsid w:val="00AC72B7"/>
    <w:rsid w:val="00AC77BC"/>
    <w:rsid w:val="00AC7D20"/>
    <w:rsid w:val="00AD5C08"/>
    <w:rsid w:val="00AE05E4"/>
    <w:rsid w:val="00AE3D07"/>
    <w:rsid w:val="00AE42B3"/>
    <w:rsid w:val="00AE4B57"/>
    <w:rsid w:val="00AF0CED"/>
    <w:rsid w:val="00AF21FB"/>
    <w:rsid w:val="00AF2379"/>
    <w:rsid w:val="00AF5F62"/>
    <w:rsid w:val="00AF6168"/>
    <w:rsid w:val="00B001A6"/>
    <w:rsid w:val="00B05551"/>
    <w:rsid w:val="00B06B0E"/>
    <w:rsid w:val="00B1284E"/>
    <w:rsid w:val="00B1688C"/>
    <w:rsid w:val="00B16CD2"/>
    <w:rsid w:val="00B17C87"/>
    <w:rsid w:val="00B201B7"/>
    <w:rsid w:val="00B210B5"/>
    <w:rsid w:val="00B26A22"/>
    <w:rsid w:val="00B34977"/>
    <w:rsid w:val="00B35A15"/>
    <w:rsid w:val="00B4319B"/>
    <w:rsid w:val="00B44092"/>
    <w:rsid w:val="00B50037"/>
    <w:rsid w:val="00B527D1"/>
    <w:rsid w:val="00B52FB2"/>
    <w:rsid w:val="00B5499C"/>
    <w:rsid w:val="00B55578"/>
    <w:rsid w:val="00B57350"/>
    <w:rsid w:val="00B62489"/>
    <w:rsid w:val="00B62E1D"/>
    <w:rsid w:val="00B640C4"/>
    <w:rsid w:val="00B67059"/>
    <w:rsid w:val="00B73C92"/>
    <w:rsid w:val="00B741B3"/>
    <w:rsid w:val="00B9425C"/>
    <w:rsid w:val="00B94460"/>
    <w:rsid w:val="00B94CF8"/>
    <w:rsid w:val="00BA188D"/>
    <w:rsid w:val="00BA28F3"/>
    <w:rsid w:val="00BB32EE"/>
    <w:rsid w:val="00BB3CE1"/>
    <w:rsid w:val="00BB499B"/>
    <w:rsid w:val="00BB4B61"/>
    <w:rsid w:val="00BB5422"/>
    <w:rsid w:val="00BC1AF3"/>
    <w:rsid w:val="00BD1C6F"/>
    <w:rsid w:val="00BE0ABE"/>
    <w:rsid w:val="00BE1AFC"/>
    <w:rsid w:val="00BE24FF"/>
    <w:rsid w:val="00BE46A8"/>
    <w:rsid w:val="00BE516D"/>
    <w:rsid w:val="00BF0CB0"/>
    <w:rsid w:val="00BF4B86"/>
    <w:rsid w:val="00BF6367"/>
    <w:rsid w:val="00C039CC"/>
    <w:rsid w:val="00C04487"/>
    <w:rsid w:val="00C04C87"/>
    <w:rsid w:val="00C1075F"/>
    <w:rsid w:val="00C1130F"/>
    <w:rsid w:val="00C14A81"/>
    <w:rsid w:val="00C16927"/>
    <w:rsid w:val="00C24925"/>
    <w:rsid w:val="00C24968"/>
    <w:rsid w:val="00C317C5"/>
    <w:rsid w:val="00C37B3E"/>
    <w:rsid w:val="00C465E6"/>
    <w:rsid w:val="00C46621"/>
    <w:rsid w:val="00C472E7"/>
    <w:rsid w:val="00C51FE9"/>
    <w:rsid w:val="00C5246A"/>
    <w:rsid w:val="00C55C42"/>
    <w:rsid w:val="00C621BF"/>
    <w:rsid w:val="00C62C5B"/>
    <w:rsid w:val="00C62DBC"/>
    <w:rsid w:val="00C640C5"/>
    <w:rsid w:val="00C679A8"/>
    <w:rsid w:val="00C706DE"/>
    <w:rsid w:val="00C7242E"/>
    <w:rsid w:val="00C73BEC"/>
    <w:rsid w:val="00C77B22"/>
    <w:rsid w:val="00C80B76"/>
    <w:rsid w:val="00C86839"/>
    <w:rsid w:val="00C91436"/>
    <w:rsid w:val="00C92023"/>
    <w:rsid w:val="00C928C3"/>
    <w:rsid w:val="00C9472D"/>
    <w:rsid w:val="00C96411"/>
    <w:rsid w:val="00CA532B"/>
    <w:rsid w:val="00CA5A08"/>
    <w:rsid w:val="00CB1CF5"/>
    <w:rsid w:val="00CB2242"/>
    <w:rsid w:val="00CC3199"/>
    <w:rsid w:val="00CD0673"/>
    <w:rsid w:val="00CD3959"/>
    <w:rsid w:val="00CD4171"/>
    <w:rsid w:val="00CE2ED0"/>
    <w:rsid w:val="00CE3C1C"/>
    <w:rsid w:val="00CE563D"/>
    <w:rsid w:val="00CF5E37"/>
    <w:rsid w:val="00D047A7"/>
    <w:rsid w:val="00D06DFB"/>
    <w:rsid w:val="00D07D9E"/>
    <w:rsid w:val="00D10294"/>
    <w:rsid w:val="00D10C8E"/>
    <w:rsid w:val="00D1211A"/>
    <w:rsid w:val="00D17823"/>
    <w:rsid w:val="00D20B07"/>
    <w:rsid w:val="00D25831"/>
    <w:rsid w:val="00D2622E"/>
    <w:rsid w:val="00D265BA"/>
    <w:rsid w:val="00D27D36"/>
    <w:rsid w:val="00D306A3"/>
    <w:rsid w:val="00D306A7"/>
    <w:rsid w:val="00D30947"/>
    <w:rsid w:val="00D40AA3"/>
    <w:rsid w:val="00D45D03"/>
    <w:rsid w:val="00D45EC8"/>
    <w:rsid w:val="00D46984"/>
    <w:rsid w:val="00D470EE"/>
    <w:rsid w:val="00D4739A"/>
    <w:rsid w:val="00D631E5"/>
    <w:rsid w:val="00D67065"/>
    <w:rsid w:val="00D67BC1"/>
    <w:rsid w:val="00D74299"/>
    <w:rsid w:val="00D76D13"/>
    <w:rsid w:val="00D76D7F"/>
    <w:rsid w:val="00D83952"/>
    <w:rsid w:val="00D851B2"/>
    <w:rsid w:val="00D9265D"/>
    <w:rsid w:val="00D9522E"/>
    <w:rsid w:val="00DA390E"/>
    <w:rsid w:val="00DB06BF"/>
    <w:rsid w:val="00DB26DB"/>
    <w:rsid w:val="00DB55C8"/>
    <w:rsid w:val="00DB6E11"/>
    <w:rsid w:val="00DC08AD"/>
    <w:rsid w:val="00DC1922"/>
    <w:rsid w:val="00DC5548"/>
    <w:rsid w:val="00DC7A9D"/>
    <w:rsid w:val="00DD25B0"/>
    <w:rsid w:val="00DD2DEA"/>
    <w:rsid w:val="00DD383F"/>
    <w:rsid w:val="00DD4A6F"/>
    <w:rsid w:val="00DD6CAB"/>
    <w:rsid w:val="00DE0B1C"/>
    <w:rsid w:val="00DE3424"/>
    <w:rsid w:val="00DE3832"/>
    <w:rsid w:val="00DF5236"/>
    <w:rsid w:val="00E014A9"/>
    <w:rsid w:val="00E02525"/>
    <w:rsid w:val="00E02F0F"/>
    <w:rsid w:val="00E0464A"/>
    <w:rsid w:val="00E061D5"/>
    <w:rsid w:val="00E1448E"/>
    <w:rsid w:val="00E20748"/>
    <w:rsid w:val="00E21972"/>
    <w:rsid w:val="00E21D0B"/>
    <w:rsid w:val="00E22AD5"/>
    <w:rsid w:val="00E3392E"/>
    <w:rsid w:val="00E36311"/>
    <w:rsid w:val="00E36F8B"/>
    <w:rsid w:val="00E415D5"/>
    <w:rsid w:val="00E42F5D"/>
    <w:rsid w:val="00E53866"/>
    <w:rsid w:val="00E60175"/>
    <w:rsid w:val="00E60744"/>
    <w:rsid w:val="00E62F05"/>
    <w:rsid w:val="00E63225"/>
    <w:rsid w:val="00E632D1"/>
    <w:rsid w:val="00E635CE"/>
    <w:rsid w:val="00E65E6D"/>
    <w:rsid w:val="00E66F89"/>
    <w:rsid w:val="00E71DDD"/>
    <w:rsid w:val="00E74380"/>
    <w:rsid w:val="00E74CA3"/>
    <w:rsid w:val="00E80A6C"/>
    <w:rsid w:val="00E80F54"/>
    <w:rsid w:val="00E82F51"/>
    <w:rsid w:val="00E839CE"/>
    <w:rsid w:val="00E83EAA"/>
    <w:rsid w:val="00E87DA8"/>
    <w:rsid w:val="00E95F69"/>
    <w:rsid w:val="00E95FCC"/>
    <w:rsid w:val="00EA2F7C"/>
    <w:rsid w:val="00EA3508"/>
    <w:rsid w:val="00EA496E"/>
    <w:rsid w:val="00EA6A3A"/>
    <w:rsid w:val="00EB23F1"/>
    <w:rsid w:val="00ED3F9D"/>
    <w:rsid w:val="00ED4406"/>
    <w:rsid w:val="00ED4DAC"/>
    <w:rsid w:val="00ED5C7A"/>
    <w:rsid w:val="00ED7F5E"/>
    <w:rsid w:val="00ED7FC6"/>
    <w:rsid w:val="00EE4662"/>
    <w:rsid w:val="00EF25DC"/>
    <w:rsid w:val="00F02E61"/>
    <w:rsid w:val="00F04F4C"/>
    <w:rsid w:val="00F07D8E"/>
    <w:rsid w:val="00F14A5E"/>
    <w:rsid w:val="00F17521"/>
    <w:rsid w:val="00F21269"/>
    <w:rsid w:val="00F3339D"/>
    <w:rsid w:val="00F3350C"/>
    <w:rsid w:val="00F34DD5"/>
    <w:rsid w:val="00F3707A"/>
    <w:rsid w:val="00F40A7D"/>
    <w:rsid w:val="00F40D77"/>
    <w:rsid w:val="00F436F4"/>
    <w:rsid w:val="00F5006C"/>
    <w:rsid w:val="00F512E1"/>
    <w:rsid w:val="00F56953"/>
    <w:rsid w:val="00F6397C"/>
    <w:rsid w:val="00F66B48"/>
    <w:rsid w:val="00F71FA3"/>
    <w:rsid w:val="00F808F2"/>
    <w:rsid w:val="00F81C85"/>
    <w:rsid w:val="00F85336"/>
    <w:rsid w:val="00F860B2"/>
    <w:rsid w:val="00F86C3E"/>
    <w:rsid w:val="00F9102B"/>
    <w:rsid w:val="00F946B8"/>
    <w:rsid w:val="00F958A1"/>
    <w:rsid w:val="00FA148F"/>
    <w:rsid w:val="00FA20E4"/>
    <w:rsid w:val="00FA5329"/>
    <w:rsid w:val="00FB16FA"/>
    <w:rsid w:val="00FB1AF8"/>
    <w:rsid w:val="00FB2A6F"/>
    <w:rsid w:val="00FB77AB"/>
    <w:rsid w:val="00FB7C04"/>
    <w:rsid w:val="00FC0F45"/>
    <w:rsid w:val="00FC264F"/>
    <w:rsid w:val="00FC671C"/>
    <w:rsid w:val="00FD25FB"/>
    <w:rsid w:val="00FD292C"/>
    <w:rsid w:val="00FD2B8B"/>
    <w:rsid w:val="00FE6D9C"/>
    <w:rsid w:val="00FF0C27"/>
    <w:rsid w:val="00FF1078"/>
    <w:rsid w:val="00FF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A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306A3"/>
    <w:pPr>
      <w:keepNext/>
      <w:outlineLvl w:val="0"/>
    </w:pPr>
    <w:rPr>
      <w:b/>
      <w:i/>
      <w:u w:val="single"/>
      <w:bdr w:val="single" w:sz="4" w:space="0" w:color="auto"/>
    </w:rPr>
  </w:style>
  <w:style w:type="paragraph" w:styleId="2">
    <w:name w:val="heading 2"/>
    <w:basedOn w:val="a"/>
    <w:next w:val="a0"/>
    <w:qFormat/>
    <w:rsid w:val="00D306A3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0"/>
    <w:link w:val="30"/>
    <w:qFormat/>
    <w:rsid w:val="00D306A3"/>
    <w:pPr>
      <w:keepNext/>
      <w:spacing w:line="0" w:lineRule="atLeast"/>
      <w:jc w:val="center"/>
      <w:outlineLvl w:val="2"/>
    </w:pPr>
    <w:rPr>
      <w:rFonts w:ascii="Univers (W1)" w:hAnsi="Univers (W1)"/>
      <w:b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D306A3"/>
    <w:pPr>
      <w:jc w:val="center"/>
    </w:pPr>
    <w:rPr>
      <w:b/>
      <w:sz w:val="40"/>
    </w:rPr>
  </w:style>
  <w:style w:type="paragraph" w:styleId="a5">
    <w:name w:val="Subtitle"/>
    <w:basedOn w:val="a"/>
    <w:qFormat/>
    <w:rsid w:val="00D306A3"/>
    <w:pPr>
      <w:jc w:val="center"/>
    </w:pPr>
    <w:rPr>
      <w:b/>
    </w:rPr>
  </w:style>
  <w:style w:type="character" w:styleId="a6">
    <w:name w:val="Hyperlink"/>
    <w:basedOn w:val="a1"/>
    <w:semiHidden/>
    <w:rsid w:val="00D306A3"/>
    <w:rPr>
      <w:color w:val="0000FF"/>
      <w:u w:val="single"/>
    </w:rPr>
  </w:style>
  <w:style w:type="paragraph" w:styleId="a7">
    <w:name w:val="Date"/>
    <w:basedOn w:val="a"/>
    <w:next w:val="a"/>
    <w:semiHidden/>
    <w:rsid w:val="00D306A3"/>
    <w:pPr>
      <w:jc w:val="right"/>
    </w:pPr>
    <w:rPr>
      <w:rFonts w:eastAsia="細明體"/>
      <w:sz w:val="26"/>
    </w:rPr>
  </w:style>
  <w:style w:type="paragraph" w:styleId="a8">
    <w:name w:val="Body Text"/>
    <w:basedOn w:val="a"/>
    <w:semiHidden/>
    <w:rsid w:val="00D306A3"/>
    <w:pPr>
      <w:spacing w:line="0" w:lineRule="atLeast"/>
      <w:jc w:val="both"/>
    </w:pPr>
  </w:style>
  <w:style w:type="paragraph" w:styleId="20">
    <w:name w:val="Body Text Indent 2"/>
    <w:basedOn w:val="a"/>
    <w:semiHidden/>
    <w:rsid w:val="00D306A3"/>
    <w:pPr>
      <w:spacing w:line="0" w:lineRule="atLeast"/>
      <w:ind w:left="482" w:hanging="482"/>
      <w:jc w:val="both"/>
    </w:pPr>
    <w:rPr>
      <w:rFonts w:ascii="Univers (W1)" w:hAnsi="Univers (W1)"/>
    </w:rPr>
  </w:style>
  <w:style w:type="paragraph" w:styleId="21">
    <w:name w:val="Body Text 2"/>
    <w:basedOn w:val="a"/>
    <w:semiHidden/>
    <w:rsid w:val="00D306A3"/>
    <w:pPr>
      <w:spacing w:line="0" w:lineRule="atLeast"/>
      <w:jc w:val="both"/>
    </w:pPr>
  </w:style>
  <w:style w:type="paragraph" w:styleId="a0">
    <w:name w:val="Normal Indent"/>
    <w:basedOn w:val="a"/>
    <w:semiHidden/>
    <w:rsid w:val="00D306A3"/>
    <w:pPr>
      <w:ind w:left="480"/>
    </w:pPr>
  </w:style>
  <w:style w:type="paragraph" w:styleId="a9">
    <w:name w:val="Body Text Indent"/>
    <w:basedOn w:val="a"/>
    <w:semiHidden/>
    <w:rsid w:val="00D306A3"/>
    <w:pPr>
      <w:tabs>
        <w:tab w:val="left" w:pos="1560"/>
        <w:tab w:val="left" w:pos="2400"/>
      </w:tabs>
      <w:spacing w:line="0" w:lineRule="atLeast"/>
      <w:ind w:left="4200" w:hanging="4200"/>
      <w:jc w:val="both"/>
    </w:pPr>
  </w:style>
  <w:style w:type="paragraph" w:styleId="31">
    <w:name w:val="Body Text Indent 3"/>
    <w:basedOn w:val="a"/>
    <w:semiHidden/>
    <w:rsid w:val="00D306A3"/>
    <w:pPr>
      <w:spacing w:line="0" w:lineRule="atLeast"/>
      <w:ind w:left="482" w:hanging="482"/>
      <w:jc w:val="both"/>
    </w:pPr>
    <w:rPr>
      <w:rFonts w:ascii="Univers (W1)" w:hAnsi="Univers (W1)"/>
    </w:rPr>
  </w:style>
  <w:style w:type="character" w:styleId="aa">
    <w:name w:val="FollowedHyperlink"/>
    <w:basedOn w:val="a1"/>
    <w:semiHidden/>
    <w:rsid w:val="00D306A3"/>
    <w:rPr>
      <w:color w:val="800080"/>
      <w:u w:val="single"/>
    </w:rPr>
  </w:style>
  <w:style w:type="paragraph" w:styleId="ab">
    <w:name w:val="header"/>
    <w:basedOn w:val="a"/>
    <w:semiHidden/>
    <w:rsid w:val="00D30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c">
    <w:name w:val="footer"/>
    <w:basedOn w:val="a"/>
    <w:semiHidden/>
    <w:rsid w:val="00D30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d">
    <w:name w:val="Plain Text"/>
    <w:basedOn w:val="a"/>
    <w:link w:val="ae"/>
    <w:rsid w:val="00D306A3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1"/>
    <w:link w:val="ad"/>
    <w:rsid w:val="00A87442"/>
    <w:rPr>
      <w:rFonts w:ascii="細明體" w:eastAsia="細明體" w:hAnsi="Courier New" w:cs="Courier New"/>
      <w:kern w:val="2"/>
      <w:sz w:val="24"/>
      <w:szCs w:val="24"/>
    </w:rPr>
  </w:style>
  <w:style w:type="character" w:customStyle="1" w:styleId="30">
    <w:name w:val="標題 3 字元"/>
    <w:basedOn w:val="a1"/>
    <w:link w:val="3"/>
    <w:rsid w:val="009C2138"/>
    <w:rPr>
      <w:rFonts w:ascii="Univers (W1)" w:hAnsi="Univers (W1)"/>
      <w:b/>
      <w:kern w:val="2"/>
      <w:sz w:val="26"/>
    </w:rPr>
  </w:style>
  <w:style w:type="paragraph" w:styleId="Web">
    <w:name w:val="Normal (Web)"/>
    <w:basedOn w:val="a"/>
    <w:semiHidden/>
    <w:rsid w:val="00FA148F"/>
    <w:pPr>
      <w:widowControl/>
      <w:spacing w:before="100" w:beforeAutospacing="1" w:after="100" w:afterAutospacing="1"/>
    </w:pPr>
    <w:rPr>
      <w:rFonts w:ascii="Tahoma" w:eastAsia="Arial Unicode MS" w:hAnsi="Tahoma" w:cs="Tahoma"/>
      <w:kern w:val="0"/>
      <w:szCs w:val="24"/>
    </w:rPr>
  </w:style>
  <w:style w:type="character" w:styleId="af">
    <w:name w:val="Strong"/>
    <w:basedOn w:val="a1"/>
    <w:qFormat/>
    <w:rsid w:val="00FA148F"/>
    <w:rPr>
      <w:b/>
      <w:bCs/>
    </w:rPr>
  </w:style>
  <w:style w:type="character" w:styleId="af0">
    <w:name w:val="Placeholder Text"/>
    <w:basedOn w:val="a1"/>
    <w:uiPriority w:val="99"/>
    <w:semiHidden/>
    <w:rsid w:val="004512BA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4512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4512BA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3">
    <w:name w:val="Table Grid"/>
    <w:basedOn w:val="a2"/>
    <w:uiPriority w:val="59"/>
    <w:rsid w:val="00872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Debit%20no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AA0280-5100-4BDB-99ED-3590BD98A6B4}"/>
      </w:docPartPr>
      <w:docPartBody>
        <w:p w:rsidR="00CC0AB3" w:rsidRDefault="00EE344C">
          <w:r w:rsidRPr="00023779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44C"/>
    <w:rsid w:val="0000551F"/>
    <w:rsid w:val="00033782"/>
    <w:rsid w:val="000F1F29"/>
    <w:rsid w:val="001D6FE3"/>
    <w:rsid w:val="00231914"/>
    <w:rsid w:val="002D207E"/>
    <w:rsid w:val="002D240D"/>
    <w:rsid w:val="003C3606"/>
    <w:rsid w:val="005363DA"/>
    <w:rsid w:val="005D3F14"/>
    <w:rsid w:val="00712859"/>
    <w:rsid w:val="007134A0"/>
    <w:rsid w:val="007374E9"/>
    <w:rsid w:val="008A1FE0"/>
    <w:rsid w:val="00970EF7"/>
    <w:rsid w:val="00970F3C"/>
    <w:rsid w:val="00B33BEB"/>
    <w:rsid w:val="00C5171D"/>
    <w:rsid w:val="00CC0AB3"/>
    <w:rsid w:val="00CD1889"/>
    <w:rsid w:val="00D20FA9"/>
    <w:rsid w:val="00D72A1F"/>
    <w:rsid w:val="00D75B9C"/>
    <w:rsid w:val="00DF5245"/>
    <w:rsid w:val="00EE344C"/>
    <w:rsid w:val="00F152FC"/>
    <w:rsid w:val="00FA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44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88B0A-DE30-40CC-A131-8D504E8E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Debit note.dot</Template>
  <TotalTime>229</TotalTime>
  <Pages>1</Pages>
  <Words>35</Words>
  <Characters>247</Characters>
  <Application>Microsoft Office Word</Application>
  <DocSecurity>0</DocSecurity>
  <Lines>2</Lines>
  <Paragraphs>1</Paragraphs>
  <ScaleCrop>false</ScaleCrop>
  <Company>聖島國際專利商標聯合事務所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I</dc:title>
  <dc:creator>聖島國際專利商標聯合事務所</dc:creator>
  <cp:lastModifiedBy>聖島國際專利商標聯合事務所</cp:lastModifiedBy>
  <cp:revision>30</cp:revision>
  <cp:lastPrinted>2018-05-31T01:29:00Z</cp:lastPrinted>
  <dcterms:created xsi:type="dcterms:W3CDTF">2018-12-22T05:52:00Z</dcterms:created>
  <dcterms:modified xsi:type="dcterms:W3CDTF">2018-12-26T06:15:00Z</dcterms:modified>
</cp:coreProperties>
</file>