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p w:rsidR="00EF5D98" w:rsidRPr="00AF7721" w:rsidRDefault="00EF5D98" w:rsidP="00EF5D98">
      <w:pPr>
        <w:jc w:val="center"/>
        <w:rPr>
          <w:rFonts w:cstheme="minorHAnsi"/>
          <w:b/>
          <w:bCs/>
          <w:sz w:val="24"/>
          <w:szCs w:val="24"/>
          <w:lang w:val="en-PH"/>
        </w:rPr>
      </w:pPr>
    </w:p>
    <w:tbl>
      <w:tblPr>
        <w:tblStyle w:val="TableGrid"/>
        <w:tblW w:w="10908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898"/>
      </w:tblGrid>
      <w:tr w:rsidR="00EF5D98" w:rsidRPr="00AF7721" w:rsidTr="000C1B78">
        <w:tc>
          <w:tcPr>
            <w:tcW w:w="5340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Story </w:t>
            </w:r>
            <w:r w:rsidR="007562C0" w:rsidRPr="007562C0">
              <w:rPr>
                <w:rFonts w:cstheme="minorHAnsi"/>
                <w:sz w:val="24"/>
                <w:szCs w:val="24"/>
              </w:rPr>
              <w:t>Issues page</w:t>
            </w:r>
          </w:p>
        </w:tc>
        <w:tc>
          <w:tcPr>
            <w:tcW w:w="5568" w:type="dxa"/>
            <w:gridSpan w:val="2"/>
          </w:tcPr>
          <w:p w:rsidR="00EF5D98" w:rsidRPr="00AF7721" w:rsidRDefault="007562C0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Story ID</w:t>
            </w:r>
            <w:r w:rsidR="008070A1">
              <w:rPr>
                <w:sz w:val="24"/>
                <w:szCs w:val="24"/>
                <w:lang w:val="en-PH"/>
              </w:rPr>
              <w:t xml:space="preserve"> EQUA01</w:t>
            </w:r>
          </w:p>
        </w:tc>
      </w:tr>
      <w:tr w:rsidR="00EF5D98" w:rsidRPr="00AF7721" w:rsidTr="000C1B78">
        <w:tc>
          <w:tcPr>
            <w:tcW w:w="5340" w:type="dxa"/>
            <w:gridSpan w:val="2"/>
          </w:tcPr>
          <w:p w:rsidR="00EF5D98" w:rsidRPr="00AF7721" w:rsidRDefault="00EF5D98" w:rsidP="000C1B78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We made this 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>issues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 xml:space="preserve"> page</w:t>
            </w:r>
            <w:r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, to see the viewers</w:t>
            </w:r>
            <w:r w:rsidR="000C1B78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 </w:t>
            </w:r>
            <w:r w:rsidR="000C1B78"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the d</w:t>
            </w:r>
            <w:r w:rsidR="000C1B78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ifferent content of the website and to have information about </w:t>
            </w:r>
            <w:r w:rsidR="00B933AC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are</w:t>
            </w:r>
            <w:r w:rsidR="000C1B78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 school.</w:t>
            </w:r>
          </w:p>
        </w:tc>
        <w:tc>
          <w:tcPr>
            <w:tcW w:w="5568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EF5D98" w:rsidRPr="00AF7721" w:rsidTr="000C1B78">
        <w:tc>
          <w:tcPr>
            <w:tcW w:w="5340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F9325F">
              <w:rPr>
                <w:rFonts w:cstheme="minorHAnsi"/>
                <w:b/>
                <w:bCs/>
                <w:sz w:val="24"/>
                <w:szCs w:val="24"/>
                <w:lang w:val="en-PH"/>
              </w:rPr>
              <w:t>4</w:t>
            </w:r>
          </w:p>
        </w:tc>
        <w:tc>
          <w:tcPr>
            <w:tcW w:w="5568" w:type="dxa"/>
            <w:gridSpan w:val="2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EF5D98" w:rsidRPr="00AF7721" w:rsidTr="000C1B78">
        <w:tc>
          <w:tcPr>
            <w:tcW w:w="2669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1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898" w:type="dxa"/>
            <w:shd w:val="clear" w:color="auto" w:fill="000000" w:themeFill="text1"/>
          </w:tcPr>
          <w:p w:rsidR="00EF5D98" w:rsidRPr="00AF7721" w:rsidRDefault="00EF5D98" w:rsidP="006A3BC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EF5D98" w:rsidRPr="00AF7721" w:rsidTr="000C1B78">
        <w:tc>
          <w:tcPr>
            <w:tcW w:w="2669" w:type="dxa"/>
          </w:tcPr>
          <w:p w:rsidR="00EF5D98" w:rsidRPr="00AF7721" w:rsidRDefault="0054674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Irene L. Gunning</w:t>
            </w:r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will be the one 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to 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demonstrate the systems.</w:t>
            </w:r>
          </w:p>
        </w:tc>
        <w:tc>
          <w:tcPr>
            <w:tcW w:w="2671" w:type="dxa"/>
          </w:tcPr>
          <w:p w:rsidR="00EF5D98" w:rsidRPr="00AF7721" w:rsidRDefault="008A6C84" w:rsidP="000C1B78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Demonstrating </w:t>
            </w:r>
            <w:r w:rsidR="00946804" w:rsidRPr="00AF7721">
              <w:rPr>
                <w:rFonts w:cstheme="minorHAnsi"/>
                <w:sz w:val="24"/>
                <w:szCs w:val="24"/>
                <w:lang w:val="en-PH"/>
              </w:rPr>
              <w:t xml:space="preserve">the system, 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It</w:t>
            </w:r>
            <w:r w:rsidR="00946804" w:rsidRPr="00AF7721">
              <w:rPr>
                <w:rFonts w:cstheme="minorHAnsi"/>
                <w:sz w:val="24"/>
                <w:szCs w:val="24"/>
                <w:lang w:val="en-PH"/>
              </w:rPr>
              <w:t>’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s all about the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 xml:space="preserve"> issues</w:t>
            </w:r>
            <w:r w:rsidR="009014C6">
              <w:rPr>
                <w:rFonts w:cstheme="minorHAnsi"/>
                <w:sz w:val="24"/>
                <w:szCs w:val="24"/>
                <w:lang w:val="en-PH"/>
              </w:rPr>
              <w:t xml:space="preserve"> page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.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</w:p>
        </w:tc>
        <w:tc>
          <w:tcPr>
            <w:tcW w:w="2670" w:type="dxa"/>
          </w:tcPr>
          <w:p w:rsidR="00EF5D98" w:rsidRPr="00AF7721" w:rsidRDefault="00EF5D98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In abl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e t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>o show what are the issues</w:t>
            </w:r>
            <w:r w:rsidR="008A6C84" w:rsidRPr="00AF7721">
              <w:rPr>
                <w:rFonts w:cstheme="minorHAnsi"/>
                <w:sz w:val="24"/>
                <w:szCs w:val="24"/>
                <w:lang w:val="en-PH"/>
              </w:rPr>
              <w:t xml:space="preserve"> and all contents 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 xml:space="preserve">of the </w:t>
            </w:r>
            <w:proofErr w:type="gramStart"/>
            <w:r w:rsidR="000C1B78">
              <w:rPr>
                <w:rFonts w:cstheme="minorHAnsi"/>
                <w:sz w:val="24"/>
                <w:szCs w:val="24"/>
                <w:lang w:val="en-PH"/>
              </w:rPr>
              <w:t>system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  <w:proofErr w:type="gramEnd"/>
          </w:p>
        </w:tc>
        <w:tc>
          <w:tcPr>
            <w:tcW w:w="2898" w:type="dxa"/>
          </w:tcPr>
          <w:p w:rsidR="00EF5D98" w:rsidRPr="00AF7721" w:rsidRDefault="00091F30" w:rsidP="006A3BC6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It all about 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t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>he functions of the issues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 xml:space="preserve"> page</w:t>
            </w:r>
            <w:r w:rsidR="00EF5D98" w:rsidRPr="00AF7721">
              <w:rPr>
                <w:rFonts w:cstheme="minorHAnsi"/>
                <w:sz w:val="24"/>
                <w:szCs w:val="24"/>
                <w:lang w:val="en-PH"/>
              </w:rPr>
              <w:t>. T</w:t>
            </w:r>
            <w:r w:rsidR="000C1B78">
              <w:rPr>
                <w:rFonts w:cstheme="minorHAnsi"/>
                <w:sz w:val="24"/>
                <w:szCs w:val="24"/>
                <w:lang w:val="en-PH"/>
              </w:rPr>
              <w:t>o ea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sily understand by the admin. </w:t>
            </w:r>
            <w:proofErr w:type="gramStart"/>
            <w:r>
              <w:rPr>
                <w:rFonts w:cstheme="minorHAnsi"/>
                <w:sz w:val="24"/>
                <w:szCs w:val="24"/>
                <w:lang w:val="en-PH"/>
              </w:rPr>
              <w:t>th</w:t>
            </w:r>
            <w:r w:rsidR="007562C0">
              <w:rPr>
                <w:rFonts w:cstheme="minorHAnsi"/>
                <w:sz w:val="24"/>
                <w:szCs w:val="24"/>
                <w:lang w:val="en-PH"/>
              </w:rPr>
              <w:t>e</w:t>
            </w:r>
            <w:proofErr w:type="gramEnd"/>
            <w:r w:rsidR="007562C0">
              <w:rPr>
                <w:rFonts w:cstheme="minorHAnsi"/>
                <w:sz w:val="24"/>
                <w:szCs w:val="24"/>
                <w:lang w:val="en-PH"/>
              </w:rPr>
              <w:t xml:space="preserve"> user can view the issues</w:t>
            </w:r>
            <w:r>
              <w:rPr>
                <w:rFonts w:cstheme="minorHAnsi"/>
                <w:sz w:val="24"/>
                <w:szCs w:val="24"/>
                <w:lang w:val="en-PH"/>
              </w:rPr>
              <w:t xml:space="preserve"> page on the landing page.</w:t>
            </w:r>
          </w:p>
        </w:tc>
      </w:tr>
    </w:tbl>
    <w:p w:rsidR="00D136A7" w:rsidRPr="00AF7721" w:rsidRDefault="00CB6CDC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D136A7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0902DF"/>
    <w:rsid w:val="00091F30"/>
    <w:rsid w:val="000C1B78"/>
    <w:rsid w:val="00213DB1"/>
    <w:rsid w:val="00232741"/>
    <w:rsid w:val="00281393"/>
    <w:rsid w:val="003156AD"/>
    <w:rsid w:val="004A229C"/>
    <w:rsid w:val="004D3881"/>
    <w:rsid w:val="00546748"/>
    <w:rsid w:val="005628BE"/>
    <w:rsid w:val="00666953"/>
    <w:rsid w:val="00730EAB"/>
    <w:rsid w:val="007417E6"/>
    <w:rsid w:val="007562C0"/>
    <w:rsid w:val="008070A1"/>
    <w:rsid w:val="008A6C84"/>
    <w:rsid w:val="008F72C1"/>
    <w:rsid w:val="009014C6"/>
    <w:rsid w:val="0093595E"/>
    <w:rsid w:val="0094648A"/>
    <w:rsid w:val="00946804"/>
    <w:rsid w:val="00A35D28"/>
    <w:rsid w:val="00A734E6"/>
    <w:rsid w:val="00AF7721"/>
    <w:rsid w:val="00B933AC"/>
    <w:rsid w:val="00BC4157"/>
    <w:rsid w:val="00CB6CDC"/>
    <w:rsid w:val="00CC67E9"/>
    <w:rsid w:val="00D15099"/>
    <w:rsid w:val="00D17D66"/>
    <w:rsid w:val="00D77781"/>
    <w:rsid w:val="00E549E3"/>
    <w:rsid w:val="00EF5D98"/>
    <w:rsid w:val="00F9325F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7BE97-C511-442F-9052-B29150524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2017-04-27T16:55:00Z</dcterms:created>
  <dcterms:modified xsi:type="dcterms:W3CDTF">2017-04-27T16:55:00Z</dcterms:modified>
</cp:coreProperties>
</file>