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CB077" w14:textId="5C80E4DC" w:rsidR="00093696" w:rsidRDefault="00093696" w:rsidP="00093696">
      <w:pPr>
        <w:pStyle w:val="Heading1"/>
        <w:rPr>
          <w:lang w:val="en-GB"/>
        </w:rPr>
      </w:pPr>
      <w:r>
        <w:rPr>
          <w:lang w:val="en-GB"/>
        </w:rPr>
        <w:t xml:space="preserve">Hands-on for finding the best R2 value </w:t>
      </w:r>
    </w:p>
    <w:p w14:paraId="57D8B4BF" w14:textId="264078F7" w:rsidR="00093696" w:rsidRDefault="00093696" w:rsidP="00093696">
      <w:pPr>
        <w:rPr>
          <w:lang w:val="en-GB"/>
        </w:rPr>
      </w:pPr>
    </w:p>
    <w:p w14:paraId="2FD2DE40" w14:textId="446DDE58" w:rsidR="00093696" w:rsidRDefault="00093696" w:rsidP="00EE7E57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Multiple Linear Regression: </w:t>
      </w:r>
    </w:p>
    <w:p w14:paraId="126D59B3" w14:textId="12D927A7" w:rsidR="00093696" w:rsidRDefault="00093696" w:rsidP="00093696">
      <w:pPr>
        <w:ind w:firstLine="720"/>
        <w:rPr>
          <w:lang w:val="en-GB"/>
        </w:rPr>
      </w:pPr>
      <w:r w:rsidRPr="00EE7E57">
        <w:rPr>
          <w:highlight w:val="cyan"/>
          <w:lang w:val="en-GB"/>
        </w:rPr>
        <w:t>R2 value is 0.93</w:t>
      </w:r>
    </w:p>
    <w:p w14:paraId="72BD68D2" w14:textId="676B3EC4" w:rsidR="00093696" w:rsidRDefault="00093696" w:rsidP="00093696">
      <w:pPr>
        <w:rPr>
          <w:lang w:val="en-GB"/>
        </w:rPr>
      </w:pPr>
    </w:p>
    <w:p w14:paraId="1853D66C" w14:textId="1F25DD3B" w:rsidR="00093696" w:rsidRDefault="00093696" w:rsidP="00EE7E57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Support Vector Machine Regression: </w:t>
      </w:r>
    </w:p>
    <w:p w14:paraId="23E3B9FC" w14:textId="7262CAAA" w:rsidR="00093696" w:rsidRDefault="00093696" w:rsidP="00093696">
      <w:pPr>
        <w:rPr>
          <w:lang w:val="en-GB"/>
        </w:rPr>
      </w:pPr>
    </w:p>
    <w:tbl>
      <w:tblPr>
        <w:tblW w:w="9262" w:type="dxa"/>
        <w:tblLook w:val="04A0" w:firstRow="1" w:lastRow="0" w:firstColumn="1" w:lastColumn="0" w:noHBand="0" w:noVBand="1"/>
      </w:tblPr>
      <w:tblGrid>
        <w:gridCol w:w="759"/>
        <w:gridCol w:w="3182"/>
        <w:gridCol w:w="1897"/>
        <w:gridCol w:w="1152"/>
        <w:gridCol w:w="1101"/>
        <w:gridCol w:w="1172"/>
      </w:tblGrid>
      <w:tr w:rsidR="00093696" w:rsidRPr="00093696" w14:paraId="70DF4F0C" w14:textId="77777777" w:rsidTr="00093696">
        <w:trPr>
          <w:trHeight w:val="392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A3279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> </w:t>
            </w:r>
          </w:p>
        </w:tc>
        <w:tc>
          <w:tcPr>
            <w:tcW w:w="3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2A98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> </w:t>
            </w:r>
          </w:p>
        </w:tc>
        <w:tc>
          <w:tcPr>
            <w:tcW w:w="53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1CC82" w14:textId="77777777" w:rsidR="00093696" w:rsidRPr="00093696" w:rsidRDefault="00093696" w:rsidP="0009369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>R-value</w:t>
            </w:r>
          </w:p>
        </w:tc>
      </w:tr>
      <w:tr w:rsidR="00093696" w:rsidRPr="00093696" w14:paraId="33DC07B6" w14:textId="77777777" w:rsidTr="00093696">
        <w:trPr>
          <w:trHeight w:val="40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86590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>S.No</w:t>
            </w:r>
            <w:proofErr w:type="spellEnd"/>
          </w:p>
        </w:tc>
        <w:tc>
          <w:tcPr>
            <w:tcW w:w="3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D15DD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>Regularization parameter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8C7CE0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 xml:space="preserve">Linear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9F830E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 xml:space="preserve">Poly 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37638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 xml:space="preserve">RBF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8B1CC8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 xml:space="preserve">Sigmoid </w:t>
            </w:r>
          </w:p>
        </w:tc>
      </w:tr>
      <w:tr w:rsidR="00093696" w:rsidRPr="00093696" w14:paraId="258D545E" w14:textId="77777777" w:rsidTr="00093696">
        <w:trPr>
          <w:trHeight w:val="392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0AFE7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1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90224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C=10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3F506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-0.03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BA7C5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-0.05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FFA12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-0.05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65A6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-0.05</w:t>
            </w:r>
          </w:p>
        </w:tc>
      </w:tr>
      <w:tr w:rsidR="00093696" w:rsidRPr="00093696" w14:paraId="6F7D09D1" w14:textId="77777777" w:rsidTr="00093696">
        <w:trPr>
          <w:trHeight w:val="392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A636E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2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53F29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C=100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4FDAF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0.11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4EABB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-0.02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DDEB4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-0.05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55FE8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-0.03</w:t>
            </w:r>
          </w:p>
        </w:tc>
      </w:tr>
      <w:tr w:rsidR="00093696" w:rsidRPr="00093696" w14:paraId="3B47A5C5" w14:textId="77777777" w:rsidTr="00093696">
        <w:trPr>
          <w:trHeight w:val="392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E7C28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3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DCD4C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C=500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98A05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0.59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09823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0.11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6B00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-0.02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ADB9C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0.07</w:t>
            </w:r>
          </w:p>
        </w:tc>
      </w:tr>
      <w:tr w:rsidR="00093696" w:rsidRPr="00093696" w14:paraId="3E4DEDD5" w14:textId="77777777" w:rsidTr="00093696">
        <w:trPr>
          <w:trHeight w:val="392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F55F3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4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2DE2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C=1000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A1271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0.78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23CA3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D0CE9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0.01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51C5E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0.18</w:t>
            </w:r>
          </w:p>
        </w:tc>
      </w:tr>
      <w:tr w:rsidR="00093696" w:rsidRPr="00093696" w14:paraId="76C3739A" w14:textId="77777777" w:rsidTr="00093696">
        <w:trPr>
          <w:trHeight w:val="392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9DA3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5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682DE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C=2000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772A4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0.87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5B7F3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0.48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ABDB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0.07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3F4CF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0.39</w:t>
            </w:r>
          </w:p>
        </w:tc>
      </w:tr>
      <w:tr w:rsidR="00093696" w:rsidRPr="00093696" w14:paraId="25CCDD12" w14:textId="77777777" w:rsidTr="00093696">
        <w:trPr>
          <w:trHeight w:val="392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6C2F2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6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19C40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  <w:t>C=3000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41107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  <w:t>0.89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E01D9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0.63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9C689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0.12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25468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0.59</w:t>
            </w:r>
          </w:p>
        </w:tc>
      </w:tr>
    </w:tbl>
    <w:p w14:paraId="5305DEF5" w14:textId="76E7CBE7" w:rsidR="00093696" w:rsidRDefault="00093696" w:rsidP="00093696">
      <w:pPr>
        <w:rPr>
          <w:lang w:val="en-GB"/>
        </w:rPr>
      </w:pPr>
    </w:p>
    <w:p w14:paraId="358646F1" w14:textId="6BEDA5DA" w:rsidR="00093696" w:rsidRDefault="00EE7E57" w:rsidP="00093696">
      <w:pPr>
        <w:rPr>
          <w:highlight w:val="cyan"/>
          <w:lang w:val="en-GB"/>
        </w:rPr>
      </w:pPr>
      <w:r>
        <w:rPr>
          <w:lang w:val="en-GB"/>
        </w:rPr>
        <w:t>W</w:t>
      </w:r>
      <w:r w:rsidR="00093696">
        <w:rPr>
          <w:lang w:val="en-GB"/>
        </w:rPr>
        <w:t xml:space="preserve">hen C=3000 and </w:t>
      </w:r>
      <w:r>
        <w:rPr>
          <w:lang w:val="en-GB"/>
        </w:rPr>
        <w:t xml:space="preserve">kernel is Linear, </w:t>
      </w:r>
      <w:r w:rsidRPr="00EE7E57">
        <w:rPr>
          <w:highlight w:val="cyan"/>
          <w:lang w:val="en-GB"/>
        </w:rPr>
        <w:t>R2 value is 0.89</w:t>
      </w:r>
    </w:p>
    <w:p w14:paraId="17008818" w14:textId="77777777" w:rsidR="00EE7E57" w:rsidRDefault="00EE7E57" w:rsidP="00093696">
      <w:pPr>
        <w:rPr>
          <w:lang w:val="en-GB"/>
        </w:rPr>
      </w:pPr>
    </w:p>
    <w:p w14:paraId="38777FAF" w14:textId="422BF43D" w:rsidR="00093696" w:rsidRDefault="00093696" w:rsidP="00EE7E57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Decision Tree:</w:t>
      </w:r>
    </w:p>
    <w:p w14:paraId="3258F444" w14:textId="199FB045" w:rsidR="00093696" w:rsidRDefault="00093696" w:rsidP="00093696">
      <w:pPr>
        <w:rPr>
          <w:lang w:val="en-GB"/>
        </w:rPr>
      </w:pPr>
    </w:p>
    <w:tbl>
      <w:tblPr>
        <w:tblW w:w="8740" w:type="dxa"/>
        <w:tblLook w:val="04A0" w:firstRow="1" w:lastRow="0" w:firstColumn="1" w:lastColumn="0" w:noHBand="0" w:noVBand="1"/>
      </w:tblPr>
      <w:tblGrid>
        <w:gridCol w:w="820"/>
        <w:gridCol w:w="3020"/>
        <w:gridCol w:w="2240"/>
        <w:gridCol w:w="1360"/>
        <w:gridCol w:w="1300"/>
      </w:tblGrid>
      <w:tr w:rsidR="00093696" w:rsidRPr="00093696" w14:paraId="30C9FEC2" w14:textId="77777777" w:rsidTr="00093696">
        <w:trPr>
          <w:trHeight w:val="480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57977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>S.No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BEB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>Criterion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F6A2B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>Max Features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8EA15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>Splitter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90822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bidi="ta-IN"/>
              </w:rPr>
              <w:t>R Value</w:t>
            </w:r>
          </w:p>
        </w:tc>
      </w:tr>
      <w:tr w:rsidR="00093696" w:rsidRPr="00093696" w14:paraId="403AB550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F1C70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1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2C4DD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squared_error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71366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003F9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best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55215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0.90</w:t>
            </w:r>
          </w:p>
        </w:tc>
      </w:tr>
      <w:tr w:rsidR="00093696" w:rsidRPr="00093696" w14:paraId="1A12B575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A950E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2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50F80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squared_error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0A466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FC37B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random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B2B23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0.91</w:t>
            </w:r>
          </w:p>
        </w:tc>
      </w:tr>
      <w:tr w:rsidR="00093696" w:rsidRPr="00093696" w14:paraId="7B4B50C9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817E1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8EC6D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squared_error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2FBB3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EBD4C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best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0DA16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0.21</w:t>
            </w:r>
          </w:p>
        </w:tc>
      </w:tr>
      <w:tr w:rsidR="00093696" w:rsidRPr="00093696" w14:paraId="7622F14E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72436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4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4E263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squared_error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DE7B3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EA20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random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BDFBC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0.26</w:t>
            </w:r>
          </w:p>
        </w:tc>
      </w:tr>
      <w:tr w:rsidR="00093696" w:rsidRPr="00093696" w14:paraId="48A07F7A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03E83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B071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squared_error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D20C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05214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best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9C1E7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0.36</w:t>
            </w:r>
          </w:p>
        </w:tc>
      </w:tr>
      <w:tr w:rsidR="00093696" w:rsidRPr="00093696" w14:paraId="12240354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74CE0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6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D1A3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squared_error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4B9CE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8E249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random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DEB2E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0.50</w:t>
            </w:r>
          </w:p>
        </w:tc>
      </w:tr>
      <w:tr w:rsidR="00093696" w:rsidRPr="00093696" w14:paraId="393EC4F5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0692A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7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F13D9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  <w:t>absolute_error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95062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DB6AA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  <w:t>best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5634A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highlight w:val="yellow"/>
                <w:lang w:bidi="ta-IN"/>
              </w:rPr>
              <w:t>0.94</w:t>
            </w:r>
          </w:p>
        </w:tc>
      </w:tr>
      <w:tr w:rsidR="00093696" w:rsidRPr="00093696" w14:paraId="18BEB1A6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B1E3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8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324DC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absolute_error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9EC21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49085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random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12AF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0.91</w:t>
            </w:r>
          </w:p>
        </w:tc>
      </w:tr>
      <w:tr w:rsidR="00093696" w:rsidRPr="00093696" w14:paraId="064E112D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1DA42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9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F1594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absolute_error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BB56A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B9DDD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best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418F5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0.61</w:t>
            </w:r>
          </w:p>
        </w:tc>
      </w:tr>
      <w:tr w:rsidR="00093696" w:rsidRPr="00093696" w14:paraId="2A3E92FC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5983A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10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DE1B5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absolute_error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8A150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15B9E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random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4A945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0.39</w:t>
            </w:r>
          </w:p>
        </w:tc>
      </w:tr>
      <w:tr w:rsidR="00093696" w:rsidRPr="00093696" w14:paraId="271AE5E1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99BF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11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2664B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absolute_error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B3138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C39B7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best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EEB70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0.40</w:t>
            </w:r>
          </w:p>
        </w:tc>
      </w:tr>
      <w:tr w:rsidR="00093696" w:rsidRPr="00093696" w14:paraId="64EDE582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1B96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12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3C937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absolute_error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B206B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76FC0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random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71282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0.79</w:t>
            </w:r>
          </w:p>
        </w:tc>
      </w:tr>
      <w:tr w:rsidR="00093696" w:rsidRPr="00093696" w14:paraId="16D0FA7B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A95BA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lastRenderedPageBreak/>
              <w:t>13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ED0D3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Friedman_mse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DD05E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F9C4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best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7929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0.89</w:t>
            </w:r>
          </w:p>
        </w:tc>
      </w:tr>
      <w:tr w:rsidR="00093696" w:rsidRPr="00093696" w14:paraId="623B2381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5F954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14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AF1A4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Friedman_mse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51085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7A665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random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72FA2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-0.11</w:t>
            </w:r>
          </w:p>
        </w:tc>
      </w:tr>
      <w:tr w:rsidR="00093696" w:rsidRPr="00093696" w14:paraId="6B0DC351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DFAE9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15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F7777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Friedman_mse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6DA43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0017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best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5814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0.32</w:t>
            </w:r>
          </w:p>
        </w:tc>
      </w:tr>
      <w:tr w:rsidR="00093696" w:rsidRPr="00093696" w14:paraId="1773D613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AE248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16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78E57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Friedman_mse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C838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FEAA0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random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8E8B3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-0.01</w:t>
            </w:r>
          </w:p>
        </w:tc>
      </w:tr>
      <w:tr w:rsidR="00093696" w:rsidRPr="00093696" w14:paraId="321FD272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4F79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17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DB41D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Friedman_mse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3B099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AC549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best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F43FB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0.86</w:t>
            </w:r>
          </w:p>
        </w:tc>
      </w:tr>
      <w:tr w:rsidR="00093696" w:rsidRPr="00093696" w14:paraId="173966F3" w14:textId="77777777" w:rsidTr="00093696">
        <w:trPr>
          <w:trHeight w:val="48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9263A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18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C2522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Friedman_mse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96DAF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18E5E" w14:textId="77777777" w:rsidR="00093696" w:rsidRPr="00093696" w:rsidRDefault="00093696" w:rsidP="00093696">
            <w:pP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random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F840A" w14:textId="77777777" w:rsidR="00093696" w:rsidRPr="00093696" w:rsidRDefault="00093696" w:rsidP="00093696">
            <w:pPr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</w:pPr>
            <w:r w:rsidRPr="00093696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bidi="ta-IN"/>
              </w:rPr>
              <w:t>-0.42</w:t>
            </w:r>
          </w:p>
        </w:tc>
      </w:tr>
    </w:tbl>
    <w:p w14:paraId="1E39F932" w14:textId="0A71C9C7" w:rsidR="00093696" w:rsidRDefault="00093696" w:rsidP="00093696">
      <w:pPr>
        <w:rPr>
          <w:lang w:val="en-GB"/>
        </w:rPr>
      </w:pPr>
      <w:bookmarkStart w:id="0" w:name="_GoBack"/>
      <w:bookmarkEnd w:id="0"/>
    </w:p>
    <w:p w14:paraId="75A912A4" w14:textId="77777777" w:rsidR="00EE7E57" w:rsidRDefault="00EE7E57" w:rsidP="00EE7E57">
      <w:pPr>
        <w:rPr>
          <w:lang w:val="en-GB" w:bidi="ta-IN"/>
        </w:rPr>
      </w:pPr>
      <w:r>
        <w:rPr>
          <w:lang w:val="en-GB" w:bidi="ta-IN"/>
        </w:rPr>
        <w:t xml:space="preserve">When Criterion is </w:t>
      </w:r>
      <w:proofErr w:type="spellStart"/>
      <w:r>
        <w:rPr>
          <w:lang w:val="en-GB" w:bidi="ta-IN"/>
        </w:rPr>
        <w:t>absolute_error</w:t>
      </w:r>
      <w:proofErr w:type="spellEnd"/>
      <w:r>
        <w:rPr>
          <w:lang w:val="en-GB" w:bidi="ta-IN"/>
        </w:rPr>
        <w:t xml:space="preserve">, Max Features is None and Splitter is best, </w:t>
      </w:r>
      <w:r w:rsidRPr="00EE7E57">
        <w:rPr>
          <w:highlight w:val="cyan"/>
          <w:lang w:val="en-GB" w:bidi="ta-IN"/>
        </w:rPr>
        <w:t>R2 value is 0.94</w:t>
      </w:r>
    </w:p>
    <w:p w14:paraId="4A568E97" w14:textId="77777777" w:rsidR="00EE7E57" w:rsidRPr="00093696" w:rsidRDefault="00EE7E57" w:rsidP="00093696">
      <w:pPr>
        <w:rPr>
          <w:lang w:val="en-GB"/>
        </w:rPr>
      </w:pPr>
    </w:p>
    <w:sectPr w:rsidR="00EE7E57" w:rsidRPr="00093696" w:rsidSect="00940BC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F74952"/>
    <w:multiLevelType w:val="hybridMultilevel"/>
    <w:tmpl w:val="2A28B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96"/>
    <w:rsid w:val="00093696"/>
    <w:rsid w:val="002D12C1"/>
    <w:rsid w:val="00940BCB"/>
    <w:rsid w:val="00EE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BBE4F"/>
  <w15:chartTrackingRefBased/>
  <w15:docId w15:val="{5B812071-C4A6-4B47-8B73-B1B20593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6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36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2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2026-05-18T10:18:00Z</dcterms:created>
  <dcterms:modified xsi:type="dcterms:W3CDTF">2026-05-18T10:31:00Z</dcterms:modified>
</cp:coreProperties>
</file>