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ADHDvBOTH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ASDvBOTH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  <w:tc>
          <w:p>
            <w:pPr>
              <w:pStyle w:val="Normal"/>
            </w:pPr>
            <w:r>
              <w:t>BOTHvCOMP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3.564*</w:t>
            </w:r>
          </w:p>
        </w:tc>
        <w:tc>
          <w:p>
            <w:pPr>
              <w:pStyle w:val="Normal"/>
            </w:pPr>
            <w:r>
              <w:t>-0.875</w:t>
            </w:r>
          </w:p>
        </w:tc>
        <w:tc>
          <w:p>
            <w:pPr>
              <w:pStyle w:val="Normal"/>
            </w:pPr>
            <w:r>
              <w:t>10.420*</w:t>
            </w:r>
          </w:p>
        </w:tc>
        <w:tc>
          <w:p>
            <w:pPr>
              <w:pStyle w:val="Normal"/>
            </w:pPr>
            <w:r>
              <w:t>9.026*</w:t>
            </w:r>
          </w:p>
        </w:tc>
        <w:tc>
          <w:p>
            <w:pPr>
              <w:pStyle w:val="Normal"/>
            </w:pPr>
            <w:r>
              <w:t>2.723</w:t>
            </w:r>
          </w:p>
        </w:tc>
        <w:tc>
          <w:p>
            <w:pPr>
              <w:pStyle w:val="Normal"/>
            </w:pPr>
            <w:r>
              <w:t>17.909*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7.485*</w:t>
            </w:r>
          </w:p>
        </w:tc>
        <w:tc>
          <w:p>
            <w:pPr>
              <w:pStyle w:val="Normal"/>
            </w:pPr>
            <w:r>
              <w:t>6.921*</w:t>
            </w:r>
          </w:p>
        </w:tc>
        <w:tc>
          <w:p>
            <w:pPr>
              <w:pStyle w:val="Normal"/>
            </w:pPr>
            <w:r>
              <w:t>5.393*</w:t>
            </w:r>
          </w:p>
        </w:tc>
        <w:tc>
          <w:p>
            <w:pPr>
              <w:pStyle w:val="Normal"/>
            </w:pPr>
            <w:r>
              <w:t>-1.098</w:t>
            </w:r>
          </w:p>
        </w:tc>
        <w:tc>
          <w:p>
            <w:pPr>
              <w:pStyle w:val="Normal"/>
            </w:pPr>
            <w:r>
              <w:t>22.831*</w:t>
            </w:r>
          </w:p>
        </w:tc>
        <w:tc>
          <w:p>
            <w:pPr>
              <w:pStyle w:val="Normal"/>
            </w:pPr>
            <w:r>
              <w:t>23.558*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2025-06-18T10:19:14Z</dcterms:modified>
  <cp:category/>
</cp:coreProperties>
</file>