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FD65" w14:textId="77777777" w:rsidR="00D07558" w:rsidRPr="00D07558" w:rsidRDefault="00D07558" w:rsidP="00D07558">
      <w:pPr>
        <w:widowControl w:val="0"/>
        <w:autoSpaceDE w:val="0"/>
        <w:autoSpaceDN w:val="0"/>
        <w:spacing w:after="0" w:line="240" w:lineRule="auto"/>
        <w:ind w:left="4085"/>
        <w:rPr>
          <w:rFonts w:ascii="Times New Roman" w:eastAsia="Times New Roman" w:hAnsi="Times New Roman" w:cs="Times New Roman"/>
          <w:sz w:val="20"/>
          <w:szCs w:val="24"/>
        </w:rPr>
      </w:pPr>
      <w:r w:rsidRPr="00D0755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41550E86" wp14:editId="771AFBD3">
            <wp:extent cx="926592" cy="999744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5B9" w14:textId="77777777" w:rsidR="00D07558" w:rsidRPr="00D07558" w:rsidRDefault="00D07558" w:rsidP="00D075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9411011" w14:textId="77777777" w:rsidR="0047060F" w:rsidRDefault="0047060F" w:rsidP="004706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E36B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SCHOOL OF COMPUTING AND ENGINEERING SCIENCES</w:t>
      </w:r>
    </w:p>
    <w:p w14:paraId="20121709" w14:textId="77777777" w:rsidR="0047060F" w:rsidRPr="00DD5A4F" w:rsidRDefault="0047060F" w:rsidP="004706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D5A4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BACHELOR IN BUSINESS INFORMATION TECHNOLOGY</w:t>
      </w:r>
    </w:p>
    <w:p w14:paraId="73BBB556" w14:textId="77777777" w:rsidR="00D07558" w:rsidRPr="00D07558" w:rsidRDefault="00D07558" w:rsidP="00D07558">
      <w:pPr>
        <w:widowControl w:val="0"/>
        <w:autoSpaceDE w:val="0"/>
        <w:autoSpaceDN w:val="0"/>
        <w:spacing w:before="90" w:after="0" w:line="240" w:lineRule="auto"/>
        <w:ind w:left="1136" w:right="1127" w:firstLine="1080"/>
        <w:jc w:val="center"/>
        <w:rPr>
          <w:rFonts w:ascii="Times New Roman" w:eastAsia="Times New Roman" w:hAnsi="Times New Roman" w:cs="Times New Roman"/>
          <w:b/>
          <w:color w:val="FF0000"/>
          <w:sz w:val="24"/>
          <w:lang w:val="en-GB"/>
        </w:rPr>
      </w:pPr>
      <w:r w:rsidRPr="00D07558">
        <w:rPr>
          <w:rFonts w:ascii="Times New Roman" w:eastAsia="Times New Roman" w:hAnsi="Times New Roman" w:cs="Times New Roman"/>
          <w:b/>
          <w:color w:val="FF0000"/>
          <w:sz w:val="24"/>
          <w:lang w:val="en-GB"/>
        </w:rPr>
        <w:t>GROUP ASSIGNMENT</w:t>
      </w:r>
    </w:p>
    <w:p w14:paraId="3348DC79" w14:textId="0CE31D61" w:rsidR="00D07558" w:rsidRPr="00D07558" w:rsidRDefault="00D07558" w:rsidP="00D07558">
      <w:pPr>
        <w:widowControl w:val="0"/>
        <w:tabs>
          <w:tab w:val="left" w:pos="7997"/>
        </w:tabs>
        <w:autoSpaceDE w:val="0"/>
        <w:autoSpaceDN w:val="0"/>
        <w:spacing w:after="0" w:line="240" w:lineRule="auto"/>
        <w:ind w:left="140" w:right="587" w:firstLine="9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0755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919DAF" wp14:editId="5E16260E">
                <wp:simplePos x="0" y="0"/>
                <wp:positionH relativeFrom="page">
                  <wp:posOffset>895350</wp:posOffset>
                </wp:positionH>
                <wp:positionV relativeFrom="paragraph">
                  <wp:posOffset>362585</wp:posOffset>
                </wp:positionV>
                <wp:extent cx="5981700" cy="2794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27940"/>
                        </a:xfrm>
                        <a:custGeom>
                          <a:avLst/>
                          <a:gdLst>
                            <a:gd name="T0" fmla="+- 0 10830 1410"/>
                            <a:gd name="T1" fmla="*/ T0 w 9420"/>
                            <a:gd name="T2" fmla="+- 0 600 571"/>
                            <a:gd name="T3" fmla="*/ 600 h 44"/>
                            <a:gd name="T4" fmla="+- 0 1410 1410"/>
                            <a:gd name="T5" fmla="*/ T4 w 9420"/>
                            <a:gd name="T6" fmla="+- 0 600 571"/>
                            <a:gd name="T7" fmla="*/ 600 h 44"/>
                            <a:gd name="T8" fmla="+- 0 1410 1410"/>
                            <a:gd name="T9" fmla="*/ T8 w 9420"/>
                            <a:gd name="T10" fmla="+- 0 614 571"/>
                            <a:gd name="T11" fmla="*/ 614 h 44"/>
                            <a:gd name="T12" fmla="+- 0 10830 1410"/>
                            <a:gd name="T13" fmla="*/ T12 w 9420"/>
                            <a:gd name="T14" fmla="+- 0 614 571"/>
                            <a:gd name="T15" fmla="*/ 614 h 44"/>
                            <a:gd name="T16" fmla="+- 0 10830 1410"/>
                            <a:gd name="T17" fmla="*/ T16 w 9420"/>
                            <a:gd name="T18" fmla="+- 0 600 571"/>
                            <a:gd name="T19" fmla="*/ 600 h 44"/>
                            <a:gd name="T20" fmla="+- 0 10830 1410"/>
                            <a:gd name="T21" fmla="*/ T20 w 9420"/>
                            <a:gd name="T22" fmla="+- 0 571 571"/>
                            <a:gd name="T23" fmla="*/ 571 h 44"/>
                            <a:gd name="T24" fmla="+- 0 1410 1410"/>
                            <a:gd name="T25" fmla="*/ T24 w 9420"/>
                            <a:gd name="T26" fmla="+- 0 571 571"/>
                            <a:gd name="T27" fmla="*/ 571 h 44"/>
                            <a:gd name="T28" fmla="+- 0 1410 1410"/>
                            <a:gd name="T29" fmla="*/ T28 w 9420"/>
                            <a:gd name="T30" fmla="+- 0 585 571"/>
                            <a:gd name="T31" fmla="*/ 585 h 44"/>
                            <a:gd name="T32" fmla="+- 0 10830 1410"/>
                            <a:gd name="T33" fmla="*/ T32 w 9420"/>
                            <a:gd name="T34" fmla="+- 0 585 571"/>
                            <a:gd name="T35" fmla="*/ 585 h 44"/>
                            <a:gd name="T36" fmla="+- 0 10830 1410"/>
                            <a:gd name="T37" fmla="*/ T36 w 9420"/>
                            <a:gd name="T38" fmla="+- 0 571 571"/>
                            <a:gd name="T39" fmla="*/ 571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20" h="44">
                              <a:moveTo>
                                <a:pt x="9420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20" y="43"/>
                              </a:lnTo>
                              <a:lnTo>
                                <a:pt x="9420" y="29"/>
                              </a:lnTo>
                              <a:close/>
                              <a:moveTo>
                                <a:pt x="942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20" y="14"/>
                              </a:lnTo>
                              <a:lnTo>
                                <a:pt x="9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EC17" id="Freeform: Shape 6" o:spid="_x0000_s1026" style="position:absolute;margin-left:70.5pt;margin-top:28.55pt;width:471pt;height:2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" path="m9420,29l,29,,43r9420,l9420,29xm9420,l,,,14r9420,l9420,xe" fillcolor="black" stroked="f">
                <v:path arrowok="t" o:connecttype="custom" o:connectlocs="5981700,381000;0,381000;0,389890;5981700,389890;5981700,381000;5981700,362585;0,362585;0,371475;5981700,371475;5981700,362585" o:connectangles="0,0,0,0,0,0,0,0,0,0"/>
                <w10:wrap type="topAndBottom" anchorx="page"/>
              </v:shape>
            </w:pict>
          </mc:Fallback>
        </mc:AlternateContent>
      </w:r>
      <w:r w:rsidRPr="00D07558">
        <w:rPr>
          <w:rFonts w:ascii="Times New Roman" w:eastAsia="Times New Roman" w:hAnsi="Times New Roman" w:cs="Times New Roman"/>
          <w:b/>
          <w:sz w:val="24"/>
        </w:rPr>
        <w:t>BBT 3105: COST ACCOUNTING FOR INFORMATION SYSTEMS-FT</w:t>
      </w:r>
      <w:r w:rsidRPr="00D07558"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 w:rsidR="000A6F22" w:rsidRPr="00D07558">
        <w:rPr>
          <w:rFonts w:ascii="Times New Roman" w:eastAsia="Times New Roman" w:hAnsi="Times New Roman" w:cs="Times New Roman"/>
          <w:b/>
          <w:color w:val="FF0065"/>
          <w:sz w:val="24"/>
        </w:rPr>
        <w:t>DATE:</w:t>
      </w:r>
      <w:r w:rsidR="000A6F22">
        <w:rPr>
          <w:rFonts w:ascii="Times New Roman" w:eastAsia="Times New Roman" w:hAnsi="Times New Roman" w:cs="Times New Roman"/>
          <w:b/>
          <w:color w:val="FF0065"/>
          <w:spacing w:val="-1"/>
          <w:sz w:val="24"/>
        </w:rPr>
        <w:t xml:space="preserve"> </w:t>
      </w:r>
      <w:r w:rsidR="00510855">
        <w:rPr>
          <w:rFonts w:ascii="Times New Roman" w:eastAsia="Times New Roman" w:hAnsi="Times New Roman" w:cs="Times New Roman"/>
          <w:b/>
          <w:color w:val="FF0065"/>
          <w:spacing w:val="-1"/>
          <w:sz w:val="24"/>
        </w:rPr>
        <w:t xml:space="preserve">Thursday </w:t>
      </w:r>
      <w:r w:rsidR="0047060F">
        <w:rPr>
          <w:rFonts w:ascii="Times New Roman" w:eastAsia="Times New Roman" w:hAnsi="Times New Roman" w:cs="Times New Roman"/>
          <w:b/>
          <w:color w:val="FF0065"/>
          <w:spacing w:val="-1"/>
          <w:sz w:val="24"/>
        </w:rPr>
        <w:t>1</w:t>
      </w:r>
      <w:r w:rsidR="00510855">
        <w:rPr>
          <w:rFonts w:ascii="Times New Roman" w:eastAsia="Times New Roman" w:hAnsi="Times New Roman" w:cs="Times New Roman"/>
          <w:b/>
          <w:color w:val="FF0065"/>
          <w:spacing w:val="-1"/>
          <w:sz w:val="24"/>
        </w:rPr>
        <w:t>7</w:t>
      </w:r>
      <w:r w:rsidR="000A6F22">
        <w:rPr>
          <w:rFonts w:ascii="Times New Roman" w:eastAsia="Times New Roman" w:hAnsi="Times New Roman" w:cs="Times New Roman"/>
          <w:b/>
          <w:color w:val="FF0065"/>
          <w:sz w:val="24"/>
          <w:vertAlign w:val="superscript"/>
        </w:rPr>
        <w:t>th</w:t>
      </w:r>
      <w:r w:rsidR="004A3F6C">
        <w:rPr>
          <w:rFonts w:ascii="Times New Roman" w:eastAsia="Times New Roman" w:hAnsi="Times New Roman" w:cs="Times New Roman"/>
          <w:b/>
          <w:color w:val="FF0065"/>
          <w:sz w:val="24"/>
        </w:rPr>
        <w:t xml:space="preserve"> </w:t>
      </w:r>
      <w:r w:rsidR="000A6F22">
        <w:rPr>
          <w:rFonts w:ascii="Times New Roman" w:eastAsia="Times New Roman" w:hAnsi="Times New Roman" w:cs="Times New Roman"/>
          <w:b/>
          <w:color w:val="FF0065"/>
          <w:sz w:val="24"/>
        </w:rPr>
        <w:t>J</w:t>
      </w:r>
      <w:r w:rsidR="0047060F">
        <w:rPr>
          <w:rFonts w:ascii="Times New Roman" w:eastAsia="Times New Roman" w:hAnsi="Times New Roman" w:cs="Times New Roman"/>
          <w:b/>
          <w:color w:val="FF0065"/>
          <w:sz w:val="24"/>
        </w:rPr>
        <w:t xml:space="preserve">ULY </w:t>
      </w:r>
      <w:r w:rsidR="000A6F22">
        <w:rPr>
          <w:rFonts w:ascii="Times New Roman" w:eastAsia="Times New Roman" w:hAnsi="Times New Roman" w:cs="Times New Roman"/>
          <w:b/>
          <w:color w:val="FF0065"/>
          <w:sz w:val="24"/>
        </w:rPr>
        <w:t xml:space="preserve"> </w:t>
      </w:r>
      <w:r w:rsidR="004A3F6C">
        <w:rPr>
          <w:rFonts w:ascii="Times New Roman" w:eastAsia="Times New Roman" w:hAnsi="Times New Roman" w:cs="Times New Roman"/>
          <w:b/>
          <w:color w:val="FF0065"/>
          <w:sz w:val="24"/>
        </w:rPr>
        <w:t>202</w:t>
      </w:r>
      <w:r w:rsidR="00510855">
        <w:rPr>
          <w:rFonts w:ascii="Times New Roman" w:eastAsia="Times New Roman" w:hAnsi="Times New Roman" w:cs="Times New Roman"/>
          <w:b/>
          <w:color w:val="FF0065"/>
          <w:sz w:val="24"/>
        </w:rPr>
        <w:t>5</w:t>
      </w:r>
      <w:r>
        <w:rPr>
          <w:rFonts w:ascii="Times New Roman" w:eastAsia="Times New Roman" w:hAnsi="Times New Roman" w:cs="Times New Roman"/>
          <w:b/>
          <w:color w:val="FF0065"/>
          <w:sz w:val="24"/>
        </w:rPr>
        <w:t xml:space="preserve">                                    </w:t>
      </w:r>
      <w:r w:rsidR="000A6F22">
        <w:rPr>
          <w:rFonts w:ascii="Times New Roman" w:eastAsia="Times New Roman" w:hAnsi="Times New Roman" w:cs="Times New Roman"/>
          <w:b/>
          <w:color w:val="FF0065"/>
          <w:sz w:val="24"/>
        </w:rPr>
        <w:t xml:space="preserve">                   </w:t>
      </w:r>
      <w:r w:rsidR="0047060F">
        <w:rPr>
          <w:rFonts w:ascii="Times New Roman" w:eastAsia="Times New Roman" w:hAnsi="Times New Roman" w:cs="Times New Roman"/>
          <w:b/>
          <w:color w:val="FF0065"/>
          <w:sz w:val="24"/>
        </w:rPr>
        <w:t xml:space="preserve">      </w:t>
      </w:r>
      <w:r w:rsidR="000A6F22">
        <w:rPr>
          <w:rFonts w:ascii="Times New Roman" w:eastAsia="Times New Roman" w:hAnsi="Times New Roman" w:cs="Times New Roman"/>
          <w:b/>
          <w:color w:val="FF0065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FF0065"/>
          <w:sz w:val="24"/>
        </w:rPr>
        <w:t xml:space="preserve">   </w:t>
      </w:r>
      <w:r w:rsidRPr="00D07558">
        <w:rPr>
          <w:rFonts w:ascii="Times New Roman" w:eastAsia="Times New Roman" w:hAnsi="Times New Roman" w:cs="Times New Roman"/>
          <w:b/>
          <w:color w:val="FF0065"/>
          <w:sz w:val="24"/>
        </w:rPr>
        <w:t>11:59</w:t>
      </w:r>
      <w:r w:rsidRPr="00D07558">
        <w:rPr>
          <w:rFonts w:ascii="Times New Roman" w:eastAsia="Times New Roman" w:hAnsi="Times New Roman" w:cs="Times New Roman"/>
          <w:b/>
          <w:color w:val="FF0065"/>
          <w:spacing w:val="-13"/>
          <w:sz w:val="24"/>
        </w:rPr>
        <w:t xml:space="preserve"> </w:t>
      </w:r>
      <w:r w:rsidRPr="00D07558">
        <w:rPr>
          <w:rFonts w:ascii="Times New Roman" w:eastAsia="Times New Roman" w:hAnsi="Times New Roman" w:cs="Times New Roman"/>
          <w:b/>
          <w:color w:val="FF0065"/>
          <w:sz w:val="24"/>
        </w:rPr>
        <w:t>P.M</w:t>
      </w:r>
    </w:p>
    <w:p w14:paraId="719C6888" w14:textId="452388F2" w:rsidR="000A6F22" w:rsidRDefault="000A6F22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</w:p>
    <w:p w14:paraId="7F4989A5" w14:textId="77777777" w:rsidR="000A6F22" w:rsidRDefault="000A6F22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6"/>
        <w:gridCol w:w="2070"/>
        <w:gridCol w:w="6104"/>
      </w:tblGrid>
      <w:tr w:rsidR="000A6F22" w14:paraId="14BA5B0E" w14:textId="77777777" w:rsidTr="000A6F22">
        <w:tc>
          <w:tcPr>
            <w:tcW w:w="5000" w:type="pct"/>
            <w:gridSpan w:val="3"/>
          </w:tcPr>
          <w:p w14:paraId="2D6B9EDD" w14:textId="3D49DE79" w:rsidR="000A6F22" w:rsidRPr="000A6F22" w:rsidRDefault="000A6F22" w:rsidP="000A6F22">
            <w:pPr>
              <w:widowControl w:val="0"/>
              <w:autoSpaceDE w:val="0"/>
              <w:autoSpaceDN w:val="0"/>
              <w:spacing w:before="2"/>
              <w:ind w:right="72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A6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GROUP MEMBERS</w:t>
            </w:r>
          </w:p>
        </w:tc>
      </w:tr>
      <w:tr w:rsidR="000A6F22" w14:paraId="535ADBF4" w14:textId="77777777" w:rsidTr="00C476D4">
        <w:tc>
          <w:tcPr>
            <w:tcW w:w="565" w:type="pct"/>
          </w:tcPr>
          <w:p w14:paraId="3EA3FBF7" w14:textId="389A682F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7" w:type="pct"/>
          </w:tcPr>
          <w:p w14:paraId="3405FE8F" w14:textId="7850293F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3318" w:type="pct"/>
          </w:tcPr>
          <w:p w14:paraId="650386E5" w14:textId="6B92C303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0A6F22" w14:paraId="2252859F" w14:textId="77777777" w:rsidTr="00C476D4">
        <w:tc>
          <w:tcPr>
            <w:tcW w:w="565" w:type="pct"/>
          </w:tcPr>
          <w:p w14:paraId="5FB4F488" w14:textId="6C6B6FA4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17" w:type="pct"/>
          </w:tcPr>
          <w:p w14:paraId="3C15FDE4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32B9F0AA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6F22" w14:paraId="233B0493" w14:textId="77777777" w:rsidTr="00C476D4">
        <w:tc>
          <w:tcPr>
            <w:tcW w:w="565" w:type="pct"/>
          </w:tcPr>
          <w:p w14:paraId="52DCF2C3" w14:textId="70A6D34C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7" w:type="pct"/>
          </w:tcPr>
          <w:p w14:paraId="015A000E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74C0CB0F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6F22" w14:paraId="77DE1B69" w14:textId="77777777" w:rsidTr="00C476D4">
        <w:tc>
          <w:tcPr>
            <w:tcW w:w="565" w:type="pct"/>
          </w:tcPr>
          <w:p w14:paraId="2A2B3FAA" w14:textId="4B04FA07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7" w:type="pct"/>
          </w:tcPr>
          <w:p w14:paraId="58362271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2FD4200B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6F22" w14:paraId="38702DAE" w14:textId="77777777" w:rsidTr="00C476D4">
        <w:tc>
          <w:tcPr>
            <w:tcW w:w="565" w:type="pct"/>
          </w:tcPr>
          <w:p w14:paraId="1ECE8E0C" w14:textId="18F8BC48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7" w:type="pct"/>
          </w:tcPr>
          <w:p w14:paraId="752C226C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39316EB0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6F22" w14:paraId="21ECD2D5" w14:textId="77777777" w:rsidTr="00C476D4">
        <w:tc>
          <w:tcPr>
            <w:tcW w:w="565" w:type="pct"/>
          </w:tcPr>
          <w:p w14:paraId="42953A96" w14:textId="195BD28D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7" w:type="pct"/>
          </w:tcPr>
          <w:p w14:paraId="71F5662E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6E5DDCCF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6F22" w14:paraId="233AE671" w14:textId="77777777" w:rsidTr="00C476D4">
        <w:tc>
          <w:tcPr>
            <w:tcW w:w="565" w:type="pct"/>
          </w:tcPr>
          <w:p w14:paraId="156102EF" w14:textId="72A92E21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7" w:type="pct"/>
          </w:tcPr>
          <w:p w14:paraId="45BA3E3A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14F201C7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6F22" w14:paraId="0C8DED9D" w14:textId="77777777" w:rsidTr="00C476D4">
        <w:tc>
          <w:tcPr>
            <w:tcW w:w="565" w:type="pct"/>
          </w:tcPr>
          <w:p w14:paraId="25A74AE7" w14:textId="5F5BB00E" w:rsidR="000A6F22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7" w:type="pct"/>
          </w:tcPr>
          <w:p w14:paraId="1DF14F32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4D77EB62" w14:textId="77777777" w:rsidR="000A6F22" w:rsidRPr="000A6F22" w:rsidRDefault="000A6F22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76D4" w14:paraId="43DFD186" w14:textId="77777777" w:rsidTr="00C476D4">
        <w:tc>
          <w:tcPr>
            <w:tcW w:w="565" w:type="pct"/>
          </w:tcPr>
          <w:p w14:paraId="3727440D" w14:textId="7A254230" w:rsidR="00C476D4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17" w:type="pct"/>
          </w:tcPr>
          <w:p w14:paraId="786A7A0A" w14:textId="77777777" w:rsidR="00C476D4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27D8D13D" w14:textId="77777777" w:rsidR="00C476D4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76D4" w14:paraId="3415001C" w14:textId="77777777" w:rsidTr="00C476D4">
        <w:tc>
          <w:tcPr>
            <w:tcW w:w="565" w:type="pct"/>
          </w:tcPr>
          <w:p w14:paraId="7C75DCA4" w14:textId="026924AD" w:rsidR="00C476D4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17" w:type="pct"/>
          </w:tcPr>
          <w:p w14:paraId="509E6D0C" w14:textId="77777777" w:rsidR="00C476D4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68CA4DBB" w14:textId="77777777" w:rsidR="00C476D4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76D4" w14:paraId="2C2A9F12" w14:textId="77777777" w:rsidTr="00C476D4">
        <w:tc>
          <w:tcPr>
            <w:tcW w:w="565" w:type="pct"/>
          </w:tcPr>
          <w:p w14:paraId="24B211B5" w14:textId="136D2C8E" w:rsidR="00C476D4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17" w:type="pct"/>
          </w:tcPr>
          <w:p w14:paraId="5E5E16EE" w14:textId="77777777" w:rsidR="00C476D4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8" w:type="pct"/>
          </w:tcPr>
          <w:p w14:paraId="5AA2A1EB" w14:textId="77777777" w:rsidR="00C476D4" w:rsidRPr="000A6F22" w:rsidRDefault="00C476D4" w:rsidP="00D07558">
            <w:pPr>
              <w:widowControl w:val="0"/>
              <w:autoSpaceDE w:val="0"/>
              <w:autoSpaceDN w:val="0"/>
              <w:spacing w:before="2"/>
              <w:ind w:right="72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E0673D" w14:textId="77777777" w:rsidR="000A6F22" w:rsidRDefault="000A6F22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</w:p>
    <w:p w14:paraId="2F6E155A" w14:textId="77777777" w:rsidR="000A6F22" w:rsidRDefault="000A6F22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</w:p>
    <w:p w14:paraId="073E58C9" w14:textId="1E1E82F0" w:rsidR="000A6F22" w:rsidRDefault="00C476D4" w:rsidP="00C476D4">
      <w:pPr>
        <w:widowControl w:val="0"/>
        <w:autoSpaceDE w:val="0"/>
        <w:autoSpaceDN w:val="0"/>
        <w:spacing w:before="2" w:after="0" w:line="240" w:lineRule="auto"/>
        <w:ind w:right="720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  <w:t>**Key the group members in the above table in your submission**</w:t>
      </w:r>
    </w:p>
    <w:p w14:paraId="0D3EE7F3" w14:textId="2D35E27B" w:rsidR="00D07558" w:rsidRDefault="00D07558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  <w:r w:rsidRPr="00D075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  <w:t>Instructions: (READ THE INSTRUCTIONS BELOW CAREFULLY.</w:t>
      </w:r>
    </w:p>
    <w:p w14:paraId="1621F0EE" w14:textId="77777777" w:rsidR="001A0F5C" w:rsidRDefault="001A0F5C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</w:p>
    <w:p w14:paraId="219350B0" w14:textId="77777777" w:rsidR="001A0F5C" w:rsidRPr="00D07558" w:rsidRDefault="001A0F5C" w:rsidP="001A0F5C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  <w:t>Type the group assignment solutions and submit in word Format</w:t>
      </w:r>
    </w:p>
    <w:p w14:paraId="295D9315" w14:textId="77777777" w:rsidR="001A0F5C" w:rsidRDefault="001A0F5C" w:rsidP="00D07558">
      <w:pPr>
        <w:widowControl w:val="0"/>
        <w:autoSpaceDE w:val="0"/>
        <w:autoSpaceDN w:val="0"/>
        <w:spacing w:before="2" w:after="0" w:line="240" w:lineRule="auto"/>
        <w:ind w:left="3402" w:right="720" w:hanging="2664"/>
        <w:outlineLvl w:val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</w:pPr>
    </w:p>
    <w:p w14:paraId="5C331F8D" w14:textId="77777777" w:rsidR="00D07558" w:rsidRDefault="00D07558" w:rsidP="008854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1D8650" w14:textId="4A2E76AB" w:rsidR="0068286B" w:rsidRPr="0068286B" w:rsidRDefault="0068286B" w:rsidP="0068286B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group assignment entails computing the total cost incurred in the manufacture of electronic products.</w:t>
      </w:r>
    </w:p>
    <w:p w14:paraId="738B490C" w14:textId="0791F0FD" w:rsidR="0068286B" w:rsidRPr="0068286B" w:rsidRDefault="0068286B" w:rsidP="0068286B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group assignment you will be required to identify one electronic product that is manufactured by the largest electronics companies globally.</w:t>
      </w:r>
    </w:p>
    <w:p w14:paraId="0DD5B82F" w14:textId="78E14A73" w:rsidR="0068286B" w:rsidRDefault="0068286B" w:rsidP="0068286B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visit the following websites and identify the product that you want to focus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on.It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okay to also consider other electronics companies that you wish that are missing from the list below;</w:t>
      </w:r>
    </w:p>
    <w:p w14:paraId="75F2270B" w14:textId="05710C15" w:rsidR="0068286B" w:rsidRDefault="0068286B" w:rsidP="0068286B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9" w:history="1">
        <w:r w:rsidRPr="00D031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https://www.apple.com/</w:t>
        </w:r>
      </w:hyperlink>
    </w:p>
    <w:p w14:paraId="5DC850CE" w14:textId="7E600528" w:rsidR="0068286B" w:rsidRDefault="0068286B" w:rsidP="0068286B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10" w:history="1">
        <w:r w:rsidRPr="00D031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https://www.samsung.com/us/</w:t>
        </w:r>
      </w:hyperlink>
    </w:p>
    <w:p w14:paraId="128E3DEF" w14:textId="36D3B34F" w:rsidR="0068286B" w:rsidRDefault="0068286B" w:rsidP="0068286B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11" w:history="1">
        <w:r w:rsidRPr="00D031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https://www.lg.com/eastafrica</w:t>
        </w:r>
      </w:hyperlink>
    </w:p>
    <w:p w14:paraId="697928E7" w14:textId="1AB11834" w:rsidR="0068286B" w:rsidRDefault="00E54369" w:rsidP="0068286B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hyperlink r:id="rId12" w:history="1">
        <w:r w:rsidRPr="00D031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https://www.huawei.com</w:t>
        </w:r>
      </w:hyperlink>
    </w:p>
    <w:p w14:paraId="06753658" w14:textId="77777777" w:rsidR="0047060F" w:rsidRPr="0047060F" w:rsidRDefault="0047060F" w:rsidP="00E5436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that the electronics company has a production facility located in Nairobi.</w:t>
      </w:r>
    </w:p>
    <w:p w14:paraId="443ABF45" w14:textId="565E9B35" w:rsidR="0047060F" w:rsidRPr="0047060F" w:rsidRDefault="000E3387" w:rsidP="00E5436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Assume that </w:t>
      </w:r>
      <w:r w:rsidR="0047060F">
        <w:rPr>
          <w:rFonts w:ascii="Times New Roman" w:eastAsia="Times New Roman" w:hAnsi="Times New Roman" w:cs="Times New Roman"/>
          <w:sz w:val="24"/>
          <w:szCs w:val="24"/>
        </w:rPr>
        <w:t xml:space="preserve">you have received a special order from a customer to manufacture </w:t>
      </w:r>
      <w:r w:rsidR="0047060F" w:rsidRPr="0047060F">
        <w:rPr>
          <w:rFonts w:ascii="Times New Roman" w:eastAsia="Times New Roman" w:hAnsi="Times New Roman" w:cs="Times New Roman"/>
          <w:b/>
          <w:bCs/>
          <w:sz w:val="24"/>
          <w:szCs w:val="24"/>
        </w:rPr>
        <w:t>100 units</w:t>
      </w:r>
      <w:r w:rsidR="0047060F">
        <w:rPr>
          <w:rFonts w:ascii="Times New Roman" w:eastAsia="Times New Roman" w:hAnsi="Times New Roman" w:cs="Times New Roman"/>
          <w:sz w:val="24"/>
          <w:szCs w:val="24"/>
        </w:rPr>
        <w:t xml:space="preserve"> of the selected electronic product.</w:t>
      </w:r>
    </w:p>
    <w:p w14:paraId="7BE58BC0" w14:textId="2C04C4E7" w:rsidR="0047060F" w:rsidRPr="00FA2DFD" w:rsidRDefault="0047060F" w:rsidP="00E5436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assume that the company will use </w:t>
      </w:r>
      <w:r w:rsidRPr="00470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Job </w:t>
      </w:r>
      <w:r w:rsidRPr="0047060F">
        <w:rPr>
          <w:rFonts w:ascii="Times New Roman" w:eastAsia="Times New Roman" w:hAnsi="Times New Roman" w:cs="Times New Roman"/>
          <w:b/>
          <w:bCs/>
          <w:sz w:val="24"/>
          <w:szCs w:val="24"/>
        </w:rPr>
        <w:t>costing method.</w:t>
      </w:r>
    </w:p>
    <w:p w14:paraId="1A74FC0D" w14:textId="7315342E" w:rsidR="00FA2DFD" w:rsidRPr="00FA2DFD" w:rsidRDefault="00FA2DFD" w:rsidP="00E5436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Assume that the job will take four weeks to complete working from Monday to Saturday 8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day.Total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 Labour Hours for the Job will be given by</w:t>
      </w:r>
    </w:p>
    <w:p w14:paraId="4F68208C" w14:textId="36B4154B" w:rsidR="00FA2DFD" w:rsidRPr="0047060F" w:rsidRDefault="00FA2DFD" w:rsidP="00FA2DFD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Days *8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Day * 4 Weeks </w:t>
      </w:r>
      <w:r w:rsidRPr="00FA2DFD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 xml:space="preserve">= 192 </w:t>
      </w:r>
      <w:proofErr w:type="spellStart"/>
      <w:r w:rsidRPr="00FA2DFD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Hrs</w:t>
      </w:r>
      <w:proofErr w:type="spellEnd"/>
    </w:p>
    <w:p w14:paraId="33C7E5F3" w14:textId="48FA50A7" w:rsidR="00E54369" w:rsidRPr="00E54369" w:rsidRDefault="00E54369" w:rsidP="00E5436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this estimate the various costs that would be incurred within the manufacture of your selected electronic product assuming the production was taking place here in Kenya.</w:t>
      </w:r>
    </w:p>
    <w:p w14:paraId="729D801F" w14:textId="1009ADF8" w:rsidR="00E54369" w:rsidRDefault="00E54369" w:rsidP="00E5436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Hint on this:</w:t>
      </w:r>
    </w:p>
    <w:p w14:paraId="5E63CAA6" w14:textId="6E691302" w:rsidR="00E54369" w:rsidRDefault="00E54369" w:rsidP="00E5436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E543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HUAWEI P40 Pro+</w:t>
      </w:r>
    </w:p>
    <w:p w14:paraId="500B2CF6" w14:textId="77777777" w:rsidR="00DA10E6" w:rsidRPr="00E54369" w:rsidRDefault="00DA10E6" w:rsidP="00E5436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AE95D23" w14:textId="38D4A2EA" w:rsidR="00E54369" w:rsidRPr="00E54369" w:rsidRDefault="00E54369" w:rsidP="00E5436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507AB663" wp14:editId="51FA728F">
            <wp:extent cx="6021387" cy="2481263"/>
            <wp:effectExtent l="0" t="0" r="0" b="0"/>
            <wp:docPr id="2" name="Picture 2" descr="huawei p40 pro+ kv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awei p40 pro+ kv ba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73" cy="24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BD11" w14:textId="7A995AD7" w:rsidR="00E54369" w:rsidRDefault="00D05278" w:rsidP="0068286B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3EE98E" wp14:editId="265B48B5">
                <wp:simplePos x="0" y="0"/>
                <wp:positionH relativeFrom="column">
                  <wp:posOffset>5116270</wp:posOffset>
                </wp:positionH>
                <wp:positionV relativeFrom="paragraph">
                  <wp:posOffset>253287</wp:posOffset>
                </wp:positionV>
                <wp:extent cx="360" cy="360"/>
                <wp:effectExtent l="57150" t="57150" r="57150" b="57150"/>
                <wp:wrapNone/>
                <wp:docPr id="21375985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823A4" id="Ink 2" o:spid="_x0000_s1026" type="#_x0000_t75" style="position:absolute;margin-left:402.15pt;margin-top:19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">
                <v:imagedata r:id="rId15" o:title=""/>
              </v:shape>
            </w:pict>
          </mc:Fallback>
        </mc:AlternateContent>
      </w:r>
    </w:p>
    <w:p w14:paraId="72E0BCB2" w14:textId="5FEA3BFD" w:rsidR="00E54369" w:rsidRDefault="00E54369" w:rsidP="0068286B">
      <w:pPr>
        <w:pStyle w:val="ListParagraph"/>
        <w:spacing w:after="0" w:line="480" w:lineRule="auto"/>
        <w:jc w:val="both"/>
        <w:rPr>
          <w:rFonts w:ascii="Arial" w:hAnsi="Arial" w:cs="Arial"/>
          <w:b/>
          <w:bCs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the product you have picked is </w:t>
      </w:r>
      <w:r>
        <w:rPr>
          <w:rFonts w:ascii="Arial" w:hAnsi="Arial" w:cs="Arial"/>
          <w:b/>
          <w:bCs/>
          <w:color w:val="000000"/>
          <w:spacing w:val="5"/>
        </w:rPr>
        <w:t xml:space="preserve">HUAWEI P40 Pro+ </w:t>
      </w:r>
    </w:p>
    <w:p w14:paraId="4121FDA0" w14:textId="4C7BD2B1" w:rsidR="00E54369" w:rsidRPr="00E54369" w:rsidRDefault="00E54369" w:rsidP="00E54369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E5436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Direct material cost:</w:t>
      </w:r>
    </w:p>
    <w:p w14:paraId="380C36DF" w14:textId="74EDFC55" w:rsidR="00E54369" w:rsidRDefault="00E54369" w:rsidP="0068286B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You will have to first do some research to find the materials that are used to make that phone.</w:t>
      </w:r>
    </w:p>
    <w:p w14:paraId="68F644CF" w14:textId="51BAFA64" w:rsidR="00E54369" w:rsidRDefault="00E54369" w:rsidP="0068286B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67"/>
        <w:gridCol w:w="2483"/>
      </w:tblGrid>
      <w:tr w:rsidR="00E54369" w:rsidRPr="00E54369" w14:paraId="5D9425D9" w14:textId="77777777" w:rsidTr="00677120">
        <w:trPr>
          <w:trHeight w:val="270"/>
        </w:trPr>
        <w:tc>
          <w:tcPr>
            <w:tcW w:w="3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9A4F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FF0000"/>
              </w:rPr>
            </w:pPr>
            <w:r w:rsidRPr="00E54369">
              <w:rPr>
                <w:rFonts w:ascii="Arial Rounded MT Bold" w:eastAsia="Times New Roman" w:hAnsi="Arial Rounded MT Bold" w:cs="Calibri"/>
                <w:b/>
                <w:bCs/>
                <w:color w:val="FF0000"/>
              </w:rPr>
              <w:t>Direct Material cost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767C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FF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FF0000"/>
              </w:rPr>
              <w:t>Cost</w:t>
            </w:r>
          </w:p>
        </w:tc>
      </w:tr>
      <w:tr w:rsidR="00E54369" w:rsidRPr="00E54369" w14:paraId="52EDDA64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D585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Camera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0112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267AE9F1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19C7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Screen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ACE6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75DC83D3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C17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RAM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FA85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140E21F6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28BE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Processor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DADD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1C3EE820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8D64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Motherboard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29EB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1E39548A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DF9A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Total Direct Material cost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F7D4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24D5D67C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E16A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6A97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E54369" w:rsidRPr="00E54369" w14:paraId="487473AA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0C4B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FF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FF0000"/>
              </w:rPr>
              <w:t>Add Direct Labour Cost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6A66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0F2C86DC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2BD5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5382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E54369" w:rsidRPr="00E54369" w14:paraId="4BE90D21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573A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137B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E54369" w:rsidRPr="00E54369" w14:paraId="087A0C27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94B6" w14:textId="574377DB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FF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FF0000"/>
              </w:rPr>
              <w:t xml:space="preserve">Add any </w:t>
            </w:r>
            <w:r w:rsidR="0047060F">
              <w:rPr>
                <w:rFonts w:ascii="Arial Rounded MT Bold" w:eastAsia="Times New Roman" w:hAnsi="Arial Rounded MT Bold" w:cs="Calibri"/>
                <w:color w:val="FF0000"/>
              </w:rPr>
              <w:t xml:space="preserve">Other </w:t>
            </w:r>
            <w:r w:rsidRPr="00E54369">
              <w:rPr>
                <w:rFonts w:ascii="Arial Rounded MT Bold" w:eastAsia="Times New Roman" w:hAnsi="Arial Rounded MT Bold" w:cs="Calibri"/>
                <w:color w:val="FF0000"/>
              </w:rPr>
              <w:t xml:space="preserve">Direct 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EF45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xxx</w:t>
            </w:r>
          </w:p>
        </w:tc>
      </w:tr>
      <w:tr w:rsidR="00E54369" w:rsidRPr="00E54369" w14:paraId="44E56F54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DECD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45DF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E54369" w:rsidRPr="00E54369" w14:paraId="35C2BDCD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B1E6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FF0000"/>
              </w:rPr>
            </w:pPr>
            <w:r w:rsidRPr="00E54369">
              <w:rPr>
                <w:rFonts w:ascii="Arial Rounded MT Bold" w:eastAsia="Times New Roman" w:hAnsi="Arial Rounded MT Bold" w:cs="Calibri"/>
                <w:b/>
                <w:bCs/>
                <w:color w:val="FF0000"/>
              </w:rPr>
              <w:t>Prime cost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89DE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FF0000"/>
              </w:rPr>
            </w:pPr>
            <w:r w:rsidRPr="00E54369">
              <w:rPr>
                <w:rFonts w:ascii="Arial Rounded MT Bold" w:eastAsia="Times New Roman" w:hAnsi="Arial Rounded MT Bold" w:cs="Calibri"/>
                <w:b/>
                <w:bCs/>
                <w:color w:val="FF0000"/>
              </w:rPr>
              <w:t>xxx</w:t>
            </w:r>
          </w:p>
        </w:tc>
      </w:tr>
      <w:tr w:rsidR="00E54369" w:rsidRPr="00E54369" w14:paraId="05CABF0E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2523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6403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E54369" w:rsidRPr="00E54369" w14:paraId="2922ABA7" w14:textId="77777777" w:rsidTr="00677120">
        <w:trPr>
          <w:trHeight w:val="270"/>
        </w:trPr>
        <w:tc>
          <w:tcPr>
            <w:tcW w:w="3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2838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lastRenderedPageBreak/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C5A8" w14:textId="77777777" w:rsidR="00E54369" w:rsidRPr="00E54369" w:rsidRDefault="00E54369" w:rsidP="00E54369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E54369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</w:tbl>
    <w:p w14:paraId="0D24B2F6" w14:textId="54566098" w:rsidR="00E54369" w:rsidRDefault="00E54369" w:rsidP="0068286B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14:paraId="126EFEC9" w14:textId="05E18AE6" w:rsidR="00AA47E8" w:rsidRPr="00AA47E8" w:rsidRDefault="00AA47E8" w:rsidP="00AA47E8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u w:val="single"/>
        </w:rPr>
      </w:pPr>
      <w:r w:rsidRPr="00AA47E8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u w:val="single"/>
        </w:rPr>
        <w:t xml:space="preserve">Example 2: If you pick 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u w:val="single"/>
        </w:rPr>
        <w:t>HP ENVY 13</w:t>
      </w:r>
    </w:p>
    <w:p w14:paraId="41745296" w14:textId="442A2A81" w:rsidR="00AA47E8" w:rsidRPr="00432565" w:rsidRDefault="00AA47E8" w:rsidP="00AA47E8">
      <w:pPr>
        <w:pStyle w:val="ListParagraph"/>
        <w:numPr>
          <w:ilvl w:val="0"/>
          <w:numId w:val="28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Identify all the material component parts</w:t>
      </w:r>
      <w:r w:rsidR="0043256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used in the assembly of the laptop as follows and </w:t>
      </w:r>
    </w:p>
    <w:p w14:paraId="1EE19D12" w14:textId="77777777" w:rsidR="00432565" w:rsidRPr="00432565" w:rsidRDefault="00432565" w:rsidP="0043256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b/>
          <w:bCs/>
          <w:color w:val="202124"/>
          <w:sz w:val="24"/>
          <w:szCs w:val="24"/>
        </w:rPr>
        <w:t>HP Envy 13 (2021): Specs</w:t>
      </w:r>
    </w:p>
    <w:p w14:paraId="50537D7A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>Screen: 13.3in 1,920 x 1,080 IPS.</w:t>
      </w:r>
    </w:p>
    <w:p w14:paraId="2E01852B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>Processor: 2.4GHz Intel Core i5-1135G7.</w:t>
      </w:r>
    </w:p>
    <w:p w14:paraId="0B5E7FEA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>Graphics: Nvidia GeForce MX450.</w:t>
      </w:r>
    </w:p>
    <w:p w14:paraId="435DFDD0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>Memory: 16GB LPDDR4.</w:t>
      </w:r>
    </w:p>
    <w:p w14:paraId="07DEEB2F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>Storage: 512GB SSD.</w:t>
      </w:r>
    </w:p>
    <w:p w14:paraId="0DF11CA7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>Ports: 2 x USB 3.2 Gen 1, 1 x USB 3.2 Gen 2 Type-C/power delivery, 1 x audio, 1 x microSD.</w:t>
      </w:r>
    </w:p>
    <w:p w14:paraId="75E4FD72" w14:textId="77777777" w:rsidR="00432565" w:rsidRPr="00432565" w:rsidRDefault="00432565" w:rsidP="00432565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2565">
        <w:rPr>
          <w:rFonts w:ascii="Arial" w:eastAsia="Times New Roman" w:hAnsi="Arial" w:cs="Arial"/>
          <w:color w:val="202124"/>
          <w:sz w:val="24"/>
          <w:szCs w:val="24"/>
        </w:rPr>
        <w:t xml:space="preserve">Connectivity: Dual-band 802.11ax </w:t>
      </w:r>
      <w:proofErr w:type="spellStart"/>
      <w:r w:rsidRPr="00432565">
        <w:rPr>
          <w:rFonts w:ascii="Arial" w:eastAsia="Times New Roman" w:hAnsi="Arial" w:cs="Arial"/>
          <w:color w:val="202124"/>
          <w:sz w:val="24"/>
          <w:szCs w:val="24"/>
        </w:rPr>
        <w:t>WiFi</w:t>
      </w:r>
      <w:proofErr w:type="spellEnd"/>
      <w:r w:rsidRPr="00432565">
        <w:rPr>
          <w:rFonts w:ascii="Arial" w:eastAsia="Times New Roman" w:hAnsi="Arial" w:cs="Arial"/>
          <w:color w:val="202124"/>
          <w:sz w:val="24"/>
          <w:szCs w:val="24"/>
        </w:rPr>
        <w:t>, Bluetooth 5.</w:t>
      </w:r>
    </w:p>
    <w:p w14:paraId="20AD6E02" w14:textId="60E0179C" w:rsidR="00432565" w:rsidRDefault="00432565" w:rsidP="00432565">
      <w:pPr>
        <w:pStyle w:val="ListParagraph"/>
        <w:numPr>
          <w:ilvl w:val="0"/>
          <w:numId w:val="30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43256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From the above find the estimated costs of the above materials used to make the laptop </w:t>
      </w:r>
      <w:proofErr w:type="gramStart"/>
      <w:r w:rsidRPr="0043256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to get</w:t>
      </w:r>
      <w:proofErr w:type="gramEnd"/>
      <w:r w:rsidRPr="0043256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laptop and that will be the direct material cost estimate for one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laptop.Then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multiply the direct material cost per laptop with 10</w:t>
      </w:r>
      <w:r w:rsid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to get the total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direct ,material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cost for the 100 laptops.</w:t>
      </w:r>
    </w:p>
    <w:p w14:paraId="1A8989DC" w14:textId="7AB7696B" w:rsidR="00041149" w:rsidRPr="00432565" w:rsidRDefault="00041149" w:rsidP="00432565">
      <w:pPr>
        <w:pStyle w:val="ListParagraph"/>
        <w:numPr>
          <w:ilvl w:val="0"/>
          <w:numId w:val="30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 xml:space="preserve">You can try to find the prices of the material component parts online on websites like </w:t>
      </w:r>
      <w:proofErr w:type="spellStart"/>
      <w:r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>alibaba</w:t>
      </w:r>
      <w:proofErr w:type="spellEnd"/>
      <w:r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 xml:space="preserve"> so probably don’t pick an electronic product that was released in 2025</w:t>
      </w:r>
    </w:p>
    <w:p w14:paraId="10D6CE6E" w14:textId="0C2442D6" w:rsidR="000E3387" w:rsidRDefault="000E3387" w:rsidP="000E3387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E5436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Direc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t Labour</w:t>
      </w:r>
      <w:r w:rsidRPr="00E5436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cost:</w:t>
      </w:r>
    </w:p>
    <w:p w14:paraId="17FC9841" w14:textId="432F104D" w:rsidR="000E3387" w:rsidRDefault="000E3387" w:rsidP="000E3387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This can be estimated by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finding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how much salaries and wages could be paid to the employees who are involved in the production of the product.</w:t>
      </w:r>
    </w:p>
    <w:p w14:paraId="67D1F762" w14:textId="3F17E9C1" w:rsidR="0047060F" w:rsidRDefault="0047060F" w:rsidP="000E3387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Identify and estimate the employees who will be involved </w:t>
      </w:r>
    </w:p>
    <w:p w14:paraId="5F2A9A3E" w14:textId="68F4C7C9" w:rsidR="0047060F" w:rsidRDefault="0047060F" w:rsidP="0047060F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From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above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example you could have the following;</w:t>
      </w:r>
    </w:p>
    <w:p w14:paraId="783E40D5" w14:textId="1635BB4B" w:rsidR="0047060F" w:rsidRPr="00A742EB" w:rsidRDefault="005D169E" w:rsidP="00A742E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lastRenderedPageBreak/>
        <w:t xml:space="preserve">10 employees will be working on production and assembly of the mother board and will be paid 1,500 per hour working 50 </w:t>
      </w:r>
      <w:proofErr w:type="spellStart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hrs</w:t>
      </w:r>
      <w:proofErr w:type="spellEnd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in total that will be calculated </w:t>
      </w:r>
      <w:proofErr w:type="gramStart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as ;</w:t>
      </w:r>
      <w:proofErr w:type="gramEnd"/>
    </w:p>
    <w:p w14:paraId="71E18D42" w14:textId="7FF1F5B4" w:rsidR="005D169E" w:rsidRDefault="005D169E" w:rsidP="005D169E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1,500 *50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* 10 employees =</w:t>
      </w:r>
      <w:r w:rsidRPr="00A742EB"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>750,000</w:t>
      </w:r>
    </w:p>
    <w:p w14:paraId="43A77216" w14:textId="221FBECC" w:rsidR="00A742EB" w:rsidRDefault="00A742EB" w:rsidP="00A742E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20 employees will be working on assembly of the body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casing ,keyboard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and cameras and </w:t>
      </w:r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will be paid 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3,0</w:t>
      </w:r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00 per hour working 50 </w:t>
      </w:r>
      <w:proofErr w:type="spellStart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hrs</w:t>
      </w:r>
      <w:proofErr w:type="spellEnd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in total that will be calculated as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;</w:t>
      </w:r>
    </w:p>
    <w:p w14:paraId="6353FF44" w14:textId="7DDFE57F" w:rsidR="00A742EB" w:rsidRDefault="00A742EB" w:rsidP="00A742EB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3,000 *50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* 20 employees </w:t>
      </w:r>
      <w:r w:rsidRPr="00A742EB"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>= 3,000,000</w:t>
      </w:r>
    </w:p>
    <w:p w14:paraId="3A1DBAB3" w14:textId="30F34772" w:rsidR="00A742EB" w:rsidRDefault="00A742EB" w:rsidP="00A742E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10 employees will be working on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packaging  and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will be </w:t>
      </w:r>
      <w:proofErr w:type="gramStart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paid 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2,0</w:t>
      </w:r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00</w:t>
      </w:r>
      <w:proofErr w:type="gramEnd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per hour working 50 </w:t>
      </w:r>
      <w:proofErr w:type="spellStart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hrs</w:t>
      </w:r>
      <w:proofErr w:type="spellEnd"/>
      <w:r w:rsidRPr="00A742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in total that will be calculated as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;</w:t>
      </w:r>
    </w:p>
    <w:p w14:paraId="2190440A" w14:textId="1B2B8B2A" w:rsidR="00A742EB" w:rsidRDefault="00A742EB" w:rsidP="00A742EB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2,000 *50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* 20 employees =</w:t>
      </w:r>
      <w:r w:rsidRPr="00A742EB"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 xml:space="preserve"> 2,000,000</w:t>
      </w:r>
    </w:p>
    <w:p w14:paraId="35CAA4B6" w14:textId="77777777" w:rsidR="00A742EB" w:rsidRDefault="00A742EB" w:rsidP="00A742EB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33F382E7" w14:textId="48C2629D" w:rsidR="00A742EB" w:rsidRDefault="00A742EB" w:rsidP="00A742EB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Based on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above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estimates the Total Direct Labour cost will be =750,000+3,000,000+2,000,000=5,750,000</w:t>
      </w:r>
    </w:p>
    <w:p w14:paraId="1DE07D96" w14:textId="77777777" w:rsidR="00A742EB" w:rsidRPr="00A742EB" w:rsidRDefault="00A742EB" w:rsidP="00A742EB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7EA059B3" w14:textId="3F3A9F2C" w:rsidR="000E3387" w:rsidRDefault="005D169E" w:rsidP="000E3387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Other </w:t>
      </w:r>
      <w:r w:rsidR="000E3387" w:rsidRPr="00E5436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Direc</w:t>
      </w:r>
      <w:r w:rsidR="000E338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t 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costs</w:t>
      </w:r>
      <w:r w:rsidR="000E3387" w:rsidRPr="00E5436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:</w:t>
      </w:r>
    </w:p>
    <w:p w14:paraId="09C27352" w14:textId="135B134C" w:rsidR="000E3387" w:rsidRDefault="000E3387" w:rsidP="000E3387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Identify and estimate any </w:t>
      </w:r>
      <w:r w:rsidR="005D169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other direct costs</w:t>
      </w:r>
    </w:p>
    <w:p w14:paraId="33FFD696" w14:textId="78D7FA6D" w:rsidR="000E3387" w:rsidRDefault="000E3387" w:rsidP="000E3387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29B0BF91" w14:textId="577F74FF" w:rsidR="000E3387" w:rsidRDefault="000E3387" w:rsidP="000E3387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Overheads</w:t>
      </w:r>
      <w:r w:rsidRPr="00E5436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:</w:t>
      </w:r>
    </w:p>
    <w:p w14:paraId="0B2A9F58" w14:textId="0DA7457F" w:rsidR="000E3387" w:rsidRDefault="000E3387" w:rsidP="000E3387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Identify any estimate the various overhead costs </w:t>
      </w:r>
    </w:p>
    <w:p w14:paraId="54C7FD05" w14:textId="77777777" w:rsidR="00955749" w:rsidRDefault="000E3387" w:rsidP="00955749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Production/factory overheads</w:t>
      </w:r>
      <w:r w:rsidR="00DA10E6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;</w:t>
      </w:r>
      <w:bookmarkStart w:id="0" w:name="_Hlk190770392"/>
    </w:p>
    <w:p w14:paraId="008F472F" w14:textId="18604C08" w:rsidR="00955749" w:rsidRPr="00955749" w:rsidRDefault="00955749" w:rsidP="00955749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955749">
        <w:rPr>
          <w:rFonts w:ascii="Times New Roman" w:eastAsia="Times New Roman" w:hAnsi="Times New Roman" w:cs="Times New Roman"/>
          <w:bCs/>
          <w:sz w:val="24"/>
          <w:szCs w:val="24"/>
        </w:rPr>
        <w:t>The company allocates Factory overheads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55749">
        <w:rPr>
          <w:rFonts w:ascii="Times New Roman" w:eastAsia="Times New Roman" w:hAnsi="Times New Roman" w:cs="Times New Roman"/>
          <w:bCs/>
          <w:sz w:val="24"/>
          <w:szCs w:val="24"/>
        </w:rPr>
        <w:t>using the following budget figures are provided.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1"/>
        <w:gridCol w:w="4189"/>
      </w:tblGrid>
      <w:tr w:rsidR="00955749" w:rsidRPr="00A312A6" w14:paraId="5A0FB48A" w14:textId="77777777" w:rsidTr="00383E83">
        <w:trPr>
          <w:trHeight w:val="396"/>
        </w:trPr>
        <w:tc>
          <w:tcPr>
            <w:tcW w:w="2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14:paraId="13AA9385" w14:textId="77777777" w:rsidR="00955749" w:rsidRPr="00A312A6" w:rsidRDefault="00955749" w:rsidP="00383E83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Budget 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Factory</w:t>
            </w:r>
            <w:r w:rsidRPr="00A312A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overhead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6B3" w14:textId="4E290650" w:rsidR="00955749" w:rsidRPr="00A312A6" w:rsidRDefault="00955749" w:rsidP="00383E83">
            <w:pPr>
              <w:kinsoku w:val="0"/>
              <w:overflowPunct w:val="0"/>
              <w:autoSpaceDE w:val="0"/>
              <w:autoSpaceDN w:val="0"/>
              <w:adjustRightInd w:val="0"/>
              <w:spacing w:before="51" w:after="0" w:line="240" w:lineRule="auto"/>
              <w:ind w:right="9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25,50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955749" w:rsidRPr="00A312A6" w14:paraId="717B2227" w14:textId="77777777" w:rsidTr="00383E83">
        <w:trPr>
          <w:trHeight w:val="396"/>
        </w:trPr>
        <w:tc>
          <w:tcPr>
            <w:tcW w:w="2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FA79" w14:textId="3F4471D2" w:rsidR="00955749" w:rsidRPr="00A312A6" w:rsidRDefault="00955749" w:rsidP="00383E83">
            <w:pPr>
              <w:kinsoku w:val="0"/>
              <w:overflowPunct w:val="0"/>
              <w:autoSpaceDE w:val="0"/>
              <w:autoSpaceDN w:val="0"/>
              <w:adjustRightInd w:val="0"/>
              <w:spacing w:before="52"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Budgeted</w:t>
            </w:r>
            <w:r w:rsidRPr="00A312A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 labour 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B825" w14:textId="0EDCEA8C" w:rsidR="00955749" w:rsidRPr="00A312A6" w:rsidRDefault="00955749" w:rsidP="00383E83">
            <w:pPr>
              <w:kinsoku w:val="0"/>
              <w:overflowPunct w:val="0"/>
              <w:autoSpaceDE w:val="0"/>
              <w:autoSpaceDN w:val="0"/>
              <w:adjustRightInd w:val="0"/>
              <w:spacing w:before="5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312A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312A6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</w:tbl>
    <w:p w14:paraId="040ABCE1" w14:textId="62146315" w:rsidR="00955749" w:rsidRPr="00955749" w:rsidRDefault="00955749" w:rsidP="00955749">
      <w:pPr>
        <w:pStyle w:val="ListParagraph"/>
        <w:widowControl w:val="0"/>
        <w:tabs>
          <w:tab w:val="left" w:pos="500"/>
          <w:tab w:val="left" w:pos="8439"/>
        </w:tabs>
        <w:autoSpaceDE w:val="0"/>
        <w:autoSpaceDN w:val="0"/>
        <w:spacing w:before="156" w:after="0" w:line="360" w:lineRule="auto"/>
        <w:ind w:right="2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2ACC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company allocated Factory overheads to customer jobs using the </w:t>
      </w:r>
      <w:r w:rsidRPr="00A312A6">
        <w:rPr>
          <w:rFonts w:ascii="Times New Roman" w:hAnsi="Times New Roman" w:cs="Times New Roman"/>
          <w:sz w:val="24"/>
          <w:szCs w:val="24"/>
        </w:rPr>
        <w:t>Budgeted</w:t>
      </w:r>
      <w:r w:rsidRPr="00A312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 labour</w:t>
      </w:r>
      <w:r w:rsidRPr="00A312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12A6"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as the absorption base.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F5034DF" w14:textId="432A08C0" w:rsidR="000E3387" w:rsidRPr="00955749" w:rsidRDefault="000E3387" w:rsidP="000E3387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</w:pPr>
      <w:r w:rsidRPr="00955749"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>Administration overheads</w:t>
      </w:r>
      <w:r w:rsidR="00955749" w:rsidRPr="00955749"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>:</w:t>
      </w:r>
    </w:p>
    <w:p w14:paraId="6362966A" w14:textId="2AD85DC4" w:rsidR="00955749" w:rsidRDefault="00955749" w:rsidP="00955749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Identify and estimate some of the administration overhead costs that will be incurred and provided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estimates.Provide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fair estimates.</w:t>
      </w:r>
    </w:p>
    <w:p w14:paraId="00068173" w14:textId="3413EBFA" w:rsidR="00955749" w:rsidRPr="00955749" w:rsidRDefault="00955749" w:rsidP="00955749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CEO salary per year 12,000,000</w:t>
      </w:r>
    </w:p>
    <w:p w14:paraId="3D630708" w14:textId="59DD5049" w:rsidR="000E3387" w:rsidRPr="00955749" w:rsidRDefault="000E3387" w:rsidP="000E3387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</w:pPr>
      <w:r w:rsidRPr="00955749">
        <w:rPr>
          <w:rFonts w:ascii="Times New Roman" w:hAnsi="Times New Roman" w:cs="Times New Roman"/>
          <w:b/>
          <w:bCs/>
          <w:color w:val="EE0000"/>
          <w:spacing w:val="5"/>
          <w:sz w:val="24"/>
          <w:szCs w:val="24"/>
        </w:rPr>
        <w:t>Selling and distribution overheads</w:t>
      </w:r>
    </w:p>
    <w:p w14:paraId="11E93B3A" w14:textId="2503AB80" w:rsidR="00955749" w:rsidRDefault="00955749" w:rsidP="00955749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Identify and estimate some of the </w:t>
      </w:r>
      <w:r w:rsidRPr="0095574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c)</w:t>
      </w:r>
      <w:r w:rsidRPr="0095574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ab/>
        <w:t xml:space="preserve">Selling and </w:t>
      </w:r>
      <w:proofErr w:type="gramStart"/>
      <w:r w:rsidRPr="00955749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distribution overheads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overhead costs that will be incurred and provided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estimates.Provide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fair estimates.</w:t>
      </w:r>
    </w:p>
    <w:p w14:paraId="1A5DE693" w14:textId="457AF7CB" w:rsidR="00DA10E6" w:rsidRPr="00DA10E6" w:rsidRDefault="00955749" w:rsidP="00955749">
      <w:pPr>
        <w:pStyle w:val="ListParagraph"/>
        <w:spacing w:after="0" w:line="480" w:lineRule="auto"/>
        <w:ind w:left="1800"/>
        <w:jc w:val="both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marketing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salary per year 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7,000,000</w:t>
      </w:r>
      <w:proofErr w:type="gramEnd"/>
    </w:p>
    <w:p w14:paraId="75150459" w14:textId="4CEC1A75" w:rsidR="002E10CB" w:rsidRDefault="002E10CB" w:rsidP="002E10CB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  <w:u w:val="single"/>
        </w:rPr>
      </w:pPr>
      <w:r w:rsidRPr="009013B1"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  <w:u w:val="single"/>
        </w:rPr>
        <w:t>NB:</w:t>
      </w:r>
    </w:p>
    <w:p w14:paraId="4254D16E" w14:textId="77777777" w:rsidR="002E10CB" w:rsidRDefault="002E10CB" w:rsidP="002E10CB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  <w:t>Marks distribution:</w:t>
      </w:r>
    </w:p>
    <w:p w14:paraId="4AF32F9E" w14:textId="77777777" w:rsidR="002E10CB" w:rsidRDefault="002E10CB" w:rsidP="002E10C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  <w:t>Identification of estimation all the costs will have (20 marks)</w:t>
      </w:r>
    </w:p>
    <w:p w14:paraId="6E76A540" w14:textId="5174457E" w:rsidR="002E10CB" w:rsidRPr="009013B1" w:rsidRDefault="002E10CB" w:rsidP="002E10CB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  <w:t xml:space="preserve">Preparation of the </w:t>
      </w:r>
      <w:r w:rsidR="00256413"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  <w:t xml:space="preserve">job </w:t>
      </w:r>
      <w:r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  <w:t>cost sheet (10 marks)</w:t>
      </w:r>
    </w:p>
    <w:p w14:paraId="27795CD8" w14:textId="2D2305DB" w:rsidR="000E3387" w:rsidRPr="002A00F7" w:rsidRDefault="000E3387" w:rsidP="002E10CB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  <w:spacing w:val="5"/>
          <w:sz w:val="24"/>
          <w:szCs w:val="24"/>
        </w:rPr>
      </w:pPr>
    </w:p>
    <w:sectPr w:rsidR="000E3387" w:rsidRPr="002A00F7" w:rsidSect="00F811A8">
      <w:footerReference w:type="defaul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A9FBC" w14:textId="77777777" w:rsidR="00700A35" w:rsidRDefault="00700A35" w:rsidP="00462100">
      <w:pPr>
        <w:spacing w:after="0" w:line="240" w:lineRule="auto"/>
      </w:pPr>
      <w:r>
        <w:separator/>
      </w:r>
    </w:p>
  </w:endnote>
  <w:endnote w:type="continuationSeparator" w:id="0">
    <w:p w14:paraId="4705493B" w14:textId="77777777" w:rsidR="00700A35" w:rsidRDefault="00700A35" w:rsidP="0046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64BDE" w14:textId="15F6171C" w:rsidR="007A63F2" w:rsidRPr="00462100" w:rsidRDefault="007A63F2" w:rsidP="00462100">
    <w:pPr>
      <w:tabs>
        <w:tab w:val="center" w:pos="4680"/>
        <w:tab w:val="right" w:pos="9360"/>
      </w:tabs>
      <w:spacing w:after="0" w:line="240" w:lineRule="auto"/>
      <w:jc w:val="center"/>
      <w:rPr>
        <w:rFonts w:ascii="Segoe UI Semibold" w:eastAsia="Times New Roman" w:hAnsi="Segoe UI Semibold" w:cs="Times New Roman"/>
        <w:sz w:val="20"/>
        <w:szCs w:val="18"/>
        <w:lang w:val="en-GB" w:eastAsia="x-none"/>
      </w:rPr>
    </w:pPr>
    <w:r w:rsidRPr="00462100">
      <w:rPr>
        <w:rFonts w:ascii="Segoe UI Semibold" w:eastAsia="Times New Roman" w:hAnsi="Segoe UI Semibold" w:cs="Times New Roman"/>
        <w:sz w:val="20"/>
        <w:szCs w:val="18"/>
        <w:lang w:val="en-GB" w:eastAsia="x-none"/>
      </w:rPr>
      <w:t xml:space="preserve">Page </w:t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fldChar w:fldCharType="begin"/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instrText xml:space="preserve"> PAGE </w:instrText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fldChar w:fldCharType="separate"/>
    </w:r>
    <w:r>
      <w:rPr>
        <w:rFonts w:ascii="Segoe UI Semibold" w:eastAsia="Times New Roman" w:hAnsi="Segoe UI Semibold" w:cs="Times New Roman"/>
        <w:b/>
        <w:noProof/>
        <w:sz w:val="20"/>
        <w:szCs w:val="18"/>
        <w:lang w:val="en-GB" w:eastAsia="x-none"/>
      </w:rPr>
      <w:t>4</w:t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fldChar w:fldCharType="end"/>
    </w:r>
    <w:r w:rsidRPr="00462100">
      <w:rPr>
        <w:rFonts w:ascii="Segoe UI Semibold" w:eastAsia="Times New Roman" w:hAnsi="Segoe UI Semibold" w:cs="Times New Roman"/>
        <w:sz w:val="20"/>
        <w:szCs w:val="18"/>
        <w:lang w:val="en-GB" w:eastAsia="x-none"/>
      </w:rPr>
      <w:t xml:space="preserve"> of </w:t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fldChar w:fldCharType="begin"/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instrText xml:space="preserve"> NUMPAGES  </w:instrText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fldChar w:fldCharType="separate"/>
    </w:r>
    <w:r>
      <w:rPr>
        <w:rFonts w:ascii="Segoe UI Semibold" w:eastAsia="Times New Roman" w:hAnsi="Segoe UI Semibold" w:cs="Times New Roman"/>
        <w:b/>
        <w:noProof/>
        <w:sz w:val="20"/>
        <w:szCs w:val="18"/>
        <w:lang w:val="en-GB" w:eastAsia="x-none"/>
      </w:rPr>
      <w:t>21</w:t>
    </w:r>
    <w:r w:rsidRPr="00462100">
      <w:rPr>
        <w:rFonts w:ascii="Segoe UI Semibold" w:eastAsia="Times New Roman" w:hAnsi="Segoe UI Semibold" w:cs="Times New Roman"/>
        <w:b/>
        <w:sz w:val="20"/>
        <w:szCs w:val="18"/>
        <w:lang w:val="en-GB" w:eastAsia="x-none"/>
      </w:rPr>
      <w:fldChar w:fldCharType="end"/>
    </w:r>
  </w:p>
  <w:p w14:paraId="6F792E0E" w14:textId="77777777" w:rsidR="007A63F2" w:rsidRDefault="007A63F2">
    <w:pPr>
      <w:pStyle w:val="Footer"/>
    </w:pPr>
  </w:p>
  <w:p w14:paraId="16E8C7F3" w14:textId="77777777" w:rsidR="007A63F2" w:rsidRDefault="007A63F2"/>
  <w:p w14:paraId="08743D83" w14:textId="77777777" w:rsidR="007A63F2" w:rsidRDefault="007A63F2"/>
  <w:p w14:paraId="4B73AEC7" w14:textId="77777777" w:rsidR="007A63F2" w:rsidRDefault="007A63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1AA77" w14:textId="77777777" w:rsidR="00700A35" w:rsidRDefault="00700A35" w:rsidP="00462100">
      <w:pPr>
        <w:spacing w:after="0" w:line="240" w:lineRule="auto"/>
      </w:pPr>
      <w:r>
        <w:separator/>
      </w:r>
    </w:p>
  </w:footnote>
  <w:footnote w:type="continuationSeparator" w:id="0">
    <w:p w14:paraId="0B7E51FE" w14:textId="77777777" w:rsidR="00700A35" w:rsidRDefault="00700A35" w:rsidP="00462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5EA39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1341783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E3C22FF" wp14:editId="3417514D">
            <wp:extent cx="144780" cy="144780"/>
            <wp:effectExtent l="0" t="0" r="0" b="0"/>
            <wp:docPr id="413417834" name="Picture 41341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9"/>
    <w:multiLevelType w:val="singleLevel"/>
    <w:tmpl w:val="781C70C2"/>
    <w:lvl w:ilvl="0">
      <w:start w:val="1"/>
      <w:numFmt w:val="bullet"/>
      <w:pStyle w:val="List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hint="default"/>
      </w:rPr>
    </w:lvl>
  </w:abstractNum>
  <w:abstractNum w:abstractNumId="1" w15:restartNumberingAfterBreak="0">
    <w:nsid w:val="00AB4727"/>
    <w:multiLevelType w:val="hybridMultilevel"/>
    <w:tmpl w:val="4FD285F0"/>
    <w:lvl w:ilvl="0" w:tplc="EBC0D62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C56C0"/>
    <w:multiLevelType w:val="hybridMultilevel"/>
    <w:tmpl w:val="A3AEE20C"/>
    <w:lvl w:ilvl="0" w:tplc="A442F960">
      <w:start w:val="1"/>
      <w:numFmt w:val="lowerRoman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29D7D9D"/>
    <w:multiLevelType w:val="hybridMultilevel"/>
    <w:tmpl w:val="8B90BCC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A6D9B"/>
    <w:multiLevelType w:val="hybridMultilevel"/>
    <w:tmpl w:val="08921BB4"/>
    <w:lvl w:ilvl="0" w:tplc="873438F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6719B"/>
    <w:multiLevelType w:val="hybridMultilevel"/>
    <w:tmpl w:val="01DA47F0"/>
    <w:lvl w:ilvl="0" w:tplc="55D669A6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935787"/>
    <w:multiLevelType w:val="hybridMultilevel"/>
    <w:tmpl w:val="F05ED238"/>
    <w:lvl w:ilvl="0" w:tplc="73C60BCE">
      <w:start w:val="1"/>
      <w:numFmt w:val="lowerLetter"/>
      <w:lvlText w:val="(%1)"/>
      <w:lvlJc w:val="left"/>
      <w:pPr>
        <w:ind w:left="45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2DA5C79"/>
    <w:multiLevelType w:val="hybridMultilevel"/>
    <w:tmpl w:val="B1D01948"/>
    <w:lvl w:ilvl="0" w:tplc="BCB03B10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1F1F"/>
        <w:spacing w:val="-10"/>
        <w:w w:val="9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F09B9"/>
    <w:multiLevelType w:val="hybridMultilevel"/>
    <w:tmpl w:val="B6F2E5E8"/>
    <w:lvl w:ilvl="0" w:tplc="7CD46F3E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73D46FA"/>
    <w:multiLevelType w:val="hybridMultilevel"/>
    <w:tmpl w:val="2AA66A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602444"/>
    <w:multiLevelType w:val="hybridMultilevel"/>
    <w:tmpl w:val="C8AAA1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7849F7"/>
    <w:multiLevelType w:val="hybridMultilevel"/>
    <w:tmpl w:val="1AC438CC"/>
    <w:lvl w:ilvl="0" w:tplc="3E2C97DC">
      <w:start w:val="1"/>
      <w:numFmt w:val="lowerRoman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98D5BEB"/>
    <w:multiLevelType w:val="hybridMultilevel"/>
    <w:tmpl w:val="B0C4E0C6"/>
    <w:lvl w:ilvl="0" w:tplc="840EB65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E0B3D22"/>
    <w:multiLevelType w:val="hybridMultilevel"/>
    <w:tmpl w:val="D500FD5E"/>
    <w:lvl w:ilvl="0" w:tplc="C35AE10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677435"/>
    <w:multiLevelType w:val="hybridMultilevel"/>
    <w:tmpl w:val="AB74EF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6664C"/>
    <w:multiLevelType w:val="hybridMultilevel"/>
    <w:tmpl w:val="3650F590"/>
    <w:lvl w:ilvl="0" w:tplc="5B4CFB86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252829"/>
    <w:multiLevelType w:val="hybridMultilevel"/>
    <w:tmpl w:val="8FBA5FD8"/>
    <w:lvl w:ilvl="0" w:tplc="2E96B3E8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74477"/>
    <w:multiLevelType w:val="hybridMultilevel"/>
    <w:tmpl w:val="988A81EE"/>
    <w:lvl w:ilvl="0" w:tplc="2E96B3E8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E781D"/>
    <w:multiLevelType w:val="hybridMultilevel"/>
    <w:tmpl w:val="3928FE26"/>
    <w:lvl w:ilvl="0" w:tplc="7310B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9054B8"/>
    <w:multiLevelType w:val="hybridMultilevel"/>
    <w:tmpl w:val="D7D6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857F2"/>
    <w:multiLevelType w:val="hybridMultilevel"/>
    <w:tmpl w:val="D7A46A74"/>
    <w:lvl w:ilvl="0" w:tplc="2C562618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DF514F"/>
    <w:multiLevelType w:val="multilevel"/>
    <w:tmpl w:val="5CD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06FD7"/>
    <w:multiLevelType w:val="hybridMultilevel"/>
    <w:tmpl w:val="A7CCCBE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F6575"/>
    <w:multiLevelType w:val="hybridMultilevel"/>
    <w:tmpl w:val="0A18BDF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12072"/>
    <w:multiLevelType w:val="hybridMultilevel"/>
    <w:tmpl w:val="EF6235D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62F50"/>
    <w:multiLevelType w:val="hybridMultilevel"/>
    <w:tmpl w:val="AD12FCC0"/>
    <w:lvl w:ilvl="0" w:tplc="A1723F08">
      <w:start w:val="1"/>
      <w:numFmt w:val="lowerRoman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2ED35EE"/>
    <w:multiLevelType w:val="hybridMultilevel"/>
    <w:tmpl w:val="74E29F16"/>
    <w:lvl w:ilvl="0" w:tplc="D2FEE928">
      <w:numFmt w:val="decimal"/>
      <w:lvlText w:val=""/>
      <w:lvlJc w:val="left"/>
    </w:lvl>
    <w:lvl w:ilvl="1" w:tplc="A1723F08">
      <w:start w:val="1"/>
      <w:numFmt w:val="lowerRoman"/>
      <w:lvlText w:val="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7" w15:restartNumberingAfterBreak="0">
    <w:nsid w:val="76A60231"/>
    <w:multiLevelType w:val="hybridMultilevel"/>
    <w:tmpl w:val="8460F4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C21D5"/>
    <w:multiLevelType w:val="hybridMultilevel"/>
    <w:tmpl w:val="777A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960E6"/>
    <w:multiLevelType w:val="hybridMultilevel"/>
    <w:tmpl w:val="323A29BA"/>
    <w:lvl w:ilvl="0" w:tplc="4A40D732">
      <w:start w:val="1"/>
      <w:numFmt w:val="lowerRoman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8B50C2E"/>
    <w:multiLevelType w:val="hybridMultilevel"/>
    <w:tmpl w:val="B1D01948"/>
    <w:lvl w:ilvl="0" w:tplc="BCB03B10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1F1F"/>
        <w:spacing w:val="-10"/>
        <w:w w:val="9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03657"/>
    <w:multiLevelType w:val="hybridMultilevel"/>
    <w:tmpl w:val="EAB47AF4"/>
    <w:lvl w:ilvl="0" w:tplc="2E96B3E8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12880"/>
    <w:multiLevelType w:val="hybridMultilevel"/>
    <w:tmpl w:val="8FBA5FD8"/>
    <w:lvl w:ilvl="0" w:tplc="2E96B3E8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130033">
    <w:abstractNumId w:val="0"/>
  </w:num>
  <w:num w:numId="2" w16cid:durableId="2107114343">
    <w:abstractNumId w:val="20"/>
  </w:num>
  <w:num w:numId="3" w16cid:durableId="1146554548">
    <w:abstractNumId w:val="26"/>
  </w:num>
  <w:num w:numId="4" w16cid:durableId="1668365559">
    <w:abstractNumId w:val="8"/>
  </w:num>
  <w:num w:numId="5" w16cid:durableId="357241387">
    <w:abstractNumId w:val="15"/>
  </w:num>
  <w:num w:numId="6" w16cid:durableId="983200868">
    <w:abstractNumId w:val="1"/>
  </w:num>
  <w:num w:numId="7" w16cid:durableId="1015882831">
    <w:abstractNumId w:val="6"/>
  </w:num>
  <w:num w:numId="8" w16cid:durableId="1038046325">
    <w:abstractNumId w:val="22"/>
  </w:num>
  <w:num w:numId="9" w16cid:durableId="1604729269">
    <w:abstractNumId w:val="31"/>
  </w:num>
  <w:num w:numId="10" w16cid:durableId="402483195">
    <w:abstractNumId w:val="5"/>
  </w:num>
  <w:num w:numId="11" w16cid:durableId="163858533">
    <w:abstractNumId w:val="7"/>
  </w:num>
  <w:num w:numId="12" w16cid:durableId="2019385937">
    <w:abstractNumId w:val="32"/>
  </w:num>
  <w:num w:numId="13" w16cid:durableId="1676686853">
    <w:abstractNumId w:val="13"/>
  </w:num>
  <w:num w:numId="14" w16cid:durableId="429354919">
    <w:abstractNumId w:val="12"/>
  </w:num>
  <w:num w:numId="15" w16cid:durableId="1830171285">
    <w:abstractNumId w:val="16"/>
  </w:num>
  <w:num w:numId="16" w16cid:durableId="1906796003">
    <w:abstractNumId w:val="17"/>
  </w:num>
  <w:num w:numId="17" w16cid:durableId="1795715700">
    <w:abstractNumId w:val="30"/>
  </w:num>
  <w:num w:numId="18" w16cid:durableId="2115007321">
    <w:abstractNumId w:val="3"/>
  </w:num>
  <w:num w:numId="19" w16cid:durableId="2040398443">
    <w:abstractNumId w:val="25"/>
  </w:num>
  <w:num w:numId="20" w16cid:durableId="1091925242">
    <w:abstractNumId w:val="11"/>
  </w:num>
  <w:num w:numId="21" w16cid:durableId="34279052">
    <w:abstractNumId w:val="29"/>
  </w:num>
  <w:num w:numId="22" w16cid:durableId="2137478913">
    <w:abstractNumId w:val="2"/>
  </w:num>
  <w:num w:numId="23" w16cid:durableId="1281834709">
    <w:abstractNumId w:val="24"/>
  </w:num>
  <w:num w:numId="24" w16cid:durableId="958604017">
    <w:abstractNumId w:val="18"/>
  </w:num>
  <w:num w:numId="25" w16cid:durableId="1383673956">
    <w:abstractNumId w:val="10"/>
  </w:num>
  <w:num w:numId="26" w16cid:durableId="694618810">
    <w:abstractNumId w:val="27"/>
  </w:num>
  <w:num w:numId="27" w16cid:durableId="449587494">
    <w:abstractNumId w:val="23"/>
  </w:num>
  <w:num w:numId="28" w16cid:durableId="1832982806">
    <w:abstractNumId w:val="9"/>
  </w:num>
  <w:num w:numId="29" w16cid:durableId="955453010">
    <w:abstractNumId w:val="21"/>
  </w:num>
  <w:num w:numId="30" w16cid:durableId="1558853486">
    <w:abstractNumId w:val="14"/>
  </w:num>
  <w:num w:numId="31" w16cid:durableId="151994437">
    <w:abstractNumId w:val="19"/>
  </w:num>
  <w:num w:numId="32" w16cid:durableId="969898158">
    <w:abstractNumId w:val="28"/>
  </w:num>
  <w:num w:numId="33" w16cid:durableId="198708220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77"/>
    <w:rsid w:val="00001488"/>
    <w:rsid w:val="0000178B"/>
    <w:rsid w:val="000031BE"/>
    <w:rsid w:val="000064D3"/>
    <w:rsid w:val="00014024"/>
    <w:rsid w:val="000206FD"/>
    <w:rsid w:val="0002177F"/>
    <w:rsid w:val="000228F0"/>
    <w:rsid w:val="0002380E"/>
    <w:rsid w:val="00030423"/>
    <w:rsid w:val="000319E3"/>
    <w:rsid w:val="00031D6A"/>
    <w:rsid w:val="00034977"/>
    <w:rsid w:val="00036BFB"/>
    <w:rsid w:val="00036EC7"/>
    <w:rsid w:val="00041149"/>
    <w:rsid w:val="00044EC8"/>
    <w:rsid w:val="00052CD1"/>
    <w:rsid w:val="0005464B"/>
    <w:rsid w:val="0006607A"/>
    <w:rsid w:val="00067556"/>
    <w:rsid w:val="00070CF4"/>
    <w:rsid w:val="00072DC2"/>
    <w:rsid w:val="00073B0D"/>
    <w:rsid w:val="00076DBE"/>
    <w:rsid w:val="0007790E"/>
    <w:rsid w:val="00084CA6"/>
    <w:rsid w:val="00091885"/>
    <w:rsid w:val="0009306A"/>
    <w:rsid w:val="0009435D"/>
    <w:rsid w:val="000A080D"/>
    <w:rsid w:val="000A0C33"/>
    <w:rsid w:val="000A335E"/>
    <w:rsid w:val="000A3AFE"/>
    <w:rsid w:val="000A6F22"/>
    <w:rsid w:val="000A6F9D"/>
    <w:rsid w:val="000B2C51"/>
    <w:rsid w:val="000B3DA7"/>
    <w:rsid w:val="000B3F30"/>
    <w:rsid w:val="000B5098"/>
    <w:rsid w:val="000D62B6"/>
    <w:rsid w:val="000E03BE"/>
    <w:rsid w:val="000E3387"/>
    <w:rsid w:val="000F2DC8"/>
    <w:rsid w:val="000F4C51"/>
    <w:rsid w:val="000F6B79"/>
    <w:rsid w:val="000F766B"/>
    <w:rsid w:val="0010697F"/>
    <w:rsid w:val="00116AAE"/>
    <w:rsid w:val="00117859"/>
    <w:rsid w:val="001204DF"/>
    <w:rsid w:val="00123860"/>
    <w:rsid w:val="001258D2"/>
    <w:rsid w:val="001379D9"/>
    <w:rsid w:val="00144F02"/>
    <w:rsid w:val="0014602C"/>
    <w:rsid w:val="0014780B"/>
    <w:rsid w:val="00150538"/>
    <w:rsid w:val="00150BA4"/>
    <w:rsid w:val="00155680"/>
    <w:rsid w:val="00155701"/>
    <w:rsid w:val="001601FC"/>
    <w:rsid w:val="001664DA"/>
    <w:rsid w:val="0018036F"/>
    <w:rsid w:val="001A0F5C"/>
    <w:rsid w:val="001A173C"/>
    <w:rsid w:val="001A223D"/>
    <w:rsid w:val="001A38FF"/>
    <w:rsid w:val="001A4102"/>
    <w:rsid w:val="001B25C5"/>
    <w:rsid w:val="001B42F3"/>
    <w:rsid w:val="001B6FA6"/>
    <w:rsid w:val="001B7977"/>
    <w:rsid w:val="001C22CD"/>
    <w:rsid w:val="001C4C98"/>
    <w:rsid w:val="001D0861"/>
    <w:rsid w:val="001D2FD0"/>
    <w:rsid w:val="001E099B"/>
    <w:rsid w:val="001E4407"/>
    <w:rsid w:val="001E7049"/>
    <w:rsid w:val="001E7390"/>
    <w:rsid w:val="001E744D"/>
    <w:rsid w:val="001F4601"/>
    <w:rsid w:val="001F60CB"/>
    <w:rsid w:val="001F7184"/>
    <w:rsid w:val="00204177"/>
    <w:rsid w:val="00210C2F"/>
    <w:rsid w:val="00223330"/>
    <w:rsid w:val="00225088"/>
    <w:rsid w:val="00227D1B"/>
    <w:rsid w:val="00227F9C"/>
    <w:rsid w:val="0023360C"/>
    <w:rsid w:val="00236046"/>
    <w:rsid w:val="00256413"/>
    <w:rsid w:val="002609DA"/>
    <w:rsid w:val="0026263D"/>
    <w:rsid w:val="00262EB5"/>
    <w:rsid w:val="002640C9"/>
    <w:rsid w:val="00264282"/>
    <w:rsid w:val="0026496F"/>
    <w:rsid w:val="00265C86"/>
    <w:rsid w:val="00267331"/>
    <w:rsid w:val="0027033E"/>
    <w:rsid w:val="0027426E"/>
    <w:rsid w:val="00276016"/>
    <w:rsid w:val="00282DAF"/>
    <w:rsid w:val="00284AE7"/>
    <w:rsid w:val="00286C60"/>
    <w:rsid w:val="002913A4"/>
    <w:rsid w:val="00291A73"/>
    <w:rsid w:val="00292799"/>
    <w:rsid w:val="00294FA4"/>
    <w:rsid w:val="002A00F7"/>
    <w:rsid w:val="002A4483"/>
    <w:rsid w:val="002A5164"/>
    <w:rsid w:val="002A57DD"/>
    <w:rsid w:val="002A69D8"/>
    <w:rsid w:val="002B78DE"/>
    <w:rsid w:val="002C0F24"/>
    <w:rsid w:val="002D0F2C"/>
    <w:rsid w:val="002D27B1"/>
    <w:rsid w:val="002D3EE4"/>
    <w:rsid w:val="002E0EBC"/>
    <w:rsid w:val="002E10CB"/>
    <w:rsid w:val="002E4822"/>
    <w:rsid w:val="002F5AA6"/>
    <w:rsid w:val="002F7379"/>
    <w:rsid w:val="00300544"/>
    <w:rsid w:val="003033DB"/>
    <w:rsid w:val="003158F5"/>
    <w:rsid w:val="00325C1B"/>
    <w:rsid w:val="003453F3"/>
    <w:rsid w:val="00345FCD"/>
    <w:rsid w:val="00361F9C"/>
    <w:rsid w:val="0036239F"/>
    <w:rsid w:val="003639C2"/>
    <w:rsid w:val="00373945"/>
    <w:rsid w:val="0037447C"/>
    <w:rsid w:val="00374D56"/>
    <w:rsid w:val="00375CA8"/>
    <w:rsid w:val="003774DA"/>
    <w:rsid w:val="0038003F"/>
    <w:rsid w:val="003912B8"/>
    <w:rsid w:val="00393148"/>
    <w:rsid w:val="003A5434"/>
    <w:rsid w:val="003A6F4A"/>
    <w:rsid w:val="003B06F3"/>
    <w:rsid w:val="003B23FA"/>
    <w:rsid w:val="003B7D62"/>
    <w:rsid w:val="003C11A1"/>
    <w:rsid w:val="003C3C6C"/>
    <w:rsid w:val="003E40E9"/>
    <w:rsid w:val="003E6919"/>
    <w:rsid w:val="003F1503"/>
    <w:rsid w:val="003F2D9B"/>
    <w:rsid w:val="003F3390"/>
    <w:rsid w:val="003F4453"/>
    <w:rsid w:val="00404311"/>
    <w:rsid w:val="00413CFD"/>
    <w:rsid w:val="004147DB"/>
    <w:rsid w:val="004166F8"/>
    <w:rsid w:val="00424BD0"/>
    <w:rsid w:val="00426031"/>
    <w:rsid w:val="00427262"/>
    <w:rsid w:val="004318AF"/>
    <w:rsid w:val="00432565"/>
    <w:rsid w:val="0043284C"/>
    <w:rsid w:val="00433569"/>
    <w:rsid w:val="00443AEE"/>
    <w:rsid w:val="00446032"/>
    <w:rsid w:val="00446C1F"/>
    <w:rsid w:val="00450EAE"/>
    <w:rsid w:val="00452C4C"/>
    <w:rsid w:val="0045316E"/>
    <w:rsid w:val="004550D4"/>
    <w:rsid w:val="00456409"/>
    <w:rsid w:val="00462100"/>
    <w:rsid w:val="004674D6"/>
    <w:rsid w:val="0047060F"/>
    <w:rsid w:val="0047109F"/>
    <w:rsid w:val="004745B4"/>
    <w:rsid w:val="00482D25"/>
    <w:rsid w:val="00494BBE"/>
    <w:rsid w:val="004A3F6C"/>
    <w:rsid w:val="004B5C92"/>
    <w:rsid w:val="004C28EC"/>
    <w:rsid w:val="004C70A2"/>
    <w:rsid w:val="004D012B"/>
    <w:rsid w:val="004D40B4"/>
    <w:rsid w:val="004E14F8"/>
    <w:rsid w:val="004E219C"/>
    <w:rsid w:val="004E470A"/>
    <w:rsid w:val="004E4DF4"/>
    <w:rsid w:val="004F0180"/>
    <w:rsid w:val="004F3473"/>
    <w:rsid w:val="004F4762"/>
    <w:rsid w:val="004F7D80"/>
    <w:rsid w:val="005032FC"/>
    <w:rsid w:val="005079B3"/>
    <w:rsid w:val="00510855"/>
    <w:rsid w:val="00511A47"/>
    <w:rsid w:val="00522399"/>
    <w:rsid w:val="005316FB"/>
    <w:rsid w:val="00532979"/>
    <w:rsid w:val="00535BE0"/>
    <w:rsid w:val="00543C56"/>
    <w:rsid w:val="00547639"/>
    <w:rsid w:val="005478F7"/>
    <w:rsid w:val="00553F3B"/>
    <w:rsid w:val="00554863"/>
    <w:rsid w:val="005568A4"/>
    <w:rsid w:val="00557C77"/>
    <w:rsid w:val="00560ECB"/>
    <w:rsid w:val="00561830"/>
    <w:rsid w:val="00562E87"/>
    <w:rsid w:val="00562FC0"/>
    <w:rsid w:val="00564FFA"/>
    <w:rsid w:val="00566F99"/>
    <w:rsid w:val="005758FF"/>
    <w:rsid w:val="00576766"/>
    <w:rsid w:val="005776CB"/>
    <w:rsid w:val="00582B98"/>
    <w:rsid w:val="005A2DC4"/>
    <w:rsid w:val="005B2432"/>
    <w:rsid w:val="005B24B3"/>
    <w:rsid w:val="005C3299"/>
    <w:rsid w:val="005C6E59"/>
    <w:rsid w:val="005C7EB5"/>
    <w:rsid w:val="005D169E"/>
    <w:rsid w:val="005D1718"/>
    <w:rsid w:val="005D6525"/>
    <w:rsid w:val="005E038B"/>
    <w:rsid w:val="005E2D52"/>
    <w:rsid w:val="005E5265"/>
    <w:rsid w:val="005F2F2B"/>
    <w:rsid w:val="00602785"/>
    <w:rsid w:val="006043AB"/>
    <w:rsid w:val="00606D55"/>
    <w:rsid w:val="00606DAC"/>
    <w:rsid w:val="00607D82"/>
    <w:rsid w:val="006122F6"/>
    <w:rsid w:val="006132DB"/>
    <w:rsid w:val="0061536A"/>
    <w:rsid w:val="006224AC"/>
    <w:rsid w:val="00633465"/>
    <w:rsid w:val="006372A4"/>
    <w:rsid w:val="006413FC"/>
    <w:rsid w:val="006431F2"/>
    <w:rsid w:val="00652AC2"/>
    <w:rsid w:val="006555C0"/>
    <w:rsid w:val="00665647"/>
    <w:rsid w:val="006673C1"/>
    <w:rsid w:val="0067082D"/>
    <w:rsid w:val="00670D2B"/>
    <w:rsid w:val="00677120"/>
    <w:rsid w:val="0068286B"/>
    <w:rsid w:val="006828E8"/>
    <w:rsid w:val="00691912"/>
    <w:rsid w:val="006929BD"/>
    <w:rsid w:val="006A2CED"/>
    <w:rsid w:val="006A61A8"/>
    <w:rsid w:val="006B088C"/>
    <w:rsid w:val="006B28CD"/>
    <w:rsid w:val="006B5D08"/>
    <w:rsid w:val="006B7A45"/>
    <w:rsid w:val="006C0A0B"/>
    <w:rsid w:val="006C23E1"/>
    <w:rsid w:val="006C3390"/>
    <w:rsid w:val="006C352E"/>
    <w:rsid w:val="006C481E"/>
    <w:rsid w:val="006C642A"/>
    <w:rsid w:val="006C7482"/>
    <w:rsid w:val="006E2696"/>
    <w:rsid w:val="006F3C4E"/>
    <w:rsid w:val="006F419B"/>
    <w:rsid w:val="0070047D"/>
    <w:rsid w:val="00700A35"/>
    <w:rsid w:val="00704A95"/>
    <w:rsid w:val="00712EC7"/>
    <w:rsid w:val="007164ED"/>
    <w:rsid w:val="0072063A"/>
    <w:rsid w:val="00720FB2"/>
    <w:rsid w:val="00725031"/>
    <w:rsid w:val="00727542"/>
    <w:rsid w:val="00727B76"/>
    <w:rsid w:val="00734576"/>
    <w:rsid w:val="00735123"/>
    <w:rsid w:val="00735C69"/>
    <w:rsid w:val="00745CA3"/>
    <w:rsid w:val="007465C9"/>
    <w:rsid w:val="00746B48"/>
    <w:rsid w:val="00747ACD"/>
    <w:rsid w:val="00750EF4"/>
    <w:rsid w:val="00751151"/>
    <w:rsid w:val="00752A88"/>
    <w:rsid w:val="007562F4"/>
    <w:rsid w:val="0076020B"/>
    <w:rsid w:val="00763C24"/>
    <w:rsid w:val="00772D89"/>
    <w:rsid w:val="00781150"/>
    <w:rsid w:val="00781B6F"/>
    <w:rsid w:val="007832FD"/>
    <w:rsid w:val="00783D20"/>
    <w:rsid w:val="00785BA8"/>
    <w:rsid w:val="007A12FA"/>
    <w:rsid w:val="007A5CB4"/>
    <w:rsid w:val="007A63F2"/>
    <w:rsid w:val="007A7136"/>
    <w:rsid w:val="007B0055"/>
    <w:rsid w:val="007B1337"/>
    <w:rsid w:val="007B3CF7"/>
    <w:rsid w:val="007B436D"/>
    <w:rsid w:val="007B6DA8"/>
    <w:rsid w:val="007C0E04"/>
    <w:rsid w:val="007C4AD1"/>
    <w:rsid w:val="007C6C2D"/>
    <w:rsid w:val="007D2DEF"/>
    <w:rsid w:val="007E1036"/>
    <w:rsid w:val="007E48B2"/>
    <w:rsid w:val="007F3EF7"/>
    <w:rsid w:val="00800BBC"/>
    <w:rsid w:val="00805126"/>
    <w:rsid w:val="0080693B"/>
    <w:rsid w:val="0081091B"/>
    <w:rsid w:val="00812D91"/>
    <w:rsid w:val="0081659C"/>
    <w:rsid w:val="00820E68"/>
    <w:rsid w:val="008274AF"/>
    <w:rsid w:val="00835284"/>
    <w:rsid w:val="00841CE8"/>
    <w:rsid w:val="00844E58"/>
    <w:rsid w:val="00845A21"/>
    <w:rsid w:val="0084778C"/>
    <w:rsid w:val="0085415E"/>
    <w:rsid w:val="00857ED0"/>
    <w:rsid w:val="008608D9"/>
    <w:rsid w:val="008678F5"/>
    <w:rsid w:val="00867F1C"/>
    <w:rsid w:val="00872DED"/>
    <w:rsid w:val="008753C3"/>
    <w:rsid w:val="0087676E"/>
    <w:rsid w:val="008812DB"/>
    <w:rsid w:val="00881D90"/>
    <w:rsid w:val="00882EE8"/>
    <w:rsid w:val="0088410C"/>
    <w:rsid w:val="008854E8"/>
    <w:rsid w:val="0088702E"/>
    <w:rsid w:val="008871BC"/>
    <w:rsid w:val="00887492"/>
    <w:rsid w:val="00893EA5"/>
    <w:rsid w:val="00894306"/>
    <w:rsid w:val="008954F6"/>
    <w:rsid w:val="008A10EE"/>
    <w:rsid w:val="008A5A82"/>
    <w:rsid w:val="008B296F"/>
    <w:rsid w:val="008B6502"/>
    <w:rsid w:val="008B66E3"/>
    <w:rsid w:val="008C40B9"/>
    <w:rsid w:val="008D0939"/>
    <w:rsid w:val="008D26B8"/>
    <w:rsid w:val="008D57C2"/>
    <w:rsid w:val="008E236B"/>
    <w:rsid w:val="008E41DF"/>
    <w:rsid w:val="008F45B8"/>
    <w:rsid w:val="008F6263"/>
    <w:rsid w:val="009013B1"/>
    <w:rsid w:val="009106A4"/>
    <w:rsid w:val="00912189"/>
    <w:rsid w:val="009172CD"/>
    <w:rsid w:val="00917FD8"/>
    <w:rsid w:val="00920855"/>
    <w:rsid w:val="00921C28"/>
    <w:rsid w:val="00923B1B"/>
    <w:rsid w:val="009332D2"/>
    <w:rsid w:val="00937D1E"/>
    <w:rsid w:val="00944F9E"/>
    <w:rsid w:val="009457DB"/>
    <w:rsid w:val="00951BCD"/>
    <w:rsid w:val="00953353"/>
    <w:rsid w:val="00955749"/>
    <w:rsid w:val="00962C9A"/>
    <w:rsid w:val="00967307"/>
    <w:rsid w:val="00970F7C"/>
    <w:rsid w:val="00975410"/>
    <w:rsid w:val="0098188E"/>
    <w:rsid w:val="009876E9"/>
    <w:rsid w:val="00990396"/>
    <w:rsid w:val="00994C28"/>
    <w:rsid w:val="0099686C"/>
    <w:rsid w:val="009A04D4"/>
    <w:rsid w:val="009A3684"/>
    <w:rsid w:val="009A446F"/>
    <w:rsid w:val="009B10D4"/>
    <w:rsid w:val="009C6950"/>
    <w:rsid w:val="009D2B0E"/>
    <w:rsid w:val="009D6322"/>
    <w:rsid w:val="009E79E0"/>
    <w:rsid w:val="009F3CE5"/>
    <w:rsid w:val="009F3CFA"/>
    <w:rsid w:val="00A15C9C"/>
    <w:rsid w:val="00A168B0"/>
    <w:rsid w:val="00A24B5D"/>
    <w:rsid w:val="00A255CD"/>
    <w:rsid w:val="00A37CDC"/>
    <w:rsid w:val="00A37E89"/>
    <w:rsid w:val="00A40B5E"/>
    <w:rsid w:val="00A45C20"/>
    <w:rsid w:val="00A50068"/>
    <w:rsid w:val="00A523E1"/>
    <w:rsid w:val="00A559C7"/>
    <w:rsid w:val="00A56AC1"/>
    <w:rsid w:val="00A5789F"/>
    <w:rsid w:val="00A65185"/>
    <w:rsid w:val="00A742EB"/>
    <w:rsid w:val="00A77316"/>
    <w:rsid w:val="00A83C4F"/>
    <w:rsid w:val="00A87738"/>
    <w:rsid w:val="00A87E40"/>
    <w:rsid w:val="00A95A0F"/>
    <w:rsid w:val="00A95B8A"/>
    <w:rsid w:val="00AA47E8"/>
    <w:rsid w:val="00AB13D7"/>
    <w:rsid w:val="00AB2258"/>
    <w:rsid w:val="00AB48AA"/>
    <w:rsid w:val="00AC4ECA"/>
    <w:rsid w:val="00AC605E"/>
    <w:rsid w:val="00AD1F11"/>
    <w:rsid w:val="00AD5349"/>
    <w:rsid w:val="00AD653B"/>
    <w:rsid w:val="00AE60DB"/>
    <w:rsid w:val="00AE60F2"/>
    <w:rsid w:val="00AF0067"/>
    <w:rsid w:val="00AF27AA"/>
    <w:rsid w:val="00AF2BBF"/>
    <w:rsid w:val="00B01CC7"/>
    <w:rsid w:val="00B0307B"/>
    <w:rsid w:val="00B03396"/>
    <w:rsid w:val="00B12DF3"/>
    <w:rsid w:val="00B147F2"/>
    <w:rsid w:val="00B33F8C"/>
    <w:rsid w:val="00B42A35"/>
    <w:rsid w:val="00B45738"/>
    <w:rsid w:val="00B52299"/>
    <w:rsid w:val="00B541A4"/>
    <w:rsid w:val="00B57275"/>
    <w:rsid w:val="00B60946"/>
    <w:rsid w:val="00B625DF"/>
    <w:rsid w:val="00B62C57"/>
    <w:rsid w:val="00B62DF4"/>
    <w:rsid w:val="00B75D07"/>
    <w:rsid w:val="00B76D04"/>
    <w:rsid w:val="00B859FD"/>
    <w:rsid w:val="00B9380D"/>
    <w:rsid w:val="00B93E5D"/>
    <w:rsid w:val="00B961B2"/>
    <w:rsid w:val="00B96B1F"/>
    <w:rsid w:val="00BA21F3"/>
    <w:rsid w:val="00BB2576"/>
    <w:rsid w:val="00BC0EEF"/>
    <w:rsid w:val="00BD0587"/>
    <w:rsid w:val="00BD291C"/>
    <w:rsid w:val="00BE59FD"/>
    <w:rsid w:val="00BF1EE6"/>
    <w:rsid w:val="00BF6FBB"/>
    <w:rsid w:val="00C07EEA"/>
    <w:rsid w:val="00C12560"/>
    <w:rsid w:val="00C21A25"/>
    <w:rsid w:val="00C22407"/>
    <w:rsid w:val="00C3095B"/>
    <w:rsid w:val="00C32CB8"/>
    <w:rsid w:val="00C445B9"/>
    <w:rsid w:val="00C4513F"/>
    <w:rsid w:val="00C45984"/>
    <w:rsid w:val="00C47296"/>
    <w:rsid w:val="00C476D4"/>
    <w:rsid w:val="00C47D68"/>
    <w:rsid w:val="00C5130D"/>
    <w:rsid w:val="00C54E98"/>
    <w:rsid w:val="00C56CB5"/>
    <w:rsid w:val="00C633FE"/>
    <w:rsid w:val="00C72D9A"/>
    <w:rsid w:val="00C73668"/>
    <w:rsid w:val="00C75FBF"/>
    <w:rsid w:val="00C9329F"/>
    <w:rsid w:val="00CA287C"/>
    <w:rsid w:val="00CA57C0"/>
    <w:rsid w:val="00CA6E63"/>
    <w:rsid w:val="00CB3CFD"/>
    <w:rsid w:val="00CB4F27"/>
    <w:rsid w:val="00CB4FF5"/>
    <w:rsid w:val="00CB5199"/>
    <w:rsid w:val="00CB6C87"/>
    <w:rsid w:val="00CC04D5"/>
    <w:rsid w:val="00CC0EE2"/>
    <w:rsid w:val="00CD19E5"/>
    <w:rsid w:val="00CD2CA0"/>
    <w:rsid w:val="00CD6185"/>
    <w:rsid w:val="00CD65AF"/>
    <w:rsid w:val="00CD7B02"/>
    <w:rsid w:val="00CE1DE5"/>
    <w:rsid w:val="00CE3915"/>
    <w:rsid w:val="00CF0EC7"/>
    <w:rsid w:val="00CF3B2D"/>
    <w:rsid w:val="00D019FE"/>
    <w:rsid w:val="00D03860"/>
    <w:rsid w:val="00D04234"/>
    <w:rsid w:val="00D05278"/>
    <w:rsid w:val="00D07558"/>
    <w:rsid w:val="00D12983"/>
    <w:rsid w:val="00D140B3"/>
    <w:rsid w:val="00D160E6"/>
    <w:rsid w:val="00D16ABA"/>
    <w:rsid w:val="00D16C11"/>
    <w:rsid w:val="00D2099A"/>
    <w:rsid w:val="00D22FE4"/>
    <w:rsid w:val="00D24B85"/>
    <w:rsid w:val="00D34861"/>
    <w:rsid w:val="00D35468"/>
    <w:rsid w:val="00D41A15"/>
    <w:rsid w:val="00D433BA"/>
    <w:rsid w:val="00D76339"/>
    <w:rsid w:val="00D77BE5"/>
    <w:rsid w:val="00D824CC"/>
    <w:rsid w:val="00D8473C"/>
    <w:rsid w:val="00D8745E"/>
    <w:rsid w:val="00D9107B"/>
    <w:rsid w:val="00DA0140"/>
    <w:rsid w:val="00DA061E"/>
    <w:rsid w:val="00DA0E7C"/>
    <w:rsid w:val="00DA10E6"/>
    <w:rsid w:val="00DB645C"/>
    <w:rsid w:val="00DB74A6"/>
    <w:rsid w:val="00DC2A47"/>
    <w:rsid w:val="00DC2FEF"/>
    <w:rsid w:val="00DC3183"/>
    <w:rsid w:val="00DD3A1A"/>
    <w:rsid w:val="00DD5A4F"/>
    <w:rsid w:val="00DD64F1"/>
    <w:rsid w:val="00DD6FD5"/>
    <w:rsid w:val="00DE1327"/>
    <w:rsid w:val="00DE1D0A"/>
    <w:rsid w:val="00DF565D"/>
    <w:rsid w:val="00DF5686"/>
    <w:rsid w:val="00E0332E"/>
    <w:rsid w:val="00E05B0E"/>
    <w:rsid w:val="00E10ECA"/>
    <w:rsid w:val="00E17B5A"/>
    <w:rsid w:val="00E20DC3"/>
    <w:rsid w:val="00E21079"/>
    <w:rsid w:val="00E23F0D"/>
    <w:rsid w:val="00E24793"/>
    <w:rsid w:val="00E25035"/>
    <w:rsid w:val="00E31333"/>
    <w:rsid w:val="00E32115"/>
    <w:rsid w:val="00E3746B"/>
    <w:rsid w:val="00E409B6"/>
    <w:rsid w:val="00E44131"/>
    <w:rsid w:val="00E44C91"/>
    <w:rsid w:val="00E45108"/>
    <w:rsid w:val="00E47FD7"/>
    <w:rsid w:val="00E51F6C"/>
    <w:rsid w:val="00E52A2C"/>
    <w:rsid w:val="00E539E3"/>
    <w:rsid w:val="00E54369"/>
    <w:rsid w:val="00E55456"/>
    <w:rsid w:val="00E55A57"/>
    <w:rsid w:val="00E56244"/>
    <w:rsid w:val="00E6230F"/>
    <w:rsid w:val="00E66420"/>
    <w:rsid w:val="00E673B7"/>
    <w:rsid w:val="00E95377"/>
    <w:rsid w:val="00E9576D"/>
    <w:rsid w:val="00EA3EE6"/>
    <w:rsid w:val="00EA3F94"/>
    <w:rsid w:val="00EB2FF9"/>
    <w:rsid w:val="00EB4047"/>
    <w:rsid w:val="00EB7B1D"/>
    <w:rsid w:val="00EC0647"/>
    <w:rsid w:val="00EC42AC"/>
    <w:rsid w:val="00EC4382"/>
    <w:rsid w:val="00EC751D"/>
    <w:rsid w:val="00ED1BCE"/>
    <w:rsid w:val="00ED3A47"/>
    <w:rsid w:val="00EE1092"/>
    <w:rsid w:val="00EE5B3E"/>
    <w:rsid w:val="00EF7622"/>
    <w:rsid w:val="00F01D53"/>
    <w:rsid w:val="00F03EC1"/>
    <w:rsid w:val="00F047B7"/>
    <w:rsid w:val="00F0579C"/>
    <w:rsid w:val="00F10AF4"/>
    <w:rsid w:val="00F1350C"/>
    <w:rsid w:val="00F20DC8"/>
    <w:rsid w:val="00F31A41"/>
    <w:rsid w:val="00F34474"/>
    <w:rsid w:val="00F44A8A"/>
    <w:rsid w:val="00F453EB"/>
    <w:rsid w:val="00F45B97"/>
    <w:rsid w:val="00F556C6"/>
    <w:rsid w:val="00F56912"/>
    <w:rsid w:val="00F60321"/>
    <w:rsid w:val="00F60CAD"/>
    <w:rsid w:val="00F63677"/>
    <w:rsid w:val="00F63FC8"/>
    <w:rsid w:val="00F64339"/>
    <w:rsid w:val="00F64AE5"/>
    <w:rsid w:val="00F67574"/>
    <w:rsid w:val="00F719B1"/>
    <w:rsid w:val="00F80601"/>
    <w:rsid w:val="00F811A8"/>
    <w:rsid w:val="00F83306"/>
    <w:rsid w:val="00F84665"/>
    <w:rsid w:val="00F91034"/>
    <w:rsid w:val="00F92E08"/>
    <w:rsid w:val="00FA2DFD"/>
    <w:rsid w:val="00FA322A"/>
    <w:rsid w:val="00FA328C"/>
    <w:rsid w:val="00FA4235"/>
    <w:rsid w:val="00FA7B26"/>
    <w:rsid w:val="00FB53B5"/>
    <w:rsid w:val="00FB57C4"/>
    <w:rsid w:val="00FB67EA"/>
    <w:rsid w:val="00FB7216"/>
    <w:rsid w:val="00FD5A16"/>
    <w:rsid w:val="00FE5A64"/>
    <w:rsid w:val="00FF356A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008E"/>
  <w15:chartTrackingRefBased/>
  <w15:docId w15:val="{79C47A88-639B-4017-99D4-7892E0B1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A4F"/>
  </w:style>
  <w:style w:type="paragraph" w:styleId="Heading1">
    <w:name w:val="heading 1"/>
    <w:basedOn w:val="Normal"/>
    <w:link w:val="Heading1Char"/>
    <w:uiPriority w:val="9"/>
    <w:qFormat/>
    <w:rsid w:val="00BF1EE6"/>
    <w:pPr>
      <w:widowControl w:val="0"/>
      <w:autoSpaceDE w:val="0"/>
      <w:autoSpaceDN w:val="0"/>
      <w:spacing w:after="0" w:line="240" w:lineRule="auto"/>
      <w:ind w:left="1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100"/>
  </w:style>
  <w:style w:type="paragraph" w:styleId="Footer">
    <w:name w:val="footer"/>
    <w:basedOn w:val="Normal"/>
    <w:link w:val="FooterChar"/>
    <w:uiPriority w:val="99"/>
    <w:unhideWhenUsed/>
    <w:rsid w:val="00462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00"/>
  </w:style>
  <w:style w:type="paragraph" w:styleId="ListParagraph">
    <w:name w:val="List Paragraph"/>
    <w:basedOn w:val="Normal"/>
    <w:uiPriority w:val="1"/>
    <w:qFormat/>
    <w:rsid w:val="00E31333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144F02"/>
    <w:pPr>
      <w:autoSpaceDE w:val="0"/>
      <w:autoSpaceDN w:val="0"/>
      <w:adjustRightInd w:val="0"/>
      <w:spacing w:after="0" w:line="240" w:lineRule="auto"/>
      <w:ind w:left="10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4F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A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10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6B088C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5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5AF"/>
  </w:style>
  <w:style w:type="table" w:customStyle="1" w:styleId="TableGrid1">
    <w:name w:val="Table Grid1"/>
    <w:basedOn w:val="TableNormal"/>
    <w:next w:val="TableGrid"/>
    <w:rsid w:val="00291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443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443A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3AEE"/>
  </w:style>
  <w:style w:type="table" w:customStyle="1" w:styleId="TableGrid3">
    <w:name w:val="Table Grid3"/>
    <w:basedOn w:val="TableNormal"/>
    <w:next w:val="TableGrid"/>
    <w:rsid w:val="00F84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0A08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F60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5B24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5B24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917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887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rsid w:val="000F4C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0F4C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F3CF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F1E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2">
    <w:name w:val="Table Grid12"/>
    <w:basedOn w:val="TableNormal"/>
    <w:next w:val="TableGrid"/>
    <w:uiPriority w:val="39"/>
    <w:rsid w:val="00C56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8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369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43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24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13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uawe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g.com/eastafri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amsung.com/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" TargetMode="External"/><Relationship Id="rId14" Type="http://schemas.openxmlformats.org/officeDocument/2006/relationships/customXml" Target="ink/ink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3T09:34:18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19999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A3E66-7000-409C-947A-75BC6363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Kambi</dc:creator>
  <cp:keywords/>
  <dc:description/>
  <cp:lastModifiedBy>Robinson Kambi</cp:lastModifiedBy>
  <cp:revision>50</cp:revision>
  <dcterms:created xsi:type="dcterms:W3CDTF">2022-04-04T17:19:00Z</dcterms:created>
  <dcterms:modified xsi:type="dcterms:W3CDTF">2025-06-10T10:33:00Z</dcterms:modified>
</cp:coreProperties>
</file>