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1BD33" w14:textId="60054C07" w:rsidR="00CC3FCB" w:rsidRPr="00A67BAF" w:rsidRDefault="00A67BAF">
      <w:pPr>
        <w:rPr>
          <w:b/>
          <w:bCs/>
        </w:rPr>
      </w:pPr>
      <w:r w:rsidRPr="00A67BAF">
        <w:rPr>
          <w:b/>
          <w:bCs/>
          <w:noProof/>
        </w:rPr>
        <w:drawing>
          <wp:anchor distT="0" distB="0" distL="114300" distR="114300" simplePos="0" relativeHeight="251658240" behindDoc="0" locked="0" layoutInCell="1" allowOverlap="1" wp14:anchorId="02B4AFBD" wp14:editId="51A76036">
            <wp:simplePos x="0" y="0"/>
            <wp:positionH relativeFrom="page">
              <wp:posOffset>3547110</wp:posOffset>
            </wp:positionH>
            <wp:positionV relativeFrom="paragraph">
              <wp:posOffset>0</wp:posOffset>
            </wp:positionV>
            <wp:extent cx="3134995" cy="2514600"/>
            <wp:effectExtent l="0" t="0" r="0" b="0"/>
            <wp:wrapThrough wrapText="bothSides">
              <wp:wrapPolygon edited="0">
                <wp:start x="9844" y="818"/>
                <wp:lineTo x="8794" y="1473"/>
                <wp:lineTo x="6825" y="3109"/>
                <wp:lineTo x="6300" y="6382"/>
                <wp:lineTo x="6956" y="9000"/>
                <wp:lineTo x="6956" y="10964"/>
                <wp:lineTo x="10238" y="11618"/>
                <wp:lineTo x="1050" y="11782"/>
                <wp:lineTo x="788" y="20618"/>
                <wp:lineTo x="20082" y="20618"/>
                <wp:lineTo x="20213" y="20291"/>
                <wp:lineTo x="20738" y="19473"/>
                <wp:lineTo x="20476" y="14236"/>
                <wp:lineTo x="19819" y="11618"/>
                <wp:lineTo x="16013" y="9655"/>
                <wp:lineTo x="15225" y="6382"/>
                <wp:lineTo x="14832" y="3273"/>
                <wp:lineTo x="12600" y="1473"/>
                <wp:lineTo x="11682" y="818"/>
                <wp:lineTo x="9844" y="818"/>
              </wp:wrapPolygon>
            </wp:wrapThrough>
            <wp:docPr id="783006113" name="Imagen 1"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b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499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BAF">
        <w:rPr>
          <w:b/>
          <w:bCs/>
        </w:rPr>
        <w:t>STUDENT:</w:t>
      </w:r>
    </w:p>
    <w:p w14:paraId="004BBE62" w14:textId="488611EB" w:rsidR="00A67BAF" w:rsidRDefault="00A67BAF">
      <w:r>
        <w:t>Irene García Medina</w:t>
      </w:r>
    </w:p>
    <w:p w14:paraId="018EB39C" w14:textId="65A2925A" w:rsidR="008E10F1" w:rsidRDefault="008E10F1">
      <w:r>
        <w:t>(Erasmus+)</w:t>
      </w:r>
    </w:p>
    <w:p w14:paraId="398B07A9" w14:textId="77777777" w:rsidR="00A67BAF" w:rsidRDefault="00A67BAF"/>
    <w:p w14:paraId="2BF31E9F" w14:textId="1A1E8C62" w:rsidR="00A67BAF" w:rsidRPr="00A67BAF" w:rsidRDefault="00A67BAF">
      <w:pPr>
        <w:rPr>
          <w:b/>
          <w:bCs/>
        </w:rPr>
      </w:pPr>
      <w:r w:rsidRPr="00A67BAF">
        <w:rPr>
          <w:b/>
          <w:bCs/>
        </w:rPr>
        <w:t>REGISTRATION NUMBER:</w:t>
      </w:r>
    </w:p>
    <w:p w14:paraId="0BAD2A2B" w14:textId="58DFB435" w:rsidR="00A67BAF" w:rsidRDefault="00A67BAF">
      <w:r>
        <w:t>838543</w:t>
      </w:r>
    </w:p>
    <w:p w14:paraId="45EBFF00" w14:textId="77777777" w:rsidR="00A67BAF" w:rsidRDefault="00A67BAF"/>
    <w:p w14:paraId="382386B8" w14:textId="2DB8C770" w:rsidR="00A67BAF" w:rsidRDefault="00A67BAF">
      <w:r w:rsidRPr="00A67BAF">
        <w:rPr>
          <w:b/>
          <w:bCs/>
        </w:rPr>
        <w:t>UNIVERSITY EMAIL:</w:t>
      </w:r>
      <w:r>
        <w:br/>
      </w:r>
      <w:hyperlink r:id="rId6" w:history="1">
        <w:r w:rsidRPr="0036716E">
          <w:rPr>
            <w:rStyle w:val="Hipervnculo"/>
          </w:rPr>
          <w:t>i.garciamedina@studenti.uniba.it</w:t>
        </w:r>
      </w:hyperlink>
    </w:p>
    <w:p w14:paraId="5DE836C6" w14:textId="77777777" w:rsidR="00CD4CED" w:rsidRDefault="00CD4CED"/>
    <w:p w14:paraId="19D8F7C6" w14:textId="22451AD6" w:rsidR="00A67BAF" w:rsidRDefault="00CD4CED">
      <w:pPr>
        <w:rPr>
          <w:b/>
          <w:bCs/>
        </w:rPr>
      </w:pPr>
      <w:r>
        <w:rPr>
          <w:b/>
          <w:bCs/>
        </w:rPr>
        <w:t>REPOSITORY:</w:t>
      </w:r>
      <w:r>
        <w:rPr>
          <w:b/>
          <w:bCs/>
        </w:rPr>
        <w:br/>
      </w:r>
      <w:hyperlink r:id="rId7" w:history="1">
        <w:r w:rsidR="00161F3D" w:rsidRPr="00712E93">
          <w:rPr>
            <w:rStyle w:val="Hipervnculo"/>
            <w:b/>
            <w:bCs/>
          </w:rPr>
          <w:t>https://github.com/Irenegm22/ICON_progetto</w:t>
        </w:r>
      </w:hyperlink>
    </w:p>
    <w:p w14:paraId="6667CC29" w14:textId="77777777" w:rsidR="00161F3D" w:rsidRDefault="00161F3D">
      <w:pPr>
        <w:rPr>
          <w:b/>
          <w:bCs/>
        </w:rPr>
      </w:pPr>
    </w:p>
    <w:p w14:paraId="73A09BE1" w14:textId="77777777" w:rsidR="00161F3D" w:rsidRPr="00161F3D" w:rsidRDefault="00161F3D">
      <w:pPr>
        <w:rPr>
          <w:b/>
          <w:bCs/>
        </w:rPr>
      </w:pPr>
    </w:p>
    <w:p w14:paraId="073E6EB9" w14:textId="77777777" w:rsidR="00A67BAF" w:rsidRDefault="00A67BAF"/>
    <w:p w14:paraId="595BA01B" w14:textId="00F3EE32" w:rsidR="00A67BAF" w:rsidRPr="00A67BAF" w:rsidRDefault="00A67BAF" w:rsidP="00A67BAF">
      <w:pPr>
        <w:jc w:val="center"/>
        <w:rPr>
          <w:b/>
          <w:bCs/>
          <w:sz w:val="52"/>
          <w:szCs w:val="52"/>
          <w:u w:val="single"/>
        </w:rPr>
      </w:pPr>
      <w:r w:rsidRPr="00A67BAF">
        <w:rPr>
          <w:b/>
          <w:bCs/>
          <w:sz w:val="52"/>
          <w:szCs w:val="52"/>
          <w:u w:val="single"/>
        </w:rPr>
        <w:t>CASE STUDY</w:t>
      </w:r>
    </w:p>
    <w:p w14:paraId="5A8C9E46" w14:textId="43712629" w:rsidR="00A67BAF" w:rsidRDefault="00A67BAF" w:rsidP="00A67BAF">
      <w:pPr>
        <w:jc w:val="center"/>
        <w:rPr>
          <w:sz w:val="52"/>
          <w:szCs w:val="52"/>
        </w:rPr>
      </w:pPr>
      <w:r w:rsidRPr="00A67BAF">
        <w:rPr>
          <w:sz w:val="52"/>
          <w:szCs w:val="52"/>
        </w:rPr>
        <w:t>DETECTOR OF PATHOLOGIES GIVEN A BLOOD ANALYTICS</w:t>
      </w:r>
    </w:p>
    <w:p w14:paraId="52830076" w14:textId="77777777" w:rsidR="00A67BAF" w:rsidRDefault="00A67BAF" w:rsidP="00A67BAF">
      <w:pPr>
        <w:jc w:val="center"/>
        <w:rPr>
          <w:sz w:val="52"/>
          <w:szCs w:val="52"/>
        </w:rPr>
      </w:pPr>
    </w:p>
    <w:p w14:paraId="607C5DBA" w14:textId="77777777" w:rsidR="00A67BAF" w:rsidRDefault="00A67BAF" w:rsidP="00A67BAF">
      <w:pPr>
        <w:jc w:val="center"/>
        <w:rPr>
          <w:sz w:val="52"/>
          <w:szCs w:val="52"/>
        </w:rPr>
      </w:pPr>
    </w:p>
    <w:p w14:paraId="7E6BB11C" w14:textId="370FC125" w:rsidR="00A67BAF" w:rsidRDefault="00A67BAF" w:rsidP="00CD4CED">
      <w:pPr>
        <w:jc w:val="center"/>
        <w:rPr>
          <w:sz w:val="52"/>
          <w:szCs w:val="52"/>
        </w:rPr>
      </w:pPr>
      <w:r>
        <w:rPr>
          <w:noProof/>
        </w:rPr>
        <w:drawing>
          <wp:inline distT="0" distB="0" distL="0" distR="0" wp14:anchorId="35F932DA" wp14:editId="7AC413FE">
            <wp:extent cx="4533704" cy="2171700"/>
            <wp:effectExtent l="0" t="0" r="635" b="0"/>
            <wp:docPr id="595297599" name="Imagen 2" descr="Cómo se diagnostica el cáncer de próstata con un análisis de sangre? -  Eurofins Megalab Can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se diagnostica el cáncer de próstata con un análisis de sangre? -  Eurofins Megalab Canari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612" cy="2175009"/>
                    </a:xfrm>
                    <a:prstGeom prst="rect">
                      <a:avLst/>
                    </a:prstGeom>
                    <a:noFill/>
                    <a:ln>
                      <a:noFill/>
                    </a:ln>
                  </pic:spPr>
                </pic:pic>
              </a:graphicData>
            </a:graphic>
          </wp:inline>
        </w:drawing>
      </w:r>
    </w:p>
    <w:p w14:paraId="117FBF4B" w14:textId="0AB77E00" w:rsidR="003454FC" w:rsidRPr="003454FC" w:rsidRDefault="003454FC" w:rsidP="003454FC">
      <w:pPr>
        <w:rPr>
          <w:rFonts w:ascii="Britannic Bold" w:hAnsi="Britannic Bold"/>
          <w:color w:val="2F5496" w:themeColor="accent1" w:themeShade="BF"/>
          <w:sz w:val="48"/>
          <w:szCs w:val="48"/>
        </w:rPr>
      </w:pPr>
      <w:r w:rsidRPr="003808A3">
        <w:rPr>
          <w:rFonts w:ascii="Britannic Bold" w:hAnsi="Britannic Bold"/>
          <w:color w:val="2F5496" w:themeColor="accent1" w:themeShade="BF"/>
          <w:sz w:val="48"/>
          <w:szCs w:val="48"/>
          <w:u w:val="single"/>
        </w:rPr>
        <w:lastRenderedPageBreak/>
        <w:t>INDEX</w:t>
      </w:r>
      <w:r w:rsidRPr="003454FC">
        <w:rPr>
          <w:rFonts w:ascii="Britannic Bold" w:hAnsi="Britannic Bold"/>
          <w:color w:val="2F5496" w:themeColor="accent1" w:themeShade="BF"/>
          <w:sz w:val="48"/>
          <w:szCs w:val="48"/>
        </w:rPr>
        <w:t>:</w:t>
      </w:r>
    </w:p>
    <w:p w14:paraId="334F670C" w14:textId="186DCB24" w:rsidR="003454FC" w:rsidRPr="003808A3" w:rsidRDefault="003454FC" w:rsidP="003454FC">
      <w:pPr>
        <w:rPr>
          <w:rFonts w:ascii="Britannic Bold" w:hAnsi="Britannic Bold"/>
          <w:color w:val="2F5496" w:themeColor="accent1" w:themeShade="BF"/>
          <w:sz w:val="36"/>
          <w:szCs w:val="36"/>
          <w:u w:val="single"/>
        </w:rPr>
      </w:pPr>
      <w:r w:rsidRPr="003808A3">
        <w:rPr>
          <w:rFonts w:ascii="Britannic Bold" w:hAnsi="Britannic Bold"/>
          <w:color w:val="2F5496" w:themeColor="accent1" w:themeShade="BF"/>
          <w:sz w:val="36"/>
          <w:szCs w:val="36"/>
          <w:u w:val="single"/>
        </w:rPr>
        <w:t>CHAPTER 0</w:t>
      </w:r>
    </w:p>
    <w:p w14:paraId="51B45BA1" w14:textId="4FED1F9A" w:rsidR="003454FC" w:rsidRPr="003808A3" w:rsidRDefault="003454FC" w:rsidP="003454FC">
      <w:pPr>
        <w:rPr>
          <w:rFonts w:ascii="Britannic Bold" w:hAnsi="Britannic Bold"/>
          <w:color w:val="2F5496" w:themeColor="accent1" w:themeShade="BF"/>
          <w:sz w:val="32"/>
          <w:szCs w:val="32"/>
        </w:rPr>
      </w:pPr>
      <w:r w:rsidRPr="003808A3">
        <w:rPr>
          <w:rFonts w:ascii="Britannic Bold" w:hAnsi="Britannic Bold"/>
          <w:color w:val="2F5496" w:themeColor="accent1" w:themeShade="BF"/>
          <w:sz w:val="32"/>
          <w:szCs w:val="32"/>
        </w:rPr>
        <w:t>Introduction</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sidRPr="003808A3">
        <w:rPr>
          <w:rFonts w:ascii="Britannic Bold" w:hAnsi="Britannic Bold"/>
          <w:sz w:val="32"/>
          <w:szCs w:val="32"/>
        </w:rPr>
        <w:t>3</w:t>
      </w:r>
    </w:p>
    <w:p w14:paraId="5BE9FC6B" w14:textId="02902EF8" w:rsidR="003454FC" w:rsidRPr="003808A3" w:rsidRDefault="003454FC" w:rsidP="003454FC">
      <w:pPr>
        <w:rPr>
          <w:rFonts w:ascii="Britannic Bold" w:hAnsi="Britannic Bold"/>
          <w:color w:val="2F5496" w:themeColor="accent1" w:themeShade="BF"/>
          <w:sz w:val="32"/>
          <w:szCs w:val="32"/>
        </w:rPr>
      </w:pPr>
      <w:r w:rsidRPr="003808A3">
        <w:rPr>
          <w:rFonts w:ascii="Britannic Bold" w:hAnsi="Britannic Bold"/>
          <w:color w:val="2F5496" w:themeColor="accent1" w:themeShade="BF"/>
          <w:sz w:val="32"/>
          <w:szCs w:val="32"/>
        </w:rPr>
        <w:t>Pathologies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sidRPr="003808A3">
        <w:rPr>
          <w:rFonts w:ascii="Britannic Bold" w:hAnsi="Britannic Bold"/>
          <w:sz w:val="32"/>
          <w:szCs w:val="32"/>
        </w:rPr>
        <w:t>3</w:t>
      </w:r>
    </w:p>
    <w:p w14:paraId="5E762C3D" w14:textId="305B2144" w:rsidR="003454FC" w:rsidRPr="003808A3" w:rsidRDefault="003454FC" w:rsidP="003454FC">
      <w:pPr>
        <w:rPr>
          <w:rFonts w:ascii="Britannic Bold" w:hAnsi="Britannic Bold"/>
          <w:color w:val="2F5496" w:themeColor="accent1" w:themeShade="BF"/>
          <w:sz w:val="32"/>
          <w:szCs w:val="32"/>
        </w:rPr>
      </w:pPr>
      <w:r w:rsidRPr="003808A3">
        <w:rPr>
          <w:rFonts w:ascii="Britannic Bold" w:hAnsi="Britannic Bold"/>
          <w:color w:val="2F5496" w:themeColor="accent1" w:themeShade="BF"/>
          <w:sz w:val="32"/>
          <w:szCs w:val="32"/>
        </w:rPr>
        <w:t>Project Structure</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sidRPr="003808A3">
        <w:rPr>
          <w:rFonts w:ascii="Britannic Bold" w:hAnsi="Britannic Bold"/>
          <w:sz w:val="32"/>
          <w:szCs w:val="32"/>
        </w:rPr>
        <w:t>3</w:t>
      </w:r>
    </w:p>
    <w:p w14:paraId="71893B0D" w14:textId="2C2E42F4"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1</w:t>
      </w:r>
      <w:r w:rsidRPr="003808A3">
        <w:rPr>
          <w:rFonts w:ascii="Britannic Bold" w:hAnsi="Britannic Bold"/>
          <w:color w:val="2F5496" w:themeColor="accent1" w:themeShade="BF"/>
          <w:sz w:val="36"/>
          <w:szCs w:val="36"/>
        </w:rPr>
        <w:t>. Dataset Creation</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4</w:t>
      </w:r>
    </w:p>
    <w:p w14:paraId="65D33DF3" w14:textId="5D2996D4" w:rsidR="003454FC" w:rsidRPr="003808A3" w:rsidRDefault="003454FC" w:rsidP="003454FC">
      <w:pPr>
        <w:rPr>
          <w:rFonts w:ascii="Britannic Bold" w:hAnsi="Britannic Bold"/>
          <w:color w:val="2F5496" w:themeColor="accent1" w:themeShade="BF"/>
          <w:sz w:val="36"/>
          <w:szCs w:val="36"/>
        </w:rPr>
      </w:pPr>
      <w:r w:rsidRPr="003808A3">
        <w:rPr>
          <w:rFonts w:ascii="Britannic Bold" w:hAnsi="Britannic Bold"/>
          <w:color w:val="2F5496" w:themeColor="accent1" w:themeShade="BF"/>
          <w:sz w:val="36"/>
          <w:szCs w:val="36"/>
          <w:u w:val="single"/>
        </w:rPr>
        <w:t>CHAPTER 2</w:t>
      </w:r>
      <w:r w:rsidRPr="003808A3">
        <w:rPr>
          <w:rFonts w:ascii="Britannic Bold" w:hAnsi="Britannic Bold"/>
          <w:color w:val="2F5496" w:themeColor="accent1" w:themeShade="BF"/>
          <w:sz w:val="36"/>
          <w:szCs w:val="36"/>
        </w:rPr>
        <w:t>. Prolog Rules.</w:t>
      </w:r>
      <w:r w:rsidR="003808A3" w:rsidRPr="003808A3">
        <w:rPr>
          <w:rFonts w:ascii="Britannic Bold" w:hAnsi="Britannic Bold"/>
          <w:color w:val="2F5496" w:themeColor="accent1" w:themeShade="BF"/>
          <w:sz w:val="36"/>
          <w:szCs w:val="36"/>
        </w:rPr>
        <w:br/>
      </w:r>
      <w:r w:rsidRPr="003808A3">
        <w:rPr>
          <w:rFonts w:ascii="Britannic Bold" w:hAnsi="Britannic Bold"/>
          <w:color w:val="2F5496" w:themeColor="accent1" w:themeShade="BF"/>
          <w:sz w:val="36"/>
          <w:szCs w:val="36"/>
        </w:rPr>
        <w:t>Knowledge Database</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sidRPr="003808A3">
        <w:rPr>
          <w:rFonts w:ascii="Britannic Bold" w:hAnsi="Britannic Bold"/>
          <w:sz w:val="36"/>
          <w:szCs w:val="36"/>
        </w:rPr>
        <w:t>5</w:t>
      </w:r>
    </w:p>
    <w:p w14:paraId="490C2F11" w14:textId="4F009DBA"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2.1. Query example</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7</w:t>
      </w:r>
    </w:p>
    <w:p w14:paraId="7EF81964" w14:textId="55A00D14"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3</w:t>
      </w:r>
      <w:r w:rsidRPr="003808A3">
        <w:rPr>
          <w:rFonts w:ascii="Britannic Bold" w:hAnsi="Britannic Bold"/>
          <w:color w:val="2F5496" w:themeColor="accent1" w:themeShade="BF"/>
          <w:sz w:val="36"/>
          <w:szCs w:val="36"/>
        </w:rPr>
        <w:t>. Pre – Processing</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7</w:t>
      </w:r>
    </w:p>
    <w:p w14:paraId="1A6D60DD" w14:textId="4582E2B1"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3.1. Outliners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8</w:t>
      </w:r>
    </w:p>
    <w:p w14:paraId="3010E083" w14:textId="69B7468F"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3.2. Utils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8</w:t>
      </w:r>
    </w:p>
    <w:p w14:paraId="5F5A18A1" w14:textId="400C188C"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4</w:t>
      </w:r>
      <w:r w:rsidRPr="003808A3">
        <w:rPr>
          <w:rFonts w:ascii="Britannic Bold" w:hAnsi="Britannic Bold"/>
          <w:color w:val="2F5496" w:themeColor="accent1" w:themeShade="BF"/>
          <w:sz w:val="36"/>
          <w:szCs w:val="36"/>
        </w:rPr>
        <w:t>. Bayes</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9</w:t>
      </w:r>
    </w:p>
    <w:p w14:paraId="44C1544F" w14:textId="6E2A3CDB"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5</w:t>
      </w:r>
      <w:r w:rsidRPr="003808A3">
        <w:rPr>
          <w:rFonts w:ascii="Britannic Bold" w:hAnsi="Britannic Bold"/>
          <w:color w:val="2F5496" w:themeColor="accent1" w:themeShade="BF"/>
          <w:sz w:val="36"/>
          <w:szCs w:val="36"/>
        </w:rPr>
        <w:t>. Random Forest</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10</w:t>
      </w:r>
    </w:p>
    <w:p w14:paraId="10492FD7" w14:textId="6E39B7BA"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5.1. Accuracy vs Hyperparameters</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10</w:t>
      </w:r>
    </w:p>
    <w:p w14:paraId="64905FC6" w14:textId="647CD120"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5.2. Confusion Matrix</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12</w:t>
      </w:r>
    </w:p>
    <w:p w14:paraId="6EFEEC21" w14:textId="1BE39940"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6</w:t>
      </w:r>
      <w:r w:rsidRPr="003808A3">
        <w:rPr>
          <w:rFonts w:ascii="Britannic Bold" w:hAnsi="Britannic Bold"/>
          <w:color w:val="2F5496" w:themeColor="accent1" w:themeShade="BF"/>
          <w:sz w:val="36"/>
          <w:szCs w:val="36"/>
        </w:rPr>
        <w:t xml:space="preserve">. Supervised Training. </w:t>
      </w:r>
      <w:r w:rsidRPr="003808A3">
        <w:rPr>
          <w:rFonts w:ascii="Britannic Bold" w:hAnsi="Britannic Bold"/>
          <w:color w:val="2F5496" w:themeColor="accent1" w:themeShade="BF"/>
          <w:sz w:val="36"/>
          <w:szCs w:val="36"/>
        </w:rPr>
        <w:br/>
        <w:t>Supervised Learning</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13</w:t>
      </w:r>
    </w:p>
    <w:p w14:paraId="1D8406E2" w14:textId="1A633DBB"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6.1. Models Used</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13</w:t>
      </w:r>
    </w:p>
    <w:p w14:paraId="45C22309" w14:textId="65B4DF58"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7</w:t>
      </w:r>
      <w:r w:rsidRPr="003808A3">
        <w:rPr>
          <w:rFonts w:ascii="Britannic Bold" w:hAnsi="Britannic Bold"/>
          <w:color w:val="2F5496" w:themeColor="accent1" w:themeShade="BF"/>
          <w:sz w:val="36"/>
          <w:szCs w:val="36"/>
        </w:rPr>
        <w:t>. Main</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15</w:t>
      </w:r>
    </w:p>
    <w:p w14:paraId="0080B74B" w14:textId="1F4C4AC1" w:rsidR="003454FC" w:rsidRPr="003808A3" w:rsidRDefault="003454FC" w:rsidP="003454FC">
      <w:pPr>
        <w:rPr>
          <w:rFonts w:ascii="Britannic Bold" w:hAnsi="Britannic Bold"/>
          <w:sz w:val="36"/>
          <w:szCs w:val="36"/>
        </w:rPr>
      </w:pPr>
      <w:r w:rsidRPr="003808A3">
        <w:rPr>
          <w:rFonts w:ascii="Britannic Bold" w:hAnsi="Britannic Bold"/>
          <w:color w:val="2F5496" w:themeColor="accent1" w:themeShade="BF"/>
          <w:sz w:val="36"/>
          <w:szCs w:val="36"/>
          <w:u w:val="single"/>
        </w:rPr>
        <w:t>CHAPTER 8</w:t>
      </w:r>
      <w:r w:rsidRPr="003808A3">
        <w:rPr>
          <w:rFonts w:ascii="Britannic Bold" w:hAnsi="Britannic Bold"/>
          <w:color w:val="2F5496" w:themeColor="accent1" w:themeShade="BF"/>
          <w:sz w:val="36"/>
          <w:szCs w:val="36"/>
        </w:rPr>
        <w:t>. Analysis of the Results</w:t>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color w:val="2F5496" w:themeColor="accent1" w:themeShade="BF"/>
          <w:sz w:val="36"/>
          <w:szCs w:val="36"/>
        </w:rPr>
        <w:tab/>
      </w:r>
      <w:r w:rsidR="003808A3">
        <w:rPr>
          <w:rFonts w:ascii="Britannic Bold" w:hAnsi="Britannic Bold"/>
          <w:sz w:val="36"/>
          <w:szCs w:val="36"/>
        </w:rPr>
        <w:t>15</w:t>
      </w:r>
    </w:p>
    <w:p w14:paraId="7B6FF2EA" w14:textId="369697A1"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32"/>
          <w:szCs w:val="32"/>
        </w:rPr>
        <w:t>8.1. Analysis of Each Graph</w:t>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color w:val="2F5496" w:themeColor="accent1" w:themeShade="BF"/>
          <w:sz w:val="32"/>
          <w:szCs w:val="32"/>
        </w:rPr>
        <w:tab/>
      </w:r>
      <w:r w:rsidR="003808A3">
        <w:rPr>
          <w:rFonts w:ascii="Britannic Bold" w:hAnsi="Britannic Bold"/>
          <w:sz w:val="32"/>
          <w:szCs w:val="32"/>
        </w:rPr>
        <w:t>16</w:t>
      </w:r>
    </w:p>
    <w:p w14:paraId="5F4D2033" w14:textId="1B09595C" w:rsidR="003454FC" w:rsidRPr="003808A3" w:rsidRDefault="003454FC" w:rsidP="003454FC">
      <w:pPr>
        <w:rPr>
          <w:rFonts w:ascii="Britannic Bold" w:hAnsi="Britannic Bold"/>
          <w:sz w:val="28"/>
          <w:szCs w:val="28"/>
        </w:rPr>
      </w:pPr>
      <w:r w:rsidRPr="003808A3">
        <w:rPr>
          <w:rFonts w:ascii="Britannic Bold" w:hAnsi="Britannic Bold"/>
          <w:color w:val="2F5496" w:themeColor="accent1" w:themeShade="BF"/>
          <w:sz w:val="28"/>
          <w:szCs w:val="28"/>
        </w:rPr>
        <w:t>8.1.1. Without SMOTE</w:t>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sz w:val="28"/>
          <w:szCs w:val="28"/>
        </w:rPr>
        <w:t>16</w:t>
      </w:r>
    </w:p>
    <w:p w14:paraId="0E65DA10" w14:textId="6796C2E2" w:rsidR="003454FC" w:rsidRPr="003808A3" w:rsidRDefault="003454FC" w:rsidP="003454FC">
      <w:pPr>
        <w:rPr>
          <w:rFonts w:ascii="Britannic Bold" w:hAnsi="Britannic Bold"/>
          <w:sz w:val="32"/>
          <w:szCs w:val="32"/>
        </w:rPr>
      </w:pPr>
      <w:r w:rsidRPr="003808A3">
        <w:rPr>
          <w:rFonts w:ascii="Britannic Bold" w:hAnsi="Britannic Bold"/>
          <w:color w:val="2F5496" w:themeColor="accent1" w:themeShade="BF"/>
          <w:sz w:val="28"/>
          <w:szCs w:val="28"/>
        </w:rPr>
        <w:t>8.1.2. With SMOTE</w:t>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color w:val="2F5496" w:themeColor="accent1" w:themeShade="BF"/>
          <w:sz w:val="28"/>
          <w:szCs w:val="28"/>
        </w:rPr>
        <w:tab/>
      </w:r>
      <w:r w:rsidR="003808A3">
        <w:rPr>
          <w:rFonts w:ascii="Britannic Bold" w:hAnsi="Britannic Bold"/>
          <w:sz w:val="28"/>
          <w:szCs w:val="28"/>
        </w:rPr>
        <w:t>18</w:t>
      </w:r>
    </w:p>
    <w:p w14:paraId="5894147B" w14:textId="77777777" w:rsidR="003454FC" w:rsidRDefault="003454FC" w:rsidP="00A67BAF">
      <w:pPr>
        <w:jc w:val="center"/>
        <w:rPr>
          <w:sz w:val="52"/>
          <w:szCs w:val="52"/>
        </w:rPr>
      </w:pPr>
    </w:p>
    <w:p w14:paraId="4E69556C" w14:textId="0DDE3C8A" w:rsidR="00A67BAF" w:rsidRPr="0095313D" w:rsidRDefault="00A67BAF"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lastRenderedPageBreak/>
        <w:t>INTRODUCTION:</w:t>
      </w:r>
    </w:p>
    <w:p w14:paraId="756A97E5" w14:textId="77777777" w:rsidR="00A67BAF" w:rsidRPr="00A67BAF" w:rsidRDefault="00A67BAF" w:rsidP="0095313D">
      <w:pPr>
        <w:jc w:val="both"/>
        <w:rPr>
          <w:sz w:val="24"/>
          <w:szCs w:val="24"/>
        </w:rPr>
      </w:pPr>
      <w:r w:rsidRPr="00A67BAF">
        <w:rPr>
          <w:sz w:val="24"/>
          <w:szCs w:val="24"/>
        </w:rPr>
        <w:t xml:space="preserve">The following project has been carried out for the Knowledge Engineering course, taught by Fanizzi Nicola in the 24/25 academic year of the University of Bari. </w:t>
      </w:r>
    </w:p>
    <w:p w14:paraId="269E5263" w14:textId="15521D56" w:rsidR="00A67BAF" w:rsidRDefault="00A67BAF" w:rsidP="0095313D">
      <w:pPr>
        <w:jc w:val="both"/>
        <w:rPr>
          <w:sz w:val="28"/>
          <w:szCs w:val="28"/>
        </w:rPr>
      </w:pPr>
      <w:r w:rsidRPr="00A67BAF">
        <w:rPr>
          <w:sz w:val="24"/>
          <w:szCs w:val="24"/>
        </w:rPr>
        <w:t>The main objective of this project is to demonstrate all the knowledge acquired during the development of said course. In this case, it has been applied to the detection of possible pathologies through a blood test, such as various types of cancer, immunodeficiency or anemia.</w:t>
      </w:r>
    </w:p>
    <w:p w14:paraId="413794E5" w14:textId="77777777" w:rsidR="00A67BAF" w:rsidRDefault="00A67BAF" w:rsidP="00A67BAF">
      <w:pPr>
        <w:rPr>
          <w:sz w:val="28"/>
          <w:szCs w:val="28"/>
        </w:rPr>
      </w:pPr>
    </w:p>
    <w:p w14:paraId="21B6B765" w14:textId="461964C3" w:rsidR="00A67BAF" w:rsidRPr="0095313D" w:rsidRDefault="00A67BAF"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PATHOLOGIES:</w:t>
      </w:r>
    </w:p>
    <w:p w14:paraId="18D5BEFA" w14:textId="77777777" w:rsidR="00120852" w:rsidRPr="00120852" w:rsidRDefault="00120852" w:rsidP="0095313D">
      <w:pPr>
        <w:jc w:val="both"/>
        <w:rPr>
          <w:sz w:val="24"/>
          <w:szCs w:val="24"/>
          <w:lang w:val="en"/>
        </w:rPr>
      </w:pPr>
      <w:r w:rsidRPr="00120852">
        <w:rPr>
          <w:sz w:val="24"/>
          <w:szCs w:val="24"/>
          <w:lang w:val="en"/>
        </w:rPr>
        <w:t>As indicated, the project focuses on 4 diverse diseases:</w:t>
      </w:r>
    </w:p>
    <w:p w14:paraId="5B0C29DA" w14:textId="77777777" w:rsidR="00120852" w:rsidRPr="00120852" w:rsidRDefault="00120852" w:rsidP="0095313D">
      <w:pPr>
        <w:jc w:val="both"/>
        <w:rPr>
          <w:sz w:val="24"/>
          <w:szCs w:val="24"/>
          <w:lang w:val="en"/>
        </w:rPr>
      </w:pPr>
      <w:r w:rsidRPr="00120852">
        <w:rPr>
          <w:sz w:val="24"/>
          <w:szCs w:val="24"/>
          <w:u w:val="single"/>
          <w:lang w:val="en"/>
        </w:rPr>
        <w:t>Leukemia and lymphoma</w:t>
      </w:r>
      <w:r w:rsidRPr="00120852">
        <w:rPr>
          <w:sz w:val="24"/>
          <w:szCs w:val="24"/>
          <w:lang w:val="en"/>
        </w:rPr>
        <w:t>: are due to a high or very high number of B lymphocytes and T lymphocytes, respectively.</w:t>
      </w:r>
    </w:p>
    <w:p w14:paraId="7CAE7066" w14:textId="77777777" w:rsidR="00120852" w:rsidRPr="00120852" w:rsidRDefault="00120852" w:rsidP="0095313D">
      <w:pPr>
        <w:jc w:val="both"/>
        <w:rPr>
          <w:sz w:val="24"/>
          <w:szCs w:val="24"/>
          <w:lang w:val="en"/>
        </w:rPr>
      </w:pPr>
      <w:r w:rsidRPr="00120852">
        <w:rPr>
          <w:sz w:val="24"/>
          <w:szCs w:val="24"/>
          <w:u w:val="single"/>
          <w:lang w:val="en"/>
        </w:rPr>
        <w:t>Anemia</w:t>
      </w:r>
      <w:r w:rsidRPr="00120852">
        <w:rPr>
          <w:sz w:val="24"/>
          <w:szCs w:val="24"/>
          <w:lang w:val="en"/>
        </w:rPr>
        <w:t>: Produced by a low number of red blood cells</w:t>
      </w:r>
    </w:p>
    <w:p w14:paraId="4B1B01F3" w14:textId="77777777" w:rsidR="00120852" w:rsidRPr="00120852" w:rsidRDefault="00120852" w:rsidP="0095313D">
      <w:pPr>
        <w:jc w:val="both"/>
        <w:rPr>
          <w:sz w:val="24"/>
          <w:szCs w:val="24"/>
          <w:lang w:val="en"/>
        </w:rPr>
      </w:pPr>
      <w:r w:rsidRPr="00120852">
        <w:rPr>
          <w:sz w:val="24"/>
          <w:szCs w:val="24"/>
          <w:u w:val="single"/>
          <w:lang w:val="en"/>
        </w:rPr>
        <w:t>Immunodeficiency</w:t>
      </w:r>
      <w:r w:rsidRPr="00120852">
        <w:rPr>
          <w:sz w:val="24"/>
          <w:szCs w:val="24"/>
          <w:lang w:val="en"/>
        </w:rPr>
        <w:t>: Which occurs if there is a low number of white blood cells (lymphocytes of both types)</w:t>
      </w:r>
    </w:p>
    <w:p w14:paraId="66269BB8" w14:textId="77777777" w:rsidR="00120852" w:rsidRDefault="00120852" w:rsidP="0095313D">
      <w:pPr>
        <w:jc w:val="both"/>
        <w:rPr>
          <w:sz w:val="24"/>
          <w:szCs w:val="24"/>
          <w:lang w:val="en"/>
        </w:rPr>
      </w:pPr>
      <w:r w:rsidRPr="00120852">
        <w:rPr>
          <w:sz w:val="24"/>
          <w:szCs w:val="24"/>
          <w:lang w:val="en"/>
        </w:rPr>
        <w:t xml:space="preserve">Finally, the option of the possibility of </w:t>
      </w:r>
      <w:r w:rsidRPr="00120852">
        <w:rPr>
          <w:sz w:val="24"/>
          <w:szCs w:val="24"/>
          <w:u w:val="single"/>
          <w:lang w:val="en"/>
        </w:rPr>
        <w:t>suffering from cancer</w:t>
      </w:r>
      <w:r w:rsidRPr="00120852">
        <w:rPr>
          <w:sz w:val="24"/>
          <w:szCs w:val="24"/>
          <w:lang w:val="en"/>
        </w:rPr>
        <w:t xml:space="preserve"> has been added if there are slightly high values, without being dangerous. This factor is increased if there is a history of cancer in the patient's family.</w:t>
      </w:r>
    </w:p>
    <w:p w14:paraId="313EE22E" w14:textId="77777777" w:rsidR="00120852" w:rsidRDefault="00120852" w:rsidP="00120852">
      <w:pPr>
        <w:rPr>
          <w:sz w:val="24"/>
          <w:szCs w:val="24"/>
          <w:lang w:val="en"/>
        </w:rPr>
      </w:pPr>
    </w:p>
    <w:p w14:paraId="15AA002A" w14:textId="47A79F2F" w:rsidR="00120852" w:rsidRPr="0095313D" w:rsidRDefault="00120852" w:rsidP="00120852">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PROJECT STRUCTURE:</w:t>
      </w:r>
    </w:p>
    <w:p w14:paraId="4E42E2F2" w14:textId="77777777" w:rsidR="005D1A8F" w:rsidRPr="005D1A8F" w:rsidRDefault="005D1A8F" w:rsidP="0095313D">
      <w:pPr>
        <w:jc w:val="both"/>
        <w:rPr>
          <w:sz w:val="24"/>
          <w:szCs w:val="24"/>
        </w:rPr>
      </w:pPr>
      <w:r w:rsidRPr="005D1A8F">
        <w:rPr>
          <w:sz w:val="24"/>
          <w:szCs w:val="24"/>
        </w:rPr>
        <w:t>The project is divided into the following parts:</w:t>
      </w:r>
    </w:p>
    <w:p w14:paraId="77094589" w14:textId="77777777" w:rsidR="005D1A8F" w:rsidRPr="005D1A8F" w:rsidRDefault="005D1A8F" w:rsidP="0095313D">
      <w:pPr>
        <w:jc w:val="both"/>
        <w:rPr>
          <w:sz w:val="24"/>
          <w:szCs w:val="24"/>
        </w:rPr>
      </w:pPr>
      <w:r w:rsidRPr="005D1A8F">
        <w:rPr>
          <w:sz w:val="24"/>
          <w:szCs w:val="24"/>
          <w:u w:val="single"/>
        </w:rPr>
        <w:t>Creation of the initial dataset</w:t>
      </w:r>
      <w:r w:rsidRPr="005D1A8F">
        <w:rPr>
          <w:sz w:val="24"/>
          <w:szCs w:val="24"/>
        </w:rPr>
        <w:t xml:space="preserve">: A python code which generates a '.csv' dataset of 2000 patients with the following data: Age, Gender, Lymphocytes T, Lymphocytes B, Red Cells, Background, Diagnosis, the latter "-" since The diagnosis has not yet been made. </w:t>
      </w:r>
    </w:p>
    <w:p w14:paraId="39BDA0FD" w14:textId="77777777" w:rsidR="005D1A8F" w:rsidRPr="005D1A8F" w:rsidRDefault="005D1A8F" w:rsidP="0095313D">
      <w:pPr>
        <w:jc w:val="both"/>
        <w:rPr>
          <w:sz w:val="24"/>
          <w:szCs w:val="24"/>
        </w:rPr>
      </w:pPr>
      <w:r w:rsidRPr="005D1A8F">
        <w:rPr>
          <w:sz w:val="24"/>
          <w:szCs w:val="24"/>
          <w:u w:val="single"/>
        </w:rPr>
        <w:t>Creation of prolog rules</w:t>
      </w:r>
      <w:r w:rsidRPr="005D1A8F">
        <w:rPr>
          <w:sz w:val="24"/>
          <w:szCs w:val="24"/>
        </w:rPr>
        <w:t xml:space="preserve">: These rules determine what type of pathology each patient has. This '.pl' code is generated by another python code. </w:t>
      </w:r>
    </w:p>
    <w:p w14:paraId="3AD5EC71" w14:textId="77777777" w:rsidR="005D1A8F" w:rsidRPr="005D1A8F" w:rsidRDefault="005D1A8F" w:rsidP="0095313D">
      <w:pPr>
        <w:jc w:val="both"/>
        <w:rPr>
          <w:sz w:val="24"/>
          <w:szCs w:val="24"/>
        </w:rPr>
      </w:pPr>
      <w:r w:rsidRPr="005D1A8F">
        <w:rPr>
          <w:sz w:val="24"/>
          <w:szCs w:val="24"/>
          <w:u w:val="single"/>
        </w:rPr>
        <w:t>Pre-processing</w:t>
      </w:r>
      <w:r w:rsidRPr="005D1A8F">
        <w:rPr>
          <w:sz w:val="24"/>
          <w:szCs w:val="24"/>
        </w:rPr>
        <w:t xml:space="preserve">: Its purpose is to increase the quality of the data. </w:t>
      </w:r>
    </w:p>
    <w:p w14:paraId="3BDC7F6C" w14:textId="77777777" w:rsidR="005D1A8F" w:rsidRPr="005D1A8F" w:rsidRDefault="005D1A8F" w:rsidP="0095313D">
      <w:pPr>
        <w:jc w:val="both"/>
        <w:rPr>
          <w:sz w:val="24"/>
          <w:szCs w:val="24"/>
        </w:rPr>
      </w:pPr>
      <w:r w:rsidRPr="005D1A8F">
        <w:rPr>
          <w:sz w:val="24"/>
          <w:szCs w:val="24"/>
          <w:u w:val="single"/>
        </w:rPr>
        <w:t>Bayes</w:t>
      </w:r>
      <w:r w:rsidRPr="005D1A8F">
        <w:rPr>
          <w:sz w:val="24"/>
          <w:szCs w:val="24"/>
        </w:rPr>
        <w:t>: This is a python code whose function is to generate a Bayesian network, which is saved as an image.</w:t>
      </w:r>
    </w:p>
    <w:p w14:paraId="151119F2" w14:textId="77777777" w:rsidR="005D1A8F" w:rsidRPr="005D1A8F" w:rsidRDefault="005D1A8F" w:rsidP="0095313D">
      <w:pPr>
        <w:jc w:val="both"/>
        <w:rPr>
          <w:sz w:val="24"/>
          <w:szCs w:val="24"/>
        </w:rPr>
      </w:pPr>
      <w:r w:rsidRPr="005D1A8F">
        <w:rPr>
          <w:sz w:val="24"/>
          <w:szCs w:val="24"/>
          <w:u w:val="single"/>
        </w:rPr>
        <w:t>Random forest</w:t>
      </w:r>
      <w:r w:rsidRPr="005D1A8F">
        <w:rPr>
          <w:sz w:val="24"/>
          <w:szCs w:val="24"/>
        </w:rPr>
        <w:t>: Created in python, its objective is to generate two images: accuracy vs hyperparameters and confusion matrix.</w:t>
      </w:r>
    </w:p>
    <w:p w14:paraId="4C1D05DF" w14:textId="2945C245" w:rsidR="005D1A8F" w:rsidRPr="005D1A8F" w:rsidRDefault="005D1A8F" w:rsidP="0095313D">
      <w:pPr>
        <w:jc w:val="both"/>
        <w:rPr>
          <w:sz w:val="24"/>
          <w:szCs w:val="24"/>
        </w:rPr>
      </w:pPr>
      <w:r w:rsidRPr="005D1A8F">
        <w:rPr>
          <w:sz w:val="24"/>
          <w:szCs w:val="24"/>
          <w:u w:val="single"/>
        </w:rPr>
        <w:t>Supervised training</w:t>
      </w:r>
      <w:r w:rsidRPr="005D1A8F">
        <w:rPr>
          <w:sz w:val="24"/>
          <w:szCs w:val="24"/>
        </w:rPr>
        <w:t>: This is a python class that is responsible for initializing the various models, training them with c</w:t>
      </w:r>
      <w:r w:rsidR="00C97CA8">
        <w:rPr>
          <w:sz w:val="24"/>
          <w:szCs w:val="24"/>
        </w:rPr>
        <w:t>ross-validation</w:t>
      </w:r>
      <w:r w:rsidRPr="005D1A8F">
        <w:rPr>
          <w:sz w:val="24"/>
          <w:szCs w:val="24"/>
        </w:rPr>
        <w:t xml:space="preserve"> and evaluating them.</w:t>
      </w:r>
    </w:p>
    <w:p w14:paraId="0954ACC7" w14:textId="10771541" w:rsidR="00120852" w:rsidRPr="00120852" w:rsidRDefault="005D1A8F" w:rsidP="0095313D">
      <w:pPr>
        <w:jc w:val="both"/>
        <w:rPr>
          <w:sz w:val="24"/>
          <w:szCs w:val="24"/>
        </w:rPr>
      </w:pPr>
      <w:r w:rsidRPr="005D1A8F">
        <w:rPr>
          <w:sz w:val="24"/>
          <w:szCs w:val="24"/>
        </w:rPr>
        <w:t xml:space="preserve">Finally, a </w:t>
      </w:r>
      <w:r w:rsidRPr="005D1A8F">
        <w:rPr>
          <w:sz w:val="24"/>
          <w:szCs w:val="24"/>
          <w:u w:val="single"/>
        </w:rPr>
        <w:t>main</w:t>
      </w:r>
      <w:r w:rsidRPr="005D1A8F">
        <w:rPr>
          <w:sz w:val="24"/>
          <w:szCs w:val="24"/>
        </w:rPr>
        <w:t xml:space="preserve"> class has been created to carry out all these tests.</w:t>
      </w:r>
    </w:p>
    <w:p w14:paraId="1F0C99CC" w14:textId="1B4A5613" w:rsidR="00A67BAF" w:rsidRDefault="005D1A8F" w:rsidP="00A67BAF">
      <w:pPr>
        <w:rPr>
          <w:b/>
          <w:bCs/>
          <w:sz w:val="24"/>
          <w:szCs w:val="24"/>
        </w:rPr>
      </w:pPr>
      <w:r w:rsidRPr="005D1A8F">
        <w:rPr>
          <w:b/>
          <w:bCs/>
          <w:sz w:val="24"/>
          <w:szCs w:val="24"/>
        </w:rPr>
        <w:lastRenderedPageBreak/>
        <w:t>Below is an image of the organization of the structure</w:t>
      </w:r>
      <w:r>
        <w:rPr>
          <w:b/>
          <w:bCs/>
          <w:sz w:val="24"/>
          <w:szCs w:val="24"/>
        </w:rPr>
        <w:t>:</w:t>
      </w:r>
    </w:p>
    <w:p w14:paraId="7651DEB0" w14:textId="77777777" w:rsidR="00730856" w:rsidRDefault="00730856" w:rsidP="00A67BAF">
      <w:pPr>
        <w:rPr>
          <w:b/>
          <w:bCs/>
          <w:sz w:val="24"/>
          <w:szCs w:val="24"/>
        </w:rPr>
      </w:pPr>
    </w:p>
    <w:p w14:paraId="42D1494D" w14:textId="79F122DD" w:rsidR="005D1A8F" w:rsidRDefault="00730856" w:rsidP="00A67BAF">
      <w:pPr>
        <w:rPr>
          <w:b/>
          <w:bCs/>
          <w:sz w:val="24"/>
          <w:szCs w:val="24"/>
        </w:rPr>
      </w:pPr>
      <w:r w:rsidRPr="00730856">
        <w:rPr>
          <w:b/>
          <w:bCs/>
          <w:noProof/>
          <w:sz w:val="24"/>
          <w:szCs w:val="24"/>
        </w:rPr>
        <w:drawing>
          <wp:anchor distT="0" distB="0" distL="114300" distR="114300" simplePos="0" relativeHeight="251659264" behindDoc="0" locked="0" layoutInCell="1" allowOverlap="1" wp14:anchorId="41C91A5B" wp14:editId="6E57749C">
            <wp:simplePos x="0" y="0"/>
            <wp:positionH relativeFrom="column">
              <wp:posOffset>2615565</wp:posOffset>
            </wp:positionH>
            <wp:positionV relativeFrom="paragraph">
              <wp:posOffset>17145</wp:posOffset>
            </wp:positionV>
            <wp:extent cx="2370455" cy="5072380"/>
            <wp:effectExtent l="0" t="0" r="0" b="0"/>
            <wp:wrapThrough wrapText="bothSides">
              <wp:wrapPolygon edited="0">
                <wp:start x="0" y="0"/>
                <wp:lineTo x="0" y="21497"/>
                <wp:lineTo x="21351" y="21497"/>
                <wp:lineTo x="21351" y="0"/>
                <wp:lineTo x="0" y="0"/>
              </wp:wrapPolygon>
            </wp:wrapThrough>
            <wp:docPr id="55206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69185" name=""/>
                    <pic:cNvPicPr/>
                  </pic:nvPicPr>
                  <pic:blipFill>
                    <a:blip r:embed="rId9">
                      <a:extLst>
                        <a:ext uri="{28A0092B-C50C-407E-A947-70E740481C1C}">
                          <a14:useLocalDpi xmlns:a14="http://schemas.microsoft.com/office/drawing/2010/main" val="0"/>
                        </a:ext>
                      </a:extLst>
                    </a:blip>
                    <a:stretch>
                      <a:fillRect/>
                    </a:stretch>
                  </pic:blipFill>
                  <pic:spPr>
                    <a:xfrm>
                      <a:off x="0" y="0"/>
                      <a:ext cx="2370455" cy="5072380"/>
                    </a:xfrm>
                    <a:prstGeom prst="rect">
                      <a:avLst/>
                    </a:prstGeom>
                  </pic:spPr>
                </pic:pic>
              </a:graphicData>
            </a:graphic>
          </wp:anchor>
        </w:drawing>
      </w:r>
      <w:r>
        <w:rPr>
          <w:b/>
          <w:bCs/>
          <w:sz w:val="24"/>
          <w:szCs w:val="24"/>
        </w:rPr>
        <w:t xml:space="preserve">      </w:t>
      </w:r>
      <w:r w:rsidR="005D1A8F" w:rsidRPr="005D1A8F">
        <w:rPr>
          <w:b/>
          <w:bCs/>
          <w:noProof/>
          <w:sz w:val="24"/>
          <w:szCs w:val="24"/>
        </w:rPr>
        <w:drawing>
          <wp:inline distT="0" distB="0" distL="0" distR="0" wp14:anchorId="1C7BC1B3" wp14:editId="4EE40D00">
            <wp:extent cx="1914792" cy="2734057"/>
            <wp:effectExtent l="0" t="0" r="0" b="9525"/>
            <wp:docPr id="428414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14433" name=""/>
                    <pic:cNvPicPr/>
                  </pic:nvPicPr>
                  <pic:blipFill>
                    <a:blip r:embed="rId10"/>
                    <a:stretch>
                      <a:fillRect/>
                    </a:stretch>
                  </pic:blipFill>
                  <pic:spPr>
                    <a:xfrm>
                      <a:off x="0" y="0"/>
                      <a:ext cx="1914792" cy="2734057"/>
                    </a:xfrm>
                    <a:prstGeom prst="rect">
                      <a:avLst/>
                    </a:prstGeom>
                  </pic:spPr>
                </pic:pic>
              </a:graphicData>
            </a:graphic>
          </wp:inline>
        </w:drawing>
      </w:r>
    </w:p>
    <w:p w14:paraId="2F1C28F9" w14:textId="77777777" w:rsidR="00730856" w:rsidRDefault="00730856" w:rsidP="00A67BAF">
      <w:pPr>
        <w:rPr>
          <w:b/>
          <w:bCs/>
          <w:sz w:val="24"/>
          <w:szCs w:val="24"/>
        </w:rPr>
      </w:pPr>
    </w:p>
    <w:p w14:paraId="08571727" w14:textId="77777777" w:rsidR="00730856" w:rsidRDefault="00730856" w:rsidP="00A67BAF">
      <w:pPr>
        <w:rPr>
          <w:b/>
          <w:bCs/>
          <w:sz w:val="24"/>
          <w:szCs w:val="24"/>
        </w:rPr>
      </w:pPr>
    </w:p>
    <w:p w14:paraId="3524BF7E" w14:textId="77777777" w:rsidR="00730856" w:rsidRDefault="00730856" w:rsidP="00A67BAF">
      <w:pPr>
        <w:rPr>
          <w:b/>
          <w:bCs/>
          <w:sz w:val="24"/>
          <w:szCs w:val="24"/>
        </w:rPr>
      </w:pPr>
    </w:p>
    <w:p w14:paraId="0333EDC9" w14:textId="77777777" w:rsidR="00730856" w:rsidRDefault="00730856" w:rsidP="00A67BAF">
      <w:pPr>
        <w:rPr>
          <w:b/>
          <w:bCs/>
          <w:sz w:val="24"/>
          <w:szCs w:val="24"/>
        </w:rPr>
      </w:pPr>
    </w:p>
    <w:p w14:paraId="021C72DE" w14:textId="77777777" w:rsidR="00730856" w:rsidRDefault="00730856" w:rsidP="00A67BAF">
      <w:pPr>
        <w:rPr>
          <w:b/>
          <w:bCs/>
          <w:sz w:val="24"/>
          <w:szCs w:val="24"/>
        </w:rPr>
      </w:pPr>
    </w:p>
    <w:p w14:paraId="020ECE95" w14:textId="77777777" w:rsidR="00730856" w:rsidRDefault="00730856" w:rsidP="00A67BAF">
      <w:pPr>
        <w:rPr>
          <w:b/>
          <w:bCs/>
          <w:sz w:val="24"/>
          <w:szCs w:val="24"/>
        </w:rPr>
      </w:pPr>
    </w:p>
    <w:p w14:paraId="672D3A06" w14:textId="77777777" w:rsidR="00730856" w:rsidRDefault="00730856" w:rsidP="00A67BAF">
      <w:pPr>
        <w:rPr>
          <w:b/>
          <w:bCs/>
          <w:sz w:val="24"/>
          <w:szCs w:val="24"/>
        </w:rPr>
      </w:pPr>
    </w:p>
    <w:p w14:paraId="2A588C02" w14:textId="77777777" w:rsidR="00730856" w:rsidRDefault="00730856" w:rsidP="00A67BAF">
      <w:pPr>
        <w:rPr>
          <w:b/>
          <w:bCs/>
          <w:sz w:val="24"/>
          <w:szCs w:val="24"/>
        </w:rPr>
      </w:pPr>
    </w:p>
    <w:p w14:paraId="70B7FCA9" w14:textId="77777777" w:rsidR="00730856" w:rsidRDefault="00730856" w:rsidP="00A67BAF">
      <w:pPr>
        <w:rPr>
          <w:b/>
          <w:bCs/>
          <w:sz w:val="24"/>
          <w:szCs w:val="24"/>
        </w:rPr>
      </w:pPr>
    </w:p>
    <w:p w14:paraId="027DFB59" w14:textId="77777777" w:rsidR="00730856" w:rsidRDefault="00730856" w:rsidP="00A67BAF">
      <w:pPr>
        <w:rPr>
          <w:b/>
          <w:bCs/>
          <w:sz w:val="24"/>
          <w:szCs w:val="24"/>
        </w:rPr>
      </w:pPr>
    </w:p>
    <w:p w14:paraId="52344DFD" w14:textId="77777777" w:rsidR="0095313D" w:rsidRPr="0095313D" w:rsidRDefault="00730856" w:rsidP="0095313D">
      <w:pPr>
        <w:jc w:val="both"/>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1. DATASET CREATION:</w:t>
      </w:r>
    </w:p>
    <w:p w14:paraId="369E2435" w14:textId="6EE13ED4" w:rsidR="00730856" w:rsidRDefault="00730856" w:rsidP="0095313D">
      <w:pPr>
        <w:jc w:val="both"/>
        <w:rPr>
          <w:sz w:val="24"/>
          <w:szCs w:val="24"/>
        </w:rPr>
      </w:pPr>
      <w:r>
        <w:rPr>
          <w:b/>
          <w:bCs/>
          <w:sz w:val="28"/>
          <w:szCs w:val="28"/>
        </w:rPr>
        <w:br/>
      </w:r>
      <w:r w:rsidRPr="00730856">
        <w:rPr>
          <w:sz w:val="24"/>
          <w:szCs w:val="24"/>
        </w:rPr>
        <w:t>To generate the dataset, a python code called gen_dataset.py has been created, whose path is './Dataset/gen_dataset.py'. This code generates 2000 random patients, who have the following characteristics</w:t>
      </w:r>
      <w:r>
        <w:rPr>
          <w:sz w:val="24"/>
          <w:szCs w:val="24"/>
        </w:rPr>
        <w:t>:</w:t>
      </w:r>
    </w:p>
    <w:p w14:paraId="28DB49BF" w14:textId="77777777" w:rsidR="00730856" w:rsidRDefault="00730856" w:rsidP="0095313D">
      <w:pPr>
        <w:jc w:val="both"/>
        <w:rPr>
          <w:sz w:val="24"/>
          <w:szCs w:val="24"/>
        </w:rPr>
      </w:pPr>
    </w:p>
    <w:p w14:paraId="0A5A9BC0" w14:textId="766B6722" w:rsidR="00730856" w:rsidRDefault="00730856" w:rsidP="0095313D">
      <w:pPr>
        <w:jc w:val="both"/>
        <w:rPr>
          <w:sz w:val="24"/>
          <w:szCs w:val="24"/>
        </w:rPr>
      </w:pPr>
      <w:r>
        <w:rPr>
          <w:sz w:val="24"/>
          <w:szCs w:val="24"/>
          <w:u w:val="single"/>
        </w:rPr>
        <w:t>Age</w:t>
      </w:r>
      <w:r>
        <w:rPr>
          <w:sz w:val="24"/>
          <w:szCs w:val="24"/>
        </w:rPr>
        <w:t xml:space="preserve">: </w:t>
      </w:r>
      <w:r w:rsidR="002C798A">
        <w:rPr>
          <w:sz w:val="24"/>
          <w:szCs w:val="24"/>
        </w:rPr>
        <w:t>R</w:t>
      </w:r>
      <w:r w:rsidR="002C798A" w:rsidRPr="002C798A">
        <w:rPr>
          <w:sz w:val="24"/>
          <w:szCs w:val="24"/>
        </w:rPr>
        <w:t>epresents the age of the patient. In this case, the domain has been limited to patients whose age is between 18 and 90 years old.</w:t>
      </w:r>
    </w:p>
    <w:p w14:paraId="3DE318EC" w14:textId="768C1FA1" w:rsidR="002C798A" w:rsidRDefault="002C798A" w:rsidP="0095313D">
      <w:pPr>
        <w:jc w:val="both"/>
        <w:rPr>
          <w:sz w:val="24"/>
          <w:szCs w:val="24"/>
        </w:rPr>
      </w:pPr>
      <w:r>
        <w:rPr>
          <w:sz w:val="24"/>
          <w:szCs w:val="24"/>
          <w:u w:val="single"/>
        </w:rPr>
        <w:lastRenderedPageBreak/>
        <w:t>Gender</w:t>
      </w:r>
      <w:r>
        <w:rPr>
          <w:sz w:val="24"/>
          <w:szCs w:val="24"/>
        </w:rPr>
        <w:t xml:space="preserve">: </w:t>
      </w:r>
      <w:r w:rsidRPr="002C798A">
        <w:rPr>
          <w:sz w:val="24"/>
          <w:szCs w:val="24"/>
        </w:rPr>
        <w:t>Indicates the gender of the patient. It is a parameter whose data type is integer, but it only has two possible values; 0 in case of female and 1 in case of male</w:t>
      </w:r>
      <w:r>
        <w:rPr>
          <w:sz w:val="24"/>
          <w:szCs w:val="24"/>
        </w:rPr>
        <w:t>.</w:t>
      </w:r>
    </w:p>
    <w:p w14:paraId="34285437" w14:textId="4F7D78C7" w:rsidR="002C798A" w:rsidRDefault="002C798A" w:rsidP="0095313D">
      <w:pPr>
        <w:jc w:val="both"/>
        <w:rPr>
          <w:sz w:val="24"/>
          <w:szCs w:val="24"/>
        </w:rPr>
      </w:pPr>
      <w:r w:rsidRPr="002C798A">
        <w:rPr>
          <w:sz w:val="24"/>
          <w:szCs w:val="24"/>
          <w:u w:val="single"/>
        </w:rPr>
        <w:t>Lymphocytes T</w:t>
      </w:r>
      <w:r>
        <w:rPr>
          <w:sz w:val="24"/>
          <w:szCs w:val="24"/>
        </w:rPr>
        <w:t xml:space="preserve">: </w:t>
      </w:r>
      <w:r w:rsidRPr="002C798A">
        <w:rPr>
          <w:sz w:val="24"/>
          <w:szCs w:val="24"/>
        </w:rPr>
        <w:t>It shows the number of T-type lymphocytes that the patient has. The domain is limited to the interval [400,</w:t>
      </w:r>
      <w:r>
        <w:rPr>
          <w:sz w:val="24"/>
          <w:szCs w:val="24"/>
        </w:rPr>
        <w:t xml:space="preserve"> </w:t>
      </w:r>
      <w:r w:rsidRPr="002C798A">
        <w:rPr>
          <w:sz w:val="24"/>
          <w:szCs w:val="24"/>
        </w:rPr>
        <w:t>2000]</w:t>
      </w:r>
      <w:r>
        <w:rPr>
          <w:sz w:val="24"/>
          <w:szCs w:val="24"/>
        </w:rPr>
        <w:t>.</w:t>
      </w:r>
    </w:p>
    <w:p w14:paraId="6A81E933" w14:textId="5D4E12EC" w:rsidR="002C798A" w:rsidRDefault="002C798A" w:rsidP="0095313D">
      <w:pPr>
        <w:jc w:val="both"/>
        <w:rPr>
          <w:sz w:val="24"/>
          <w:szCs w:val="24"/>
        </w:rPr>
      </w:pPr>
      <w:r w:rsidRPr="002C798A">
        <w:rPr>
          <w:sz w:val="24"/>
          <w:szCs w:val="24"/>
          <w:u w:val="single"/>
        </w:rPr>
        <w:t xml:space="preserve">Lymphocytes </w:t>
      </w:r>
      <w:r>
        <w:rPr>
          <w:sz w:val="24"/>
          <w:szCs w:val="24"/>
          <w:u w:val="single"/>
        </w:rPr>
        <w:t>B</w:t>
      </w:r>
      <w:r>
        <w:rPr>
          <w:sz w:val="24"/>
          <w:szCs w:val="24"/>
        </w:rPr>
        <w:t xml:space="preserve">: </w:t>
      </w:r>
      <w:r w:rsidRPr="002C798A">
        <w:rPr>
          <w:sz w:val="24"/>
          <w:szCs w:val="24"/>
        </w:rPr>
        <w:t xml:space="preserve">It shows the number of </w:t>
      </w:r>
      <w:r>
        <w:rPr>
          <w:sz w:val="24"/>
          <w:szCs w:val="24"/>
        </w:rPr>
        <w:t>B</w:t>
      </w:r>
      <w:r w:rsidRPr="002C798A">
        <w:rPr>
          <w:sz w:val="24"/>
          <w:szCs w:val="24"/>
        </w:rPr>
        <w:t>-type lymphocytes that the patient has. The domain is limited to the interval [4</w:t>
      </w:r>
      <w:r>
        <w:rPr>
          <w:sz w:val="24"/>
          <w:szCs w:val="24"/>
        </w:rPr>
        <w:t>8</w:t>
      </w:r>
      <w:r w:rsidRPr="002C798A">
        <w:rPr>
          <w:sz w:val="24"/>
          <w:szCs w:val="24"/>
        </w:rPr>
        <w:t>0,</w:t>
      </w:r>
      <w:r>
        <w:rPr>
          <w:sz w:val="24"/>
          <w:szCs w:val="24"/>
        </w:rPr>
        <w:t xml:space="preserve"> 33</w:t>
      </w:r>
      <w:r w:rsidRPr="002C798A">
        <w:rPr>
          <w:sz w:val="24"/>
          <w:szCs w:val="24"/>
        </w:rPr>
        <w:t>00]</w:t>
      </w:r>
      <w:r>
        <w:rPr>
          <w:sz w:val="24"/>
          <w:szCs w:val="24"/>
        </w:rPr>
        <w:t>.</w:t>
      </w:r>
    </w:p>
    <w:p w14:paraId="66587F81" w14:textId="56772F92" w:rsidR="002C798A" w:rsidRDefault="002C798A" w:rsidP="0095313D">
      <w:pPr>
        <w:jc w:val="both"/>
        <w:rPr>
          <w:sz w:val="24"/>
          <w:szCs w:val="24"/>
          <w:lang w:val="en"/>
        </w:rPr>
      </w:pPr>
      <w:r w:rsidRPr="002C798A">
        <w:rPr>
          <w:sz w:val="24"/>
          <w:szCs w:val="24"/>
          <w:u w:val="single"/>
          <w:lang w:val="en"/>
        </w:rPr>
        <w:t>Red cells</w:t>
      </w:r>
      <w:r w:rsidRPr="002C798A">
        <w:rPr>
          <w:sz w:val="24"/>
          <w:szCs w:val="24"/>
          <w:lang w:val="en"/>
        </w:rPr>
        <w:t>: Shows the number of red blood cells the patient has. Its domain is limited to [3.2, 8.0] million cells / mcL</w:t>
      </w:r>
      <w:r>
        <w:rPr>
          <w:sz w:val="24"/>
          <w:szCs w:val="24"/>
          <w:lang w:val="en"/>
        </w:rPr>
        <w:t>.</w:t>
      </w:r>
    </w:p>
    <w:p w14:paraId="0F982EF5" w14:textId="04BF53CB" w:rsidR="009F257C" w:rsidRDefault="009F257C" w:rsidP="0095313D">
      <w:pPr>
        <w:jc w:val="both"/>
        <w:rPr>
          <w:sz w:val="24"/>
          <w:szCs w:val="24"/>
          <w:lang w:val="en"/>
        </w:rPr>
      </w:pPr>
      <w:r>
        <w:rPr>
          <w:sz w:val="24"/>
          <w:szCs w:val="24"/>
          <w:u w:val="single"/>
          <w:lang w:val="en"/>
        </w:rPr>
        <w:t>Background</w:t>
      </w:r>
      <w:r>
        <w:rPr>
          <w:sz w:val="24"/>
          <w:szCs w:val="24"/>
          <w:lang w:val="en"/>
        </w:rPr>
        <w:t xml:space="preserve">: </w:t>
      </w:r>
      <w:r w:rsidRPr="009F257C">
        <w:rPr>
          <w:sz w:val="24"/>
          <w:szCs w:val="24"/>
          <w:lang w:val="en"/>
        </w:rPr>
        <w:t>Indicates whether the patient has a history of cancer in their family. If it has this, it is indicated with a 1, otherwise, the Background value is 0</w:t>
      </w:r>
      <w:r>
        <w:rPr>
          <w:sz w:val="24"/>
          <w:szCs w:val="24"/>
          <w:lang w:val="en"/>
        </w:rPr>
        <w:t>.</w:t>
      </w:r>
    </w:p>
    <w:p w14:paraId="00FD580A" w14:textId="77777777" w:rsidR="009F257C" w:rsidRPr="009F257C" w:rsidRDefault="009F257C" w:rsidP="0095313D">
      <w:pPr>
        <w:jc w:val="both"/>
        <w:rPr>
          <w:sz w:val="24"/>
          <w:szCs w:val="24"/>
        </w:rPr>
      </w:pPr>
      <w:r>
        <w:rPr>
          <w:sz w:val="24"/>
          <w:szCs w:val="24"/>
          <w:u w:val="single"/>
        </w:rPr>
        <w:t>Diagnosis</w:t>
      </w:r>
      <w:r>
        <w:rPr>
          <w:sz w:val="24"/>
          <w:szCs w:val="24"/>
        </w:rPr>
        <w:t xml:space="preserve">: </w:t>
      </w:r>
      <w:r w:rsidRPr="009F257C">
        <w:rPr>
          <w:sz w:val="24"/>
          <w:szCs w:val="24"/>
          <w:lang w:val="en"/>
        </w:rPr>
        <w:t>When creating the default dataset, the diagnosis is initialized to '-' which indicates that the necessary tests have not yet been carried out to determine a possible diagnosis of the corresponding disease in each case.</w:t>
      </w:r>
    </w:p>
    <w:p w14:paraId="3E8DCD40" w14:textId="2FA5824D" w:rsidR="009F257C" w:rsidRDefault="009F257C" w:rsidP="0095313D">
      <w:pPr>
        <w:jc w:val="both"/>
        <w:rPr>
          <w:sz w:val="24"/>
          <w:szCs w:val="24"/>
        </w:rPr>
      </w:pPr>
      <w:r w:rsidRPr="009F257C">
        <w:rPr>
          <w:sz w:val="24"/>
          <w:szCs w:val="24"/>
        </w:rPr>
        <w:t>Finally, this dataset is created in the same directory as the python code responsible for generating it</w:t>
      </w:r>
      <w:r>
        <w:rPr>
          <w:sz w:val="24"/>
          <w:szCs w:val="24"/>
        </w:rPr>
        <w:t>.</w:t>
      </w:r>
    </w:p>
    <w:p w14:paraId="21B85C11" w14:textId="77777777" w:rsidR="0095313D" w:rsidRDefault="0095313D" w:rsidP="0095313D">
      <w:pPr>
        <w:jc w:val="both"/>
        <w:rPr>
          <w:sz w:val="24"/>
          <w:szCs w:val="24"/>
        </w:rPr>
      </w:pPr>
    </w:p>
    <w:p w14:paraId="27F219E5" w14:textId="359167D0" w:rsidR="009F257C" w:rsidRPr="002C798A" w:rsidRDefault="009F257C" w:rsidP="002C798A">
      <w:pPr>
        <w:rPr>
          <w:sz w:val="24"/>
          <w:szCs w:val="24"/>
        </w:rPr>
      </w:pPr>
      <w:r w:rsidRPr="009F257C">
        <w:rPr>
          <w:noProof/>
          <w:sz w:val="24"/>
          <w:szCs w:val="24"/>
        </w:rPr>
        <w:drawing>
          <wp:inline distT="0" distB="0" distL="0" distR="0" wp14:anchorId="26486337" wp14:editId="47ABA8D4">
            <wp:extent cx="5400040" cy="1001395"/>
            <wp:effectExtent l="0" t="0" r="0" b="8255"/>
            <wp:docPr id="1020713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3294" name=""/>
                    <pic:cNvPicPr/>
                  </pic:nvPicPr>
                  <pic:blipFill>
                    <a:blip r:embed="rId11"/>
                    <a:stretch>
                      <a:fillRect/>
                    </a:stretch>
                  </pic:blipFill>
                  <pic:spPr>
                    <a:xfrm>
                      <a:off x="0" y="0"/>
                      <a:ext cx="5400040" cy="1001395"/>
                    </a:xfrm>
                    <a:prstGeom prst="rect">
                      <a:avLst/>
                    </a:prstGeom>
                  </pic:spPr>
                </pic:pic>
              </a:graphicData>
            </a:graphic>
          </wp:inline>
        </w:drawing>
      </w:r>
    </w:p>
    <w:p w14:paraId="78022F16" w14:textId="21E4C018" w:rsidR="002C798A" w:rsidRDefault="009F257C" w:rsidP="002C798A">
      <w:pPr>
        <w:rPr>
          <w:sz w:val="24"/>
          <w:szCs w:val="24"/>
        </w:rPr>
      </w:pPr>
      <w:r w:rsidRPr="009F257C">
        <w:rPr>
          <w:noProof/>
          <w:sz w:val="24"/>
          <w:szCs w:val="24"/>
        </w:rPr>
        <w:drawing>
          <wp:inline distT="0" distB="0" distL="0" distR="0" wp14:anchorId="5FAA14E2" wp14:editId="19104885">
            <wp:extent cx="5400040" cy="1760855"/>
            <wp:effectExtent l="0" t="0" r="0" b="0"/>
            <wp:docPr id="4860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8526" name=""/>
                    <pic:cNvPicPr/>
                  </pic:nvPicPr>
                  <pic:blipFill>
                    <a:blip r:embed="rId12"/>
                    <a:stretch>
                      <a:fillRect/>
                    </a:stretch>
                  </pic:blipFill>
                  <pic:spPr>
                    <a:xfrm>
                      <a:off x="0" y="0"/>
                      <a:ext cx="5400040" cy="1760855"/>
                    </a:xfrm>
                    <a:prstGeom prst="rect">
                      <a:avLst/>
                    </a:prstGeom>
                  </pic:spPr>
                </pic:pic>
              </a:graphicData>
            </a:graphic>
          </wp:inline>
        </w:drawing>
      </w:r>
    </w:p>
    <w:p w14:paraId="6DCB8F69" w14:textId="77777777" w:rsidR="008E10F1" w:rsidRDefault="008E10F1" w:rsidP="002C798A">
      <w:pPr>
        <w:rPr>
          <w:sz w:val="24"/>
          <w:szCs w:val="24"/>
        </w:rPr>
      </w:pPr>
    </w:p>
    <w:p w14:paraId="6374A222" w14:textId="77777777" w:rsidR="008E10F1" w:rsidRPr="002C798A" w:rsidRDefault="008E10F1" w:rsidP="002C798A">
      <w:pPr>
        <w:rPr>
          <w:sz w:val="24"/>
          <w:szCs w:val="24"/>
        </w:rPr>
      </w:pPr>
    </w:p>
    <w:p w14:paraId="0D22BCEA" w14:textId="11E94834" w:rsidR="002C798A" w:rsidRPr="0095313D" w:rsidRDefault="008E10F1"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2. PROLOG RULES. CREATION OF A KNOWLEDGE BASE:</w:t>
      </w:r>
    </w:p>
    <w:p w14:paraId="7D7B625D" w14:textId="0C77F3B9" w:rsidR="008E10F1" w:rsidRDefault="00F573BD" w:rsidP="0095313D">
      <w:pPr>
        <w:jc w:val="both"/>
        <w:rPr>
          <w:sz w:val="24"/>
          <w:szCs w:val="24"/>
        </w:rPr>
      </w:pPr>
      <w:r w:rsidRPr="00F573BD">
        <w:rPr>
          <w:sz w:val="24"/>
          <w:szCs w:val="24"/>
        </w:rPr>
        <w:t>To create the prolog rules, a python class called KB_cancer.py has been created, whose path is the following: './KB/KB_cancer.py'. This code is responsible for generating a prolog file '.pl' in the current directory.</w:t>
      </w:r>
    </w:p>
    <w:p w14:paraId="1CA44712" w14:textId="740E610C" w:rsidR="00F573BD" w:rsidRDefault="00F573BD" w:rsidP="0095313D">
      <w:pPr>
        <w:jc w:val="both"/>
        <w:rPr>
          <w:sz w:val="24"/>
          <w:szCs w:val="24"/>
        </w:rPr>
      </w:pPr>
      <w:r w:rsidRPr="00F573BD">
        <w:rPr>
          <w:sz w:val="24"/>
          <w:szCs w:val="24"/>
        </w:rPr>
        <w:t>The prolog rules created are as follows:</w:t>
      </w:r>
    </w:p>
    <w:p w14:paraId="7B9315D3" w14:textId="18427E1E" w:rsidR="00F573BD" w:rsidRDefault="00F573BD" w:rsidP="00A67BAF">
      <w:pPr>
        <w:rPr>
          <w:sz w:val="24"/>
          <w:szCs w:val="24"/>
        </w:rPr>
      </w:pPr>
      <w:r w:rsidRPr="00F573BD">
        <w:rPr>
          <w:noProof/>
          <w:sz w:val="24"/>
          <w:szCs w:val="24"/>
        </w:rPr>
        <w:lastRenderedPageBreak/>
        <w:drawing>
          <wp:inline distT="0" distB="0" distL="0" distR="0" wp14:anchorId="49ECFCCB" wp14:editId="34F8B13B">
            <wp:extent cx="5400040" cy="1472565"/>
            <wp:effectExtent l="0" t="0" r="0" b="0"/>
            <wp:docPr id="435099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99748" name=""/>
                    <pic:cNvPicPr/>
                  </pic:nvPicPr>
                  <pic:blipFill>
                    <a:blip r:embed="rId13"/>
                    <a:stretch>
                      <a:fillRect/>
                    </a:stretch>
                  </pic:blipFill>
                  <pic:spPr>
                    <a:xfrm>
                      <a:off x="0" y="0"/>
                      <a:ext cx="5400040" cy="1472565"/>
                    </a:xfrm>
                    <a:prstGeom prst="rect">
                      <a:avLst/>
                    </a:prstGeom>
                  </pic:spPr>
                </pic:pic>
              </a:graphicData>
            </a:graphic>
          </wp:inline>
        </w:drawing>
      </w:r>
      <w:r>
        <w:rPr>
          <w:sz w:val="24"/>
          <w:szCs w:val="24"/>
        </w:rPr>
        <w:br/>
      </w:r>
    </w:p>
    <w:p w14:paraId="5BF7BA17" w14:textId="4A0411B1" w:rsidR="00F573BD" w:rsidRPr="00F573BD" w:rsidRDefault="007A3B84" w:rsidP="0095313D">
      <w:pPr>
        <w:jc w:val="both"/>
        <w:rPr>
          <w:sz w:val="24"/>
          <w:szCs w:val="24"/>
        </w:rPr>
      </w:pPr>
      <w:r w:rsidRPr="007A3B84">
        <w:rPr>
          <w:sz w:val="24"/>
          <w:szCs w:val="24"/>
        </w:rPr>
        <w:t>This function is responsible for normalizing the values ​​of lymphocytes and red blood cells. Then, multiply this normalized value, in addition to the background history, by the percentage of risk importance it may have. These factors are stored in a vector.</w:t>
      </w:r>
      <w:r>
        <w:rPr>
          <w:sz w:val="24"/>
          <w:szCs w:val="24"/>
        </w:rPr>
        <w:br/>
      </w:r>
      <w:r>
        <w:rPr>
          <w:sz w:val="24"/>
          <w:szCs w:val="24"/>
        </w:rPr>
        <w:br/>
      </w:r>
      <w:r>
        <w:rPr>
          <w:sz w:val="24"/>
          <w:szCs w:val="24"/>
        </w:rPr>
        <w:br/>
      </w:r>
      <w:r w:rsidRPr="007A3B84">
        <w:rPr>
          <w:noProof/>
          <w:sz w:val="24"/>
          <w:szCs w:val="24"/>
        </w:rPr>
        <w:drawing>
          <wp:inline distT="0" distB="0" distL="0" distR="0" wp14:anchorId="19279FF3" wp14:editId="56B6A249">
            <wp:extent cx="5364073" cy="743846"/>
            <wp:effectExtent l="0" t="0" r="0" b="0"/>
            <wp:docPr id="1031458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8224" name=""/>
                    <pic:cNvPicPr/>
                  </pic:nvPicPr>
                  <pic:blipFill>
                    <a:blip r:embed="rId14"/>
                    <a:stretch>
                      <a:fillRect/>
                    </a:stretch>
                  </pic:blipFill>
                  <pic:spPr>
                    <a:xfrm>
                      <a:off x="0" y="0"/>
                      <a:ext cx="5474329" cy="759135"/>
                    </a:xfrm>
                    <a:prstGeom prst="rect">
                      <a:avLst/>
                    </a:prstGeom>
                  </pic:spPr>
                </pic:pic>
              </a:graphicData>
            </a:graphic>
          </wp:inline>
        </w:drawing>
      </w:r>
    </w:p>
    <w:p w14:paraId="2B4887C5" w14:textId="77777777" w:rsidR="008E10F1" w:rsidRDefault="008E10F1" w:rsidP="00A67BAF">
      <w:pPr>
        <w:rPr>
          <w:b/>
          <w:bCs/>
          <w:sz w:val="28"/>
          <w:szCs w:val="28"/>
        </w:rPr>
      </w:pPr>
    </w:p>
    <w:p w14:paraId="438C312A" w14:textId="7A092745" w:rsidR="007A3B84" w:rsidRDefault="007A3B84" w:rsidP="0095313D">
      <w:pPr>
        <w:jc w:val="both"/>
        <w:rPr>
          <w:sz w:val="24"/>
          <w:szCs w:val="24"/>
        </w:rPr>
      </w:pPr>
      <w:r w:rsidRPr="007A3B84">
        <w:rPr>
          <w:sz w:val="24"/>
          <w:szCs w:val="24"/>
        </w:rPr>
        <w:t>Function responsible for adding all the factors. Calculate the total risk of cancer</w:t>
      </w:r>
      <w:r>
        <w:rPr>
          <w:sz w:val="24"/>
          <w:szCs w:val="24"/>
        </w:rPr>
        <w:t>.</w:t>
      </w:r>
    </w:p>
    <w:p w14:paraId="16455981" w14:textId="77777777" w:rsidR="007A3B84" w:rsidRDefault="007A3B84" w:rsidP="00A67BAF">
      <w:pPr>
        <w:rPr>
          <w:sz w:val="24"/>
          <w:szCs w:val="24"/>
        </w:rPr>
      </w:pPr>
    </w:p>
    <w:p w14:paraId="4F95A770" w14:textId="682E437C" w:rsidR="007A3B84" w:rsidRDefault="007A3B84" w:rsidP="00A67BAF">
      <w:pPr>
        <w:rPr>
          <w:sz w:val="24"/>
          <w:szCs w:val="24"/>
        </w:rPr>
      </w:pPr>
      <w:r w:rsidRPr="007A3B84">
        <w:rPr>
          <w:noProof/>
          <w:sz w:val="24"/>
          <w:szCs w:val="24"/>
        </w:rPr>
        <w:drawing>
          <wp:inline distT="0" distB="0" distL="0" distR="0" wp14:anchorId="51DFC882" wp14:editId="0820E1D5">
            <wp:extent cx="5400040" cy="1553210"/>
            <wp:effectExtent l="0" t="0" r="0" b="8890"/>
            <wp:docPr id="150391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0699" name=""/>
                    <pic:cNvPicPr/>
                  </pic:nvPicPr>
                  <pic:blipFill>
                    <a:blip r:embed="rId15"/>
                    <a:stretch>
                      <a:fillRect/>
                    </a:stretch>
                  </pic:blipFill>
                  <pic:spPr>
                    <a:xfrm>
                      <a:off x="0" y="0"/>
                      <a:ext cx="5400040" cy="1553210"/>
                    </a:xfrm>
                    <a:prstGeom prst="rect">
                      <a:avLst/>
                    </a:prstGeom>
                  </pic:spPr>
                </pic:pic>
              </a:graphicData>
            </a:graphic>
          </wp:inline>
        </w:drawing>
      </w:r>
    </w:p>
    <w:p w14:paraId="2093D46E" w14:textId="77777777" w:rsidR="007A3B84" w:rsidRDefault="007A3B84" w:rsidP="00A67BAF">
      <w:pPr>
        <w:rPr>
          <w:sz w:val="24"/>
          <w:szCs w:val="24"/>
        </w:rPr>
      </w:pPr>
    </w:p>
    <w:p w14:paraId="31F8AB4D" w14:textId="4A690560" w:rsidR="007A3B84" w:rsidRDefault="007A3B84" w:rsidP="0095313D">
      <w:pPr>
        <w:jc w:val="both"/>
        <w:rPr>
          <w:sz w:val="24"/>
          <w:szCs w:val="24"/>
        </w:rPr>
      </w:pPr>
      <w:r w:rsidRPr="007A3B84">
        <w:rPr>
          <w:sz w:val="24"/>
          <w:szCs w:val="24"/>
        </w:rPr>
        <w:t>This function determines what type of disease/diseases you can suffer from according to the risk value calculated above. The last line of the function (sort) is responsible for ensuring that diagnoses are not duplicated for the same patient.</w:t>
      </w:r>
    </w:p>
    <w:p w14:paraId="10659950" w14:textId="77777777" w:rsidR="007A3B84" w:rsidRDefault="007A3B84" w:rsidP="00A67BAF">
      <w:pPr>
        <w:rPr>
          <w:sz w:val="24"/>
          <w:szCs w:val="24"/>
        </w:rPr>
      </w:pPr>
    </w:p>
    <w:p w14:paraId="29380B2C" w14:textId="76AB2CCA" w:rsidR="007A3B84" w:rsidRDefault="007A3B84" w:rsidP="0095313D">
      <w:pPr>
        <w:jc w:val="both"/>
        <w:rPr>
          <w:sz w:val="24"/>
          <w:szCs w:val="24"/>
        </w:rPr>
      </w:pPr>
      <w:r w:rsidRPr="007A3B84">
        <w:rPr>
          <w:noProof/>
          <w:sz w:val="24"/>
          <w:szCs w:val="24"/>
        </w:rPr>
        <w:drawing>
          <wp:inline distT="0" distB="0" distL="0" distR="0" wp14:anchorId="621EFB39" wp14:editId="0366DC69">
            <wp:extent cx="5400040" cy="787400"/>
            <wp:effectExtent l="0" t="0" r="0" b="0"/>
            <wp:docPr id="114996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7011" name=""/>
                    <pic:cNvPicPr/>
                  </pic:nvPicPr>
                  <pic:blipFill>
                    <a:blip r:embed="rId16"/>
                    <a:stretch>
                      <a:fillRect/>
                    </a:stretch>
                  </pic:blipFill>
                  <pic:spPr>
                    <a:xfrm>
                      <a:off x="0" y="0"/>
                      <a:ext cx="5400040" cy="787400"/>
                    </a:xfrm>
                    <a:prstGeom prst="rect">
                      <a:avLst/>
                    </a:prstGeom>
                  </pic:spPr>
                </pic:pic>
              </a:graphicData>
            </a:graphic>
          </wp:inline>
        </w:drawing>
      </w:r>
      <w:r>
        <w:rPr>
          <w:sz w:val="24"/>
          <w:szCs w:val="24"/>
        </w:rPr>
        <w:br/>
      </w:r>
      <w:r>
        <w:rPr>
          <w:sz w:val="24"/>
          <w:szCs w:val="24"/>
        </w:rPr>
        <w:br/>
      </w:r>
      <w:r w:rsidRPr="007A3B84">
        <w:rPr>
          <w:sz w:val="24"/>
          <w:szCs w:val="24"/>
        </w:rPr>
        <w:lastRenderedPageBreak/>
        <w:t>This is the query that is asked to prolog. It is then redirected to the 3 functions explained above.</w:t>
      </w:r>
    </w:p>
    <w:p w14:paraId="4573CF3E" w14:textId="77777777" w:rsidR="007A3B84" w:rsidRDefault="007A3B84" w:rsidP="00A67BAF">
      <w:pPr>
        <w:rPr>
          <w:sz w:val="24"/>
          <w:szCs w:val="24"/>
        </w:rPr>
      </w:pPr>
    </w:p>
    <w:p w14:paraId="3474FA00" w14:textId="73A0FD20" w:rsidR="007A3B84" w:rsidRPr="0095313D" w:rsidRDefault="007A3B84" w:rsidP="00A67BAF">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2.1. QUERY EXAMPLE:</w:t>
      </w:r>
    </w:p>
    <w:p w14:paraId="6F004769" w14:textId="593A490F" w:rsidR="005200AE" w:rsidRDefault="005200AE" w:rsidP="00A67BAF">
      <w:pPr>
        <w:rPr>
          <w:b/>
          <w:bCs/>
          <w:sz w:val="28"/>
          <w:szCs w:val="28"/>
        </w:rPr>
      </w:pPr>
      <w:r w:rsidRPr="005200AE">
        <w:rPr>
          <w:b/>
          <w:bCs/>
          <w:noProof/>
          <w:sz w:val="28"/>
          <w:szCs w:val="28"/>
        </w:rPr>
        <w:drawing>
          <wp:inline distT="0" distB="0" distL="0" distR="0" wp14:anchorId="7A052A25" wp14:editId="755FEB39">
            <wp:extent cx="5400040" cy="1716405"/>
            <wp:effectExtent l="0" t="0" r="0" b="0"/>
            <wp:docPr id="96247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528" name=""/>
                    <pic:cNvPicPr/>
                  </pic:nvPicPr>
                  <pic:blipFill>
                    <a:blip r:embed="rId17"/>
                    <a:stretch>
                      <a:fillRect/>
                    </a:stretch>
                  </pic:blipFill>
                  <pic:spPr>
                    <a:xfrm>
                      <a:off x="0" y="0"/>
                      <a:ext cx="5400040" cy="1716405"/>
                    </a:xfrm>
                    <a:prstGeom prst="rect">
                      <a:avLst/>
                    </a:prstGeom>
                  </pic:spPr>
                </pic:pic>
              </a:graphicData>
            </a:graphic>
          </wp:inline>
        </w:drawing>
      </w:r>
    </w:p>
    <w:p w14:paraId="0BAB0361" w14:textId="564E31F3" w:rsidR="005200AE" w:rsidRDefault="005200AE" w:rsidP="00A67BAF">
      <w:pPr>
        <w:rPr>
          <w:b/>
          <w:bCs/>
          <w:sz w:val="28"/>
          <w:szCs w:val="28"/>
        </w:rPr>
      </w:pPr>
      <w:r w:rsidRPr="005200AE">
        <w:rPr>
          <w:b/>
          <w:bCs/>
          <w:noProof/>
          <w:sz w:val="28"/>
          <w:szCs w:val="28"/>
        </w:rPr>
        <w:drawing>
          <wp:inline distT="0" distB="0" distL="0" distR="0" wp14:anchorId="10DF2CFE" wp14:editId="65F73F0A">
            <wp:extent cx="5410200" cy="565065"/>
            <wp:effectExtent l="0" t="0" r="0" b="6985"/>
            <wp:docPr id="155178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3758" name=""/>
                    <pic:cNvPicPr/>
                  </pic:nvPicPr>
                  <pic:blipFill>
                    <a:blip r:embed="rId18"/>
                    <a:stretch>
                      <a:fillRect/>
                    </a:stretch>
                  </pic:blipFill>
                  <pic:spPr>
                    <a:xfrm>
                      <a:off x="0" y="0"/>
                      <a:ext cx="5509028" cy="575387"/>
                    </a:xfrm>
                    <a:prstGeom prst="rect">
                      <a:avLst/>
                    </a:prstGeom>
                  </pic:spPr>
                </pic:pic>
              </a:graphicData>
            </a:graphic>
          </wp:inline>
        </w:drawing>
      </w:r>
    </w:p>
    <w:p w14:paraId="2C393766" w14:textId="77777777" w:rsidR="005200AE" w:rsidRDefault="005200AE" w:rsidP="00A67BAF">
      <w:pPr>
        <w:rPr>
          <w:b/>
          <w:bCs/>
          <w:sz w:val="28"/>
          <w:szCs w:val="28"/>
        </w:rPr>
      </w:pPr>
    </w:p>
    <w:p w14:paraId="3CAFDA82" w14:textId="18807F59" w:rsidR="005200AE" w:rsidRDefault="005200AE" w:rsidP="0095313D">
      <w:pPr>
        <w:jc w:val="both"/>
        <w:rPr>
          <w:sz w:val="24"/>
          <w:szCs w:val="24"/>
        </w:rPr>
      </w:pPr>
      <w:r w:rsidRPr="005200AE">
        <w:rPr>
          <w:sz w:val="24"/>
          <w:szCs w:val="24"/>
        </w:rPr>
        <w:t>In this way, we can consult the pathology of a specific patient. However, later we can obtain the total number of patients who have each type of disease (explained in the 'main.py' part of the code).</w:t>
      </w:r>
    </w:p>
    <w:p w14:paraId="1F87DC8C" w14:textId="77777777" w:rsidR="005200AE" w:rsidRPr="005200AE" w:rsidRDefault="005200AE" w:rsidP="00A67BAF">
      <w:pPr>
        <w:rPr>
          <w:sz w:val="24"/>
          <w:szCs w:val="24"/>
        </w:rPr>
      </w:pPr>
    </w:p>
    <w:p w14:paraId="58B8B28E" w14:textId="77777777" w:rsidR="005200AE" w:rsidRPr="0095313D" w:rsidRDefault="005200AE" w:rsidP="005200AE">
      <w:pPr>
        <w:rPr>
          <w:color w:val="2F5496" w:themeColor="accent1" w:themeShade="BF"/>
          <w:sz w:val="28"/>
          <w:szCs w:val="28"/>
          <w:u w:val="single"/>
        </w:rPr>
      </w:pPr>
      <w:r w:rsidRPr="0095313D">
        <w:rPr>
          <w:color w:val="2F5496" w:themeColor="accent1" w:themeShade="BF"/>
          <w:sz w:val="28"/>
          <w:szCs w:val="28"/>
          <w:u w:val="single"/>
        </w:rPr>
        <w:t>IMPORTANT!</w:t>
      </w:r>
    </w:p>
    <w:p w14:paraId="6461B279" w14:textId="40A6E3A1" w:rsidR="005200AE" w:rsidRDefault="005200AE" w:rsidP="005200AE">
      <w:pPr>
        <w:rPr>
          <w:sz w:val="24"/>
          <w:szCs w:val="24"/>
        </w:rPr>
      </w:pPr>
      <w:r w:rsidRPr="005200AE">
        <w:rPr>
          <w:sz w:val="24"/>
          <w:szCs w:val="24"/>
        </w:rPr>
        <w:t>It is necessary to have the Prolog software previously installed and functional</w:t>
      </w:r>
    </w:p>
    <w:p w14:paraId="7E6F3E6F" w14:textId="77777777" w:rsidR="004E7C99" w:rsidRDefault="004E7C99" w:rsidP="005200AE">
      <w:pPr>
        <w:rPr>
          <w:sz w:val="24"/>
          <w:szCs w:val="24"/>
        </w:rPr>
      </w:pPr>
    </w:p>
    <w:p w14:paraId="7FC45AC1" w14:textId="7E61A492" w:rsidR="004E7C99" w:rsidRPr="0095313D" w:rsidRDefault="004E7C99"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3. PRE-PROCESSING:</w:t>
      </w:r>
    </w:p>
    <w:p w14:paraId="71F73AD0" w14:textId="77777777" w:rsidR="0095313D" w:rsidRDefault="0095313D" w:rsidP="005200AE">
      <w:pPr>
        <w:rPr>
          <w:b/>
          <w:bCs/>
          <w:sz w:val="28"/>
          <w:szCs w:val="28"/>
        </w:rPr>
      </w:pPr>
    </w:p>
    <w:p w14:paraId="57D26569" w14:textId="77777777" w:rsidR="00B179ED" w:rsidRDefault="00B179ED" w:rsidP="0095313D">
      <w:pPr>
        <w:jc w:val="both"/>
        <w:rPr>
          <w:sz w:val="24"/>
          <w:szCs w:val="24"/>
        </w:rPr>
      </w:pPr>
      <w:r w:rsidRPr="00B179ED">
        <w:rPr>
          <w:sz w:val="24"/>
          <w:szCs w:val="24"/>
        </w:rPr>
        <w:t>The main purpose for which it is necessary to pre-process the data is to improve its quality. Through this process, data is cleaned in order to eliminate duplicate data, correct errors or complete missing data. In addition, the format or type of data of any of these can also be changed, so that we can facilitates its analysis. Finally, data can also be deleted, since it may not be relevant or, as mentioned above, it may be duplicated.</w:t>
      </w:r>
    </w:p>
    <w:p w14:paraId="52BD080F" w14:textId="00C9C68B" w:rsidR="004E7C99" w:rsidRDefault="004E7C99" w:rsidP="0095313D">
      <w:pPr>
        <w:jc w:val="both"/>
        <w:rPr>
          <w:sz w:val="24"/>
          <w:szCs w:val="24"/>
        </w:rPr>
      </w:pPr>
      <w:r w:rsidRPr="004E7C99">
        <w:rPr>
          <w:sz w:val="24"/>
          <w:szCs w:val="24"/>
        </w:rPr>
        <w:t>In the Pre-processing folder we find 2 different classes. They are the following:</w:t>
      </w:r>
    </w:p>
    <w:p w14:paraId="54AD2915" w14:textId="77777777" w:rsidR="004E7C99" w:rsidRDefault="004E7C99" w:rsidP="005200AE">
      <w:pPr>
        <w:rPr>
          <w:sz w:val="24"/>
          <w:szCs w:val="24"/>
        </w:rPr>
      </w:pPr>
    </w:p>
    <w:p w14:paraId="5A29A401" w14:textId="77777777" w:rsidR="00B179ED" w:rsidRDefault="00B179ED" w:rsidP="005200AE">
      <w:pPr>
        <w:rPr>
          <w:sz w:val="24"/>
          <w:szCs w:val="24"/>
        </w:rPr>
      </w:pPr>
    </w:p>
    <w:p w14:paraId="43792AB5" w14:textId="77777777" w:rsidR="00B179ED" w:rsidRDefault="00B179ED" w:rsidP="005200AE">
      <w:pPr>
        <w:rPr>
          <w:sz w:val="24"/>
          <w:szCs w:val="24"/>
        </w:rPr>
      </w:pPr>
    </w:p>
    <w:p w14:paraId="68D56C29" w14:textId="77777777" w:rsidR="004E7C99" w:rsidRPr="0095313D" w:rsidRDefault="004E7C99"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lastRenderedPageBreak/>
        <w:t>3.1. OUTLINERS_MANAGER.PY:</w:t>
      </w:r>
    </w:p>
    <w:p w14:paraId="2C4765CA" w14:textId="4710C153" w:rsidR="004E7C99" w:rsidRDefault="004E7C99" w:rsidP="005200AE">
      <w:pPr>
        <w:rPr>
          <w:b/>
          <w:bCs/>
          <w:sz w:val="28"/>
          <w:szCs w:val="28"/>
        </w:rPr>
      </w:pPr>
      <w:r>
        <w:rPr>
          <w:b/>
          <w:bCs/>
          <w:sz w:val="28"/>
          <w:szCs w:val="28"/>
        </w:rPr>
        <w:br/>
      </w:r>
      <w:r w:rsidRPr="004E7C99">
        <w:rPr>
          <w:b/>
          <w:bCs/>
          <w:noProof/>
          <w:sz w:val="28"/>
          <w:szCs w:val="28"/>
        </w:rPr>
        <w:drawing>
          <wp:inline distT="0" distB="0" distL="0" distR="0" wp14:anchorId="042DB226" wp14:editId="325FBFBD">
            <wp:extent cx="5400040" cy="1355090"/>
            <wp:effectExtent l="0" t="0" r="0" b="0"/>
            <wp:docPr id="310368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68919" name=""/>
                    <pic:cNvPicPr/>
                  </pic:nvPicPr>
                  <pic:blipFill>
                    <a:blip r:embed="rId19"/>
                    <a:stretch>
                      <a:fillRect/>
                    </a:stretch>
                  </pic:blipFill>
                  <pic:spPr>
                    <a:xfrm>
                      <a:off x="0" y="0"/>
                      <a:ext cx="5400040" cy="1355090"/>
                    </a:xfrm>
                    <a:prstGeom prst="rect">
                      <a:avLst/>
                    </a:prstGeom>
                  </pic:spPr>
                </pic:pic>
              </a:graphicData>
            </a:graphic>
          </wp:inline>
        </w:drawing>
      </w:r>
    </w:p>
    <w:p w14:paraId="4DE2ACD5" w14:textId="77777777" w:rsidR="0095313D" w:rsidRDefault="0095313D" w:rsidP="005200AE">
      <w:pPr>
        <w:rPr>
          <w:b/>
          <w:bCs/>
          <w:sz w:val="28"/>
          <w:szCs w:val="28"/>
        </w:rPr>
      </w:pPr>
    </w:p>
    <w:p w14:paraId="5C382EF7" w14:textId="53715C4C" w:rsidR="004E7C99" w:rsidRDefault="004E7C99" w:rsidP="0095313D">
      <w:pPr>
        <w:jc w:val="both"/>
        <w:rPr>
          <w:sz w:val="24"/>
          <w:szCs w:val="24"/>
        </w:rPr>
      </w:pPr>
      <w:r w:rsidRPr="004E7C99">
        <w:rPr>
          <w:sz w:val="24"/>
          <w:szCs w:val="24"/>
        </w:rPr>
        <w:t>This function is responsible for detecting and eliminating atypical values, if any occur. The method used for this is known as interqualitative range (IQR). Divide the data into four equal parts and calculate the range between the first and third quarters. Any value that is far above or far below this range is considered an outlier.</w:t>
      </w:r>
    </w:p>
    <w:p w14:paraId="4983D132" w14:textId="77777777" w:rsidR="00090151" w:rsidRDefault="00090151" w:rsidP="005200AE">
      <w:pPr>
        <w:rPr>
          <w:sz w:val="24"/>
          <w:szCs w:val="24"/>
        </w:rPr>
      </w:pPr>
    </w:p>
    <w:p w14:paraId="6F1D9B34" w14:textId="5CA933CB" w:rsidR="00090151" w:rsidRPr="0095313D" w:rsidRDefault="00090151"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3.2. UTILS.PY:</w:t>
      </w:r>
    </w:p>
    <w:p w14:paraId="68D2688A" w14:textId="1306BAC8" w:rsidR="00090151" w:rsidRDefault="00090151" w:rsidP="0095313D">
      <w:pPr>
        <w:jc w:val="both"/>
        <w:rPr>
          <w:sz w:val="24"/>
          <w:szCs w:val="24"/>
        </w:rPr>
      </w:pPr>
      <w:r w:rsidRPr="00090151">
        <w:rPr>
          <w:sz w:val="24"/>
          <w:szCs w:val="24"/>
        </w:rPr>
        <w:t>It is divided into two functions, which are the following:</w:t>
      </w:r>
    </w:p>
    <w:p w14:paraId="302BA9AD" w14:textId="1E0FF07F" w:rsidR="00090151" w:rsidRDefault="00090151" w:rsidP="005200AE">
      <w:pPr>
        <w:rPr>
          <w:sz w:val="24"/>
          <w:szCs w:val="24"/>
        </w:rPr>
      </w:pPr>
      <w:r w:rsidRPr="00090151">
        <w:rPr>
          <w:noProof/>
          <w:sz w:val="24"/>
          <w:szCs w:val="24"/>
        </w:rPr>
        <w:drawing>
          <wp:inline distT="0" distB="0" distL="0" distR="0" wp14:anchorId="648A0AC8" wp14:editId="61F51A81">
            <wp:extent cx="5400040" cy="1045210"/>
            <wp:effectExtent l="0" t="0" r="0" b="2540"/>
            <wp:docPr id="1116459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9178" name=""/>
                    <pic:cNvPicPr/>
                  </pic:nvPicPr>
                  <pic:blipFill>
                    <a:blip r:embed="rId20"/>
                    <a:stretch>
                      <a:fillRect/>
                    </a:stretch>
                  </pic:blipFill>
                  <pic:spPr>
                    <a:xfrm>
                      <a:off x="0" y="0"/>
                      <a:ext cx="5400040" cy="1045210"/>
                    </a:xfrm>
                    <a:prstGeom prst="rect">
                      <a:avLst/>
                    </a:prstGeom>
                  </pic:spPr>
                </pic:pic>
              </a:graphicData>
            </a:graphic>
          </wp:inline>
        </w:drawing>
      </w:r>
    </w:p>
    <w:p w14:paraId="7CB19026" w14:textId="77777777" w:rsidR="00090151" w:rsidRDefault="00090151" w:rsidP="005200AE">
      <w:pPr>
        <w:rPr>
          <w:sz w:val="24"/>
          <w:szCs w:val="24"/>
        </w:rPr>
      </w:pPr>
    </w:p>
    <w:p w14:paraId="268AB210" w14:textId="2C61F96A" w:rsidR="00090151" w:rsidRDefault="00090151" w:rsidP="0095313D">
      <w:pPr>
        <w:jc w:val="both"/>
        <w:rPr>
          <w:sz w:val="24"/>
          <w:szCs w:val="24"/>
        </w:rPr>
      </w:pPr>
      <w:r w:rsidRPr="00090151">
        <w:rPr>
          <w:sz w:val="24"/>
          <w:szCs w:val="24"/>
        </w:rPr>
        <w:t>As its name indicates, the function is responsible for filtering the dataset by categories. The objective is to create a filter that allows you to select specific information from a larger list.</w:t>
      </w:r>
    </w:p>
    <w:p w14:paraId="294BA203" w14:textId="77777777" w:rsidR="00090151" w:rsidRDefault="00090151" w:rsidP="005200AE">
      <w:pPr>
        <w:rPr>
          <w:sz w:val="24"/>
          <w:szCs w:val="24"/>
        </w:rPr>
      </w:pPr>
    </w:p>
    <w:p w14:paraId="05ABB3C8" w14:textId="5CFA92DB" w:rsidR="00090151" w:rsidRPr="00090151" w:rsidRDefault="00090151" w:rsidP="005200AE">
      <w:pPr>
        <w:rPr>
          <w:sz w:val="24"/>
          <w:szCs w:val="24"/>
        </w:rPr>
      </w:pPr>
      <w:r w:rsidRPr="00090151">
        <w:rPr>
          <w:noProof/>
          <w:sz w:val="24"/>
          <w:szCs w:val="24"/>
        </w:rPr>
        <w:drawing>
          <wp:inline distT="0" distB="0" distL="0" distR="0" wp14:anchorId="13E0C7E8" wp14:editId="55995A53">
            <wp:extent cx="5400040" cy="1071245"/>
            <wp:effectExtent l="0" t="0" r="0" b="0"/>
            <wp:docPr id="10043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240" name=""/>
                    <pic:cNvPicPr/>
                  </pic:nvPicPr>
                  <pic:blipFill>
                    <a:blip r:embed="rId21"/>
                    <a:stretch>
                      <a:fillRect/>
                    </a:stretch>
                  </pic:blipFill>
                  <pic:spPr>
                    <a:xfrm>
                      <a:off x="0" y="0"/>
                      <a:ext cx="5400040" cy="1071245"/>
                    </a:xfrm>
                    <a:prstGeom prst="rect">
                      <a:avLst/>
                    </a:prstGeom>
                  </pic:spPr>
                </pic:pic>
              </a:graphicData>
            </a:graphic>
          </wp:inline>
        </w:drawing>
      </w:r>
    </w:p>
    <w:p w14:paraId="19B81BD7" w14:textId="77777777" w:rsidR="004E7C99" w:rsidRDefault="004E7C99" w:rsidP="005200AE">
      <w:pPr>
        <w:rPr>
          <w:b/>
          <w:bCs/>
          <w:sz w:val="28"/>
          <w:szCs w:val="28"/>
        </w:rPr>
      </w:pPr>
    </w:p>
    <w:p w14:paraId="400CD70C" w14:textId="7EAF0D9F" w:rsidR="00812F5E" w:rsidRDefault="00812F5E" w:rsidP="0095313D">
      <w:pPr>
        <w:jc w:val="both"/>
        <w:rPr>
          <w:sz w:val="24"/>
          <w:szCs w:val="24"/>
        </w:rPr>
      </w:pPr>
      <w:r w:rsidRPr="00812F5E">
        <w:rPr>
          <w:sz w:val="24"/>
          <w:szCs w:val="24"/>
        </w:rPr>
        <w:t>The objective of this function is to transform the categories from String type to integer type. Lists them uniquely and consecutively</w:t>
      </w:r>
      <w:r>
        <w:rPr>
          <w:sz w:val="24"/>
          <w:szCs w:val="24"/>
        </w:rPr>
        <w:t>.</w:t>
      </w:r>
    </w:p>
    <w:p w14:paraId="533710C6" w14:textId="77777777" w:rsidR="00812F5E" w:rsidRDefault="00812F5E" w:rsidP="005200AE">
      <w:pPr>
        <w:rPr>
          <w:sz w:val="24"/>
          <w:szCs w:val="24"/>
        </w:rPr>
      </w:pPr>
    </w:p>
    <w:p w14:paraId="375A8D3F" w14:textId="77777777" w:rsidR="00812F5E" w:rsidRDefault="00812F5E" w:rsidP="005200AE">
      <w:pPr>
        <w:rPr>
          <w:sz w:val="24"/>
          <w:szCs w:val="24"/>
        </w:rPr>
      </w:pPr>
    </w:p>
    <w:p w14:paraId="439D88B0" w14:textId="62D5B4A0" w:rsidR="00812F5E" w:rsidRPr="0095313D" w:rsidRDefault="00812F5E" w:rsidP="005200A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4. BAYES:</w:t>
      </w:r>
    </w:p>
    <w:p w14:paraId="26C73251" w14:textId="77777777" w:rsidR="00B56AFE" w:rsidRPr="00B56AFE" w:rsidRDefault="00B56AFE" w:rsidP="0095313D">
      <w:pPr>
        <w:jc w:val="both"/>
        <w:rPr>
          <w:sz w:val="24"/>
          <w:szCs w:val="24"/>
        </w:rPr>
      </w:pPr>
      <w:r w:rsidRPr="00B56AFE">
        <w:rPr>
          <w:sz w:val="24"/>
          <w:szCs w:val="24"/>
        </w:rPr>
        <w:t>A Bayesian network is a system which makes it easier to understand how the various elements that make it up are related, in addition to how likely it is that one thing will happen if another has already happened. Its main objective is to help when making decisions, predicting what may happen or opening up the possibility of understanding more complex systems.</w:t>
      </w:r>
    </w:p>
    <w:p w14:paraId="1F5E392F" w14:textId="42E2241E" w:rsidR="00812F5E" w:rsidRDefault="00B56AFE" w:rsidP="0095313D">
      <w:pPr>
        <w:jc w:val="both"/>
        <w:rPr>
          <w:sz w:val="24"/>
          <w:szCs w:val="24"/>
        </w:rPr>
      </w:pPr>
      <w:r w:rsidRPr="00B56AFE">
        <w:rPr>
          <w:sz w:val="24"/>
          <w:szCs w:val="24"/>
        </w:rPr>
        <w:t>Therefore, it is useful when modeling uncertainty to know how sure we are about something; making decisions based on probabilities or solving complex systems.</w:t>
      </w:r>
    </w:p>
    <w:p w14:paraId="589135DB" w14:textId="5C08E79A" w:rsidR="00B56AFE" w:rsidRDefault="00B56AFE" w:rsidP="0095313D">
      <w:pPr>
        <w:jc w:val="both"/>
        <w:rPr>
          <w:sz w:val="24"/>
          <w:szCs w:val="24"/>
        </w:rPr>
      </w:pPr>
      <w:r w:rsidRPr="00B56AFE">
        <w:rPr>
          <w:sz w:val="24"/>
          <w:szCs w:val="24"/>
        </w:rPr>
        <w:t>In this case, a code called 'bayes.py' has been created which has the path: './Bayes/bayes.py' in order to generate the Bayesian network of the default dataset. The result obtained is stored in the 'Images' directory. Its name is 'bayesian_network.png' and it results:</w:t>
      </w:r>
    </w:p>
    <w:p w14:paraId="7B336596" w14:textId="77777777" w:rsidR="00B56AFE" w:rsidRPr="00B56AFE" w:rsidRDefault="00B56AFE" w:rsidP="00B56AFE">
      <w:pPr>
        <w:rPr>
          <w:sz w:val="24"/>
          <w:szCs w:val="24"/>
        </w:rPr>
      </w:pPr>
    </w:p>
    <w:p w14:paraId="3D8378EB" w14:textId="6A7B8AD0" w:rsidR="004E7C99" w:rsidRDefault="00B56AFE" w:rsidP="00B56AFE">
      <w:pPr>
        <w:jc w:val="center"/>
        <w:rPr>
          <w:b/>
          <w:bCs/>
          <w:sz w:val="28"/>
          <w:szCs w:val="28"/>
        </w:rPr>
      </w:pPr>
      <w:r>
        <w:rPr>
          <w:noProof/>
        </w:rPr>
        <w:drawing>
          <wp:inline distT="0" distB="0" distL="0" distR="0" wp14:anchorId="7B4AD299" wp14:editId="3176FA50">
            <wp:extent cx="4521200" cy="3616854"/>
            <wp:effectExtent l="0" t="0" r="0" b="3175"/>
            <wp:docPr id="11112013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370" cy="3633789"/>
                    </a:xfrm>
                    <a:prstGeom prst="rect">
                      <a:avLst/>
                    </a:prstGeom>
                    <a:noFill/>
                    <a:ln>
                      <a:noFill/>
                    </a:ln>
                  </pic:spPr>
                </pic:pic>
              </a:graphicData>
            </a:graphic>
          </wp:inline>
        </w:drawing>
      </w:r>
    </w:p>
    <w:p w14:paraId="51D966EC" w14:textId="77777777" w:rsidR="00B56AFE" w:rsidRDefault="00B56AFE" w:rsidP="00B56AFE">
      <w:pPr>
        <w:jc w:val="center"/>
        <w:rPr>
          <w:b/>
          <w:bCs/>
          <w:sz w:val="28"/>
          <w:szCs w:val="28"/>
        </w:rPr>
      </w:pPr>
    </w:p>
    <w:p w14:paraId="2B10B289" w14:textId="77777777" w:rsidR="00B56AFE" w:rsidRPr="00B56AFE" w:rsidRDefault="00B56AFE" w:rsidP="0095313D">
      <w:pPr>
        <w:jc w:val="both"/>
        <w:rPr>
          <w:sz w:val="24"/>
          <w:szCs w:val="24"/>
        </w:rPr>
      </w:pPr>
      <w:r w:rsidRPr="00B56AFE">
        <w:rPr>
          <w:sz w:val="24"/>
          <w:szCs w:val="24"/>
        </w:rPr>
        <w:t>The direction of the arrows indicates the influence of some parameters on others. For example, if an arrow points from A to B, it means that it influences the probability of B and, therefore, A is a cause that can affect B.</w:t>
      </w:r>
    </w:p>
    <w:p w14:paraId="039055E7" w14:textId="3A9DF1FC" w:rsidR="00B56AFE" w:rsidRDefault="00B56AFE" w:rsidP="0095313D">
      <w:pPr>
        <w:jc w:val="both"/>
        <w:rPr>
          <w:sz w:val="24"/>
          <w:szCs w:val="24"/>
        </w:rPr>
      </w:pPr>
      <w:r w:rsidRPr="00B56AFE">
        <w:rPr>
          <w:sz w:val="24"/>
          <w:szCs w:val="24"/>
        </w:rPr>
        <w:t>The direction of the arrow can also determine dependency. That is, if A goes to B and we know something about A, we can make a better prediction of B, if it is unknown.</w:t>
      </w:r>
    </w:p>
    <w:p w14:paraId="6DD05FC0" w14:textId="77777777" w:rsidR="00B56AFE" w:rsidRDefault="00B56AFE" w:rsidP="00B56AFE">
      <w:pPr>
        <w:rPr>
          <w:sz w:val="24"/>
          <w:szCs w:val="24"/>
        </w:rPr>
      </w:pPr>
    </w:p>
    <w:p w14:paraId="72B43CB6" w14:textId="078A140C" w:rsidR="0095313D" w:rsidRPr="0095313D" w:rsidRDefault="00B56AFE" w:rsidP="00B56AFE">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 xml:space="preserve">5. </w:t>
      </w:r>
      <w:r w:rsidR="00707B52" w:rsidRPr="0095313D">
        <w:rPr>
          <w:rFonts w:ascii="Britannic Bold" w:hAnsi="Britannic Bold"/>
          <w:b/>
          <w:bCs/>
          <w:color w:val="2F5496" w:themeColor="accent1" w:themeShade="BF"/>
          <w:sz w:val="28"/>
          <w:szCs w:val="28"/>
        </w:rPr>
        <w:t>RANDOM FOREST:</w:t>
      </w:r>
    </w:p>
    <w:p w14:paraId="4DA08582" w14:textId="3F391CC7" w:rsidR="00707B52" w:rsidRDefault="00C97CA8" w:rsidP="0095313D">
      <w:pPr>
        <w:jc w:val="both"/>
        <w:rPr>
          <w:sz w:val="24"/>
          <w:szCs w:val="24"/>
        </w:rPr>
      </w:pPr>
      <w:r w:rsidRPr="00C97CA8">
        <w:rPr>
          <w:sz w:val="24"/>
          <w:szCs w:val="24"/>
        </w:rPr>
        <w:t>It is a method composed of many decision trees, where each one is constructed in a slightly different way from the previous one. Each one chooses a parameter and the one that has been chosen the most times is chosen. It is a widely used method that works well since diversity is taken into account and the average errors usually cancel each other</w:t>
      </w:r>
      <w:r>
        <w:rPr>
          <w:sz w:val="24"/>
          <w:szCs w:val="24"/>
        </w:rPr>
        <w:t>.</w:t>
      </w:r>
    </w:p>
    <w:p w14:paraId="76BD77B8" w14:textId="77777777" w:rsidR="00C97CA8" w:rsidRPr="00C97CA8" w:rsidRDefault="00C97CA8" w:rsidP="0095313D">
      <w:pPr>
        <w:jc w:val="both"/>
        <w:rPr>
          <w:sz w:val="24"/>
          <w:szCs w:val="24"/>
        </w:rPr>
      </w:pPr>
      <w:r w:rsidRPr="00C97CA8">
        <w:rPr>
          <w:sz w:val="24"/>
          <w:szCs w:val="24"/>
        </w:rPr>
        <w:t xml:space="preserve">To do this, a file called 'random_forest.py' has been created and is located in the 'RandomForest' directory. </w:t>
      </w:r>
    </w:p>
    <w:p w14:paraId="04FE4E88" w14:textId="5DA6BCE3" w:rsidR="00C97CA8" w:rsidRDefault="00C97CA8" w:rsidP="0095313D">
      <w:pPr>
        <w:jc w:val="both"/>
        <w:rPr>
          <w:sz w:val="24"/>
          <w:szCs w:val="24"/>
        </w:rPr>
      </w:pPr>
      <w:r w:rsidRPr="00C97CA8">
        <w:rPr>
          <w:sz w:val="24"/>
          <w:szCs w:val="24"/>
        </w:rPr>
        <w:t>First, we load the default dataset, from which we will extract the data. If a missing value is found, it would be completed. Subsequently, a graph is created that represents the relationship between accuracy and hyperparameters. This graphic is stored in the 'Images' directory. Finally, a confusion matrix is ​​generated, which is also stored in the previous directory.</w:t>
      </w:r>
    </w:p>
    <w:p w14:paraId="55E83713" w14:textId="6BFF89DB" w:rsidR="00C97CA8" w:rsidRDefault="00C97CA8" w:rsidP="0095313D">
      <w:pPr>
        <w:jc w:val="both"/>
        <w:rPr>
          <w:sz w:val="24"/>
          <w:szCs w:val="24"/>
        </w:rPr>
      </w:pPr>
      <w:r w:rsidRPr="00C97CA8">
        <w:rPr>
          <w:sz w:val="24"/>
          <w:szCs w:val="24"/>
        </w:rPr>
        <w:t>The images created are the following</w:t>
      </w:r>
      <w:r>
        <w:rPr>
          <w:sz w:val="24"/>
          <w:szCs w:val="24"/>
        </w:rPr>
        <w:t>:</w:t>
      </w:r>
    </w:p>
    <w:p w14:paraId="730403EE" w14:textId="77777777" w:rsidR="00C97CA8" w:rsidRDefault="00C97CA8" w:rsidP="00C97CA8">
      <w:pPr>
        <w:rPr>
          <w:sz w:val="24"/>
          <w:szCs w:val="24"/>
        </w:rPr>
      </w:pPr>
    </w:p>
    <w:p w14:paraId="204E77E4" w14:textId="79536E5F" w:rsidR="00322F77" w:rsidRPr="0095313D" w:rsidRDefault="00322F77" w:rsidP="00C97CA8">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5.1. ACCURACY VS HYPERPARAMETERS:</w:t>
      </w:r>
    </w:p>
    <w:p w14:paraId="1F3DCF3F" w14:textId="77777777" w:rsidR="00322F77" w:rsidRDefault="00322F77" w:rsidP="00C97CA8">
      <w:pPr>
        <w:rPr>
          <w:noProof/>
        </w:rPr>
      </w:pPr>
    </w:p>
    <w:p w14:paraId="6C3F01B4" w14:textId="4318889D" w:rsidR="00322F77" w:rsidRDefault="00322F77" w:rsidP="00322F77">
      <w:pPr>
        <w:jc w:val="center"/>
        <w:rPr>
          <w:b/>
          <w:bCs/>
          <w:sz w:val="28"/>
          <w:szCs w:val="28"/>
        </w:rPr>
      </w:pPr>
      <w:r>
        <w:rPr>
          <w:noProof/>
        </w:rPr>
        <w:drawing>
          <wp:inline distT="0" distB="0" distL="0" distR="0" wp14:anchorId="503F232B" wp14:editId="04AE11C3">
            <wp:extent cx="4911967" cy="3947160"/>
            <wp:effectExtent l="0" t="0" r="3175" b="0"/>
            <wp:docPr id="2026551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9821"/>
                    <a:stretch/>
                  </pic:blipFill>
                  <pic:spPr bwMode="auto">
                    <a:xfrm>
                      <a:off x="0" y="0"/>
                      <a:ext cx="4948679" cy="3976661"/>
                    </a:xfrm>
                    <a:prstGeom prst="rect">
                      <a:avLst/>
                    </a:prstGeom>
                    <a:noFill/>
                    <a:ln>
                      <a:noFill/>
                    </a:ln>
                    <a:extLst>
                      <a:ext uri="{53640926-AAD7-44D8-BBD7-CCE9431645EC}">
                        <a14:shadowObscured xmlns:a14="http://schemas.microsoft.com/office/drawing/2010/main"/>
                      </a:ext>
                    </a:extLst>
                  </pic:spPr>
                </pic:pic>
              </a:graphicData>
            </a:graphic>
          </wp:inline>
        </w:drawing>
      </w:r>
    </w:p>
    <w:p w14:paraId="24828C9C" w14:textId="77777777" w:rsidR="00322F77" w:rsidRDefault="00322F77" w:rsidP="00322F77">
      <w:pPr>
        <w:jc w:val="center"/>
        <w:rPr>
          <w:b/>
          <w:bCs/>
          <w:sz w:val="28"/>
          <w:szCs w:val="28"/>
        </w:rPr>
      </w:pPr>
    </w:p>
    <w:p w14:paraId="3D6A611B" w14:textId="77777777" w:rsidR="00322F77" w:rsidRDefault="00322F77" w:rsidP="00322F77">
      <w:pPr>
        <w:jc w:val="center"/>
        <w:rPr>
          <w:noProof/>
        </w:rPr>
      </w:pPr>
    </w:p>
    <w:p w14:paraId="53B97FB0" w14:textId="4CB45695" w:rsidR="00322F77" w:rsidRDefault="00322F77" w:rsidP="00322F77">
      <w:pPr>
        <w:jc w:val="center"/>
        <w:rPr>
          <w:b/>
          <w:bCs/>
          <w:sz w:val="28"/>
          <w:szCs w:val="28"/>
        </w:rPr>
      </w:pPr>
      <w:r>
        <w:rPr>
          <w:noProof/>
        </w:rPr>
        <w:drawing>
          <wp:inline distT="0" distB="0" distL="0" distR="0" wp14:anchorId="78002CDE" wp14:editId="76ADCD68">
            <wp:extent cx="5365578" cy="6409267"/>
            <wp:effectExtent l="0" t="0" r="6985" b="0"/>
            <wp:docPr id="11461695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274"/>
                    <a:stretch/>
                  </pic:blipFill>
                  <pic:spPr bwMode="auto">
                    <a:xfrm>
                      <a:off x="0" y="0"/>
                      <a:ext cx="5380287" cy="6426837"/>
                    </a:xfrm>
                    <a:prstGeom prst="rect">
                      <a:avLst/>
                    </a:prstGeom>
                    <a:noFill/>
                    <a:ln>
                      <a:noFill/>
                    </a:ln>
                    <a:extLst>
                      <a:ext uri="{53640926-AAD7-44D8-BBD7-CCE9431645EC}">
                        <a14:shadowObscured xmlns:a14="http://schemas.microsoft.com/office/drawing/2010/main"/>
                      </a:ext>
                    </a:extLst>
                  </pic:spPr>
                </pic:pic>
              </a:graphicData>
            </a:graphic>
          </wp:inline>
        </w:drawing>
      </w:r>
    </w:p>
    <w:p w14:paraId="2CFA0586" w14:textId="77777777" w:rsidR="009261D2" w:rsidRDefault="009261D2" w:rsidP="00322F77">
      <w:pPr>
        <w:jc w:val="center"/>
        <w:rPr>
          <w:b/>
          <w:bCs/>
          <w:sz w:val="28"/>
          <w:szCs w:val="28"/>
        </w:rPr>
      </w:pPr>
    </w:p>
    <w:p w14:paraId="13F1B8B1" w14:textId="77777777" w:rsidR="009261D2" w:rsidRPr="009261D2" w:rsidRDefault="009261D2" w:rsidP="0095313D">
      <w:pPr>
        <w:jc w:val="both"/>
        <w:rPr>
          <w:sz w:val="24"/>
          <w:szCs w:val="24"/>
        </w:rPr>
      </w:pPr>
      <w:r w:rsidRPr="009261D2">
        <w:rPr>
          <w:sz w:val="24"/>
          <w:szCs w:val="24"/>
        </w:rPr>
        <w:t>Accuracy vs hyperparameters graphs are tools that help understand how various settings affect the performance of a machine learning model.</w:t>
      </w:r>
    </w:p>
    <w:p w14:paraId="3B470F61" w14:textId="77777777" w:rsidR="009261D2" w:rsidRPr="009261D2" w:rsidRDefault="009261D2" w:rsidP="0095313D">
      <w:pPr>
        <w:jc w:val="both"/>
        <w:rPr>
          <w:sz w:val="24"/>
          <w:szCs w:val="24"/>
        </w:rPr>
      </w:pPr>
      <w:r w:rsidRPr="009261D2">
        <w:rPr>
          <w:sz w:val="24"/>
          <w:szCs w:val="24"/>
        </w:rPr>
        <w:t>Precision is defined as how well the model is able to predict. However, hyperparameters are defined as those factors that directly affect the system without being part of it.</w:t>
      </w:r>
    </w:p>
    <w:p w14:paraId="65122052" w14:textId="3025D51B" w:rsidR="009261D2" w:rsidRDefault="009261D2" w:rsidP="0095313D">
      <w:pPr>
        <w:jc w:val="both"/>
        <w:rPr>
          <w:sz w:val="24"/>
          <w:szCs w:val="24"/>
        </w:rPr>
      </w:pPr>
      <w:r w:rsidRPr="009261D2">
        <w:rPr>
          <w:sz w:val="24"/>
          <w:szCs w:val="24"/>
        </w:rPr>
        <w:t>A graph of precision vs. Hyperparameters is a very useful tool to adjust the hyperparameters of a machine learning model and obtain the best possible performance.</w:t>
      </w:r>
    </w:p>
    <w:p w14:paraId="16EC8CD0" w14:textId="77777777" w:rsidR="00015E97" w:rsidRPr="00015E97" w:rsidRDefault="00015E97" w:rsidP="0095313D">
      <w:pPr>
        <w:jc w:val="both"/>
        <w:rPr>
          <w:sz w:val="24"/>
          <w:szCs w:val="24"/>
        </w:rPr>
      </w:pPr>
      <w:r w:rsidRPr="00015E97">
        <w:rPr>
          <w:sz w:val="24"/>
          <w:szCs w:val="24"/>
        </w:rPr>
        <w:lastRenderedPageBreak/>
        <w:t>All the graphs are very similar and the following stands out:</w:t>
      </w:r>
    </w:p>
    <w:p w14:paraId="172F5C7F" w14:textId="77777777" w:rsidR="008D42EB" w:rsidRDefault="008D42EB" w:rsidP="0095313D">
      <w:pPr>
        <w:jc w:val="both"/>
        <w:rPr>
          <w:sz w:val="24"/>
          <w:szCs w:val="24"/>
        </w:rPr>
      </w:pPr>
      <w:r w:rsidRPr="008D42EB">
        <w:rPr>
          <w:sz w:val="24"/>
          <w:szCs w:val="24"/>
        </w:rPr>
        <w:t>We see that in all cases the accuracy on the training set (purple line) increases as the maximum depth of the trees increases, while the accuracy on the test set (green line) reaches a maximum and then decreases. This is a clear sign of overfitting.</w:t>
      </w:r>
      <w:r>
        <w:rPr>
          <w:sz w:val="24"/>
          <w:szCs w:val="24"/>
        </w:rPr>
        <w:t xml:space="preserve"> </w:t>
      </w:r>
    </w:p>
    <w:p w14:paraId="3D25D839" w14:textId="45638D45" w:rsidR="009261D2" w:rsidRDefault="008D42EB" w:rsidP="0095313D">
      <w:pPr>
        <w:jc w:val="both"/>
        <w:rPr>
          <w:sz w:val="24"/>
          <w:szCs w:val="24"/>
        </w:rPr>
      </w:pPr>
      <w:r w:rsidRPr="008D42EB">
        <w:rPr>
          <w:sz w:val="24"/>
          <w:szCs w:val="24"/>
        </w:rPr>
        <w:t>As we increase the number of estimators, the accuracy curve on the training set becomes smoother and the difference between the accuracy in training and testing becomes slightly smaller. This suggests that a larger number of estimators can help reduce overfitting.</w:t>
      </w:r>
    </w:p>
    <w:p w14:paraId="7C1AF199" w14:textId="77777777" w:rsidR="008D42EB" w:rsidRDefault="008D42EB" w:rsidP="008D42EB">
      <w:pPr>
        <w:rPr>
          <w:sz w:val="24"/>
          <w:szCs w:val="24"/>
        </w:rPr>
      </w:pPr>
    </w:p>
    <w:p w14:paraId="702F8620" w14:textId="77777777" w:rsidR="008D42EB" w:rsidRDefault="008D42EB" w:rsidP="008D42EB">
      <w:pPr>
        <w:rPr>
          <w:sz w:val="24"/>
          <w:szCs w:val="24"/>
        </w:rPr>
      </w:pPr>
    </w:p>
    <w:p w14:paraId="310A0EAF" w14:textId="46F4ADB8" w:rsidR="008D42EB" w:rsidRPr="0095313D" w:rsidRDefault="008D42EB" w:rsidP="008D42EB">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5.2. CONFUSION MATRIX:</w:t>
      </w:r>
    </w:p>
    <w:p w14:paraId="0775D93B" w14:textId="729B998B" w:rsidR="008D42EB" w:rsidRDefault="008D42EB" w:rsidP="008D42EB">
      <w:pPr>
        <w:jc w:val="center"/>
        <w:rPr>
          <w:b/>
          <w:bCs/>
          <w:sz w:val="28"/>
          <w:szCs w:val="28"/>
        </w:rPr>
      </w:pPr>
      <w:r>
        <w:rPr>
          <w:noProof/>
        </w:rPr>
        <w:drawing>
          <wp:inline distT="0" distB="0" distL="0" distR="0" wp14:anchorId="78B855F2" wp14:editId="15D10451">
            <wp:extent cx="4306026" cy="2691266"/>
            <wp:effectExtent l="0" t="0" r="0" b="0"/>
            <wp:docPr id="17470817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786" cy="2693616"/>
                    </a:xfrm>
                    <a:prstGeom prst="rect">
                      <a:avLst/>
                    </a:prstGeom>
                    <a:noFill/>
                    <a:ln>
                      <a:noFill/>
                    </a:ln>
                  </pic:spPr>
                </pic:pic>
              </a:graphicData>
            </a:graphic>
          </wp:inline>
        </w:drawing>
      </w:r>
    </w:p>
    <w:p w14:paraId="65B8DBFC" w14:textId="77777777" w:rsidR="0095313D" w:rsidRDefault="0095313D" w:rsidP="008D42EB">
      <w:pPr>
        <w:jc w:val="center"/>
        <w:rPr>
          <w:b/>
          <w:bCs/>
          <w:sz w:val="28"/>
          <w:szCs w:val="28"/>
        </w:rPr>
      </w:pPr>
    </w:p>
    <w:p w14:paraId="135C2B50" w14:textId="49DC6B83" w:rsidR="008D42EB" w:rsidRDefault="008D42EB" w:rsidP="0095313D">
      <w:pPr>
        <w:jc w:val="both"/>
        <w:rPr>
          <w:sz w:val="24"/>
          <w:szCs w:val="24"/>
        </w:rPr>
      </w:pPr>
      <w:r w:rsidRPr="008D42EB">
        <w:rPr>
          <w:sz w:val="24"/>
          <w:szCs w:val="24"/>
        </w:rPr>
        <w:t>A confusion matrix is ​​a table that shows us how a matching learning model is working.</w:t>
      </w:r>
    </w:p>
    <w:p w14:paraId="72417ABE" w14:textId="14977852" w:rsidR="008D42EB" w:rsidRPr="008D42EB" w:rsidRDefault="008D42EB" w:rsidP="0095313D">
      <w:pPr>
        <w:jc w:val="both"/>
        <w:rPr>
          <w:sz w:val="24"/>
          <w:szCs w:val="24"/>
        </w:rPr>
      </w:pPr>
      <w:r w:rsidRPr="008D42EB">
        <w:rPr>
          <w:sz w:val="24"/>
          <w:szCs w:val="24"/>
        </w:rPr>
        <w:t>The confusion matrix provides us with a detailed view of the performance of our model. It allows us to calculate metrics such as:</w:t>
      </w:r>
    </w:p>
    <w:p w14:paraId="550EB173" w14:textId="77777777" w:rsidR="008D42EB" w:rsidRPr="008D42EB" w:rsidRDefault="008D42EB" w:rsidP="0095313D">
      <w:pPr>
        <w:jc w:val="both"/>
        <w:rPr>
          <w:sz w:val="24"/>
          <w:szCs w:val="24"/>
        </w:rPr>
      </w:pPr>
      <w:r w:rsidRPr="008D42EB">
        <w:rPr>
          <w:sz w:val="24"/>
          <w:szCs w:val="24"/>
        </w:rPr>
        <w:t>Precision: The proportion of positive predictions that were correct.</w:t>
      </w:r>
    </w:p>
    <w:p w14:paraId="2FBA6E4E" w14:textId="77777777" w:rsidR="008D42EB" w:rsidRPr="008D42EB" w:rsidRDefault="008D42EB" w:rsidP="0095313D">
      <w:pPr>
        <w:jc w:val="both"/>
        <w:rPr>
          <w:sz w:val="24"/>
          <w:szCs w:val="24"/>
        </w:rPr>
      </w:pPr>
      <w:r w:rsidRPr="008D42EB">
        <w:rPr>
          <w:sz w:val="24"/>
          <w:szCs w:val="24"/>
        </w:rPr>
        <w:t>Recall: The proportion of positive cases that were correctly identified.</w:t>
      </w:r>
    </w:p>
    <w:p w14:paraId="1E2684E6" w14:textId="77777777" w:rsidR="008D42EB" w:rsidRPr="008D42EB" w:rsidRDefault="008D42EB" w:rsidP="0095313D">
      <w:pPr>
        <w:jc w:val="both"/>
        <w:rPr>
          <w:sz w:val="24"/>
          <w:szCs w:val="24"/>
        </w:rPr>
      </w:pPr>
      <w:r w:rsidRPr="008D42EB">
        <w:rPr>
          <w:sz w:val="24"/>
          <w:szCs w:val="24"/>
        </w:rPr>
        <w:t>F1-score: A measure that combines precision and recall.</w:t>
      </w:r>
    </w:p>
    <w:p w14:paraId="2336665F" w14:textId="219F035A" w:rsidR="008D42EB" w:rsidRDefault="008D42EB" w:rsidP="0095313D">
      <w:pPr>
        <w:jc w:val="both"/>
        <w:rPr>
          <w:sz w:val="24"/>
          <w:szCs w:val="24"/>
        </w:rPr>
      </w:pPr>
      <w:r w:rsidRPr="008D42EB">
        <w:rPr>
          <w:sz w:val="24"/>
          <w:szCs w:val="24"/>
        </w:rPr>
        <w:t>These metrics help us evaluate different aspects of the model's performance and identify areas where it can improve.</w:t>
      </w:r>
    </w:p>
    <w:p w14:paraId="351FF8EA" w14:textId="00F5B179" w:rsidR="008D42EB" w:rsidRPr="008D42EB" w:rsidRDefault="008D42EB" w:rsidP="0095313D">
      <w:pPr>
        <w:jc w:val="both"/>
        <w:rPr>
          <w:sz w:val="24"/>
          <w:szCs w:val="24"/>
        </w:rPr>
      </w:pPr>
      <w:r w:rsidRPr="008D42EB">
        <w:rPr>
          <w:sz w:val="24"/>
          <w:szCs w:val="24"/>
        </w:rPr>
        <w:t>This matrix shows us how well a classification model has worked. In this case, it seems that the model is trying to classify elements into two categories: 0 and 1.</w:t>
      </w:r>
    </w:p>
    <w:p w14:paraId="269CFDE7" w14:textId="77777777" w:rsidR="008D42EB" w:rsidRPr="008D42EB" w:rsidRDefault="008D42EB" w:rsidP="0095313D">
      <w:pPr>
        <w:jc w:val="both"/>
        <w:rPr>
          <w:sz w:val="24"/>
          <w:szCs w:val="24"/>
        </w:rPr>
      </w:pPr>
      <w:r w:rsidRPr="008D42EB">
        <w:rPr>
          <w:sz w:val="24"/>
          <w:szCs w:val="24"/>
          <w:u w:val="single"/>
        </w:rPr>
        <w:lastRenderedPageBreak/>
        <w:t>Main Diagon (values ​​of 24 and 26)</w:t>
      </w:r>
      <w:r w:rsidRPr="008D42EB">
        <w:rPr>
          <w:sz w:val="24"/>
          <w:szCs w:val="24"/>
        </w:rPr>
        <w:t>: These numbers represent the correct predictions. That is, the model correctly predicted 24 elements as belonging to class 0 and 26 elements as belonging to class 1.</w:t>
      </w:r>
    </w:p>
    <w:p w14:paraId="626A8AC1" w14:textId="6FC55909" w:rsidR="008D42EB" w:rsidRDefault="008D42EB" w:rsidP="0095313D">
      <w:pPr>
        <w:jc w:val="both"/>
        <w:rPr>
          <w:sz w:val="24"/>
          <w:szCs w:val="24"/>
        </w:rPr>
      </w:pPr>
      <w:r w:rsidRPr="008D42EB">
        <w:rPr>
          <w:sz w:val="24"/>
          <w:szCs w:val="24"/>
          <w:u w:val="single"/>
        </w:rPr>
        <w:t>Off-diagonal (values ​​of 0)</w:t>
      </w:r>
      <w:r w:rsidRPr="008D42EB">
        <w:rPr>
          <w:sz w:val="24"/>
          <w:szCs w:val="24"/>
        </w:rPr>
        <w:t>: These numbers represent incorrect predictions. The model did not classify any element of class 0 as 1, nor any element of class 1 as 0.</w:t>
      </w:r>
    </w:p>
    <w:p w14:paraId="5F2B109A" w14:textId="0B143788" w:rsidR="00EB0DD2" w:rsidRDefault="00EB0DD2" w:rsidP="0095313D">
      <w:pPr>
        <w:jc w:val="both"/>
        <w:rPr>
          <w:sz w:val="24"/>
          <w:szCs w:val="24"/>
        </w:rPr>
      </w:pPr>
      <w:r>
        <w:rPr>
          <w:sz w:val="24"/>
          <w:szCs w:val="24"/>
        </w:rPr>
        <w:t>It</w:t>
      </w:r>
      <w:r w:rsidRPr="00EB0DD2">
        <w:rPr>
          <w:sz w:val="24"/>
          <w:szCs w:val="24"/>
        </w:rPr>
        <w:t xml:space="preserve"> indicates that the model has performed perfectly on this data set. You have classified all the elements correctly, without any errors. This is an excellent result and suggests that the model is a very good fit to the data.</w:t>
      </w:r>
    </w:p>
    <w:p w14:paraId="08A7D723" w14:textId="77777777" w:rsidR="00EB0DD2" w:rsidRDefault="00EB0DD2" w:rsidP="008D42EB">
      <w:pPr>
        <w:rPr>
          <w:sz w:val="24"/>
          <w:szCs w:val="24"/>
        </w:rPr>
      </w:pPr>
    </w:p>
    <w:p w14:paraId="3ADF4D44" w14:textId="77777777" w:rsidR="00EB0DD2" w:rsidRDefault="00EB0DD2" w:rsidP="008D42EB">
      <w:pPr>
        <w:rPr>
          <w:sz w:val="24"/>
          <w:szCs w:val="24"/>
        </w:rPr>
      </w:pPr>
    </w:p>
    <w:p w14:paraId="628B26CF" w14:textId="6A0CF085" w:rsidR="00EB0DD2" w:rsidRPr="0095313D" w:rsidRDefault="00EB0DD2" w:rsidP="008D42EB">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6. SUPERVISED TRAINING. SUPERVISED LEARNING:</w:t>
      </w:r>
    </w:p>
    <w:p w14:paraId="4111F06D" w14:textId="77777777" w:rsidR="0095313D" w:rsidRDefault="0095313D" w:rsidP="008D42EB">
      <w:pPr>
        <w:rPr>
          <w:b/>
          <w:bCs/>
          <w:sz w:val="28"/>
          <w:szCs w:val="28"/>
        </w:rPr>
      </w:pPr>
    </w:p>
    <w:p w14:paraId="36DB52FF" w14:textId="1CF60CC4" w:rsidR="00EB0DD2" w:rsidRDefault="001276C5" w:rsidP="0095313D">
      <w:pPr>
        <w:jc w:val="both"/>
        <w:rPr>
          <w:sz w:val="24"/>
          <w:szCs w:val="24"/>
        </w:rPr>
      </w:pPr>
      <w:r w:rsidRPr="001276C5">
        <w:rPr>
          <w:sz w:val="24"/>
          <w:szCs w:val="24"/>
        </w:rPr>
        <w:t>To carry out supervised training, a python class called 'supervised_learning.py' has been created, which is located in the 'Supervised_training' directory. This code is responsible for the following:</w:t>
      </w:r>
    </w:p>
    <w:p w14:paraId="5D2A393F" w14:textId="77777777" w:rsidR="00FA2343" w:rsidRPr="00FA2343" w:rsidRDefault="00FA2343" w:rsidP="0095313D">
      <w:pPr>
        <w:jc w:val="both"/>
        <w:rPr>
          <w:sz w:val="24"/>
          <w:szCs w:val="24"/>
        </w:rPr>
      </w:pPr>
      <w:r w:rsidRPr="00FA2343">
        <w:rPr>
          <w:sz w:val="24"/>
          <w:szCs w:val="24"/>
        </w:rPr>
        <w:t>Data preparation: First, the data is prepared to be understood by the computer (organize it correctly and convert its format to be able to be processed).</w:t>
      </w:r>
    </w:p>
    <w:p w14:paraId="37E3130F" w14:textId="77777777" w:rsidR="00FA2343" w:rsidRPr="00FA2343" w:rsidRDefault="00FA2343" w:rsidP="0095313D">
      <w:pPr>
        <w:jc w:val="both"/>
        <w:rPr>
          <w:sz w:val="24"/>
          <w:szCs w:val="24"/>
        </w:rPr>
      </w:pPr>
      <w:r w:rsidRPr="00FA2343">
        <w:rPr>
          <w:sz w:val="24"/>
          <w:szCs w:val="24"/>
        </w:rPr>
        <w:t>Model creation: Next, the code generates several different models, which are responsible for guessing based on the provided characteristics.</w:t>
      </w:r>
    </w:p>
    <w:p w14:paraId="1D5EF2E1" w14:textId="77777777" w:rsidR="00FA2343" w:rsidRPr="00FA2343" w:rsidRDefault="00FA2343" w:rsidP="0095313D">
      <w:pPr>
        <w:jc w:val="both"/>
        <w:rPr>
          <w:sz w:val="24"/>
          <w:szCs w:val="24"/>
        </w:rPr>
      </w:pPr>
      <w:r w:rsidRPr="00FA2343">
        <w:rPr>
          <w:sz w:val="24"/>
          <w:szCs w:val="24"/>
        </w:rPr>
        <w:t>Training the models: The code teaches the models to differences between the various diseases using the data provided.</w:t>
      </w:r>
    </w:p>
    <w:p w14:paraId="5E985FB4" w14:textId="77777777" w:rsidR="00FA2343" w:rsidRPr="00FA2343" w:rsidRDefault="00FA2343" w:rsidP="0095313D">
      <w:pPr>
        <w:jc w:val="both"/>
        <w:rPr>
          <w:sz w:val="24"/>
          <w:szCs w:val="24"/>
        </w:rPr>
      </w:pPr>
      <w:r w:rsidRPr="00FA2343">
        <w:rPr>
          <w:sz w:val="24"/>
          <w:szCs w:val="24"/>
        </w:rPr>
        <w:t>Model evaluation: Once the models are trained, the code tests them with new data that they have not seen before.</w:t>
      </w:r>
    </w:p>
    <w:p w14:paraId="07E3F8C1" w14:textId="2F50C943" w:rsidR="00FA2343" w:rsidRPr="00FA2343" w:rsidRDefault="00FA2343" w:rsidP="0095313D">
      <w:pPr>
        <w:jc w:val="both"/>
        <w:rPr>
          <w:sz w:val="24"/>
          <w:szCs w:val="24"/>
        </w:rPr>
      </w:pPr>
      <w:r w:rsidRPr="00FA2343">
        <w:rPr>
          <w:sz w:val="24"/>
          <w:szCs w:val="24"/>
        </w:rPr>
        <w:t>Comparison of the models: The code compares the different models to see which one is the best when it comes to distinguishing.</w:t>
      </w:r>
    </w:p>
    <w:p w14:paraId="5DE841BD" w14:textId="4FCABA10" w:rsidR="00FA2343" w:rsidRDefault="00FA2343" w:rsidP="0095313D">
      <w:pPr>
        <w:jc w:val="both"/>
        <w:rPr>
          <w:sz w:val="24"/>
          <w:szCs w:val="24"/>
        </w:rPr>
      </w:pPr>
      <w:r w:rsidRPr="00FA2343">
        <w:rPr>
          <w:sz w:val="24"/>
          <w:szCs w:val="24"/>
        </w:rPr>
        <w:t>This type of code is widely used in areas related to medicine, since its use is very useful in diagnosing diseases, although it is also used in areas such as product recommendations or the detection of bank fraud.</w:t>
      </w:r>
    </w:p>
    <w:p w14:paraId="16DC203E" w14:textId="77777777" w:rsidR="00FA2343" w:rsidRDefault="00FA2343" w:rsidP="00FA2343">
      <w:pPr>
        <w:rPr>
          <w:sz w:val="24"/>
          <w:szCs w:val="24"/>
        </w:rPr>
      </w:pPr>
    </w:p>
    <w:p w14:paraId="0FAB6FB7" w14:textId="1E10027A" w:rsidR="00FA2343" w:rsidRPr="0095313D" w:rsidRDefault="00FA2343" w:rsidP="00FA2343">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6.1. MODELS USED:</w:t>
      </w:r>
    </w:p>
    <w:p w14:paraId="538087E1" w14:textId="77777777" w:rsidR="00FA2343" w:rsidRDefault="00FA2343" w:rsidP="00FA2343">
      <w:pPr>
        <w:rPr>
          <w:b/>
          <w:bCs/>
          <w:sz w:val="28"/>
          <w:szCs w:val="28"/>
        </w:rPr>
      </w:pPr>
    </w:p>
    <w:p w14:paraId="100EF81D" w14:textId="3C2A8FA6" w:rsidR="00FA2343" w:rsidRPr="00FA2343" w:rsidRDefault="00FA2343" w:rsidP="0095313D">
      <w:pPr>
        <w:jc w:val="both"/>
        <w:rPr>
          <w:sz w:val="24"/>
          <w:szCs w:val="24"/>
        </w:rPr>
      </w:pPr>
      <w:r w:rsidRPr="00FA2343">
        <w:rPr>
          <w:sz w:val="24"/>
          <w:szCs w:val="24"/>
        </w:rPr>
        <w:t>The following models have been used:</w:t>
      </w:r>
    </w:p>
    <w:p w14:paraId="7AE20BF3" w14:textId="7EE954B7" w:rsidR="00FA2343" w:rsidRDefault="00FA2343" w:rsidP="00FA2343">
      <w:pPr>
        <w:jc w:val="center"/>
        <w:rPr>
          <w:b/>
          <w:bCs/>
          <w:sz w:val="28"/>
          <w:szCs w:val="28"/>
        </w:rPr>
      </w:pPr>
      <w:r w:rsidRPr="00FA2343">
        <w:rPr>
          <w:b/>
          <w:bCs/>
          <w:noProof/>
          <w:sz w:val="28"/>
          <w:szCs w:val="28"/>
        </w:rPr>
        <w:lastRenderedPageBreak/>
        <w:drawing>
          <wp:inline distT="0" distB="0" distL="0" distR="0" wp14:anchorId="5863ED9C" wp14:editId="0C8F8157">
            <wp:extent cx="3232282" cy="3888317"/>
            <wp:effectExtent l="0" t="0" r="6350" b="0"/>
            <wp:docPr id="611723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3739" name=""/>
                    <pic:cNvPicPr/>
                  </pic:nvPicPr>
                  <pic:blipFill>
                    <a:blip r:embed="rId25"/>
                    <a:stretch>
                      <a:fillRect/>
                    </a:stretch>
                  </pic:blipFill>
                  <pic:spPr>
                    <a:xfrm>
                      <a:off x="0" y="0"/>
                      <a:ext cx="3236304" cy="3893155"/>
                    </a:xfrm>
                    <a:prstGeom prst="rect">
                      <a:avLst/>
                    </a:prstGeom>
                  </pic:spPr>
                </pic:pic>
              </a:graphicData>
            </a:graphic>
          </wp:inline>
        </w:drawing>
      </w:r>
    </w:p>
    <w:p w14:paraId="6DE5C164" w14:textId="77777777" w:rsidR="001778A0" w:rsidRDefault="001778A0" w:rsidP="00FA2343">
      <w:pPr>
        <w:jc w:val="center"/>
        <w:rPr>
          <w:b/>
          <w:bCs/>
          <w:sz w:val="28"/>
          <w:szCs w:val="28"/>
        </w:rPr>
      </w:pPr>
    </w:p>
    <w:p w14:paraId="53E3DC7E" w14:textId="4C7F7C4A" w:rsidR="002C5810" w:rsidRDefault="002C5810" w:rsidP="0095313D">
      <w:pPr>
        <w:jc w:val="both"/>
        <w:rPr>
          <w:sz w:val="24"/>
          <w:szCs w:val="24"/>
        </w:rPr>
      </w:pPr>
      <w:r>
        <w:rPr>
          <w:sz w:val="24"/>
          <w:szCs w:val="24"/>
          <w:u w:val="single"/>
        </w:rPr>
        <w:t>Diagram tree</w:t>
      </w:r>
      <w:r>
        <w:rPr>
          <w:sz w:val="24"/>
          <w:szCs w:val="24"/>
        </w:rPr>
        <w:t xml:space="preserve">: </w:t>
      </w:r>
      <w:r w:rsidRPr="002C5810">
        <w:rPr>
          <w:sz w:val="24"/>
          <w:szCs w:val="24"/>
        </w:rPr>
        <w:t>A decision tree is like a diagram that helps us organize information and make decisions logically, as well as to solve complex problems and predict future events (widely used in artificial intelligence).</w:t>
      </w:r>
    </w:p>
    <w:p w14:paraId="3144CC38" w14:textId="0D78EE59" w:rsidR="002C5810" w:rsidRDefault="002C5810" w:rsidP="0095313D">
      <w:pPr>
        <w:jc w:val="both"/>
        <w:rPr>
          <w:sz w:val="24"/>
          <w:szCs w:val="24"/>
        </w:rPr>
      </w:pPr>
      <w:r>
        <w:rPr>
          <w:sz w:val="24"/>
          <w:szCs w:val="24"/>
          <w:u w:val="single"/>
        </w:rPr>
        <w:t>Random forest</w:t>
      </w:r>
      <w:r>
        <w:rPr>
          <w:sz w:val="24"/>
          <w:szCs w:val="24"/>
        </w:rPr>
        <w:t xml:space="preserve">: </w:t>
      </w:r>
      <w:r w:rsidRPr="002C5810">
        <w:rPr>
          <w:sz w:val="24"/>
          <w:szCs w:val="24"/>
        </w:rPr>
        <w:t>Random forest was explained previously</w:t>
      </w:r>
      <w:r>
        <w:rPr>
          <w:sz w:val="24"/>
          <w:szCs w:val="24"/>
        </w:rPr>
        <w:t>.</w:t>
      </w:r>
    </w:p>
    <w:p w14:paraId="41745948" w14:textId="4130F839" w:rsidR="002C5810" w:rsidRDefault="002C5810" w:rsidP="0095313D">
      <w:pPr>
        <w:jc w:val="both"/>
        <w:rPr>
          <w:sz w:val="24"/>
          <w:szCs w:val="24"/>
        </w:rPr>
      </w:pPr>
      <w:r>
        <w:rPr>
          <w:sz w:val="24"/>
          <w:szCs w:val="24"/>
          <w:u w:val="single"/>
        </w:rPr>
        <w:t>Logistic regression</w:t>
      </w:r>
      <w:r>
        <w:rPr>
          <w:sz w:val="24"/>
          <w:szCs w:val="24"/>
        </w:rPr>
        <w:t xml:space="preserve">: </w:t>
      </w:r>
      <w:r w:rsidR="004B5E88" w:rsidRPr="004B5E88">
        <w:rPr>
          <w:sz w:val="24"/>
          <w:szCs w:val="24"/>
        </w:rPr>
        <w:t>It is a mathematical tool that tries to guess whether something is going to happen or not, based on certain characteristics. It makes decisions based on data. It is used in the fields of medicine (predicting diseases), marketing (related to the purchase of products) or in finance (company bankruptcy).</w:t>
      </w:r>
    </w:p>
    <w:p w14:paraId="7579F559" w14:textId="79B173FD" w:rsidR="004B5E88" w:rsidRPr="004B5E88" w:rsidRDefault="004B5E88" w:rsidP="0095313D">
      <w:pPr>
        <w:jc w:val="both"/>
        <w:rPr>
          <w:sz w:val="24"/>
          <w:szCs w:val="24"/>
        </w:rPr>
      </w:pPr>
      <w:r w:rsidRPr="004B5E88">
        <w:rPr>
          <w:sz w:val="24"/>
          <w:szCs w:val="24"/>
          <w:u w:val="single"/>
        </w:rPr>
        <w:t>Support Vector Machine</w:t>
      </w:r>
      <w:r>
        <w:rPr>
          <w:sz w:val="24"/>
          <w:szCs w:val="24"/>
          <w:u w:val="single"/>
        </w:rPr>
        <w:t xml:space="preserve"> (SVM)</w:t>
      </w:r>
      <w:r>
        <w:rPr>
          <w:sz w:val="24"/>
          <w:szCs w:val="24"/>
        </w:rPr>
        <w:t xml:space="preserve">: </w:t>
      </w:r>
      <w:r w:rsidRPr="004B5E88">
        <w:rPr>
          <w:sz w:val="24"/>
          <w:szCs w:val="24"/>
        </w:rPr>
        <w:t>An SVM seeks to find the best line (or plane, if you have more than two features) that separates the two classes of objects. This line is called a hyperplane.</w:t>
      </w:r>
      <w:r>
        <w:rPr>
          <w:sz w:val="24"/>
          <w:szCs w:val="24"/>
        </w:rPr>
        <w:t xml:space="preserve"> It </w:t>
      </w:r>
      <w:r w:rsidRPr="004B5E88">
        <w:rPr>
          <w:sz w:val="24"/>
          <w:szCs w:val="24"/>
        </w:rPr>
        <w:t>try to find the hyperplane that is as far away as possible from the closest points of each class. These points are called support vectors.</w:t>
      </w:r>
      <w:r w:rsidRPr="004B5E88">
        <w:rPr>
          <w:rFonts w:ascii="inherit" w:eastAsia="Times New Roman" w:hAnsi="inherit" w:cs="Courier New"/>
          <w:color w:val="E8EAED"/>
          <w:kern w:val="0"/>
          <w:sz w:val="42"/>
          <w:szCs w:val="42"/>
          <w:lang w:val="en" w:eastAsia="es-ES"/>
          <w14:ligatures w14:val="none"/>
        </w:rPr>
        <w:t xml:space="preserve"> </w:t>
      </w:r>
      <w:r w:rsidRPr="004B5E88">
        <w:rPr>
          <w:sz w:val="24"/>
          <w:szCs w:val="24"/>
          <w:lang w:val="en"/>
        </w:rPr>
        <w:t>They are useful for classifying data.</w:t>
      </w:r>
    </w:p>
    <w:p w14:paraId="6AC7DB7C" w14:textId="223912B7" w:rsidR="001778A0" w:rsidRDefault="004B5E88" w:rsidP="0095313D">
      <w:pPr>
        <w:jc w:val="both"/>
        <w:rPr>
          <w:sz w:val="24"/>
          <w:szCs w:val="24"/>
        </w:rPr>
      </w:pPr>
      <w:r w:rsidRPr="004B5E88">
        <w:rPr>
          <w:sz w:val="24"/>
          <w:szCs w:val="24"/>
          <w:u w:val="single"/>
        </w:rPr>
        <w:t>Artificial Neural Network</w:t>
      </w:r>
      <w:r>
        <w:rPr>
          <w:sz w:val="24"/>
          <w:szCs w:val="24"/>
          <w:u w:val="single"/>
        </w:rPr>
        <w:t xml:space="preserve"> (ANN)</w:t>
      </w:r>
      <w:r>
        <w:rPr>
          <w:sz w:val="24"/>
          <w:szCs w:val="24"/>
        </w:rPr>
        <w:t xml:space="preserve">: </w:t>
      </w:r>
      <w:r w:rsidRPr="004B5E88">
        <w:rPr>
          <w:sz w:val="24"/>
          <w:szCs w:val="24"/>
        </w:rPr>
        <w:t>Artificial neural networks are tools designed to learn and make decisions in a way similar to how humans do.</w:t>
      </w:r>
      <w:r w:rsidRPr="004B5E88">
        <w:t xml:space="preserve"> </w:t>
      </w:r>
      <w:r w:rsidRPr="004B5E88">
        <w:rPr>
          <w:sz w:val="24"/>
          <w:szCs w:val="24"/>
        </w:rPr>
        <w:t>An artificial neural network is made up of many interconnected processing units, called artificial neurons.</w:t>
      </w:r>
      <w:r w:rsidR="001778A0">
        <w:rPr>
          <w:sz w:val="24"/>
          <w:szCs w:val="24"/>
        </w:rPr>
        <w:br/>
      </w:r>
      <w:r w:rsidR="001778A0">
        <w:rPr>
          <w:sz w:val="24"/>
          <w:szCs w:val="24"/>
        </w:rPr>
        <w:br/>
      </w:r>
    </w:p>
    <w:p w14:paraId="5DF35C9A" w14:textId="77777777" w:rsidR="001778A0" w:rsidRPr="002E5418" w:rsidRDefault="001778A0" w:rsidP="002C5810">
      <w:pPr>
        <w:rPr>
          <w:sz w:val="24"/>
          <w:szCs w:val="24"/>
          <w:u w:val="single"/>
        </w:rPr>
      </w:pPr>
    </w:p>
    <w:p w14:paraId="7A52FAAC" w14:textId="713CC492" w:rsidR="004B5E88" w:rsidRDefault="001778A0" w:rsidP="0095313D">
      <w:pPr>
        <w:rPr>
          <w:sz w:val="24"/>
          <w:szCs w:val="24"/>
        </w:rPr>
      </w:pPr>
      <w:r>
        <w:rPr>
          <w:sz w:val="24"/>
          <w:szCs w:val="24"/>
        </w:rPr>
        <w:lastRenderedPageBreak/>
        <w:br/>
      </w:r>
      <w:r w:rsidRPr="0095313D">
        <w:rPr>
          <w:rFonts w:ascii="Britannic Bold" w:hAnsi="Britannic Bold"/>
          <w:b/>
          <w:bCs/>
          <w:color w:val="2F5496" w:themeColor="accent1" w:themeShade="BF"/>
          <w:sz w:val="28"/>
          <w:szCs w:val="28"/>
        </w:rPr>
        <w:t>7. MAIN:</w:t>
      </w:r>
      <w:r>
        <w:rPr>
          <w:b/>
          <w:bCs/>
          <w:sz w:val="28"/>
          <w:szCs w:val="28"/>
        </w:rPr>
        <w:br/>
      </w:r>
      <w:r>
        <w:rPr>
          <w:b/>
          <w:bCs/>
          <w:sz w:val="28"/>
          <w:szCs w:val="28"/>
        </w:rPr>
        <w:br/>
      </w:r>
      <w:r w:rsidRPr="001778A0">
        <w:rPr>
          <w:sz w:val="24"/>
          <w:szCs w:val="24"/>
        </w:rPr>
        <w:t>It is a python type class called 'main.py', which is located in the main directory. This class is responsible for connecting the dataset with the prolog rules and evaluating each model with the processed data.</w:t>
      </w:r>
    </w:p>
    <w:p w14:paraId="5BD414C9" w14:textId="77777777" w:rsidR="00BA573A" w:rsidRDefault="00BA573A" w:rsidP="002C5810">
      <w:pPr>
        <w:rPr>
          <w:sz w:val="24"/>
          <w:szCs w:val="24"/>
        </w:rPr>
      </w:pPr>
    </w:p>
    <w:p w14:paraId="39F1236F" w14:textId="77777777" w:rsidR="00BA573A" w:rsidRDefault="00BA573A" w:rsidP="002C5810">
      <w:pPr>
        <w:rPr>
          <w:sz w:val="24"/>
          <w:szCs w:val="24"/>
        </w:rPr>
      </w:pPr>
    </w:p>
    <w:p w14:paraId="7617C79B" w14:textId="1975490D" w:rsidR="00BA573A" w:rsidRDefault="00BA573A" w:rsidP="002C5810">
      <w:pPr>
        <w:rPr>
          <w:sz w:val="24"/>
          <w:szCs w:val="24"/>
        </w:rPr>
      </w:pPr>
      <w:r w:rsidRPr="0095313D">
        <w:rPr>
          <w:rFonts w:ascii="Britannic Bold" w:hAnsi="Britannic Bold"/>
          <w:b/>
          <w:bCs/>
          <w:color w:val="2F5496" w:themeColor="accent1" w:themeShade="BF"/>
          <w:sz w:val="28"/>
          <w:szCs w:val="28"/>
        </w:rPr>
        <w:t>8. ANALYSIS OF THE RESULTS:</w:t>
      </w:r>
      <w:r>
        <w:rPr>
          <w:b/>
          <w:bCs/>
          <w:sz w:val="28"/>
          <w:szCs w:val="28"/>
        </w:rPr>
        <w:br/>
      </w:r>
      <w:r>
        <w:rPr>
          <w:b/>
          <w:bCs/>
          <w:sz w:val="28"/>
          <w:szCs w:val="28"/>
        </w:rPr>
        <w:br/>
      </w:r>
      <w:r w:rsidRPr="00BA573A">
        <w:rPr>
          <w:sz w:val="24"/>
          <w:szCs w:val="24"/>
        </w:rPr>
        <w:t>As main is executed, the output that appears in the terminal is the following:</w:t>
      </w:r>
    </w:p>
    <w:p w14:paraId="28E8FF79" w14:textId="5937EF0F" w:rsidR="00BA573A" w:rsidRDefault="00BA573A" w:rsidP="002C5810">
      <w:pPr>
        <w:rPr>
          <w:sz w:val="24"/>
          <w:szCs w:val="24"/>
        </w:rPr>
      </w:pPr>
      <w:r w:rsidRPr="00BA573A">
        <w:rPr>
          <w:noProof/>
          <w:sz w:val="24"/>
          <w:szCs w:val="24"/>
        </w:rPr>
        <w:drawing>
          <wp:inline distT="0" distB="0" distL="0" distR="0" wp14:anchorId="51DB0B28" wp14:editId="536EBB0A">
            <wp:extent cx="5400040" cy="3388995"/>
            <wp:effectExtent l="0" t="0" r="0" b="1905"/>
            <wp:docPr id="184126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6664" name=""/>
                    <pic:cNvPicPr/>
                  </pic:nvPicPr>
                  <pic:blipFill>
                    <a:blip r:embed="rId26"/>
                    <a:stretch>
                      <a:fillRect/>
                    </a:stretch>
                  </pic:blipFill>
                  <pic:spPr>
                    <a:xfrm>
                      <a:off x="0" y="0"/>
                      <a:ext cx="5400040" cy="3388995"/>
                    </a:xfrm>
                    <a:prstGeom prst="rect">
                      <a:avLst/>
                    </a:prstGeom>
                  </pic:spPr>
                </pic:pic>
              </a:graphicData>
            </a:graphic>
          </wp:inline>
        </w:drawing>
      </w:r>
    </w:p>
    <w:p w14:paraId="5A511BAF" w14:textId="77777777" w:rsidR="00BA573A" w:rsidRDefault="00BA573A" w:rsidP="002C5810">
      <w:pPr>
        <w:rPr>
          <w:sz w:val="24"/>
          <w:szCs w:val="24"/>
        </w:rPr>
      </w:pPr>
    </w:p>
    <w:p w14:paraId="375B900C" w14:textId="1CFBFFF5" w:rsidR="00BA573A" w:rsidRDefault="00BA573A" w:rsidP="0095313D">
      <w:pPr>
        <w:jc w:val="both"/>
        <w:rPr>
          <w:sz w:val="24"/>
          <w:szCs w:val="24"/>
        </w:rPr>
      </w:pPr>
      <w:r w:rsidRPr="00BA573A">
        <w:rPr>
          <w:sz w:val="24"/>
          <w:szCs w:val="24"/>
        </w:rPr>
        <w:t>In the main code we find the correspondence between the types of diseases and the corresponding integer value. Firstly, we find a distribution of the data according to what type of diseases the patients have, the first column being the number representative of each pathology; and the second column the number of patients who have that pathology</w:t>
      </w:r>
      <w:r>
        <w:rPr>
          <w:sz w:val="24"/>
          <w:szCs w:val="24"/>
        </w:rPr>
        <w:t>.</w:t>
      </w:r>
    </w:p>
    <w:p w14:paraId="56BA9BCD" w14:textId="3267F4E5" w:rsidR="00761417" w:rsidRDefault="00761417" w:rsidP="0095313D">
      <w:pPr>
        <w:jc w:val="both"/>
        <w:rPr>
          <w:sz w:val="24"/>
          <w:szCs w:val="24"/>
        </w:rPr>
      </w:pPr>
      <w:r w:rsidRPr="00761417">
        <w:rPr>
          <w:sz w:val="24"/>
          <w:szCs w:val="24"/>
        </w:rPr>
        <w:t>Next, we find the statistics of sick and healthy people. In this case we see 1951 sick people and only 43 healthy. The data is very unbalanced</w:t>
      </w:r>
      <w:r>
        <w:rPr>
          <w:sz w:val="24"/>
          <w:szCs w:val="24"/>
        </w:rPr>
        <w:t>.</w:t>
      </w:r>
    </w:p>
    <w:p w14:paraId="1C1777CE" w14:textId="77777777" w:rsidR="00E037F6" w:rsidRPr="00E037F6" w:rsidRDefault="00E037F6" w:rsidP="0095313D">
      <w:pPr>
        <w:jc w:val="both"/>
        <w:rPr>
          <w:sz w:val="24"/>
          <w:szCs w:val="24"/>
        </w:rPr>
      </w:pPr>
      <w:r w:rsidRPr="00E037F6">
        <w:rPr>
          <w:sz w:val="24"/>
          <w:szCs w:val="24"/>
        </w:rPr>
        <w:t>For each model (decision tree, random forest, logistic regression, SVM and neural network), a search for the best hyperparameters is performed using cross validation.</w:t>
      </w:r>
    </w:p>
    <w:p w14:paraId="4B5BDDF2" w14:textId="77777777" w:rsidR="00E037F6" w:rsidRPr="00E037F6" w:rsidRDefault="00E037F6" w:rsidP="0095313D">
      <w:pPr>
        <w:jc w:val="both"/>
        <w:rPr>
          <w:sz w:val="24"/>
          <w:szCs w:val="24"/>
        </w:rPr>
      </w:pPr>
      <w:r w:rsidRPr="00E037F6">
        <w:rPr>
          <w:sz w:val="24"/>
          <w:szCs w:val="24"/>
          <w:u w:val="single"/>
        </w:rPr>
        <w:t>Fitting</w:t>
      </w:r>
      <w:r w:rsidRPr="00E037F6">
        <w:rPr>
          <w:sz w:val="24"/>
          <w:szCs w:val="24"/>
        </w:rPr>
        <w:t>: Indicates that the model is fitting to the training data.</w:t>
      </w:r>
    </w:p>
    <w:p w14:paraId="1E5E6B07" w14:textId="77777777" w:rsidR="00E037F6" w:rsidRPr="00E037F6" w:rsidRDefault="00E037F6" w:rsidP="0095313D">
      <w:pPr>
        <w:jc w:val="both"/>
        <w:rPr>
          <w:sz w:val="24"/>
          <w:szCs w:val="24"/>
        </w:rPr>
      </w:pPr>
      <w:r w:rsidRPr="00E037F6">
        <w:rPr>
          <w:sz w:val="24"/>
          <w:szCs w:val="24"/>
          <w:u w:val="single"/>
        </w:rPr>
        <w:lastRenderedPageBreak/>
        <w:t>Best parameters</w:t>
      </w:r>
      <w:r w:rsidRPr="00E037F6">
        <w:rPr>
          <w:sz w:val="24"/>
          <w:szCs w:val="24"/>
        </w:rPr>
        <w:t>: Shows the best values ​​found for the hyperparameters of each model. For example, for the decision tree, the best parameters are: "log_loss" split criterion, maximum depth of 10, and a minimum of 5 samples per split.</w:t>
      </w:r>
    </w:p>
    <w:p w14:paraId="56B7A138" w14:textId="273CA46A" w:rsidR="00761417" w:rsidRDefault="00E037F6" w:rsidP="0095313D">
      <w:pPr>
        <w:jc w:val="both"/>
        <w:rPr>
          <w:sz w:val="24"/>
          <w:szCs w:val="24"/>
        </w:rPr>
      </w:pPr>
      <w:r w:rsidRPr="00E037F6">
        <w:rPr>
          <w:sz w:val="24"/>
          <w:szCs w:val="24"/>
          <w:u w:val="single"/>
        </w:rPr>
        <w:t>Validation accuracy</w:t>
      </w:r>
      <w:r w:rsidRPr="00E037F6">
        <w:rPr>
          <w:sz w:val="24"/>
          <w:szCs w:val="24"/>
        </w:rPr>
        <w:t>: Shows the average accuracy of the model on the validation data. This value tells us how well the model generalizes to data it has not seen during training.</w:t>
      </w:r>
    </w:p>
    <w:p w14:paraId="275CE0EE" w14:textId="6C6BA9E5" w:rsidR="00E037F6" w:rsidRDefault="00E037F6" w:rsidP="0095313D">
      <w:pPr>
        <w:jc w:val="both"/>
        <w:rPr>
          <w:sz w:val="24"/>
          <w:szCs w:val="24"/>
        </w:rPr>
      </w:pPr>
      <w:r w:rsidRPr="00E037F6">
        <w:rPr>
          <w:sz w:val="24"/>
          <w:szCs w:val="24"/>
        </w:rPr>
        <w:t>The models appear to perform quite well, with validation accuracy close to 99% in some cases. This suggests that the models are able to correctly classify the new data with a high probability.</w:t>
      </w:r>
    </w:p>
    <w:p w14:paraId="32E4665B" w14:textId="77777777" w:rsidR="00E037F6" w:rsidRDefault="00E037F6" w:rsidP="00E037F6">
      <w:pPr>
        <w:rPr>
          <w:sz w:val="24"/>
          <w:szCs w:val="24"/>
        </w:rPr>
      </w:pPr>
    </w:p>
    <w:p w14:paraId="0F34BE1D" w14:textId="031FB725" w:rsidR="00E037F6" w:rsidRPr="0095313D" w:rsidRDefault="00E037F6" w:rsidP="00E037F6">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8.1. ANALYSIS OF EACH GRAPH:</w:t>
      </w:r>
    </w:p>
    <w:p w14:paraId="131D7711" w14:textId="458155CA" w:rsidR="001639B9" w:rsidRDefault="001639B9" w:rsidP="0095313D">
      <w:pPr>
        <w:jc w:val="both"/>
        <w:rPr>
          <w:sz w:val="24"/>
          <w:szCs w:val="24"/>
        </w:rPr>
      </w:pPr>
      <w:r w:rsidRPr="001639B9">
        <w:rPr>
          <w:sz w:val="24"/>
          <w:szCs w:val="24"/>
        </w:rPr>
        <w:t>In machine learning, F1, precision, and recall are metrics used to evaluate the performance of classification models.</w:t>
      </w:r>
    </w:p>
    <w:p w14:paraId="1B2D3063" w14:textId="0685E62C" w:rsidR="004C1A90" w:rsidRDefault="004C1A90" w:rsidP="0095313D">
      <w:pPr>
        <w:jc w:val="both"/>
        <w:rPr>
          <w:sz w:val="24"/>
          <w:szCs w:val="24"/>
        </w:rPr>
      </w:pPr>
      <w:r w:rsidRPr="004C1A90">
        <w:rPr>
          <w:sz w:val="24"/>
          <w:szCs w:val="24"/>
          <w:u w:val="single"/>
        </w:rPr>
        <w:t>Precision</w:t>
      </w:r>
      <w:r w:rsidRPr="004C1A90">
        <w:rPr>
          <w:sz w:val="24"/>
          <w:szCs w:val="24"/>
        </w:rPr>
        <w:t xml:space="preserve"> refers to how close repeated measurements are to each other. It is a measure of the dispersion of a set of values.</w:t>
      </w:r>
    </w:p>
    <w:p w14:paraId="5FF64F46" w14:textId="4407E79B" w:rsidR="004C1A90" w:rsidRDefault="004C1A90" w:rsidP="0095313D">
      <w:pPr>
        <w:jc w:val="both"/>
        <w:rPr>
          <w:sz w:val="24"/>
          <w:szCs w:val="24"/>
        </w:rPr>
      </w:pPr>
      <w:r w:rsidRPr="004C1A90">
        <w:rPr>
          <w:sz w:val="24"/>
          <w:szCs w:val="24"/>
          <w:u w:val="single"/>
        </w:rPr>
        <w:t>Recall</w:t>
      </w:r>
      <w:r w:rsidRPr="004C1A90">
        <w:rPr>
          <w:sz w:val="24"/>
          <w:szCs w:val="24"/>
        </w:rPr>
        <w:t xml:space="preserve"> is a metric that evaluates how well a model identifies positive cases within a data set. It measures the proportion of true positives that were correctly identified by the model.</w:t>
      </w:r>
    </w:p>
    <w:p w14:paraId="6827C608" w14:textId="4AD87478" w:rsidR="004C1A90" w:rsidRPr="001639B9" w:rsidRDefault="004C1A90" w:rsidP="0095313D">
      <w:pPr>
        <w:jc w:val="both"/>
        <w:rPr>
          <w:sz w:val="24"/>
          <w:szCs w:val="24"/>
        </w:rPr>
      </w:pPr>
      <w:r w:rsidRPr="004C1A90">
        <w:rPr>
          <w:sz w:val="24"/>
          <w:szCs w:val="24"/>
          <w:u w:val="single"/>
        </w:rPr>
        <w:t>F1</w:t>
      </w:r>
      <w:r w:rsidRPr="004C1A90">
        <w:rPr>
          <w:sz w:val="24"/>
          <w:szCs w:val="24"/>
        </w:rPr>
        <w:t xml:space="preserve"> is a metric that combines precision and recall into a single value. It is mainly used when looking for a balance between these two metrics, especially in problems with unbalanced classes.</w:t>
      </w:r>
    </w:p>
    <w:p w14:paraId="58BD86DA" w14:textId="77777777" w:rsidR="001639B9" w:rsidRPr="001639B9" w:rsidRDefault="001639B9" w:rsidP="00E037F6"/>
    <w:p w14:paraId="1E70FD14" w14:textId="03B95294" w:rsidR="00213C28" w:rsidRPr="0095313D" w:rsidRDefault="00213C28" w:rsidP="00E037F6">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8.1.1. WITHOUT SMOTE:</w:t>
      </w:r>
    </w:p>
    <w:p w14:paraId="0FA3FFEA" w14:textId="4853ABEE" w:rsidR="00E037F6" w:rsidRDefault="00E037F6" w:rsidP="00E037F6">
      <w:pPr>
        <w:rPr>
          <w:b/>
          <w:bCs/>
        </w:rPr>
      </w:pPr>
      <w:r>
        <w:rPr>
          <w:noProof/>
        </w:rPr>
        <w:drawing>
          <wp:inline distT="0" distB="0" distL="0" distR="0" wp14:anchorId="418EBB03" wp14:editId="1A8B8D06">
            <wp:extent cx="5400040" cy="2650490"/>
            <wp:effectExtent l="0" t="0" r="0" b="0"/>
            <wp:docPr id="17024120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p w14:paraId="3E057D39" w14:textId="6F40F4FB" w:rsidR="00A41DB8" w:rsidRDefault="00A41DB8" w:rsidP="00E037F6">
      <w:pPr>
        <w:rPr>
          <w:b/>
          <w:bCs/>
        </w:rPr>
      </w:pPr>
      <w:r>
        <w:rPr>
          <w:noProof/>
        </w:rPr>
        <w:lastRenderedPageBreak/>
        <w:drawing>
          <wp:inline distT="0" distB="0" distL="0" distR="0" wp14:anchorId="2ED96E47" wp14:editId="25C1E56F">
            <wp:extent cx="5400040" cy="2651125"/>
            <wp:effectExtent l="0" t="0" r="0" b="0"/>
            <wp:docPr id="9375039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0AE54EC9" w14:textId="0836E937" w:rsidR="00A41DB8" w:rsidRDefault="00A41DB8" w:rsidP="00E037F6">
      <w:pPr>
        <w:rPr>
          <w:b/>
          <w:bCs/>
        </w:rPr>
      </w:pPr>
      <w:r>
        <w:rPr>
          <w:noProof/>
        </w:rPr>
        <w:drawing>
          <wp:inline distT="0" distB="0" distL="0" distR="0" wp14:anchorId="7A011B38" wp14:editId="0E7125C0">
            <wp:extent cx="5400040" cy="2651125"/>
            <wp:effectExtent l="0" t="0" r="0" b="0"/>
            <wp:docPr id="479204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5C60DF12" w14:textId="7DACC39F" w:rsidR="00A41DB8" w:rsidRDefault="00A41DB8" w:rsidP="00E037F6">
      <w:pPr>
        <w:rPr>
          <w:b/>
          <w:bCs/>
        </w:rPr>
      </w:pPr>
      <w:r>
        <w:rPr>
          <w:noProof/>
        </w:rPr>
        <w:drawing>
          <wp:inline distT="0" distB="0" distL="0" distR="0" wp14:anchorId="1036DFF7" wp14:editId="7EA1561A">
            <wp:extent cx="5400040" cy="2651125"/>
            <wp:effectExtent l="0" t="0" r="0" b="0"/>
            <wp:docPr id="161183438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3396346D" w14:textId="54E697A9" w:rsidR="00A41DB8" w:rsidRDefault="00A41DB8" w:rsidP="00E037F6">
      <w:pPr>
        <w:rPr>
          <w:b/>
          <w:bCs/>
        </w:rPr>
      </w:pPr>
      <w:r>
        <w:rPr>
          <w:noProof/>
        </w:rPr>
        <w:lastRenderedPageBreak/>
        <w:drawing>
          <wp:inline distT="0" distB="0" distL="0" distR="0" wp14:anchorId="1A900D66" wp14:editId="119790F9">
            <wp:extent cx="5400040" cy="2651125"/>
            <wp:effectExtent l="0" t="0" r="0" b="0"/>
            <wp:docPr id="1581492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0C889B91" w14:textId="77777777" w:rsidR="00A41DB8" w:rsidRDefault="00A41DB8" w:rsidP="00E037F6">
      <w:pPr>
        <w:rPr>
          <w:sz w:val="24"/>
          <w:szCs w:val="24"/>
        </w:rPr>
      </w:pPr>
    </w:p>
    <w:p w14:paraId="36685E56" w14:textId="349A63CB" w:rsidR="00A41DB8" w:rsidRDefault="00A41DB8" w:rsidP="0095313D">
      <w:pPr>
        <w:jc w:val="both"/>
        <w:rPr>
          <w:sz w:val="24"/>
          <w:szCs w:val="24"/>
        </w:rPr>
      </w:pPr>
      <w:r w:rsidRPr="00A41DB8">
        <w:rPr>
          <w:sz w:val="24"/>
          <w:szCs w:val="24"/>
        </w:rPr>
        <w:t xml:space="preserve">These graphs show us how the performance of </w:t>
      </w:r>
      <w:r w:rsidR="000B6552">
        <w:rPr>
          <w:sz w:val="24"/>
          <w:szCs w:val="24"/>
        </w:rPr>
        <w:t>all models</w:t>
      </w:r>
      <w:r w:rsidRPr="00A41DB8">
        <w:rPr>
          <w:sz w:val="24"/>
          <w:szCs w:val="24"/>
        </w:rPr>
        <w:t xml:space="preserve"> changes as we increase the size of the training set. They allow us to evaluate the generalization ability of the model, that is, how well it works with new data that it has not seen during training</w:t>
      </w:r>
      <w:r>
        <w:rPr>
          <w:sz w:val="24"/>
          <w:szCs w:val="24"/>
        </w:rPr>
        <w:t>.</w:t>
      </w:r>
    </w:p>
    <w:p w14:paraId="59D05CC4" w14:textId="77777777" w:rsidR="00A41DB8" w:rsidRDefault="00A41DB8" w:rsidP="0095313D">
      <w:pPr>
        <w:jc w:val="both"/>
        <w:rPr>
          <w:sz w:val="24"/>
          <w:szCs w:val="24"/>
        </w:rPr>
      </w:pPr>
    </w:p>
    <w:p w14:paraId="3D5EE623" w14:textId="0D4EA295" w:rsidR="00A41DB8" w:rsidRDefault="00213C28" w:rsidP="0095313D">
      <w:pPr>
        <w:jc w:val="both"/>
        <w:rPr>
          <w:sz w:val="24"/>
          <w:szCs w:val="24"/>
        </w:rPr>
      </w:pPr>
      <w:r w:rsidRPr="00213C28">
        <w:rPr>
          <w:sz w:val="24"/>
          <w:szCs w:val="24"/>
        </w:rPr>
        <w:t>After generating the figures without SMOTE, the terminal shows which is the best model and the best parameters of each one:</w:t>
      </w:r>
    </w:p>
    <w:p w14:paraId="07D46DC5" w14:textId="284E3AAD" w:rsidR="00213C28" w:rsidRDefault="00213C28" w:rsidP="00E037F6">
      <w:pPr>
        <w:rPr>
          <w:sz w:val="24"/>
          <w:szCs w:val="24"/>
        </w:rPr>
      </w:pPr>
      <w:r w:rsidRPr="00213C28">
        <w:rPr>
          <w:noProof/>
          <w:sz w:val="24"/>
          <w:szCs w:val="24"/>
        </w:rPr>
        <w:drawing>
          <wp:inline distT="0" distB="0" distL="0" distR="0" wp14:anchorId="5C2DD756" wp14:editId="3F5E1BA0">
            <wp:extent cx="5400040" cy="1016000"/>
            <wp:effectExtent l="0" t="0" r="0" b="0"/>
            <wp:docPr id="1689292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2497" name=""/>
                    <pic:cNvPicPr/>
                  </pic:nvPicPr>
                  <pic:blipFill>
                    <a:blip r:embed="rId32"/>
                    <a:stretch>
                      <a:fillRect/>
                    </a:stretch>
                  </pic:blipFill>
                  <pic:spPr>
                    <a:xfrm>
                      <a:off x="0" y="0"/>
                      <a:ext cx="5400040" cy="1016000"/>
                    </a:xfrm>
                    <a:prstGeom prst="rect">
                      <a:avLst/>
                    </a:prstGeom>
                  </pic:spPr>
                </pic:pic>
              </a:graphicData>
            </a:graphic>
          </wp:inline>
        </w:drawing>
      </w:r>
    </w:p>
    <w:p w14:paraId="50771B3A" w14:textId="77777777" w:rsidR="00213C28" w:rsidRDefault="00213C28" w:rsidP="00E037F6">
      <w:pPr>
        <w:rPr>
          <w:sz w:val="24"/>
          <w:szCs w:val="24"/>
        </w:rPr>
      </w:pPr>
    </w:p>
    <w:p w14:paraId="6745420E" w14:textId="77777777" w:rsidR="00213C28" w:rsidRDefault="00213C28" w:rsidP="00E037F6">
      <w:pPr>
        <w:rPr>
          <w:sz w:val="24"/>
          <w:szCs w:val="24"/>
        </w:rPr>
      </w:pPr>
    </w:p>
    <w:p w14:paraId="0D5EDBCA" w14:textId="4B4104FF" w:rsidR="00213C28" w:rsidRPr="0095313D" w:rsidRDefault="00213C28" w:rsidP="00E037F6">
      <w:pPr>
        <w:rPr>
          <w:rFonts w:ascii="Britannic Bold" w:hAnsi="Britannic Bold"/>
          <w:b/>
          <w:bCs/>
          <w:color w:val="2F5496" w:themeColor="accent1" w:themeShade="BF"/>
          <w:sz w:val="28"/>
          <w:szCs w:val="28"/>
        </w:rPr>
      </w:pPr>
      <w:r w:rsidRPr="0095313D">
        <w:rPr>
          <w:rFonts w:ascii="Britannic Bold" w:hAnsi="Britannic Bold"/>
          <w:b/>
          <w:bCs/>
          <w:color w:val="2F5496" w:themeColor="accent1" w:themeShade="BF"/>
          <w:sz w:val="28"/>
          <w:szCs w:val="28"/>
        </w:rPr>
        <w:t>8.1.2. WITH SMOTE:</w:t>
      </w:r>
    </w:p>
    <w:p w14:paraId="1B575D56" w14:textId="77777777" w:rsidR="000732D2" w:rsidRDefault="000732D2" w:rsidP="00E037F6">
      <w:pPr>
        <w:rPr>
          <w:b/>
          <w:bCs/>
          <w:sz w:val="28"/>
          <w:szCs w:val="28"/>
        </w:rPr>
      </w:pPr>
    </w:p>
    <w:p w14:paraId="60E06AB7" w14:textId="5053C554" w:rsidR="000B6552" w:rsidRPr="001639B9" w:rsidRDefault="000B6552" w:rsidP="0095313D">
      <w:pPr>
        <w:jc w:val="both"/>
        <w:rPr>
          <w:sz w:val="24"/>
          <w:szCs w:val="24"/>
        </w:rPr>
      </w:pPr>
      <w:r w:rsidRPr="000B6552">
        <w:rPr>
          <w:sz w:val="24"/>
          <w:szCs w:val="24"/>
        </w:rPr>
        <w:t>SMOTE (synthetic Minority Over-sampling Technique) is a technique used in machine learning to solve a problem that occurs when we have unbalanced data sets.</w:t>
      </w:r>
      <w:r w:rsidR="000732D2">
        <w:rPr>
          <w:sz w:val="24"/>
          <w:szCs w:val="24"/>
        </w:rPr>
        <w:t xml:space="preserve"> </w:t>
      </w:r>
      <w:r w:rsidR="000732D2" w:rsidRPr="000732D2">
        <w:rPr>
          <w:sz w:val="24"/>
          <w:szCs w:val="24"/>
        </w:rPr>
        <w:t>SMOTE helps balance the scale by creating synthetic examples of the minority class. Instead of simply duplicating existing examples, SMOTE generates new "invented" examples from existing ones.</w:t>
      </w:r>
    </w:p>
    <w:p w14:paraId="6122DB2B" w14:textId="77777777" w:rsidR="00213C28" w:rsidRDefault="00213C28" w:rsidP="00E037F6">
      <w:pPr>
        <w:rPr>
          <w:b/>
          <w:bCs/>
          <w:sz w:val="28"/>
          <w:szCs w:val="28"/>
        </w:rPr>
      </w:pPr>
    </w:p>
    <w:p w14:paraId="2143028F" w14:textId="43036ACA" w:rsidR="00213C28" w:rsidRDefault="00213C28" w:rsidP="00E037F6">
      <w:pPr>
        <w:rPr>
          <w:b/>
          <w:bCs/>
          <w:sz w:val="28"/>
          <w:szCs w:val="28"/>
        </w:rPr>
      </w:pPr>
      <w:r>
        <w:rPr>
          <w:noProof/>
        </w:rPr>
        <w:lastRenderedPageBreak/>
        <w:drawing>
          <wp:inline distT="0" distB="0" distL="0" distR="0" wp14:anchorId="01BDA3D4" wp14:editId="4E75A068">
            <wp:extent cx="5400040" cy="2651125"/>
            <wp:effectExtent l="0" t="0" r="0" b="0"/>
            <wp:docPr id="175713679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75A2AB58" w14:textId="57C44ADD" w:rsidR="00213C28" w:rsidRDefault="00213C28" w:rsidP="00E037F6">
      <w:pPr>
        <w:rPr>
          <w:b/>
          <w:bCs/>
          <w:sz w:val="28"/>
          <w:szCs w:val="28"/>
        </w:rPr>
      </w:pPr>
      <w:r>
        <w:rPr>
          <w:noProof/>
        </w:rPr>
        <w:drawing>
          <wp:inline distT="0" distB="0" distL="0" distR="0" wp14:anchorId="4C2FB05F" wp14:editId="7DC6CB63">
            <wp:extent cx="5400040" cy="2651125"/>
            <wp:effectExtent l="0" t="0" r="0" b="0"/>
            <wp:docPr id="121946102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44AEDE5A" w14:textId="333B9E02" w:rsidR="00213C28" w:rsidRDefault="00213C28" w:rsidP="00E037F6">
      <w:pPr>
        <w:rPr>
          <w:b/>
          <w:bCs/>
          <w:sz w:val="28"/>
          <w:szCs w:val="28"/>
        </w:rPr>
      </w:pPr>
      <w:r>
        <w:rPr>
          <w:noProof/>
        </w:rPr>
        <w:drawing>
          <wp:inline distT="0" distB="0" distL="0" distR="0" wp14:anchorId="4168D106" wp14:editId="75ACB5C9">
            <wp:extent cx="5400040" cy="2651125"/>
            <wp:effectExtent l="0" t="0" r="0" b="0"/>
            <wp:docPr id="4065760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4966C693" w14:textId="069C2BBD" w:rsidR="00213C28" w:rsidRDefault="00213C28" w:rsidP="00E037F6">
      <w:pPr>
        <w:rPr>
          <w:b/>
          <w:bCs/>
          <w:sz w:val="28"/>
          <w:szCs w:val="28"/>
        </w:rPr>
      </w:pPr>
      <w:r>
        <w:rPr>
          <w:noProof/>
        </w:rPr>
        <w:lastRenderedPageBreak/>
        <w:drawing>
          <wp:inline distT="0" distB="0" distL="0" distR="0" wp14:anchorId="6744BB0E" wp14:editId="1EC138CC">
            <wp:extent cx="5400040" cy="2651125"/>
            <wp:effectExtent l="0" t="0" r="0" b="0"/>
            <wp:docPr id="147910685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1A52A132" w14:textId="240DABA4" w:rsidR="00213C28" w:rsidRDefault="00213C28" w:rsidP="00E037F6">
      <w:pPr>
        <w:rPr>
          <w:b/>
          <w:bCs/>
          <w:sz w:val="28"/>
          <w:szCs w:val="28"/>
        </w:rPr>
      </w:pPr>
      <w:r>
        <w:rPr>
          <w:noProof/>
        </w:rPr>
        <w:drawing>
          <wp:inline distT="0" distB="0" distL="0" distR="0" wp14:anchorId="3665B63E" wp14:editId="28D216CB">
            <wp:extent cx="5400040" cy="2651125"/>
            <wp:effectExtent l="0" t="0" r="0" b="0"/>
            <wp:docPr id="13745465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6F56835D" w14:textId="4E64E26A" w:rsidR="000B6552" w:rsidRPr="000B6552" w:rsidRDefault="000B6552" w:rsidP="0095313D">
      <w:pPr>
        <w:jc w:val="both"/>
        <w:rPr>
          <w:sz w:val="24"/>
          <w:szCs w:val="24"/>
        </w:rPr>
      </w:pPr>
      <w:r w:rsidRPr="000B6552">
        <w:rPr>
          <w:sz w:val="24"/>
          <w:szCs w:val="24"/>
        </w:rPr>
        <w:t xml:space="preserve">In all cases we can see that the test error decreases as the training set size increases. This indicates that </w:t>
      </w:r>
      <w:r>
        <w:rPr>
          <w:sz w:val="24"/>
          <w:szCs w:val="24"/>
        </w:rPr>
        <w:t>models are</w:t>
      </w:r>
      <w:r w:rsidRPr="000B6552">
        <w:rPr>
          <w:sz w:val="24"/>
          <w:szCs w:val="24"/>
        </w:rPr>
        <w:t xml:space="preserve"> learning the data correctly.</w:t>
      </w:r>
      <w:r>
        <w:rPr>
          <w:sz w:val="24"/>
          <w:szCs w:val="24"/>
        </w:rPr>
        <w:t xml:space="preserve"> </w:t>
      </w:r>
      <w:r w:rsidRPr="000B6552">
        <w:rPr>
          <w:sz w:val="24"/>
          <w:szCs w:val="24"/>
        </w:rPr>
        <w:t>Furthermore, we can see that the model is not overfitted, that the models work correctly and that the unseen data are optimally generalized.</w:t>
      </w:r>
    </w:p>
    <w:sectPr w:rsidR="000B6552" w:rsidRPr="000B65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AF"/>
    <w:rsid w:val="00015E97"/>
    <w:rsid w:val="000732D2"/>
    <w:rsid w:val="00090151"/>
    <w:rsid w:val="000B6552"/>
    <w:rsid w:val="000E58DF"/>
    <w:rsid w:val="00120852"/>
    <w:rsid w:val="001276C5"/>
    <w:rsid w:val="00161F3D"/>
    <w:rsid w:val="001639B9"/>
    <w:rsid w:val="001778A0"/>
    <w:rsid w:val="00213C28"/>
    <w:rsid w:val="00253A39"/>
    <w:rsid w:val="002C5810"/>
    <w:rsid w:val="002C798A"/>
    <w:rsid w:val="002E5418"/>
    <w:rsid w:val="002F371A"/>
    <w:rsid w:val="00322F77"/>
    <w:rsid w:val="003454FC"/>
    <w:rsid w:val="003808A3"/>
    <w:rsid w:val="003F4E33"/>
    <w:rsid w:val="004B5E88"/>
    <w:rsid w:val="004C1A90"/>
    <w:rsid w:val="004E7C99"/>
    <w:rsid w:val="005200AE"/>
    <w:rsid w:val="005D1A8F"/>
    <w:rsid w:val="006C0E1B"/>
    <w:rsid w:val="00707B52"/>
    <w:rsid w:val="00730856"/>
    <w:rsid w:val="00761417"/>
    <w:rsid w:val="007A3B84"/>
    <w:rsid w:val="00812F5E"/>
    <w:rsid w:val="008D42EB"/>
    <w:rsid w:val="008E10F1"/>
    <w:rsid w:val="009261D2"/>
    <w:rsid w:val="0095313D"/>
    <w:rsid w:val="00954626"/>
    <w:rsid w:val="009F257C"/>
    <w:rsid w:val="00A41DB8"/>
    <w:rsid w:val="00A47EB0"/>
    <w:rsid w:val="00A67BAF"/>
    <w:rsid w:val="00B179ED"/>
    <w:rsid w:val="00B56AFE"/>
    <w:rsid w:val="00BA573A"/>
    <w:rsid w:val="00BF69F4"/>
    <w:rsid w:val="00C97CA8"/>
    <w:rsid w:val="00CC3FCB"/>
    <w:rsid w:val="00CD4CED"/>
    <w:rsid w:val="00D64AC5"/>
    <w:rsid w:val="00E037F6"/>
    <w:rsid w:val="00EB0DD2"/>
    <w:rsid w:val="00F03CD6"/>
    <w:rsid w:val="00F573BD"/>
    <w:rsid w:val="00FA23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70802"/>
  <w15:chartTrackingRefBased/>
  <w15:docId w15:val="{BF7D8A2E-E0D3-49FA-9EF8-6DDD911FA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7B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67B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67BA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67BA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67BA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67BA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67BA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67BA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67BA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7BA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67BA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67BA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67BA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67BA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67BA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67BA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67BA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67BAF"/>
    <w:rPr>
      <w:rFonts w:eastAsiaTheme="majorEastAsia" w:cstheme="majorBidi"/>
      <w:color w:val="272727" w:themeColor="text1" w:themeTint="D8"/>
    </w:rPr>
  </w:style>
  <w:style w:type="paragraph" w:styleId="Ttulo">
    <w:name w:val="Title"/>
    <w:basedOn w:val="Normal"/>
    <w:next w:val="Normal"/>
    <w:link w:val="TtuloCar"/>
    <w:uiPriority w:val="10"/>
    <w:qFormat/>
    <w:rsid w:val="00A67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7BA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67BA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67BA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67BAF"/>
    <w:pPr>
      <w:spacing w:before="160"/>
      <w:jc w:val="center"/>
    </w:pPr>
    <w:rPr>
      <w:i/>
      <w:iCs/>
      <w:color w:val="404040" w:themeColor="text1" w:themeTint="BF"/>
    </w:rPr>
  </w:style>
  <w:style w:type="character" w:customStyle="1" w:styleId="CitaCar">
    <w:name w:val="Cita Car"/>
    <w:basedOn w:val="Fuentedeprrafopredeter"/>
    <w:link w:val="Cita"/>
    <w:uiPriority w:val="29"/>
    <w:rsid w:val="00A67BAF"/>
    <w:rPr>
      <w:i/>
      <w:iCs/>
      <w:color w:val="404040" w:themeColor="text1" w:themeTint="BF"/>
    </w:rPr>
  </w:style>
  <w:style w:type="paragraph" w:styleId="Prrafodelista">
    <w:name w:val="List Paragraph"/>
    <w:basedOn w:val="Normal"/>
    <w:uiPriority w:val="34"/>
    <w:qFormat/>
    <w:rsid w:val="00A67BAF"/>
    <w:pPr>
      <w:ind w:left="720"/>
      <w:contextualSpacing/>
    </w:pPr>
  </w:style>
  <w:style w:type="character" w:styleId="nfasisintenso">
    <w:name w:val="Intense Emphasis"/>
    <w:basedOn w:val="Fuentedeprrafopredeter"/>
    <w:uiPriority w:val="21"/>
    <w:qFormat/>
    <w:rsid w:val="00A67BAF"/>
    <w:rPr>
      <w:i/>
      <w:iCs/>
      <w:color w:val="2F5496" w:themeColor="accent1" w:themeShade="BF"/>
    </w:rPr>
  </w:style>
  <w:style w:type="paragraph" w:styleId="Citadestacada">
    <w:name w:val="Intense Quote"/>
    <w:basedOn w:val="Normal"/>
    <w:next w:val="Normal"/>
    <w:link w:val="CitadestacadaCar"/>
    <w:uiPriority w:val="30"/>
    <w:qFormat/>
    <w:rsid w:val="00A67B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67BAF"/>
    <w:rPr>
      <w:i/>
      <w:iCs/>
      <w:color w:val="2F5496" w:themeColor="accent1" w:themeShade="BF"/>
    </w:rPr>
  </w:style>
  <w:style w:type="character" w:styleId="Referenciaintensa">
    <w:name w:val="Intense Reference"/>
    <w:basedOn w:val="Fuentedeprrafopredeter"/>
    <w:uiPriority w:val="32"/>
    <w:qFormat/>
    <w:rsid w:val="00A67BAF"/>
    <w:rPr>
      <w:b/>
      <w:bCs/>
      <w:smallCaps/>
      <w:color w:val="2F5496" w:themeColor="accent1" w:themeShade="BF"/>
      <w:spacing w:val="5"/>
    </w:rPr>
  </w:style>
  <w:style w:type="character" w:styleId="Hipervnculo">
    <w:name w:val="Hyperlink"/>
    <w:basedOn w:val="Fuentedeprrafopredeter"/>
    <w:uiPriority w:val="99"/>
    <w:unhideWhenUsed/>
    <w:rsid w:val="00A67BAF"/>
    <w:rPr>
      <w:color w:val="0563C1" w:themeColor="hyperlink"/>
      <w:u w:val="single"/>
    </w:rPr>
  </w:style>
  <w:style w:type="character" w:styleId="Mencinsinresolver">
    <w:name w:val="Unresolved Mention"/>
    <w:basedOn w:val="Fuentedeprrafopredeter"/>
    <w:uiPriority w:val="99"/>
    <w:semiHidden/>
    <w:unhideWhenUsed/>
    <w:rsid w:val="00A67BAF"/>
    <w:rPr>
      <w:color w:val="605E5C"/>
      <w:shd w:val="clear" w:color="auto" w:fill="E1DFDD"/>
    </w:rPr>
  </w:style>
  <w:style w:type="paragraph" w:styleId="HTMLconformatoprevio">
    <w:name w:val="HTML Preformatted"/>
    <w:basedOn w:val="Normal"/>
    <w:link w:val="HTMLconformatoprevioCar"/>
    <w:uiPriority w:val="99"/>
    <w:semiHidden/>
    <w:unhideWhenUsed/>
    <w:rsid w:val="009F257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F257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360018">
      <w:bodyDiv w:val="1"/>
      <w:marLeft w:val="0"/>
      <w:marRight w:val="0"/>
      <w:marTop w:val="0"/>
      <w:marBottom w:val="0"/>
      <w:divBdr>
        <w:top w:val="none" w:sz="0" w:space="0" w:color="auto"/>
        <w:left w:val="none" w:sz="0" w:space="0" w:color="auto"/>
        <w:bottom w:val="none" w:sz="0" w:space="0" w:color="auto"/>
        <w:right w:val="none" w:sz="0" w:space="0" w:color="auto"/>
      </w:divBdr>
    </w:div>
    <w:div w:id="384374067">
      <w:bodyDiv w:val="1"/>
      <w:marLeft w:val="0"/>
      <w:marRight w:val="0"/>
      <w:marTop w:val="0"/>
      <w:marBottom w:val="0"/>
      <w:divBdr>
        <w:top w:val="none" w:sz="0" w:space="0" w:color="auto"/>
        <w:left w:val="none" w:sz="0" w:space="0" w:color="auto"/>
        <w:bottom w:val="none" w:sz="0" w:space="0" w:color="auto"/>
        <w:right w:val="none" w:sz="0" w:space="0" w:color="auto"/>
      </w:divBdr>
    </w:div>
    <w:div w:id="524640879">
      <w:bodyDiv w:val="1"/>
      <w:marLeft w:val="0"/>
      <w:marRight w:val="0"/>
      <w:marTop w:val="0"/>
      <w:marBottom w:val="0"/>
      <w:divBdr>
        <w:top w:val="none" w:sz="0" w:space="0" w:color="auto"/>
        <w:left w:val="none" w:sz="0" w:space="0" w:color="auto"/>
        <w:bottom w:val="none" w:sz="0" w:space="0" w:color="auto"/>
        <w:right w:val="none" w:sz="0" w:space="0" w:color="auto"/>
      </w:divBdr>
      <w:divsChild>
        <w:div w:id="889458276">
          <w:marLeft w:val="0"/>
          <w:marRight w:val="0"/>
          <w:marTop w:val="0"/>
          <w:marBottom w:val="0"/>
          <w:divBdr>
            <w:top w:val="none" w:sz="0" w:space="0" w:color="auto"/>
            <w:left w:val="none" w:sz="0" w:space="0" w:color="auto"/>
            <w:bottom w:val="none" w:sz="0" w:space="0" w:color="auto"/>
            <w:right w:val="none" w:sz="0" w:space="0" w:color="auto"/>
          </w:divBdr>
          <w:divsChild>
            <w:div w:id="8237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233">
      <w:bodyDiv w:val="1"/>
      <w:marLeft w:val="0"/>
      <w:marRight w:val="0"/>
      <w:marTop w:val="0"/>
      <w:marBottom w:val="0"/>
      <w:divBdr>
        <w:top w:val="none" w:sz="0" w:space="0" w:color="auto"/>
        <w:left w:val="none" w:sz="0" w:space="0" w:color="auto"/>
        <w:bottom w:val="none" w:sz="0" w:space="0" w:color="auto"/>
        <w:right w:val="none" w:sz="0" w:space="0" w:color="auto"/>
      </w:divBdr>
    </w:div>
    <w:div w:id="882062941">
      <w:bodyDiv w:val="1"/>
      <w:marLeft w:val="0"/>
      <w:marRight w:val="0"/>
      <w:marTop w:val="0"/>
      <w:marBottom w:val="0"/>
      <w:divBdr>
        <w:top w:val="none" w:sz="0" w:space="0" w:color="auto"/>
        <w:left w:val="none" w:sz="0" w:space="0" w:color="auto"/>
        <w:bottom w:val="none" w:sz="0" w:space="0" w:color="auto"/>
        <w:right w:val="none" w:sz="0" w:space="0" w:color="auto"/>
      </w:divBdr>
    </w:div>
    <w:div w:id="983195110">
      <w:bodyDiv w:val="1"/>
      <w:marLeft w:val="0"/>
      <w:marRight w:val="0"/>
      <w:marTop w:val="0"/>
      <w:marBottom w:val="0"/>
      <w:divBdr>
        <w:top w:val="none" w:sz="0" w:space="0" w:color="auto"/>
        <w:left w:val="none" w:sz="0" w:space="0" w:color="auto"/>
        <w:bottom w:val="none" w:sz="0" w:space="0" w:color="auto"/>
        <w:right w:val="none" w:sz="0" w:space="0" w:color="auto"/>
      </w:divBdr>
    </w:div>
    <w:div w:id="1156142050">
      <w:bodyDiv w:val="1"/>
      <w:marLeft w:val="0"/>
      <w:marRight w:val="0"/>
      <w:marTop w:val="0"/>
      <w:marBottom w:val="0"/>
      <w:divBdr>
        <w:top w:val="none" w:sz="0" w:space="0" w:color="auto"/>
        <w:left w:val="none" w:sz="0" w:space="0" w:color="auto"/>
        <w:bottom w:val="none" w:sz="0" w:space="0" w:color="auto"/>
        <w:right w:val="none" w:sz="0" w:space="0" w:color="auto"/>
      </w:divBdr>
    </w:div>
    <w:div w:id="1222523697">
      <w:bodyDiv w:val="1"/>
      <w:marLeft w:val="0"/>
      <w:marRight w:val="0"/>
      <w:marTop w:val="0"/>
      <w:marBottom w:val="0"/>
      <w:divBdr>
        <w:top w:val="none" w:sz="0" w:space="0" w:color="auto"/>
        <w:left w:val="none" w:sz="0" w:space="0" w:color="auto"/>
        <w:bottom w:val="none" w:sz="0" w:space="0" w:color="auto"/>
        <w:right w:val="none" w:sz="0" w:space="0" w:color="auto"/>
      </w:divBdr>
    </w:div>
    <w:div w:id="1446389139">
      <w:bodyDiv w:val="1"/>
      <w:marLeft w:val="0"/>
      <w:marRight w:val="0"/>
      <w:marTop w:val="0"/>
      <w:marBottom w:val="0"/>
      <w:divBdr>
        <w:top w:val="none" w:sz="0" w:space="0" w:color="auto"/>
        <w:left w:val="none" w:sz="0" w:space="0" w:color="auto"/>
        <w:bottom w:val="none" w:sz="0" w:space="0" w:color="auto"/>
        <w:right w:val="none" w:sz="0" w:space="0" w:color="auto"/>
      </w:divBdr>
    </w:div>
    <w:div w:id="1612853739">
      <w:bodyDiv w:val="1"/>
      <w:marLeft w:val="0"/>
      <w:marRight w:val="0"/>
      <w:marTop w:val="0"/>
      <w:marBottom w:val="0"/>
      <w:divBdr>
        <w:top w:val="none" w:sz="0" w:space="0" w:color="auto"/>
        <w:left w:val="none" w:sz="0" w:space="0" w:color="auto"/>
        <w:bottom w:val="none" w:sz="0" w:space="0" w:color="auto"/>
        <w:right w:val="none" w:sz="0" w:space="0" w:color="auto"/>
      </w:divBdr>
      <w:divsChild>
        <w:div w:id="1952085189">
          <w:marLeft w:val="0"/>
          <w:marRight w:val="0"/>
          <w:marTop w:val="0"/>
          <w:marBottom w:val="0"/>
          <w:divBdr>
            <w:top w:val="none" w:sz="0" w:space="0" w:color="auto"/>
            <w:left w:val="none" w:sz="0" w:space="0" w:color="auto"/>
            <w:bottom w:val="none" w:sz="0" w:space="0" w:color="auto"/>
            <w:right w:val="none" w:sz="0" w:space="0" w:color="auto"/>
          </w:divBdr>
          <w:divsChild>
            <w:div w:id="10164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4300">
      <w:bodyDiv w:val="1"/>
      <w:marLeft w:val="0"/>
      <w:marRight w:val="0"/>
      <w:marTop w:val="0"/>
      <w:marBottom w:val="0"/>
      <w:divBdr>
        <w:top w:val="none" w:sz="0" w:space="0" w:color="auto"/>
        <w:left w:val="none" w:sz="0" w:space="0" w:color="auto"/>
        <w:bottom w:val="none" w:sz="0" w:space="0" w:color="auto"/>
        <w:right w:val="none" w:sz="0" w:space="0" w:color="auto"/>
      </w:divBdr>
      <w:divsChild>
        <w:div w:id="1841197850">
          <w:marLeft w:val="0"/>
          <w:marRight w:val="0"/>
          <w:marTop w:val="0"/>
          <w:marBottom w:val="0"/>
          <w:divBdr>
            <w:top w:val="none" w:sz="0" w:space="0" w:color="auto"/>
            <w:left w:val="none" w:sz="0" w:space="0" w:color="auto"/>
            <w:bottom w:val="none" w:sz="0" w:space="0" w:color="auto"/>
            <w:right w:val="none" w:sz="0" w:space="0" w:color="auto"/>
          </w:divBdr>
        </w:div>
        <w:div w:id="1551725375">
          <w:marLeft w:val="0"/>
          <w:marRight w:val="0"/>
          <w:marTop w:val="0"/>
          <w:marBottom w:val="0"/>
          <w:divBdr>
            <w:top w:val="none" w:sz="0" w:space="0" w:color="auto"/>
            <w:left w:val="none" w:sz="0" w:space="0" w:color="auto"/>
            <w:bottom w:val="none" w:sz="0" w:space="0" w:color="auto"/>
            <w:right w:val="none" w:sz="0" w:space="0" w:color="auto"/>
          </w:divBdr>
          <w:divsChild>
            <w:div w:id="731923259">
              <w:marLeft w:val="0"/>
              <w:marRight w:val="165"/>
              <w:marTop w:val="150"/>
              <w:marBottom w:val="0"/>
              <w:divBdr>
                <w:top w:val="none" w:sz="0" w:space="0" w:color="auto"/>
                <w:left w:val="none" w:sz="0" w:space="0" w:color="auto"/>
                <w:bottom w:val="none" w:sz="0" w:space="0" w:color="auto"/>
                <w:right w:val="none" w:sz="0" w:space="0" w:color="auto"/>
              </w:divBdr>
              <w:divsChild>
                <w:div w:id="1696617986">
                  <w:marLeft w:val="0"/>
                  <w:marRight w:val="0"/>
                  <w:marTop w:val="0"/>
                  <w:marBottom w:val="0"/>
                  <w:divBdr>
                    <w:top w:val="none" w:sz="0" w:space="0" w:color="auto"/>
                    <w:left w:val="none" w:sz="0" w:space="0" w:color="auto"/>
                    <w:bottom w:val="none" w:sz="0" w:space="0" w:color="auto"/>
                    <w:right w:val="none" w:sz="0" w:space="0" w:color="auto"/>
                  </w:divBdr>
                  <w:divsChild>
                    <w:div w:id="14742989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50038">
      <w:bodyDiv w:val="1"/>
      <w:marLeft w:val="0"/>
      <w:marRight w:val="0"/>
      <w:marTop w:val="0"/>
      <w:marBottom w:val="0"/>
      <w:divBdr>
        <w:top w:val="none" w:sz="0" w:space="0" w:color="auto"/>
        <w:left w:val="none" w:sz="0" w:space="0" w:color="auto"/>
        <w:bottom w:val="none" w:sz="0" w:space="0" w:color="auto"/>
        <w:right w:val="none" w:sz="0" w:space="0" w:color="auto"/>
      </w:divBdr>
    </w:div>
    <w:div w:id="1834951662">
      <w:bodyDiv w:val="1"/>
      <w:marLeft w:val="0"/>
      <w:marRight w:val="0"/>
      <w:marTop w:val="0"/>
      <w:marBottom w:val="0"/>
      <w:divBdr>
        <w:top w:val="none" w:sz="0" w:space="0" w:color="auto"/>
        <w:left w:val="none" w:sz="0" w:space="0" w:color="auto"/>
        <w:bottom w:val="none" w:sz="0" w:space="0" w:color="auto"/>
        <w:right w:val="none" w:sz="0" w:space="0" w:color="auto"/>
      </w:divBdr>
    </w:div>
    <w:div w:id="2111463348">
      <w:bodyDiv w:val="1"/>
      <w:marLeft w:val="0"/>
      <w:marRight w:val="0"/>
      <w:marTop w:val="0"/>
      <w:marBottom w:val="0"/>
      <w:divBdr>
        <w:top w:val="none" w:sz="0" w:space="0" w:color="auto"/>
        <w:left w:val="none" w:sz="0" w:space="0" w:color="auto"/>
        <w:bottom w:val="none" w:sz="0" w:space="0" w:color="auto"/>
        <w:right w:val="none" w:sz="0" w:space="0" w:color="auto"/>
      </w:divBdr>
      <w:divsChild>
        <w:div w:id="1313563474">
          <w:marLeft w:val="0"/>
          <w:marRight w:val="0"/>
          <w:marTop w:val="0"/>
          <w:marBottom w:val="0"/>
          <w:divBdr>
            <w:top w:val="none" w:sz="0" w:space="0" w:color="auto"/>
            <w:left w:val="none" w:sz="0" w:space="0" w:color="auto"/>
            <w:bottom w:val="none" w:sz="0" w:space="0" w:color="auto"/>
            <w:right w:val="none" w:sz="0" w:space="0" w:color="auto"/>
          </w:divBdr>
        </w:div>
        <w:div w:id="1566523383">
          <w:marLeft w:val="0"/>
          <w:marRight w:val="0"/>
          <w:marTop w:val="0"/>
          <w:marBottom w:val="0"/>
          <w:divBdr>
            <w:top w:val="none" w:sz="0" w:space="0" w:color="auto"/>
            <w:left w:val="none" w:sz="0" w:space="0" w:color="auto"/>
            <w:bottom w:val="none" w:sz="0" w:space="0" w:color="auto"/>
            <w:right w:val="none" w:sz="0" w:space="0" w:color="auto"/>
          </w:divBdr>
          <w:divsChild>
            <w:div w:id="1364208679">
              <w:marLeft w:val="0"/>
              <w:marRight w:val="165"/>
              <w:marTop w:val="150"/>
              <w:marBottom w:val="0"/>
              <w:divBdr>
                <w:top w:val="none" w:sz="0" w:space="0" w:color="auto"/>
                <w:left w:val="none" w:sz="0" w:space="0" w:color="auto"/>
                <w:bottom w:val="none" w:sz="0" w:space="0" w:color="auto"/>
                <w:right w:val="none" w:sz="0" w:space="0" w:color="auto"/>
              </w:divBdr>
              <w:divsChild>
                <w:div w:id="1744182780">
                  <w:marLeft w:val="0"/>
                  <w:marRight w:val="0"/>
                  <w:marTop w:val="0"/>
                  <w:marBottom w:val="0"/>
                  <w:divBdr>
                    <w:top w:val="none" w:sz="0" w:space="0" w:color="auto"/>
                    <w:left w:val="none" w:sz="0" w:space="0" w:color="auto"/>
                    <w:bottom w:val="none" w:sz="0" w:space="0" w:color="auto"/>
                    <w:right w:val="none" w:sz="0" w:space="0" w:color="auto"/>
                  </w:divBdr>
                  <w:divsChild>
                    <w:div w:id="16356011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Irenegm22/ICON_progett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i.garciamedina@studenti.uniba.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AD4C8-65BB-462A-A69A-8E19D0CE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2685</Words>
  <Characters>14769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garcia</dc:creator>
  <cp:keywords/>
  <dc:description/>
  <cp:lastModifiedBy>irene garcia</cp:lastModifiedBy>
  <cp:revision>2</cp:revision>
  <dcterms:created xsi:type="dcterms:W3CDTF">2025-01-27T12:06:00Z</dcterms:created>
  <dcterms:modified xsi:type="dcterms:W3CDTF">2025-01-27T12:06:00Z</dcterms:modified>
</cp:coreProperties>
</file>