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924F52"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893BE5"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bookmarkStart w:id="0" w:name="_GoBack" w:displacedByCustomXml="next"/>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bookmarkEnd w:id="0"/>
        <w:p w14:paraId="03BC1B56" w14:textId="5A2FF136" w:rsidR="003204BE" w:rsidRDefault="00CA6CAF">
          <w:pPr>
            <w:pStyle w:val="Sommario1"/>
            <w:tabs>
              <w:tab w:val="left" w:pos="420"/>
              <w:tab w:val="right" w:leader="dot" w:pos="9016"/>
            </w:tabs>
            <w:rPr>
              <w:noProof/>
              <w:sz w:val="22"/>
              <w:szCs w:val="22"/>
              <w:lang w:val="it-IT" w:eastAsia="it-IT"/>
            </w:rPr>
          </w:pPr>
          <w:r>
            <w:rPr>
              <w:b/>
              <w:bCs/>
            </w:rPr>
            <w:fldChar w:fldCharType="begin"/>
          </w:r>
          <w:r>
            <w:rPr>
              <w:b/>
              <w:bCs/>
            </w:rPr>
            <w:instrText xml:space="preserve"> TOC \o "1-3" \h \z \u </w:instrText>
          </w:r>
          <w:r>
            <w:rPr>
              <w:b/>
              <w:bCs/>
            </w:rPr>
            <w:fldChar w:fldCharType="separate"/>
          </w:r>
          <w:hyperlink w:anchor="_Toc531726435" w:history="1">
            <w:r w:rsidR="003204BE" w:rsidRPr="006A0CE7">
              <w:rPr>
                <w:rStyle w:val="Collegamentoipertestuale"/>
                <w:noProof/>
              </w:rPr>
              <w:t>1</w:t>
            </w:r>
            <w:r w:rsidR="003204BE">
              <w:rPr>
                <w:noProof/>
                <w:sz w:val="22"/>
                <w:szCs w:val="22"/>
                <w:lang w:val="it-IT" w:eastAsia="it-IT"/>
              </w:rPr>
              <w:t xml:space="preserve"> </w:t>
            </w:r>
            <w:r w:rsidR="003204BE" w:rsidRPr="006A0CE7">
              <w:rPr>
                <w:rStyle w:val="Collegamentoipertestuale"/>
                <w:noProof/>
              </w:rPr>
              <w:t>Introduction</w:t>
            </w:r>
            <w:r w:rsidR="003204BE">
              <w:rPr>
                <w:noProof/>
                <w:webHidden/>
              </w:rPr>
              <w:tab/>
            </w:r>
            <w:r w:rsidR="003204BE">
              <w:rPr>
                <w:noProof/>
                <w:webHidden/>
              </w:rPr>
              <w:fldChar w:fldCharType="begin"/>
            </w:r>
            <w:r w:rsidR="003204BE">
              <w:rPr>
                <w:noProof/>
                <w:webHidden/>
              </w:rPr>
              <w:instrText xml:space="preserve"> PAGEREF _Toc531726435 \h </w:instrText>
            </w:r>
            <w:r w:rsidR="003204BE">
              <w:rPr>
                <w:noProof/>
                <w:webHidden/>
              </w:rPr>
            </w:r>
            <w:r w:rsidR="003204BE">
              <w:rPr>
                <w:noProof/>
                <w:webHidden/>
              </w:rPr>
              <w:fldChar w:fldCharType="separate"/>
            </w:r>
            <w:r w:rsidR="003204BE">
              <w:rPr>
                <w:noProof/>
                <w:webHidden/>
              </w:rPr>
              <w:t>3</w:t>
            </w:r>
            <w:r w:rsidR="003204BE">
              <w:rPr>
                <w:noProof/>
                <w:webHidden/>
              </w:rPr>
              <w:fldChar w:fldCharType="end"/>
            </w:r>
          </w:hyperlink>
        </w:p>
        <w:p w14:paraId="62715994" w14:textId="1F9538EE" w:rsidR="003204BE" w:rsidRDefault="003204BE">
          <w:pPr>
            <w:pStyle w:val="Sommario2"/>
            <w:tabs>
              <w:tab w:val="left" w:pos="880"/>
              <w:tab w:val="right" w:leader="dot" w:pos="9016"/>
            </w:tabs>
            <w:rPr>
              <w:noProof/>
              <w:sz w:val="22"/>
              <w:szCs w:val="22"/>
              <w:lang w:val="it-IT" w:eastAsia="it-IT"/>
            </w:rPr>
          </w:pPr>
          <w:hyperlink w:anchor="_Toc531726436" w:history="1">
            <w:r w:rsidRPr="006A0CE7">
              <w:rPr>
                <w:rStyle w:val="Collegamentoipertestuale"/>
                <w:noProof/>
              </w:rPr>
              <w:t>1.1</w:t>
            </w:r>
            <w:r>
              <w:rPr>
                <w:noProof/>
                <w:sz w:val="22"/>
                <w:szCs w:val="22"/>
                <w:lang w:val="it-IT" w:eastAsia="it-IT"/>
              </w:rPr>
              <w:t xml:space="preserve"> </w:t>
            </w:r>
            <w:r w:rsidRPr="006A0CE7">
              <w:rPr>
                <w:rStyle w:val="Collegamentoipertestuale"/>
                <w:noProof/>
              </w:rPr>
              <w:t>Purpose</w:t>
            </w:r>
            <w:r>
              <w:rPr>
                <w:noProof/>
                <w:webHidden/>
              </w:rPr>
              <w:tab/>
            </w:r>
            <w:r>
              <w:rPr>
                <w:noProof/>
                <w:webHidden/>
              </w:rPr>
              <w:fldChar w:fldCharType="begin"/>
            </w:r>
            <w:r>
              <w:rPr>
                <w:noProof/>
                <w:webHidden/>
              </w:rPr>
              <w:instrText xml:space="preserve"> PAGEREF _Toc531726436 \h </w:instrText>
            </w:r>
            <w:r>
              <w:rPr>
                <w:noProof/>
                <w:webHidden/>
              </w:rPr>
            </w:r>
            <w:r>
              <w:rPr>
                <w:noProof/>
                <w:webHidden/>
              </w:rPr>
              <w:fldChar w:fldCharType="separate"/>
            </w:r>
            <w:r>
              <w:rPr>
                <w:noProof/>
                <w:webHidden/>
              </w:rPr>
              <w:t>3</w:t>
            </w:r>
            <w:r>
              <w:rPr>
                <w:noProof/>
                <w:webHidden/>
              </w:rPr>
              <w:fldChar w:fldCharType="end"/>
            </w:r>
          </w:hyperlink>
        </w:p>
        <w:p w14:paraId="31866A78" w14:textId="22AE2EA8" w:rsidR="003204BE" w:rsidRDefault="003204BE">
          <w:pPr>
            <w:pStyle w:val="Sommario2"/>
            <w:tabs>
              <w:tab w:val="left" w:pos="880"/>
              <w:tab w:val="right" w:leader="dot" w:pos="9016"/>
            </w:tabs>
            <w:rPr>
              <w:noProof/>
              <w:sz w:val="22"/>
              <w:szCs w:val="22"/>
              <w:lang w:val="it-IT" w:eastAsia="it-IT"/>
            </w:rPr>
          </w:pPr>
          <w:hyperlink w:anchor="_Toc531726437" w:history="1">
            <w:r w:rsidRPr="006A0CE7">
              <w:rPr>
                <w:rStyle w:val="Collegamentoipertestuale"/>
                <w:noProof/>
              </w:rPr>
              <w:t>1.2</w:t>
            </w:r>
            <w:r>
              <w:rPr>
                <w:noProof/>
                <w:sz w:val="22"/>
                <w:szCs w:val="22"/>
                <w:lang w:val="it-IT" w:eastAsia="it-IT"/>
              </w:rPr>
              <w:t xml:space="preserve"> </w:t>
            </w:r>
            <w:r w:rsidRPr="006A0CE7">
              <w:rPr>
                <w:rStyle w:val="Collegamentoipertestuale"/>
                <w:noProof/>
              </w:rPr>
              <w:t>Scope</w:t>
            </w:r>
            <w:r>
              <w:rPr>
                <w:noProof/>
                <w:webHidden/>
              </w:rPr>
              <w:tab/>
            </w:r>
            <w:r>
              <w:rPr>
                <w:noProof/>
                <w:webHidden/>
              </w:rPr>
              <w:fldChar w:fldCharType="begin"/>
            </w:r>
            <w:r>
              <w:rPr>
                <w:noProof/>
                <w:webHidden/>
              </w:rPr>
              <w:instrText xml:space="preserve"> PAGEREF _Toc531726437 \h </w:instrText>
            </w:r>
            <w:r>
              <w:rPr>
                <w:noProof/>
                <w:webHidden/>
              </w:rPr>
            </w:r>
            <w:r>
              <w:rPr>
                <w:noProof/>
                <w:webHidden/>
              </w:rPr>
              <w:fldChar w:fldCharType="separate"/>
            </w:r>
            <w:r>
              <w:rPr>
                <w:noProof/>
                <w:webHidden/>
              </w:rPr>
              <w:t>3</w:t>
            </w:r>
            <w:r>
              <w:rPr>
                <w:noProof/>
                <w:webHidden/>
              </w:rPr>
              <w:fldChar w:fldCharType="end"/>
            </w:r>
          </w:hyperlink>
        </w:p>
        <w:p w14:paraId="0CAF400F" w14:textId="5A804C84" w:rsidR="003204BE" w:rsidRDefault="003204BE">
          <w:pPr>
            <w:pStyle w:val="Sommario2"/>
            <w:tabs>
              <w:tab w:val="right" w:leader="dot" w:pos="9016"/>
            </w:tabs>
            <w:rPr>
              <w:noProof/>
              <w:sz w:val="22"/>
              <w:szCs w:val="22"/>
              <w:lang w:val="it-IT" w:eastAsia="it-IT"/>
            </w:rPr>
          </w:pPr>
          <w:hyperlink w:anchor="_Toc531726438" w:history="1">
            <w:r w:rsidRPr="006A0CE7">
              <w:rPr>
                <w:rStyle w:val="Collegamentoipertestuale"/>
                <w:noProof/>
              </w:rPr>
              <w:t>1.3 Acronyms, Abbreviations</w:t>
            </w:r>
            <w:r>
              <w:rPr>
                <w:noProof/>
                <w:webHidden/>
              </w:rPr>
              <w:tab/>
            </w:r>
            <w:r>
              <w:rPr>
                <w:noProof/>
                <w:webHidden/>
              </w:rPr>
              <w:fldChar w:fldCharType="begin"/>
            </w:r>
            <w:r>
              <w:rPr>
                <w:noProof/>
                <w:webHidden/>
              </w:rPr>
              <w:instrText xml:space="preserve"> PAGEREF _Toc531726438 \h </w:instrText>
            </w:r>
            <w:r>
              <w:rPr>
                <w:noProof/>
                <w:webHidden/>
              </w:rPr>
            </w:r>
            <w:r>
              <w:rPr>
                <w:noProof/>
                <w:webHidden/>
              </w:rPr>
              <w:fldChar w:fldCharType="separate"/>
            </w:r>
            <w:r>
              <w:rPr>
                <w:noProof/>
                <w:webHidden/>
              </w:rPr>
              <w:t>3</w:t>
            </w:r>
            <w:r>
              <w:rPr>
                <w:noProof/>
                <w:webHidden/>
              </w:rPr>
              <w:fldChar w:fldCharType="end"/>
            </w:r>
          </w:hyperlink>
        </w:p>
        <w:p w14:paraId="3A393759" w14:textId="50BDF586" w:rsidR="003204BE" w:rsidRDefault="003204BE">
          <w:pPr>
            <w:pStyle w:val="Sommario3"/>
            <w:tabs>
              <w:tab w:val="right" w:leader="dot" w:pos="9016"/>
            </w:tabs>
            <w:rPr>
              <w:noProof/>
              <w:sz w:val="22"/>
              <w:szCs w:val="22"/>
              <w:lang w:val="it-IT" w:eastAsia="it-IT"/>
            </w:rPr>
          </w:pPr>
          <w:hyperlink w:anchor="_Toc531726439" w:history="1">
            <w:r w:rsidRPr="006A0CE7">
              <w:rPr>
                <w:rStyle w:val="Collegamentoipertestuale"/>
                <w:noProof/>
              </w:rPr>
              <w:t>1.3.1 Acronyms</w:t>
            </w:r>
            <w:r>
              <w:rPr>
                <w:noProof/>
                <w:webHidden/>
              </w:rPr>
              <w:tab/>
            </w:r>
            <w:r>
              <w:rPr>
                <w:noProof/>
                <w:webHidden/>
              </w:rPr>
              <w:fldChar w:fldCharType="begin"/>
            </w:r>
            <w:r>
              <w:rPr>
                <w:noProof/>
                <w:webHidden/>
              </w:rPr>
              <w:instrText xml:space="preserve"> PAGEREF _Toc531726439 \h </w:instrText>
            </w:r>
            <w:r>
              <w:rPr>
                <w:noProof/>
                <w:webHidden/>
              </w:rPr>
            </w:r>
            <w:r>
              <w:rPr>
                <w:noProof/>
                <w:webHidden/>
              </w:rPr>
              <w:fldChar w:fldCharType="separate"/>
            </w:r>
            <w:r>
              <w:rPr>
                <w:noProof/>
                <w:webHidden/>
              </w:rPr>
              <w:t>3</w:t>
            </w:r>
            <w:r>
              <w:rPr>
                <w:noProof/>
                <w:webHidden/>
              </w:rPr>
              <w:fldChar w:fldCharType="end"/>
            </w:r>
          </w:hyperlink>
        </w:p>
        <w:p w14:paraId="400D1824" w14:textId="0ACAB608" w:rsidR="003204BE" w:rsidRDefault="003204BE">
          <w:pPr>
            <w:pStyle w:val="Sommario3"/>
            <w:tabs>
              <w:tab w:val="right" w:leader="dot" w:pos="9016"/>
            </w:tabs>
            <w:rPr>
              <w:noProof/>
              <w:sz w:val="22"/>
              <w:szCs w:val="22"/>
              <w:lang w:val="it-IT" w:eastAsia="it-IT"/>
            </w:rPr>
          </w:pPr>
          <w:hyperlink w:anchor="_Toc531726440" w:history="1">
            <w:r w:rsidRPr="006A0CE7">
              <w:rPr>
                <w:rStyle w:val="Collegamentoipertestuale"/>
                <w:noProof/>
              </w:rPr>
              <w:t>1.3.2 Abbreviations</w:t>
            </w:r>
            <w:r>
              <w:rPr>
                <w:noProof/>
                <w:webHidden/>
              </w:rPr>
              <w:tab/>
            </w:r>
            <w:r>
              <w:rPr>
                <w:noProof/>
                <w:webHidden/>
              </w:rPr>
              <w:fldChar w:fldCharType="begin"/>
            </w:r>
            <w:r>
              <w:rPr>
                <w:noProof/>
                <w:webHidden/>
              </w:rPr>
              <w:instrText xml:space="preserve"> PAGEREF _Toc531726440 \h </w:instrText>
            </w:r>
            <w:r>
              <w:rPr>
                <w:noProof/>
                <w:webHidden/>
              </w:rPr>
            </w:r>
            <w:r>
              <w:rPr>
                <w:noProof/>
                <w:webHidden/>
              </w:rPr>
              <w:fldChar w:fldCharType="separate"/>
            </w:r>
            <w:r>
              <w:rPr>
                <w:noProof/>
                <w:webHidden/>
              </w:rPr>
              <w:t>4</w:t>
            </w:r>
            <w:r>
              <w:rPr>
                <w:noProof/>
                <w:webHidden/>
              </w:rPr>
              <w:fldChar w:fldCharType="end"/>
            </w:r>
          </w:hyperlink>
        </w:p>
        <w:p w14:paraId="5163E981" w14:textId="603AA9B3" w:rsidR="003204BE" w:rsidRDefault="003204BE">
          <w:pPr>
            <w:pStyle w:val="Sommario3"/>
            <w:tabs>
              <w:tab w:val="right" w:leader="dot" w:pos="9016"/>
            </w:tabs>
            <w:rPr>
              <w:noProof/>
              <w:sz w:val="22"/>
              <w:szCs w:val="22"/>
              <w:lang w:val="it-IT" w:eastAsia="it-IT"/>
            </w:rPr>
          </w:pPr>
          <w:hyperlink w:anchor="_Toc531726441" w:history="1">
            <w:r w:rsidRPr="006A0CE7">
              <w:rPr>
                <w:rStyle w:val="Collegamentoipertestuale"/>
                <w:noProof/>
              </w:rPr>
              <w:t>1.4 Document Structure</w:t>
            </w:r>
            <w:r>
              <w:rPr>
                <w:noProof/>
                <w:webHidden/>
              </w:rPr>
              <w:tab/>
            </w:r>
            <w:r>
              <w:rPr>
                <w:noProof/>
                <w:webHidden/>
              </w:rPr>
              <w:fldChar w:fldCharType="begin"/>
            </w:r>
            <w:r>
              <w:rPr>
                <w:noProof/>
                <w:webHidden/>
              </w:rPr>
              <w:instrText xml:space="preserve"> PAGEREF _Toc531726441 \h </w:instrText>
            </w:r>
            <w:r>
              <w:rPr>
                <w:noProof/>
                <w:webHidden/>
              </w:rPr>
            </w:r>
            <w:r>
              <w:rPr>
                <w:noProof/>
                <w:webHidden/>
              </w:rPr>
              <w:fldChar w:fldCharType="separate"/>
            </w:r>
            <w:r>
              <w:rPr>
                <w:noProof/>
                <w:webHidden/>
              </w:rPr>
              <w:t>4</w:t>
            </w:r>
            <w:r>
              <w:rPr>
                <w:noProof/>
                <w:webHidden/>
              </w:rPr>
              <w:fldChar w:fldCharType="end"/>
            </w:r>
          </w:hyperlink>
        </w:p>
        <w:p w14:paraId="0101DE32" w14:textId="20DF6390" w:rsidR="003204BE" w:rsidRDefault="003204BE">
          <w:pPr>
            <w:pStyle w:val="Sommario2"/>
            <w:tabs>
              <w:tab w:val="right" w:leader="dot" w:pos="9016"/>
            </w:tabs>
            <w:rPr>
              <w:noProof/>
              <w:sz w:val="22"/>
              <w:szCs w:val="22"/>
              <w:lang w:val="it-IT" w:eastAsia="it-IT"/>
            </w:rPr>
          </w:pPr>
          <w:hyperlink w:anchor="_Toc531726442" w:history="1">
            <w:r w:rsidRPr="006A0CE7">
              <w:rPr>
                <w:rStyle w:val="Collegamentoipertestuale"/>
                <w:noProof/>
              </w:rPr>
              <w:t>2. Architectural Design</w:t>
            </w:r>
            <w:r>
              <w:rPr>
                <w:noProof/>
                <w:webHidden/>
              </w:rPr>
              <w:tab/>
            </w:r>
            <w:r>
              <w:rPr>
                <w:noProof/>
                <w:webHidden/>
              </w:rPr>
              <w:fldChar w:fldCharType="begin"/>
            </w:r>
            <w:r>
              <w:rPr>
                <w:noProof/>
                <w:webHidden/>
              </w:rPr>
              <w:instrText xml:space="preserve"> PAGEREF _Toc531726442 \h </w:instrText>
            </w:r>
            <w:r>
              <w:rPr>
                <w:noProof/>
                <w:webHidden/>
              </w:rPr>
            </w:r>
            <w:r>
              <w:rPr>
                <w:noProof/>
                <w:webHidden/>
              </w:rPr>
              <w:fldChar w:fldCharType="separate"/>
            </w:r>
            <w:r>
              <w:rPr>
                <w:noProof/>
                <w:webHidden/>
              </w:rPr>
              <w:t>5</w:t>
            </w:r>
            <w:r>
              <w:rPr>
                <w:noProof/>
                <w:webHidden/>
              </w:rPr>
              <w:fldChar w:fldCharType="end"/>
            </w:r>
          </w:hyperlink>
        </w:p>
        <w:p w14:paraId="3FB5DFF5" w14:textId="3279E491" w:rsidR="003204BE" w:rsidRDefault="003204BE">
          <w:pPr>
            <w:pStyle w:val="Sommario3"/>
            <w:tabs>
              <w:tab w:val="right" w:leader="dot" w:pos="9016"/>
            </w:tabs>
            <w:rPr>
              <w:noProof/>
              <w:sz w:val="22"/>
              <w:szCs w:val="22"/>
              <w:lang w:val="it-IT" w:eastAsia="it-IT"/>
            </w:rPr>
          </w:pPr>
          <w:hyperlink w:anchor="_Toc531726443" w:history="1">
            <w:r w:rsidRPr="006A0CE7">
              <w:rPr>
                <w:rStyle w:val="Collegamentoipertestuale"/>
                <w:noProof/>
              </w:rPr>
              <w:t>2.1 Overview</w:t>
            </w:r>
            <w:r>
              <w:rPr>
                <w:noProof/>
                <w:webHidden/>
              </w:rPr>
              <w:tab/>
            </w:r>
            <w:r>
              <w:rPr>
                <w:noProof/>
                <w:webHidden/>
              </w:rPr>
              <w:fldChar w:fldCharType="begin"/>
            </w:r>
            <w:r>
              <w:rPr>
                <w:noProof/>
                <w:webHidden/>
              </w:rPr>
              <w:instrText xml:space="preserve"> PAGEREF _Toc531726443 \h </w:instrText>
            </w:r>
            <w:r>
              <w:rPr>
                <w:noProof/>
                <w:webHidden/>
              </w:rPr>
            </w:r>
            <w:r>
              <w:rPr>
                <w:noProof/>
                <w:webHidden/>
              </w:rPr>
              <w:fldChar w:fldCharType="separate"/>
            </w:r>
            <w:r>
              <w:rPr>
                <w:noProof/>
                <w:webHidden/>
              </w:rPr>
              <w:t>5</w:t>
            </w:r>
            <w:r>
              <w:rPr>
                <w:noProof/>
                <w:webHidden/>
              </w:rPr>
              <w:fldChar w:fldCharType="end"/>
            </w:r>
          </w:hyperlink>
        </w:p>
        <w:p w14:paraId="3F5D91E5" w14:textId="4EAEAE03" w:rsidR="003204BE" w:rsidRDefault="003204BE">
          <w:pPr>
            <w:pStyle w:val="Sommario3"/>
            <w:tabs>
              <w:tab w:val="right" w:leader="dot" w:pos="9016"/>
            </w:tabs>
            <w:rPr>
              <w:noProof/>
              <w:sz w:val="22"/>
              <w:szCs w:val="22"/>
              <w:lang w:val="it-IT" w:eastAsia="it-IT"/>
            </w:rPr>
          </w:pPr>
          <w:hyperlink w:anchor="_Toc531726444" w:history="1">
            <w:r w:rsidRPr="006A0CE7">
              <w:rPr>
                <w:rStyle w:val="Collegamentoipertestuale"/>
                <w:noProof/>
              </w:rPr>
              <w:t>2.2 Component View</w:t>
            </w:r>
            <w:r>
              <w:rPr>
                <w:noProof/>
                <w:webHidden/>
              </w:rPr>
              <w:tab/>
            </w:r>
            <w:r>
              <w:rPr>
                <w:noProof/>
                <w:webHidden/>
              </w:rPr>
              <w:fldChar w:fldCharType="begin"/>
            </w:r>
            <w:r>
              <w:rPr>
                <w:noProof/>
                <w:webHidden/>
              </w:rPr>
              <w:instrText xml:space="preserve"> PAGEREF _Toc531726444 \h </w:instrText>
            </w:r>
            <w:r>
              <w:rPr>
                <w:noProof/>
                <w:webHidden/>
              </w:rPr>
            </w:r>
            <w:r>
              <w:rPr>
                <w:noProof/>
                <w:webHidden/>
              </w:rPr>
              <w:fldChar w:fldCharType="separate"/>
            </w:r>
            <w:r>
              <w:rPr>
                <w:noProof/>
                <w:webHidden/>
              </w:rPr>
              <w:t>6</w:t>
            </w:r>
            <w:r>
              <w:rPr>
                <w:noProof/>
                <w:webHidden/>
              </w:rPr>
              <w:fldChar w:fldCharType="end"/>
            </w:r>
          </w:hyperlink>
        </w:p>
        <w:p w14:paraId="03B2E5F9" w14:textId="655D8D19" w:rsidR="003204BE" w:rsidRDefault="003204BE">
          <w:pPr>
            <w:pStyle w:val="Sommario3"/>
            <w:tabs>
              <w:tab w:val="right" w:leader="dot" w:pos="9016"/>
            </w:tabs>
            <w:rPr>
              <w:noProof/>
              <w:sz w:val="22"/>
              <w:szCs w:val="22"/>
              <w:lang w:val="it-IT" w:eastAsia="it-IT"/>
            </w:rPr>
          </w:pPr>
          <w:hyperlink w:anchor="_Toc531726445" w:history="1">
            <w:r w:rsidRPr="006A0CE7">
              <w:rPr>
                <w:rStyle w:val="Collegamentoipertestuale"/>
                <w:noProof/>
              </w:rPr>
              <w:t>2.3 Deployment view</w:t>
            </w:r>
            <w:r>
              <w:rPr>
                <w:noProof/>
                <w:webHidden/>
              </w:rPr>
              <w:tab/>
            </w:r>
            <w:r>
              <w:rPr>
                <w:noProof/>
                <w:webHidden/>
              </w:rPr>
              <w:fldChar w:fldCharType="begin"/>
            </w:r>
            <w:r>
              <w:rPr>
                <w:noProof/>
                <w:webHidden/>
              </w:rPr>
              <w:instrText xml:space="preserve"> PAGEREF _Toc531726445 \h </w:instrText>
            </w:r>
            <w:r>
              <w:rPr>
                <w:noProof/>
                <w:webHidden/>
              </w:rPr>
            </w:r>
            <w:r>
              <w:rPr>
                <w:noProof/>
                <w:webHidden/>
              </w:rPr>
              <w:fldChar w:fldCharType="separate"/>
            </w:r>
            <w:r>
              <w:rPr>
                <w:noProof/>
                <w:webHidden/>
              </w:rPr>
              <w:t>9</w:t>
            </w:r>
            <w:r>
              <w:rPr>
                <w:noProof/>
                <w:webHidden/>
              </w:rPr>
              <w:fldChar w:fldCharType="end"/>
            </w:r>
          </w:hyperlink>
        </w:p>
        <w:p w14:paraId="64D1E0C2" w14:textId="1D52921D"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1" w:name="_Toc531726435"/>
      <w:r>
        <w:lastRenderedPageBreak/>
        <w:t>Introduction</w:t>
      </w:r>
      <w:bookmarkEnd w:id="1"/>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2" w:name="_Toc531726436"/>
      <w:r>
        <w:t>Purpose</w:t>
      </w:r>
      <w:bookmarkEnd w:id="2"/>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3" w:name="_Toc531726437"/>
      <w:r>
        <w:t>Scope</w:t>
      </w:r>
      <w:bookmarkEnd w:id="3"/>
    </w:p>
    <w:p w14:paraId="64D1E0E0" w14:textId="77777777"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4" w:name="_Toc531726438"/>
      <w:r w:rsidRPr="00CB0502">
        <w:t>1.3 Acronyms, Abbreviations</w:t>
      </w:r>
      <w:bookmarkEnd w:id="4"/>
    </w:p>
    <w:p w14:paraId="64D1E0E3" w14:textId="77777777" w:rsidR="00CB0502" w:rsidRPr="00376913" w:rsidRDefault="00CB0502" w:rsidP="00CB0502"/>
    <w:p w14:paraId="64D1E0E4" w14:textId="77777777" w:rsidR="00CB0502" w:rsidRPr="00376913" w:rsidRDefault="00CB0502" w:rsidP="00CB0502">
      <w:pPr>
        <w:pStyle w:val="Titolo3"/>
      </w:pPr>
      <w:bookmarkStart w:id="5" w:name="_Toc531726439"/>
      <w:r w:rsidRPr="00376913">
        <w:t>1.3.1 Acronyms</w:t>
      </w:r>
      <w:bookmarkEnd w:id="5"/>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“Codice Fiscale”</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6" w:name="_Toc531726440"/>
      <w:r w:rsidRPr="00376913">
        <w:t>1.3.2 Abbreviations</w:t>
      </w:r>
      <w:bookmarkEnd w:id="6"/>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 xml:space="preserve">[Gn]: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3204BE">
      <w:pPr>
        <w:pStyle w:val="Titolo3"/>
      </w:pPr>
      <w:bookmarkStart w:id="7" w:name="_Toc531726441"/>
      <w:r w:rsidRPr="00CB0502">
        <w:t>1.4 Document Structure</w:t>
      </w:r>
      <w:bookmarkEnd w:id="7"/>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8" w:name="_Toc531726442"/>
      <w:r w:rsidRPr="00DA277E">
        <w:lastRenderedPageBreak/>
        <w:t>2. Architectural Design</w:t>
      </w:r>
      <w:bookmarkEnd w:id="8"/>
    </w:p>
    <w:p w14:paraId="64D1E104" w14:textId="77777777" w:rsidR="004C5C60" w:rsidRPr="0014070A" w:rsidRDefault="004C5C60" w:rsidP="004C5C60"/>
    <w:p w14:paraId="64D1E105" w14:textId="77777777" w:rsidR="004C5C60" w:rsidRDefault="004C5C60" w:rsidP="004C5C60">
      <w:pPr>
        <w:pStyle w:val="Titolo3"/>
      </w:pPr>
      <w:bookmarkStart w:id="9" w:name="_Toc531726443"/>
      <w:r>
        <w:t>2.1 Overview</w:t>
      </w:r>
      <w:bookmarkEnd w:id="9"/>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5FE9C9A7" w:rsidR="004C5C60" w:rsidRDefault="00CD3B0A" w:rsidP="004C5C60">
      <w:pPr>
        <w:jc w:val="center"/>
      </w:pPr>
      <w:r>
        <w:rPr>
          <w:noProof/>
        </w:rPr>
        <w:drawing>
          <wp:inline distT="0" distB="0" distL="0" distR="0" wp14:anchorId="405F5774" wp14:editId="0A5AFEB3">
            <wp:extent cx="5730240" cy="3215640"/>
            <wp:effectExtent l="0" t="0" r="3810" b="381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64D1E109" w14:textId="77777777" w:rsidR="004C5C60" w:rsidRDefault="004C5C60" w:rsidP="004C5C60">
      <w:pPr>
        <w:jc w:val="center"/>
      </w:pPr>
    </w:p>
    <w:p w14:paraId="64D1E10A" w14:textId="1904D85E"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4E6B21">
        <w:rPr>
          <w:sz w:val="21"/>
          <w:szCs w:val="21"/>
        </w:rPr>
        <w:t>rvices is useful because, for example, the organizer</w:t>
      </w:r>
      <w:r>
        <w:rPr>
          <w:sz w:val="21"/>
          <w:szCs w:val="21"/>
        </w:rPr>
        <w:t xml:space="preserve"> (for</w:t>
      </w:r>
      <w:r w:rsidR="00227D89">
        <w:rPr>
          <w:sz w:val="21"/>
          <w:szCs w:val="21"/>
        </w:rPr>
        <w:t xml:space="preserve"> </w:t>
      </w:r>
      <w:r w:rsidR="004E6B21">
        <w:rPr>
          <w:sz w:val="21"/>
          <w:szCs w:val="21"/>
        </w:rPr>
        <w:t>Track4Run)</w:t>
      </w:r>
      <w:r w:rsidR="00F22117">
        <w:rPr>
          <w:sz w:val="21"/>
          <w:szCs w:val="21"/>
        </w:rPr>
        <w:t xml:space="preserve"> can </w:t>
      </w:r>
      <w:r w:rsidR="004E6B21">
        <w:rPr>
          <w:sz w:val="21"/>
          <w:szCs w:val="21"/>
        </w:rPr>
        <w:t xml:space="preserve">be </w:t>
      </w:r>
      <w:r w:rsidR="002F4D5E">
        <w:rPr>
          <w:sz w:val="21"/>
          <w:szCs w:val="21"/>
        </w:rPr>
        <w:t xml:space="preserve">directly </w:t>
      </w:r>
      <w:r w:rsidR="004E6B21">
        <w:rPr>
          <w:sz w:val="21"/>
          <w:szCs w:val="21"/>
        </w:rPr>
        <w:t>provided with the map</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266FCCD6" w:rsidR="004C5C60" w:rsidRDefault="004C5C60" w:rsidP="00D547B5">
      <w:pPr>
        <w:pStyle w:val="Paragrafoelenco"/>
        <w:numPr>
          <w:ilvl w:val="0"/>
          <w:numId w:val="8"/>
        </w:numPr>
        <w:rPr>
          <w:sz w:val="21"/>
          <w:szCs w:val="21"/>
        </w:rPr>
      </w:pPr>
      <w:r w:rsidRPr="00D547B5">
        <w:rPr>
          <w:i/>
          <w:sz w:val="21"/>
          <w:szCs w:val="21"/>
        </w:rPr>
        <w:t>Logic tier</w:t>
      </w:r>
      <w:r>
        <w:rPr>
          <w:sz w:val="21"/>
          <w:szCs w:val="21"/>
        </w:rPr>
        <w:t>: This layer controls the functionality of the application. The lo</w:t>
      </w:r>
      <w:r w:rsidR="004E6B21">
        <w:rPr>
          <w:sz w:val="21"/>
          <w:szCs w:val="21"/>
        </w:rPr>
        <w:t>gic of the application is stored</w:t>
      </w:r>
      <w:r>
        <w:rPr>
          <w:sz w:val="21"/>
          <w:szCs w:val="21"/>
        </w:rPr>
        <w:t xml:space="preserve"> on the server side</w:t>
      </w:r>
      <w:r w:rsidR="004E6B21">
        <w:rPr>
          <w:sz w:val="21"/>
          <w:szCs w:val="21"/>
        </w:rPr>
        <w:t>.</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2A11E69D" w:rsidR="00783D6C" w:rsidRDefault="00783D6C">
      <w:pPr>
        <w:spacing w:after="160" w:line="259" w:lineRule="auto"/>
      </w:pPr>
    </w:p>
    <w:p w14:paraId="0BC8E9B5" w14:textId="77777777" w:rsidR="004E6B21" w:rsidRDefault="004E6B21">
      <w:pPr>
        <w:spacing w:after="160" w:line="259" w:lineRule="auto"/>
      </w:pPr>
    </w:p>
    <w:p w14:paraId="2BB35B4F" w14:textId="503963BD" w:rsidR="00A6781D" w:rsidRPr="003204BE" w:rsidRDefault="00A6781D" w:rsidP="003204BE">
      <w:pPr>
        <w:pStyle w:val="Titolo3"/>
      </w:pPr>
      <w:bookmarkStart w:id="10" w:name="_Toc531726444"/>
      <w:r w:rsidRPr="003204BE">
        <w:lastRenderedPageBreak/>
        <w:t>2.2 Component View</w:t>
      </w:r>
      <w:bookmarkEnd w:id="10"/>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the system both inside the WebClient, the MobileClient, where only a small part of the application is present, and the AppServer. Using a browser to use TrackMe application the client has access to all the features of the mobile application besides AutomatedSOS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19DCD822" w:rsidR="00A6781D" w:rsidRDefault="001927AF" w:rsidP="00A86A08">
      <w:r>
        <w:rPr>
          <w:noProof/>
        </w:rPr>
        <w:drawing>
          <wp:inline distT="0" distB="0" distL="0" distR="0" wp14:anchorId="503CCC01" wp14:editId="35301D32">
            <wp:extent cx="5935980" cy="2133600"/>
            <wp:effectExtent l="0" t="0" r="762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Impl,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r w:rsidRPr="009F6538">
        <w:t>LoginService: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r w:rsidRPr="009F6538">
        <w:t>SubscriptionRequest: responsible for the managing of subscriptions</w:t>
      </w:r>
    </w:p>
    <w:p w14:paraId="0487375E" w14:textId="77777777" w:rsidR="00A6781D" w:rsidRDefault="00A6781D" w:rsidP="00A6781D">
      <w:pPr>
        <w:pStyle w:val="Paragrafoelenco"/>
        <w:numPr>
          <w:ilvl w:val="0"/>
          <w:numId w:val="9"/>
        </w:numPr>
        <w:tabs>
          <w:tab w:val="left" w:pos="1392"/>
        </w:tabs>
      </w:pPr>
      <w:r w:rsidRPr="009F6538">
        <w:t>AutomatedSOSMonitoringService: provides the mechanisms needed to monitor AutomatedSOSUsers and to continuously check their health status conditions</w:t>
      </w:r>
    </w:p>
    <w:p w14:paraId="5263D076" w14:textId="77777777" w:rsidR="00A6781D" w:rsidRDefault="00A6781D" w:rsidP="00A6781D">
      <w:pPr>
        <w:pStyle w:val="Paragrafoelenco"/>
        <w:numPr>
          <w:ilvl w:val="0"/>
          <w:numId w:val="9"/>
        </w:numPr>
        <w:tabs>
          <w:tab w:val="left" w:pos="1392"/>
        </w:tabs>
      </w:pPr>
      <w:r w:rsidRPr="009F6538">
        <w:t xml:space="preserve">EmergencyService: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r>
        <w:t>PathService: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r>
        <w:t>RunService: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r>
        <w:t>TrackService: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appServer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88821D6" w14:textId="77777777" w:rsidR="009A33E8" w:rsidRDefault="00027D78" w:rsidP="00A86A08">
      <w:r>
        <w:rPr>
          <w:noProof/>
        </w:rPr>
        <w:drawing>
          <wp:inline distT="0" distB="0" distL="0" distR="0" wp14:anchorId="52A60C66" wp14:editId="6D14818F">
            <wp:extent cx="6004560" cy="49301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4930140"/>
                    </a:xfrm>
                    <a:prstGeom prst="rect">
                      <a:avLst/>
                    </a:prstGeom>
                    <a:noFill/>
                    <a:ln>
                      <a:noFill/>
                    </a:ln>
                  </pic:spPr>
                </pic:pic>
              </a:graphicData>
            </a:graphic>
          </wp:inline>
        </w:drawing>
      </w:r>
      <w:r w:rsidR="007A090A" w:rsidRPr="007A090A">
        <w:t xml:space="preserve"> </w:t>
      </w:r>
    </w:p>
    <w:p w14:paraId="5CBFB24F" w14:textId="77777777" w:rsidR="009A33E8" w:rsidRDefault="009A33E8" w:rsidP="00A86A08"/>
    <w:p w14:paraId="47734BC8" w14:textId="77777777" w:rsidR="009A33E8" w:rsidRDefault="009A33E8" w:rsidP="00A86A08"/>
    <w:p w14:paraId="0414EBEA" w14:textId="77777777" w:rsidR="009A33E8" w:rsidRDefault="009A33E8" w:rsidP="00A86A08"/>
    <w:p w14:paraId="0B71F542" w14:textId="77777777" w:rsidR="009A33E8" w:rsidRDefault="009A33E8" w:rsidP="00A86A08"/>
    <w:p w14:paraId="3930C81F" w14:textId="77777777" w:rsidR="009A33E8" w:rsidRDefault="009A33E8" w:rsidP="00A86A08"/>
    <w:p w14:paraId="286F4DD5" w14:textId="77777777" w:rsidR="009A33E8" w:rsidRDefault="009A33E8" w:rsidP="00A86A08"/>
    <w:p w14:paraId="6F31D2FE" w14:textId="4EBA26BF" w:rsidR="00A6781D" w:rsidRDefault="009A33E8" w:rsidP="00A86A08">
      <w:r>
        <w:rPr>
          <w:noProof/>
        </w:rPr>
        <w:lastRenderedPageBreak/>
        <w:drawing>
          <wp:inline distT="0" distB="0" distL="0" distR="0" wp14:anchorId="2B9A826C" wp14:editId="66D68506">
            <wp:extent cx="5722620" cy="8656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8656320"/>
                    </a:xfrm>
                    <a:prstGeom prst="rect">
                      <a:avLst/>
                    </a:prstGeom>
                    <a:noFill/>
                    <a:ln>
                      <a:noFill/>
                    </a:ln>
                  </pic:spPr>
                </pic:pic>
              </a:graphicData>
            </a:graphic>
          </wp:inline>
        </w:drawing>
      </w:r>
      <w:r w:rsidR="00A6781D">
        <w:br w:type="page"/>
      </w:r>
    </w:p>
    <w:p w14:paraId="55A73DA3" w14:textId="77777777" w:rsidR="00E16073" w:rsidRDefault="00E16073" w:rsidP="00E16073">
      <w:pPr>
        <w:pStyle w:val="Titolo3"/>
      </w:pPr>
      <w:bookmarkStart w:id="11" w:name="_Toc531726445"/>
      <w:r>
        <w:lastRenderedPageBreak/>
        <w:t xml:space="preserve">2.3 </w:t>
      </w:r>
      <w:r w:rsidRPr="0088284F">
        <w:t>Deployment</w:t>
      </w:r>
      <w:r>
        <w:t xml:space="preserve"> view</w:t>
      </w:r>
      <w:bookmarkEnd w:id="11"/>
      <w:r>
        <w:br/>
      </w:r>
      <w:r>
        <w:br/>
      </w:r>
    </w:p>
    <w:p w14:paraId="0BF4747A" w14:textId="77777777" w:rsidR="00E16073" w:rsidRDefault="00E16073" w:rsidP="00E16073">
      <w:r>
        <w:rPr>
          <w:noProof/>
        </w:rPr>
        <w:drawing>
          <wp:inline distT="0" distB="0" distL="0" distR="0" wp14:anchorId="2C29BE78" wp14:editId="587CCE3F">
            <wp:extent cx="5731510" cy="2785110"/>
            <wp:effectExtent l="0" t="0" r="254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3C253321" w14:textId="77777777" w:rsidR="00E16073" w:rsidRDefault="00E16073" w:rsidP="00E16073">
      <w:pPr>
        <w:jc w:val="both"/>
      </w:pPr>
      <w:r w:rsidRPr="008C661B">
        <w:br/>
        <w:t>This deployment diagram shows the architecture of the system fr</w:t>
      </w:r>
      <w:r>
        <w:t>om a physical view point. Also, the distribution of software among the different hardware nodes is presented. The main nodes involved in the system are:</w:t>
      </w:r>
    </w:p>
    <w:p w14:paraId="7A274569" w14:textId="77777777" w:rsidR="00E16073" w:rsidRPr="00D77186" w:rsidRDefault="00E16073" w:rsidP="00E16073">
      <w:pPr>
        <w:pStyle w:val="Paragrafoelenco"/>
        <w:numPr>
          <w:ilvl w:val="0"/>
          <w:numId w:val="6"/>
        </w:numPr>
        <w:spacing w:after="200" w:line="288" w:lineRule="auto"/>
        <w:jc w:val="both"/>
        <w:rPr>
          <w:sz w:val="21"/>
          <w:szCs w:val="21"/>
        </w:rPr>
      </w:pPr>
      <w:r w:rsidRPr="00D77186">
        <w:rPr>
          <w:i/>
          <w:sz w:val="21"/>
          <w:szCs w:val="21"/>
        </w:rPr>
        <w:t>DAD</w:t>
      </w:r>
      <w:r>
        <w:rPr>
          <w:sz w:val="21"/>
          <w:szCs w:val="21"/>
        </w:rPr>
        <w:t>, this device acquires health status data from user and send them to the user’s mobile phone using Bluetooth channel.</w:t>
      </w:r>
    </w:p>
    <w:p w14:paraId="4F9ED7D6"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Client nodes</w:t>
      </w:r>
      <w:r w:rsidRPr="007C72E6">
        <w:rPr>
          <w:sz w:val="21"/>
          <w:szCs w:val="21"/>
        </w:rPr>
        <w:t>:</w:t>
      </w:r>
    </w:p>
    <w:p w14:paraId="1BCB0EFA" w14:textId="77777777" w:rsidR="00E16073" w:rsidRPr="007C72E6" w:rsidRDefault="00E16073" w:rsidP="00E16073">
      <w:pPr>
        <w:pStyle w:val="Paragrafoelenco"/>
        <w:numPr>
          <w:ilvl w:val="1"/>
          <w:numId w:val="6"/>
        </w:numPr>
        <w:spacing w:after="200" w:line="288" w:lineRule="auto"/>
        <w:jc w:val="both"/>
        <w:rPr>
          <w:sz w:val="21"/>
          <w:szCs w:val="21"/>
        </w:rPr>
      </w:pPr>
      <w:r w:rsidRPr="007C72E6">
        <w:rPr>
          <w:i/>
          <w:sz w:val="21"/>
          <w:szCs w:val="21"/>
        </w:rPr>
        <w:t>Mobile phone</w:t>
      </w:r>
      <w:r w:rsidRPr="007C72E6">
        <w:rPr>
          <w:sz w:val="21"/>
          <w:szCs w:val="21"/>
        </w:rPr>
        <w:t>, users can access to Data4Help services through a mobile application that communicates with TrackMe</w:t>
      </w:r>
      <w:r>
        <w:rPr>
          <w:sz w:val="21"/>
          <w:szCs w:val="21"/>
        </w:rPr>
        <w:t xml:space="preserve">’s </w:t>
      </w:r>
      <w:r w:rsidRPr="007C72E6">
        <w:rPr>
          <w:sz w:val="21"/>
          <w:szCs w:val="21"/>
        </w:rPr>
        <w:t>server or directly with other external services (such as the street map service for Track4Run).</w:t>
      </w:r>
      <w:r>
        <w:rPr>
          <w:sz w:val="21"/>
          <w:szCs w:val="21"/>
        </w:rPr>
        <w:t xml:space="preserve"> This node is responsible of the forwarding of acquired DAD’s data to Data4help server.</w:t>
      </w:r>
    </w:p>
    <w:p w14:paraId="580A4551" w14:textId="77777777" w:rsidR="00E16073" w:rsidRPr="007C72E6" w:rsidRDefault="00E16073" w:rsidP="00E16073">
      <w:pPr>
        <w:pStyle w:val="Paragrafoelenco"/>
        <w:numPr>
          <w:ilvl w:val="1"/>
          <w:numId w:val="6"/>
        </w:numPr>
        <w:spacing w:after="200" w:line="288" w:lineRule="auto"/>
        <w:jc w:val="both"/>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r>
        <w:rPr>
          <w:sz w:val="21"/>
          <w:szCs w:val="21"/>
        </w:rPr>
        <w:t xml:space="preserve"> Even this node, as the mobile phone one, can access to external services.</w:t>
      </w:r>
    </w:p>
    <w:p w14:paraId="1D120C9E"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Application server</w:t>
      </w:r>
      <w:r w:rsidRPr="007C72E6">
        <w:rPr>
          <w:sz w:val="21"/>
          <w:szCs w:val="21"/>
        </w:rPr>
        <w:t xml:space="preserve">, </w:t>
      </w:r>
      <w:r>
        <w:rPr>
          <w:sz w:val="21"/>
          <w:szCs w:val="21"/>
        </w:rPr>
        <w:t xml:space="preserve">the </w:t>
      </w:r>
      <w:r w:rsidRPr="007C72E6">
        <w:rPr>
          <w:sz w:val="21"/>
          <w:szCs w:val="21"/>
        </w:rPr>
        <w:t>application logic belongs to this node. The application server</w:t>
      </w:r>
      <w:r>
        <w:rPr>
          <w:sz w:val="21"/>
          <w:szCs w:val="21"/>
        </w:rPr>
        <w:t>’s</w:t>
      </w:r>
      <w:r w:rsidRPr="007C72E6">
        <w:rPr>
          <w:sz w:val="21"/>
          <w:szCs w:val="21"/>
        </w:rPr>
        <w:t xml:space="preserve"> communication with clients is based on the client-server pattern. This node also communicates with the system’s DB that stores all users’ data. The application server exploits external services API to provide a complete service to its clients.</w:t>
      </w:r>
    </w:p>
    <w:p w14:paraId="587ADB38"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7C38DAAB" w14:textId="77777777" w:rsidR="00E16073" w:rsidRPr="007C72E6" w:rsidRDefault="00E16073" w:rsidP="00E16073">
      <w:pPr>
        <w:pStyle w:val="Paragrafoelenco"/>
        <w:numPr>
          <w:ilvl w:val="0"/>
          <w:numId w:val="6"/>
        </w:numPr>
        <w:spacing w:after="200" w:line="288" w:lineRule="auto"/>
        <w:jc w:val="both"/>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4655B" w14:textId="77777777" w:rsidR="00924F52" w:rsidRDefault="00924F52" w:rsidP="00CA6CAF">
      <w:pPr>
        <w:spacing w:after="0" w:line="240" w:lineRule="auto"/>
      </w:pPr>
      <w:r>
        <w:separator/>
      </w:r>
    </w:p>
  </w:endnote>
  <w:endnote w:type="continuationSeparator" w:id="0">
    <w:p w14:paraId="44BAF93F" w14:textId="77777777" w:rsidR="00924F52" w:rsidRDefault="00924F52"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77C4E" w14:textId="77777777" w:rsidR="00924F52" w:rsidRDefault="00924F52" w:rsidP="00CA6CAF">
      <w:pPr>
        <w:spacing w:after="0" w:line="240" w:lineRule="auto"/>
      </w:pPr>
      <w:r>
        <w:separator/>
      </w:r>
    </w:p>
  </w:footnote>
  <w:footnote w:type="continuationSeparator" w:id="0">
    <w:p w14:paraId="243B0084" w14:textId="77777777" w:rsidR="00924F52" w:rsidRDefault="00924F52"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27D78"/>
    <w:rsid w:val="00040CD8"/>
    <w:rsid w:val="000D46EF"/>
    <w:rsid w:val="001927AF"/>
    <w:rsid w:val="001A03E4"/>
    <w:rsid w:val="001C234D"/>
    <w:rsid w:val="001D59D1"/>
    <w:rsid w:val="00227D89"/>
    <w:rsid w:val="002C15C3"/>
    <w:rsid w:val="002F4D5E"/>
    <w:rsid w:val="003204BE"/>
    <w:rsid w:val="00332227"/>
    <w:rsid w:val="003335BD"/>
    <w:rsid w:val="0034528C"/>
    <w:rsid w:val="003D559D"/>
    <w:rsid w:val="004C37B8"/>
    <w:rsid w:val="004C5C60"/>
    <w:rsid w:val="004E6B21"/>
    <w:rsid w:val="005A4AEC"/>
    <w:rsid w:val="00621455"/>
    <w:rsid w:val="0063408D"/>
    <w:rsid w:val="006D2016"/>
    <w:rsid w:val="006F4889"/>
    <w:rsid w:val="00783D6C"/>
    <w:rsid w:val="007A090A"/>
    <w:rsid w:val="007C72E6"/>
    <w:rsid w:val="0088284F"/>
    <w:rsid w:val="00893BE5"/>
    <w:rsid w:val="008963BC"/>
    <w:rsid w:val="00924F52"/>
    <w:rsid w:val="009266B3"/>
    <w:rsid w:val="009A33E8"/>
    <w:rsid w:val="009A77AD"/>
    <w:rsid w:val="00A1269C"/>
    <w:rsid w:val="00A6781D"/>
    <w:rsid w:val="00A71467"/>
    <w:rsid w:val="00A86A08"/>
    <w:rsid w:val="00B30E57"/>
    <w:rsid w:val="00B63D9E"/>
    <w:rsid w:val="00CA6CAF"/>
    <w:rsid w:val="00CB0502"/>
    <w:rsid w:val="00CD3B0A"/>
    <w:rsid w:val="00D30B75"/>
    <w:rsid w:val="00D547B5"/>
    <w:rsid w:val="00D8713F"/>
    <w:rsid w:val="00DC6E92"/>
    <w:rsid w:val="00E025A8"/>
    <w:rsid w:val="00E16073"/>
    <w:rsid w:val="00E43ACE"/>
    <w:rsid w:val="00E6347C"/>
    <w:rsid w:val="00F16B31"/>
    <w:rsid w:val="00F22117"/>
    <w:rsid w:val="00F35893"/>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2CA99-26D6-4FB6-BB21-C3D973DC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1318</Words>
  <Characters>7518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irene nizzoli</cp:lastModifiedBy>
  <cp:revision>10</cp:revision>
  <dcterms:created xsi:type="dcterms:W3CDTF">2018-12-04T15:47:00Z</dcterms:created>
  <dcterms:modified xsi:type="dcterms:W3CDTF">2018-12-04T21:38:00Z</dcterms:modified>
</cp:coreProperties>
</file>