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B63D9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51E2557"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rsidR="00CA6CAF" w:rsidRPr="00A115A3" w:rsidRDefault="00A1269C"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B30D7"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47CC"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rsidR="00CA6CAF" w:rsidRDefault="00CA6CAF" w:rsidP="00CA6CAF">
                          <w:pPr>
                            <w:pStyle w:val="Nessunaspaziatura"/>
                            <w:rPr>
                              <w:color w:val="549E39" w:themeColor="accent1"/>
                              <w:sz w:val="20"/>
                              <w:szCs w:val="20"/>
                            </w:rPr>
                          </w:pPr>
                        </w:p>
                        <w:p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64D1E0B8" w14:textId="77777777" w:rsidR="0088284F" w:rsidRDefault="00CA6CAF">
          <w:pPr>
            <w:pStyle w:val="Sommario1"/>
            <w:tabs>
              <w:tab w:val="left" w:pos="420"/>
              <w:tab w:val="right" w:leader="dot" w:pos="9016"/>
            </w:tabs>
            <w:rPr>
              <w:noProof/>
              <w:sz w:val="22"/>
              <w:szCs w:val="22"/>
              <w:lang w:val="it-IT" w:eastAsia="it-IT"/>
            </w:rPr>
          </w:pPr>
          <w:r>
            <w:rPr>
              <w:b/>
              <w:bCs/>
            </w:rPr>
            <w:fldChar w:fldCharType="begin"/>
          </w:r>
          <w:r>
            <w:rPr>
              <w:b/>
              <w:bCs/>
            </w:rPr>
            <w:instrText xml:space="preserve"> TOC \o "1-3" \h \z \u </w:instrText>
          </w:r>
          <w:r>
            <w:rPr>
              <w:b/>
              <w:bCs/>
            </w:rPr>
            <w:fldChar w:fldCharType="separate"/>
          </w:r>
          <w:hyperlink w:anchor="_Toc531553852" w:history="1">
            <w:r w:rsidR="0088284F" w:rsidRPr="00A62A56">
              <w:rPr>
                <w:rStyle w:val="Collegamentoipertestuale"/>
                <w:noProof/>
              </w:rPr>
              <w:t>1</w:t>
            </w:r>
            <w:r w:rsidR="00F16B31">
              <w:rPr>
                <w:noProof/>
                <w:sz w:val="22"/>
                <w:szCs w:val="22"/>
                <w:lang w:val="it-IT" w:eastAsia="it-IT"/>
              </w:rPr>
              <w:t xml:space="preserve"> </w:t>
            </w:r>
            <w:r w:rsidR="0088284F" w:rsidRPr="00A62A56">
              <w:rPr>
                <w:rStyle w:val="Collegamentoipertestuale"/>
                <w:noProof/>
              </w:rPr>
              <w:t>Introduction</w:t>
            </w:r>
            <w:r w:rsidR="0088284F">
              <w:rPr>
                <w:noProof/>
                <w:webHidden/>
              </w:rPr>
              <w:tab/>
            </w:r>
            <w:r w:rsidR="0088284F">
              <w:rPr>
                <w:noProof/>
                <w:webHidden/>
              </w:rPr>
              <w:fldChar w:fldCharType="begin"/>
            </w:r>
            <w:r w:rsidR="0088284F">
              <w:rPr>
                <w:noProof/>
                <w:webHidden/>
              </w:rPr>
              <w:instrText xml:space="preserve"> PAGEREF _Toc531553852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14:paraId="64D1E0B9" w14:textId="77777777" w:rsidR="0088284F" w:rsidRDefault="00B63D9E">
          <w:pPr>
            <w:pStyle w:val="Sommario2"/>
            <w:tabs>
              <w:tab w:val="left" w:pos="880"/>
              <w:tab w:val="right" w:leader="dot" w:pos="9016"/>
            </w:tabs>
            <w:rPr>
              <w:noProof/>
              <w:sz w:val="22"/>
              <w:szCs w:val="22"/>
              <w:lang w:val="it-IT" w:eastAsia="it-IT"/>
            </w:rPr>
          </w:pPr>
          <w:hyperlink w:anchor="_Toc531553853" w:history="1">
            <w:r w:rsidR="0088284F" w:rsidRPr="00A62A56">
              <w:rPr>
                <w:rStyle w:val="Collegamentoipertestuale"/>
                <w:noProof/>
              </w:rPr>
              <w:t>1.1</w:t>
            </w:r>
            <w:r w:rsidR="00F16B31">
              <w:rPr>
                <w:noProof/>
                <w:sz w:val="22"/>
                <w:szCs w:val="22"/>
                <w:lang w:val="it-IT" w:eastAsia="it-IT"/>
              </w:rPr>
              <w:t xml:space="preserve"> </w:t>
            </w:r>
            <w:r w:rsidR="0088284F" w:rsidRPr="00A62A56">
              <w:rPr>
                <w:rStyle w:val="Collegamentoipertestuale"/>
                <w:noProof/>
              </w:rPr>
              <w:t>Purpose</w:t>
            </w:r>
            <w:r w:rsidR="0088284F">
              <w:rPr>
                <w:noProof/>
                <w:webHidden/>
              </w:rPr>
              <w:tab/>
            </w:r>
            <w:r w:rsidR="0088284F">
              <w:rPr>
                <w:noProof/>
                <w:webHidden/>
              </w:rPr>
              <w:fldChar w:fldCharType="begin"/>
            </w:r>
            <w:r w:rsidR="0088284F">
              <w:rPr>
                <w:noProof/>
                <w:webHidden/>
              </w:rPr>
              <w:instrText xml:space="preserve"> PAGEREF _Toc531553853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14:paraId="64D1E0BA" w14:textId="77777777" w:rsidR="0088284F" w:rsidRDefault="00B63D9E">
          <w:pPr>
            <w:pStyle w:val="Sommario2"/>
            <w:tabs>
              <w:tab w:val="left" w:pos="880"/>
              <w:tab w:val="right" w:leader="dot" w:pos="9016"/>
            </w:tabs>
            <w:rPr>
              <w:noProof/>
              <w:sz w:val="22"/>
              <w:szCs w:val="22"/>
              <w:lang w:val="it-IT" w:eastAsia="it-IT"/>
            </w:rPr>
          </w:pPr>
          <w:hyperlink w:anchor="_Toc531553854" w:history="1">
            <w:r w:rsidR="0088284F" w:rsidRPr="00A62A56">
              <w:rPr>
                <w:rStyle w:val="Collegamentoipertestuale"/>
                <w:noProof/>
              </w:rPr>
              <w:t>1.2</w:t>
            </w:r>
            <w:r w:rsidR="00F16B31">
              <w:rPr>
                <w:noProof/>
                <w:sz w:val="22"/>
                <w:szCs w:val="22"/>
                <w:lang w:val="it-IT" w:eastAsia="it-IT"/>
              </w:rPr>
              <w:t xml:space="preserve"> </w:t>
            </w:r>
            <w:r w:rsidR="0088284F" w:rsidRPr="00A62A56">
              <w:rPr>
                <w:rStyle w:val="Collegamentoipertestuale"/>
                <w:noProof/>
              </w:rPr>
              <w:t>Scope</w:t>
            </w:r>
            <w:r w:rsidR="0088284F">
              <w:rPr>
                <w:noProof/>
                <w:webHidden/>
              </w:rPr>
              <w:tab/>
            </w:r>
            <w:r w:rsidR="0088284F">
              <w:rPr>
                <w:noProof/>
                <w:webHidden/>
              </w:rPr>
              <w:fldChar w:fldCharType="begin"/>
            </w:r>
            <w:r w:rsidR="0088284F">
              <w:rPr>
                <w:noProof/>
                <w:webHidden/>
              </w:rPr>
              <w:instrText xml:space="preserve"> PAGEREF _Toc531553854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14:paraId="64D1E0BB" w14:textId="77777777" w:rsidR="0088284F" w:rsidRDefault="00B63D9E">
          <w:pPr>
            <w:pStyle w:val="Sommario2"/>
            <w:tabs>
              <w:tab w:val="right" w:leader="dot" w:pos="9016"/>
            </w:tabs>
            <w:rPr>
              <w:noProof/>
              <w:sz w:val="22"/>
              <w:szCs w:val="22"/>
              <w:lang w:val="it-IT" w:eastAsia="it-IT"/>
            </w:rPr>
          </w:pPr>
          <w:hyperlink w:anchor="_Toc531553855" w:history="1">
            <w:r w:rsidR="0088284F" w:rsidRPr="00A62A56">
              <w:rPr>
                <w:rStyle w:val="Collegamentoipertestuale"/>
                <w:noProof/>
              </w:rPr>
              <w:t>1.3 Acronyms, Abbreviations</w:t>
            </w:r>
            <w:r w:rsidR="0088284F">
              <w:rPr>
                <w:noProof/>
                <w:webHidden/>
              </w:rPr>
              <w:tab/>
            </w:r>
            <w:r w:rsidR="0088284F">
              <w:rPr>
                <w:noProof/>
                <w:webHidden/>
              </w:rPr>
              <w:fldChar w:fldCharType="begin"/>
            </w:r>
            <w:r w:rsidR="0088284F">
              <w:rPr>
                <w:noProof/>
                <w:webHidden/>
              </w:rPr>
              <w:instrText xml:space="preserve"> PAGEREF _Toc531553855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14:paraId="64D1E0BC" w14:textId="77777777" w:rsidR="0088284F" w:rsidRDefault="00B63D9E">
          <w:pPr>
            <w:pStyle w:val="Sommario3"/>
            <w:tabs>
              <w:tab w:val="right" w:leader="dot" w:pos="9016"/>
            </w:tabs>
            <w:rPr>
              <w:noProof/>
              <w:sz w:val="22"/>
              <w:szCs w:val="22"/>
              <w:lang w:val="it-IT" w:eastAsia="it-IT"/>
            </w:rPr>
          </w:pPr>
          <w:hyperlink w:anchor="_Toc531553856" w:history="1">
            <w:r w:rsidR="0088284F" w:rsidRPr="00A62A56">
              <w:rPr>
                <w:rStyle w:val="Collegamentoipertestuale"/>
                <w:noProof/>
              </w:rPr>
              <w:t>1.3.1 Acronyms</w:t>
            </w:r>
            <w:r w:rsidR="0088284F">
              <w:rPr>
                <w:noProof/>
                <w:webHidden/>
              </w:rPr>
              <w:tab/>
            </w:r>
            <w:r w:rsidR="0088284F">
              <w:rPr>
                <w:noProof/>
                <w:webHidden/>
              </w:rPr>
              <w:fldChar w:fldCharType="begin"/>
            </w:r>
            <w:r w:rsidR="0088284F">
              <w:rPr>
                <w:noProof/>
                <w:webHidden/>
              </w:rPr>
              <w:instrText xml:space="preserve"> PAGEREF _Toc531553856 \h </w:instrText>
            </w:r>
            <w:r w:rsidR="0088284F">
              <w:rPr>
                <w:noProof/>
                <w:webHidden/>
              </w:rPr>
            </w:r>
            <w:r w:rsidR="0088284F">
              <w:rPr>
                <w:noProof/>
                <w:webHidden/>
              </w:rPr>
              <w:fldChar w:fldCharType="separate"/>
            </w:r>
            <w:r w:rsidR="0088284F">
              <w:rPr>
                <w:noProof/>
                <w:webHidden/>
              </w:rPr>
              <w:t>3</w:t>
            </w:r>
            <w:r w:rsidR="0088284F">
              <w:rPr>
                <w:noProof/>
                <w:webHidden/>
              </w:rPr>
              <w:fldChar w:fldCharType="end"/>
            </w:r>
          </w:hyperlink>
        </w:p>
        <w:p w14:paraId="64D1E0BD" w14:textId="77777777" w:rsidR="0088284F" w:rsidRDefault="00B63D9E">
          <w:pPr>
            <w:pStyle w:val="Sommario3"/>
            <w:tabs>
              <w:tab w:val="right" w:leader="dot" w:pos="9016"/>
            </w:tabs>
            <w:rPr>
              <w:noProof/>
              <w:sz w:val="22"/>
              <w:szCs w:val="22"/>
              <w:lang w:val="it-IT" w:eastAsia="it-IT"/>
            </w:rPr>
          </w:pPr>
          <w:hyperlink w:anchor="_Toc531553857" w:history="1">
            <w:r w:rsidR="0088284F" w:rsidRPr="00A62A56">
              <w:rPr>
                <w:rStyle w:val="Collegamentoipertestuale"/>
                <w:noProof/>
              </w:rPr>
              <w:t>1.3.2 Abbreviations</w:t>
            </w:r>
            <w:r w:rsidR="0088284F">
              <w:rPr>
                <w:noProof/>
                <w:webHidden/>
              </w:rPr>
              <w:tab/>
            </w:r>
            <w:r w:rsidR="0088284F">
              <w:rPr>
                <w:noProof/>
                <w:webHidden/>
              </w:rPr>
              <w:fldChar w:fldCharType="begin"/>
            </w:r>
            <w:r w:rsidR="0088284F">
              <w:rPr>
                <w:noProof/>
                <w:webHidden/>
              </w:rPr>
              <w:instrText xml:space="preserve"> PAGEREF _Toc531553857 \h </w:instrText>
            </w:r>
            <w:r w:rsidR="0088284F">
              <w:rPr>
                <w:noProof/>
                <w:webHidden/>
              </w:rPr>
            </w:r>
            <w:r w:rsidR="0088284F">
              <w:rPr>
                <w:noProof/>
                <w:webHidden/>
              </w:rPr>
              <w:fldChar w:fldCharType="separate"/>
            </w:r>
            <w:r w:rsidR="0088284F">
              <w:rPr>
                <w:noProof/>
                <w:webHidden/>
              </w:rPr>
              <w:t>4</w:t>
            </w:r>
            <w:r w:rsidR="0088284F">
              <w:rPr>
                <w:noProof/>
                <w:webHidden/>
              </w:rPr>
              <w:fldChar w:fldCharType="end"/>
            </w:r>
          </w:hyperlink>
        </w:p>
        <w:p w14:paraId="64D1E0BE" w14:textId="77777777" w:rsidR="0088284F" w:rsidRDefault="00B63D9E">
          <w:pPr>
            <w:pStyle w:val="Sommario2"/>
            <w:tabs>
              <w:tab w:val="right" w:leader="dot" w:pos="9016"/>
            </w:tabs>
            <w:rPr>
              <w:noProof/>
              <w:sz w:val="22"/>
              <w:szCs w:val="22"/>
              <w:lang w:val="it-IT" w:eastAsia="it-IT"/>
            </w:rPr>
          </w:pPr>
          <w:hyperlink w:anchor="_Toc531553858" w:history="1">
            <w:r w:rsidR="0088284F" w:rsidRPr="00A62A56">
              <w:rPr>
                <w:rStyle w:val="Collegamentoipertestuale"/>
                <w:noProof/>
              </w:rPr>
              <w:t>1.4 Document Structure</w:t>
            </w:r>
            <w:r w:rsidR="0088284F">
              <w:rPr>
                <w:noProof/>
                <w:webHidden/>
              </w:rPr>
              <w:tab/>
            </w:r>
            <w:r w:rsidR="0088284F">
              <w:rPr>
                <w:noProof/>
                <w:webHidden/>
              </w:rPr>
              <w:fldChar w:fldCharType="begin"/>
            </w:r>
            <w:r w:rsidR="0088284F">
              <w:rPr>
                <w:noProof/>
                <w:webHidden/>
              </w:rPr>
              <w:instrText xml:space="preserve"> PAGEREF _Toc531553858 \h </w:instrText>
            </w:r>
            <w:r w:rsidR="0088284F">
              <w:rPr>
                <w:noProof/>
                <w:webHidden/>
              </w:rPr>
            </w:r>
            <w:r w:rsidR="0088284F">
              <w:rPr>
                <w:noProof/>
                <w:webHidden/>
              </w:rPr>
              <w:fldChar w:fldCharType="separate"/>
            </w:r>
            <w:r w:rsidR="0088284F">
              <w:rPr>
                <w:noProof/>
                <w:webHidden/>
              </w:rPr>
              <w:t>4</w:t>
            </w:r>
            <w:r w:rsidR="0088284F">
              <w:rPr>
                <w:noProof/>
                <w:webHidden/>
              </w:rPr>
              <w:fldChar w:fldCharType="end"/>
            </w:r>
          </w:hyperlink>
        </w:p>
        <w:p w14:paraId="64D1E0BF" w14:textId="77777777" w:rsidR="0088284F" w:rsidRDefault="00B63D9E">
          <w:pPr>
            <w:pStyle w:val="Sommario2"/>
            <w:tabs>
              <w:tab w:val="right" w:leader="dot" w:pos="9016"/>
            </w:tabs>
            <w:rPr>
              <w:noProof/>
              <w:sz w:val="22"/>
              <w:szCs w:val="22"/>
              <w:lang w:val="it-IT" w:eastAsia="it-IT"/>
            </w:rPr>
          </w:pPr>
          <w:hyperlink w:anchor="_Toc531553859" w:history="1">
            <w:r w:rsidR="0088284F" w:rsidRPr="00A62A56">
              <w:rPr>
                <w:rStyle w:val="Collegamentoipertestuale"/>
                <w:noProof/>
              </w:rPr>
              <w:t>2. Architectural Design</w:t>
            </w:r>
            <w:r w:rsidR="0088284F">
              <w:rPr>
                <w:noProof/>
                <w:webHidden/>
              </w:rPr>
              <w:tab/>
            </w:r>
            <w:r w:rsidR="0088284F">
              <w:rPr>
                <w:noProof/>
                <w:webHidden/>
              </w:rPr>
              <w:fldChar w:fldCharType="begin"/>
            </w:r>
            <w:r w:rsidR="0088284F">
              <w:rPr>
                <w:noProof/>
                <w:webHidden/>
              </w:rPr>
              <w:instrText xml:space="preserve"> PAGEREF _Toc531553859 \h </w:instrText>
            </w:r>
            <w:r w:rsidR="0088284F">
              <w:rPr>
                <w:noProof/>
                <w:webHidden/>
              </w:rPr>
            </w:r>
            <w:r w:rsidR="0088284F">
              <w:rPr>
                <w:noProof/>
                <w:webHidden/>
              </w:rPr>
              <w:fldChar w:fldCharType="separate"/>
            </w:r>
            <w:r w:rsidR="0088284F">
              <w:rPr>
                <w:noProof/>
                <w:webHidden/>
              </w:rPr>
              <w:t>5</w:t>
            </w:r>
            <w:r w:rsidR="0088284F">
              <w:rPr>
                <w:noProof/>
                <w:webHidden/>
              </w:rPr>
              <w:fldChar w:fldCharType="end"/>
            </w:r>
          </w:hyperlink>
        </w:p>
        <w:p w14:paraId="64D1E0C0" w14:textId="77777777" w:rsidR="0088284F" w:rsidRDefault="00B63D9E">
          <w:pPr>
            <w:pStyle w:val="Sommario3"/>
            <w:tabs>
              <w:tab w:val="right" w:leader="dot" w:pos="9016"/>
            </w:tabs>
            <w:rPr>
              <w:noProof/>
              <w:sz w:val="22"/>
              <w:szCs w:val="22"/>
              <w:lang w:val="it-IT" w:eastAsia="it-IT"/>
            </w:rPr>
          </w:pPr>
          <w:hyperlink w:anchor="_Toc531553860" w:history="1">
            <w:r w:rsidR="0088284F" w:rsidRPr="00A62A56">
              <w:rPr>
                <w:rStyle w:val="Collegamentoipertestuale"/>
                <w:noProof/>
              </w:rPr>
              <w:t>2.1 Overview</w:t>
            </w:r>
            <w:r w:rsidR="0088284F">
              <w:rPr>
                <w:noProof/>
                <w:webHidden/>
              </w:rPr>
              <w:tab/>
            </w:r>
            <w:r w:rsidR="0088284F">
              <w:rPr>
                <w:noProof/>
                <w:webHidden/>
              </w:rPr>
              <w:fldChar w:fldCharType="begin"/>
            </w:r>
            <w:r w:rsidR="0088284F">
              <w:rPr>
                <w:noProof/>
                <w:webHidden/>
              </w:rPr>
              <w:instrText xml:space="preserve"> PAGEREF _Toc531553860 \h </w:instrText>
            </w:r>
            <w:r w:rsidR="0088284F">
              <w:rPr>
                <w:noProof/>
                <w:webHidden/>
              </w:rPr>
            </w:r>
            <w:r w:rsidR="0088284F">
              <w:rPr>
                <w:noProof/>
                <w:webHidden/>
              </w:rPr>
              <w:fldChar w:fldCharType="separate"/>
            </w:r>
            <w:r w:rsidR="0088284F">
              <w:rPr>
                <w:noProof/>
                <w:webHidden/>
              </w:rPr>
              <w:t>5</w:t>
            </w:r>
            <w:r w:rsidR="0088284F">
              <w:rPr>
                <w:noProof/>
                <w:webHidden/>
              </w:rPr>
              <w:fldChar w:fldCharType="end"/>
            </w:r>
          </w:hyperlink>
        </w:p>
        <w:p w14:paraId="64D1E0C1" w14:textId="77777777" w:rsidR="0088284F" w:rsidRDefault="00B63D9E">
          <w:pPr>
            <w:pStyle w:val="Sommario3"/>
            <w:tabs>
              <w:tab w:val="right" w:leader="dot" w:pos="9016"/>
            </w:tabs>
            <w:rPr>
              <w:noProof/>
              <w:sz w:val="22"/>
              <w:szCs w:val="22"/>
              <w:lang w:val="it-IT" w:eastAsia="it-IT"/>
            </w:rPr>
          </w:pPr>
          <w:hyperlink w:anchor="_Toc531553861" w:history="1">
            <w:r w:rsidR="0088284F" w:rsidRPr="00A62A56">
              <w:rPr>
                <w:rStyle w:val="Collegamentoipertestuale"/>
                <w:noProof/>
              </w:rPr>
              <w:t>2.3 Deployment view</w:t>
            </w:r>
            <w:r w:rsidR="0088284F">
              <w:rPr>
                <w:noProof/>
                <w:webHidden/>
              </w:rPr>
              <w:tab/>
            </w:r>
            <w:r w:rsidR="0088284F">
              <w:rPr>
                <w:noProof/>
                <w:webHidden/>
              </w:rPr>
              <w:fldChar w:fldCharType="begin"/>
            </w:r>
            <w:r w:rsidR="0088284F">
              <w:rPr>
                <w:noProof/>
                <w:webHidden/>
              </w:rPr>
              <w:instrText xml:space="preserve"> PAGEREF _Toc531553861 \h </w:instrText>
            </w:r>
            <w:r w:rsidR="0088284F">
              <w:rPr>
                <w:noProof/>
                <w:webHidden/>
              </w:rPr>
            </w:r>
            <w:r w:rsidR="0088284F">
              <w:rPr>
                <w:noProof/>
                <w:webHidden/>
              </w:rPr>
              <w:fldChar w:fldCharType="separate"/>
            </w:r>
            <w:r w:rsidR="0088284F">
              <w:rPr>
                <w:noProof/>
                <w:webHidden/>
              </w:rPr>
              <w:t>6</w:t>
            </w:r>
            <w:r w:rsidR="0088284F">
              <w:rPr>
                <w:noProof/>
                <w:webHidden/>
              </w:rPr>
              <w:fldChar w:fldCharType="end"/>
            </w:r>
          </w:hyperlink>
        </w:p>
        <w:p w14:paraId="64D1E0C2" w14:textId="7777777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0" w:name="_Toc531553852"/>
      <w:r>
        <w:lastRenderedPageBreak/>
        <w:t>Introduction</w:t>
      </w:r>
      <w:bookmarkEnd w:id="0"/>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1" w:name="_Toc531553853"/>
      <w:r>
        <w:t>Purpose</w:t>
      </w:r>
      <w:bookmarkEnd w:id="1"/>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2" w:name="_Toc531553854"/>
      <w:r>
        <w:t>Scope</w:t>
      </w:r>
      <w:bookmarkEnd w:id="2"/>
    </w:p>
    <w:p w14:paraId="64D1E0E0" w14:textId="77777777" w:rsidR="009266B3" w:rsidRPr="00D8713F" w:rsidRDefault="009266B3" w:rsidP="009266B3">
      <w:pPr>
        <w:pStyle w:val="Paragrafoelenco"/>
        <w:ind w:left="384"/>
        <w:rPr>
          <w:sz w:val="21"/>
          <w:szCs w:val="21"/>
        </w:rPr>
      </w:pPr>
      <w:r w:rsidRPr="00D8713F">
        <w:rPr>
          <w:sz w:val="21"/>
          <w:szCs w:val="21"/>
        </w:rPr>
        <w:t xml:space="preserve">The aim of </w:t>
      </w:r>
      <w:proofErr w:type="spellStart"/>
      <w:r w:rsidRPr="00D8713F">
        <w:rPr>
          <w:sz w:val="21"/>
          <w:szCs w:val="21"/>
        </w:rPr>
        <w:t>TrackMe</w:t>
      </w:r>
      <w:proofErr w:type="spellEnd"/>
      <w:r w:rsidRPr="00D8713F">
        <w:rPr>
          <w:sz w:val="21"/>
          <w:szCs w:val="21"/>
        </w:rPr>
        <w:t xml:space="preserv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AutomatedSOS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3" w:name="_Toc531553855"/>
      <w:r w:rsidRPr="00CB0502">
        <w:t>1.3 Acronyms, Abbreviations</w:t>
      </w:r>
      <w:bookmarkEnd w:id="3"/>
    </w:p>
    <w:p w14:paraId="64D1E0E3" w14:textId="77777777" w:rsidR="00CB0502" w:rsidRPr="00376913" w:rsidRDefault="00CB0502" w:rsidP="00CB0502"/>
    <w:p w14:paraId="64D1E0E4" w14:textId="77777777" w:rsidR="00CB0502" w:rsidRPr="00376913" w:rsidRDefault="00CB0502" w:rsidP="00CB0502">
      <w:pPr>
        <w:pStyle w:val="Titolo3"/>
      </w:pPr>
      <w:bookmarkStart w:id="4" w:name="_Toc531553856"/>
      <w:r w:rsidRPr="00376913">
        <w:t>1.3.1 Acronyms</w:t>
      </w:r>
      <w:bookmarkEnd w:id="4"/>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w:t>
      </w:r>
      <w:proofErr w:type="spellStart"/>
      <w:r w:rsidRPr="00D8713F">
        <w:rPr>
          <w:sz w:val="21"/>
          <w:szCs w:val="21"/>
        </w:rPr>
        <w:t>Codice</w:t>
      </w:r>
      <w:proofErr w:type="spellEnd"/>
      <w:r w:rsidRPr="00D8713F">
        <w:rPr>
          <w:sz w:val="21"/>
          <w:szCs w:val="21"/>
        </w:rPr>
        <w:t xml:space="preserve"> </w:t>
      </w:r>
      <w:proofErr w:type="spellStart"/>
      <w:r w:rsidRPr="00D8713F">
        <w:rPr>
          <w:sz w:val="21"/>
          <w:szCs w:val="21"/>
        </w:rPr>
        <w:t>Fiscale</w:t>
      </w:r>
      <w:proofErr w:type="spellEnd"/>
      <w:r w:rsidRPr="00D8713F">
        <w:rPr>
          <w:sz w:val="21"/>
          <w:szCs w:val="21"/>
        </w:rPr>
        <w:t>”</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5" w:name="_Toc531553857"/>
      <w:r w:rsidRPr="00376913">
        <w:t>1.3.2 Abbreviations</w:t>
      </w:r>
      <w:bookmarkEnd w:id="5"/>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w:t>
      </w:r>
      <w:proofErr w:type="spellStart"/>
      <w:r w:rsidRPr="00D8713F">
        <w:rPr>
          <w:rFonts w:ascii="Calibri" w:hAnsi="Calibri" w:cs="Calibri"/>
          <w:sz w:val="21"/>
          <w:szCs w:val="21"/>
        </w:rPr>
        <w:t>Gn</w:t>
      </w:r>
      <w:proofErr w:type="spellEnd"/>
      <w:r w:rsidRPr="00D8713F">
        <w:rPr>
          <w:rFonts w:ascii="Calibri" w:hAnsi="Calibri" w:cs="Calibri"/>
          <w:sz w:val="21"/>
          <w:szCs w:val="21"/>
        </w:rPr>
        <w:t xml:space="preserve">]: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6" w:name="_Toc531553858"/>
      <w:r w:rsidRPr="00CB0502">
        <w:t>1.4 Document Structure</w:t>
      </w:r>
      <w:bookmarkEnd w:id="6"/>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7" w:name="_Toc531553859"/>
      <w:r w:rsidRPr="00DA277E">
        <w:lastRenderedPageBreak/>
        <w:t>2. Architectural Design</w:t>
      </w:r>
      <w:bookmarkEnd w:id="7"/>
    </w:p>
    <w:p w14:paraId="64D1E104" w14:textId="77777777" w:rsidR="004C5C60" w:rsidRPr="0014070A" w:rsidRDefault="004C5C60" w:rsidP="004C5C60"/>
    <w:p w14:paraId="64D1E105" w14:textId="77777777" w:rsidR="004C5C60" w:rsidRDefault="004C5C60" w:rsidP="004C5C60">
      <w:pPr>
        <w:pStyle w:val="Titolo3"/>
      </w:pPr>
      <w:bookmarkStart w:id="8" w:name="_Toc531553860"/>
      <w:r>
        <w:t>2.1 Overview</w:t>
      </w:r>
      <w:bookmarkEnd w:id="8"/>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77777777" w:rsidR="004C5C60" w:rsidRDefault="004C5C60" w:rsidP="004C5C60">
      <w:pPr>
        <w:jc w:val="center"/>
      </w:pPr>
      <w:r>
        <w:rPr>
          <w:noProof/>
        </w:rPr>
        <w:drawing>
          <wp:inline distT="0" distB="0" distL="0" distR="0" wp14:anchorId="64D1E124" wp14:editId="64D1E125">
            <wp:extent cx="5959933" cy="3293533"/>
            <wp:effectExtent l="0" t="0" r="3175" b="254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439" cy="3309286"/>
                    </a:xfrm>
                    <a:prstGeom prst="rect">
                      <a:avLst/>
                    </a:prstGeom>
                    <a:noFill/>
                    <a:ln>
                      <a:noFill/>
                    </a:ln>
                  </pic:spPr>
                </pic:pic>
              </a:graphicData>
            </a:graphic>
          </wp:inline>
        </w:drawing>
      </w:r>
    </w:p>
    <w:p w14:paraId="64D1E109" w14:textId="77777777" w:rsidR="004C5C60" w:rsidRDefault="004C5C60" w:rsidP="004C5C60">
      <w:pPr>
        <w:jc w:val="center"/>
      </w:pPr>
    </w:p>
    <w:p w14:paraId="64D1E10A" w14:textId="77777777"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services is useful because the map (for Track4Run) can be directly obtained by the mobile app/web application.</w:t>
      </w:r>
    </w:p>
    <w:p w14:paraId="64D1E10B" w14:textId="77777777" w:rsidR="004C5C60" w:rsidRDefault="004C5C60" w:rsidP="004C5C60">
      <w:pPr>
        <w:pStyle w:val="Paragrafoelenco"/>
        <w:rPr>
          <w:sz w:val="21"/>
          <w:szCs w:val="21"/>
        </w:rPr>
      </w:pPr>
    </w:p>
    <w:p w14:paraId="64D1E10C" w14:textId="77777777" w:rsidR="004C5C60" w:rsidRDefault="004C5C60" w:rsidP="00D547B5">
      <w:pPr>
        <w:pStyle w:val="Paragrafoelenco"/>
        <w:numPr>
          <w:ilvl w:val="0"/>
          <w:numId w:val="8"/>
        </w:numPr>
        <w:rPr>
          <w:sz w:val="21"/>
          <w:szCs w:val="21"/>
        </w:rPr>
      </w:pPr>
      <w:r w:rsidRPr="00D547B5">
        <w:rPr>
          <w:i/>
          <w:sz w:val="21"/>
          <w:szCs w:val="21"/>
        </w:rPr>
        <w:t>Logic tier</w:t>
      </w:r>
      <w:r>
        <w:rPr>
          <w:sz w:val="21"/>
          <w:szCs w:val="21"/>
        </w:rPr>
        <w:t>: This layer controls the functionality of the application. The logic of the application is mostly stored on the server side, only a small part, such as the logic to detect if the individual’s data are below the threshold (just for the AutomatedSOS service), is located on the client side. The choice 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77777777" w:rsidR="004C5C60" w:rsidRDefault="004C5C60">
      <w:pPr>
        <w:spacing w:after="160" w:line="259" w:lineRule="auto"/>
      </w:pPr>
    </w:p>
    <w:p w14:paraId="64D1E110" w14:textId="77777777" w:rsidR="003D559D" w:rsidRDefault="00D8713F" w:rsidP="0088284F">
      <w:pPr>
        <w:pStyle w:val="Titolo3"/>
      </w:pPr>
      <w:bookmarkStart w:id="9" w:name="_Toc531553861"/>
      <w:r>
        <w:lastRenderedPageBreak/>
        <w:t>2.3</w:t>
      </w:r>
      <w:r w:rsidR="003D559D">
        <w:t xml:space="preserve"> </w:t>
      </w:r>
      <w:r w:rsidR="003D559D" w:rsidRPr="0088284F">
        <w:t>Deployment</w:t>
      </w:r>
      <w:r w:rsidR="003D559D">
        <w:t xml:space="preserve"> view</w:t>
      </w:r>
      <w:bookmarkEnd w:id="9"/>
      <w:r w:rsidR="003D559D">
        <w:br/>
      </w:r>
      <w:r w:rsidR="003D559D">
        <w:br/>
      </w:r>
    </w:p>
    <w:p w14:paraId="64D1E111" w14:textId="09E46413" w:rsidR="003D559D" w:rsidRDefault="00E025A8" w:rsidP="003D559D">
      <w:r>
        <w:rPr>
          <w:noProof/>
        </w:rPr>
        <w:drawing>
          <wp:inline distT="0" distB="0" distL="0" distR="0" wp14:anchorId="385FD1AD" wp14:editId="5042D035">
            <wp:extent cx="5731510" cy="362077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64D1E112" w14:textId="77777777" w:rsidR="003D559D" w:rsidRDefault="003D559D" w:rsidP="003D559D">
      <w:r w:rsidRPr="008C661B">
        <w:br/>
        <w:t>This deployment diagram shows the architecture of the system fr</w:t>
      </w:r>
      <w:r>
        <w:t>om a physical view point. Also,  the distribution of software among the different hardware nodes is presented. The main nodes involved in the system are:</w:t>
      </w:r>
    </w:p>
    <w:p w14:paraId="64D1E113"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14:paraId="64D1E114" w14:textId="167977C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xml:space="preserve">, users can access to Data4Help services through a mobile application that communicates with </w:t>
      </w:r>
      <w:proofErr w:type="spellStart"/>
      <w:r w:rsidRPr="007C72E6">
        <w:rPr>
          <w:sz w:val="21"/>
          <w:szCs w:val="21"/>
        </w:rPr>
        <w:t>TrackMe</w:t>
      </w:r>
      <w:r w:rsidR="003335BD">
        <w:rPr>
          <w:sz w:val="21"/>
          <w:szCs w:val="21"/>
        </w:rPr>
        <w:t>’s</w:t>
      </w:r>
      <w:proofErr w:type="spellEnd"/>
      <w:r w:rsidR="003335BD">
        <w:rPr>
          <w:sz w:val="21"/>
          <w:szCs w:val="21"/>
        </w:rPr>
        <w:t xml:space="preserve"> </w:t>
      </w:r>
      <w:r w:rsidRPr="007C72E6">
        <w:rPr>
          <w:sz w:val="21"/>
          <w:szCs w:val="21"/>
        </w:rPr>
        <w:t>server or directly with other external services (such as the street map service for Track4Run</w:t>
      </w:r>
      <w:bookmarkStart w:id="10" w:name="_GoBack"/>
      <w:bookmarkEnd w:id="10"/>
      <w:r w:rsidRPr="007C72E6">
        <w:rPr>
          <w:sz w:val="21"/>
          <w:szCs w:val="21"/>
        </w:rPr>
        <w:t>).</w:t>
      </w:r>
    </w:p>
    <w:p w14:paraId="64D1E115" w14:textId="7777777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14:paraId="64D1E116"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14:paraId="64D1E117"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64D1E118"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client nodes and application server take advantage of this services to provide all AutomatedSOS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9D48D" w14:textId="77777777" w:rsidR="00B63D9E" w:rsidRDefault="00B63D9E" w:rsidP="00CA6CAF">
      <w:pPr>
        <w:spacing w:after="0" w:line="240" w:lineRule="auto"/>
      </w:pPr>
      <w:r>
        <w:separator/>
      </w:r>
    </w:p>
  </w:endnote>
  <w:endnote w:type="continuationSeparator" w:id="0">
    <w:p w14:paraId="6FF0A695" w14:textId="77777777" w:rsidR="00B63D9E" w:rsidRDefault="00B63D9E"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795FE" w14:textId="77777777" w:rsidR="00B63D9E" w:rsidRDefault="00B63D9E" w:rsidP="00CA6CAF">
      <w:pPr>
        <w:spacing w:after="0" w:line="240" w:lineRule="auto"/>
      </w:pPr>
      <w:r>
        <w:separator/>
      </w:r>
    </w:p>
  </w:footnote>
  <w:footnote w:type="continuationSeparator" w:id="0">
    <w:p w14:paraId="625F94DC" w14:textId="77777777" w:rsidR="00B63D9E" w:rsidRDefault="00B63D9E"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40CD8"/>
    <w:rsid w:val="001A03E4"/>
    <w:rsid w:val="001C234D"/>
    <w:rsid w:val="001D59D1"/>
    <w:rsid w:val="002C15C3"/>
    <w:rsid w:val="003335BD"/>
    <w:rsid w:val="0034528C"/>
    <w:rsid w:val="003D559D"/>
    <w:rsid w:val="004C37B8"/>
    <w:rsid w:val="004C5C60"/>
    <w:rsid w:val="0063408D"/>
    <w:rsid w:val="006D2016"/>
    <w:rsid w:val="007C72E6"/>
    <w:rsid w:val="0088284F"/>
    <w:rsid w:val="009266B3"/>
    <w:rsid w:val="009A77AD"/>
    <w:rsid w:val="00A1269C"/>
    <w:rsid w:val="00A71467"/>
    <w:rsid w:val="00B30E57"/>
    <w:rsid w:val="00B63D9E"/>
    <w:rsid w:val="00CA6CAF"/>
    <w:rsid w:val="00CB0502"/>
    <w:rsid w:val="00D547B5"/>
    <w:rsid w:val="00D8713F"/>
    <w:rsid w:val="00DC6E92"/>
    <w:rsid w:val="00E025A8"/>
    <w:rsid w:val="00F16B31"/>
    <w:rsid w:val="00F96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FD793-EEA0-4FFD-833F-4A813279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961</Words>
  <Characters>5482</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Elio Salvini</cp:lastModifiedBy>
  <cp:revision>22</cp:revision>
  <dcterms:created xsi:type="dcterms:W3CDTF">2018-11-28T14:11:00Z</dcterms:created>
  <dcterms:modified xsi:type="dcterms:W3CDTF">2018-12-03T17:35:00Z</dcterms:modified>
</cp:coreProperties>
</file>