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6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890"/>
        <w:gridCol w:w="1890"/>
        <w:gridCol w:w="4320"/>
        <w:gridCol w:w="2160"/>
      </w:tblGrid>
      <w:tr w:rsidR="008A0D3A" w:rsidRPr="00C36388" w14:paraId="1DD487E5" w14:textId="77777777" w:rsidTr="00DE0D65">
        <w:tc>
          <w:tcPr>
            <w:tcW w:w="1890" w:type="dxa"/>
            <w:vMerge w:val="restart"/>
          </w:tcPr>
          <w:p w14:paraId="4A1AE5D1" w14:textId="77777777" w:rsidR="006A48F5" w:rsidRDefault="006A48F5" w:rsidP="006A48F5">
            <w:pPr>
              <w:spacing w:after="0" w:line="240" w:lineRule="auto"/>
              <w:jc w:val="center"/>
              <w:rPr>
                <w:rFonts w:asciiTheme="majorBidi" w:hAnsiTheme="majorBidi" w:cstheme="majorBidi"/>
                <w:noProof/>
                <w:lang w:val="en-US"/>
              </w:rPr>
            </w:pPr>
          </w:p>
          <w:p w14:paraId="04EF5520" w14:textId="77777777" w:rsidR="008A0D3A" w:rsidRPr="00C36388" w:rsidRDefault="008A0D3A" w:rsidP="00DE0D65">
            <w:pPr>
              <w:spacing w:line="240" w:lineRule="auto"/>
              <w:jc w:val="center"/>
              <w:rPr>
                <w:rFonts w:asciiTheme="majorBidi" w:hAnsiTheme="majorBidi" w:cstheme="majorBidi"/>
              </w:rPr>
            </w:pPr>
            <w:r w:rsidRPr="00C36388">
              <w:rPr>
                <w:rFonts w:asciiTheme="majorBidi" w:hAnsiTheme="majorBidi" w:cstheme="majorBidi"/>
                <w:noProof/>
                <w:lang w:val="en-US"/>
              </w:rPr>
              <w:drawing>
                <wp:inline distT="0" distB="0" distL="0" distR="0" wp14:anchorId="13DC2F74" wp14:editId="011542EC">
                  <wp:extent cx="1051952" cy="923925"/>
                  <wp:effectExtent l="0" t="0" r="0" b="0"/>
                  <wp:docPr id="3" name="Picture 3" descr="D:\Mr. Prof. Patris file\Logo Universitas Ma Chung - Transpara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Mr. Prof. Patris file\Logo Universitas Ma Chung - Transpara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6484" cy="927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10" w:type="dxa"/>
            <w:gridSpan w:val="2"/>
          </w:tcPr>
          <w:p w14:paraId="6CA16A10" w14:textId="77777777" w:rsidR="008A0D3A" w:rsidRPr="00791D5B" w:rsidRDefault="00EB5F92" w:rsidP="00AF08D0">
            <w:pPr>
              <w:spacing w:before="240" w:after="0" w:line="276" w:lineRule="auto"/>
              <w:jc w:val="center"/>
              <w:rPr>
                <w:rFonts w:asciiTheme="majorBidi" w:hAnsiTheme="majorBidi" w:cstheme="majorBidi"/>
                <w:b/>
                <w:sz w:val="36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b/>
                <w:sz w:val="36"/>
                <w:szCs w:val="28"/>
                <w:lang w:val="en-US"/>
              </w:rPr>
              <w:t>Borang</w:t>
            </w:r>
            <w:r w:rsidR="00791D5B">
              <w:rPr>
                <w:rFonts w:asciiTheme="majorBidi" w:hAnsiTheme="majorBidi" w:cstheme="majorBidi"/>
                <w:b/>
                <w:sz w:val="36"/>
                <w:szCs w:val="28"/>
                <w:lang w:val="en-US"/>
              </w:rPr>
              <w:t xml:space="preserve"> </w:t>
            </w:r>
            <w:r w:rsidR="008A0D3A" w:rsidRPr="00C36388">
              <w:rPr>
                <w:rFonts w:asciiTheme="majorBidi" w:hAnsiTheme="majorBidi" w:cstheme="majorBidi"/>
                <w:b/>
                <w:sz w:val="36"/>
                <w:szCs w:val="28"/>
                <w:lang w:val="en-US"/>
              </w:rPr>
              <w:t xml:space="preserve">Audit Mutu Internal </w:t>
            </w:r>
          </w:p>
        </w:tc>
        <w:tc>
          <w:tcPr>
            <w:tcW w:w="2160" w:type="dxa"/>
          </w:tcPr>
          <w:p w14:paraId="076EE5EC" w14:textId="77777777" w:rsidR="008A0D3A" w:rsidRPr="00C36388" w:rsidRDefault="008A0D3A" w:rsidP="00941C41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lang w:val="en-US"/>
              </w:rPr>
            </w:pPr>
          </w:p>
          <w:p w14:paraId="447736D2" w14:textId="77777777" w:rsidR="008A0D3A" w:rsidRPr="00C36388" w:rsidRDefault="008A0D3A" w:rsidP="00941C41">
            <w:pPr>
              <w:spacing w:after="0" w:line="24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 w:rsidRPr="00C36388">
              <w:rPr>
                <w:rFonts w:asciiTheme="majorBidi" w:hAnsiTheme="majorBidi" w:cstheme="majorBidi"/>
                <w:b/>
                <w:lang w:val="en-US"/>
              </w:rPr>
              <w:t>Periode Audit:</w:t>
            </w:r>
          </w:p>
          <w:p w14:paraId="2C7EF6F3" w14:textId="0C7019CF" w:rsidR="008A0D3A" w:rsidRPr="0076276B" w:rsidRDefault="008A0D3A" w:rsidP="00926A3F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8"/>
                <w:lang w:val="en-US"/>
              </w:rPr>
            </w:pPr>
            <w:r w:rsidRPr="00136AAB"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>TA</w:t>
            </w:r>
            <w:r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 xml:space="preserve"> 20</w:t>
            </w:r>
            <w:r w:rsidR="00926A3F"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>22</w:t>
            </w:r>
            <w:r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>/20</w:t>
            </w:r>
            <w:r w:rsidR="00926A3F"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>23</w:t>
            </w:r>
          </w:p>
        </w:tc>
      </w:tr>
      <w:tr w:rsidR="00926A3F" w:rsidRPr="00C36388" w14:paraId="37D2D752" w14:textId="77777777" w:rsidTr="005456AE">
        <w:trPr>
          <w:trHeight w:val="413"/>
        </w:trPr>
        <w:tc>
          <w:tcPr>
            <w:tcW w:w="1890" w:type="dxa"/>
            <w:vMerge/>
          </w:tcPr>
          <w:p w14:paraId="7D6E17D5" w14:textId="77777777" w:rsidR="00926A3F" w:rsidRPr="00C36388" w:rsidRDefault="00926A3F" w:rsidP="00941C41">
            <w:pPr>
              <w:spacing w:after="0" w:line="240" w:lineRule="auto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1890" w:type="dxa"/>
          </w:tcPr>
          <w:p w14:paraId="039536B3" w14:textId="77777777" w:rsidR="00926A3F" w:rsidRPr="008A0D3A" w:rsidRDefault="00926A3F" w:rsidP="00AD2042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>Standar Acuan</w:t>
            </w:r>
          </w:p>
        </w:tc>
        <w:tc>
          <w:tcPr>
            <w:tcW w:w="4320" w:type="dxa"/>
          </w:tcPr>
          <w:p w14:paraId="0E602F4C" w14:textId="77777777" w:rsidR="00926A3F" w:rsidRPr="00C36388" w:rsidRDefault="00926A3F" w:rsidP="00AD2042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Standar Mutu Universitas Ma Chung</w:t>
            </w:r>
          </w:p>
        </w:tc>
        <w:tc>
          <w:tcPr>
            <w:tcW w:w="2160" w:type="dxa"/>
            <w:vMerge w:val="restart"/>
          </w:tcPr>
          <w:p w14:paraId="1B0327EA" w14:textId="56D58960" w:rsidR="00926A3F" w:rsidRDefault="00926A3F" w:rsidP="003B1918">
            <w:pPr>
              <w:spacing w:after="0" w:line="24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Tipe Audit</w:t>
            </w:r>
            <w:r w:rsidR="003B1918">
              <w:rPr>
                <w:rFonts w:asciiTheme="majorBidi" w:hAnsiTheme="majorBidi" w:cstheme="majorBidi"/>
                <w:lang w:val="en-US"/>
              </w:rPr>
              <w:t>:</w:t>
            </w:r>
          </w:p>
          <w:p w14:paraId="74EE719A" w14:textId="77777777" w:rsidR="00926A3F" w:rsidRDefault="003B1918" w:rsidP="003B1918">
            <w:pPr>
              <w:spacing w:after="0" w:line="24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Audit Kepatuhan</w:t>
            </w:r>
          </w:p>
          <w:p w14:paraId="631F036A" w14:textId="0689FB55" w:rsidR="003B1918" w:rsidRPr="00C36388" w:rsidRDefault="003B1918" w:rsidP="003B1918">
            <w:pPr>
              <w:spacing w:after="0" w:line="24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(</w:t>
            </w:r>
            <w:r w:rsidRPr="003B1918">
              <w:rPr>
                <w:rFonts w:asciiTheme="majorBidi" w:hAnsiTheme="majorBidi" w:cstheme="majorBidi"/>
                <w:i/>
                <w:lang w:val="en-US"/>
              </w:rPr>
              <w:t>Compliance</w:t>
            </w:r>
            <w:r>
              <w:rPr>
                <w:rFonts w:asciiTheme="majorBidi" w:hAnsiTheme="majorBidi" w:cstheme="majorBidi"/>
                <w:lang w:val="en-US"/>
              </w:rPr>
              <w:t>)</w:t>
            </w:r>
          </w:p>
        </w:tc>
      </w:tr>
      <w:tr w:rsidR="00926A3F" w:rsidRPr="00C36388" w14:paraId="1B68D471" w14:textId="77777777" w:rsidTr="00DE0D65">
        <w:trPr>
          <w:trHeight w:val="277"/>
        </w:trPr>
        <w:tc>
          <w:tcPr>
            <w:tcW w:w="1890" w:type="dxa"/>
            <w:vMerge/>
          </w:tcPr>
          <w:p w14:paraId="2E9B2827" w14:textId="7A8915FB" w:rsidR="00926A3F" w:rsidRPr="00C36388" w:rsidRDefault="00926A3F" w:rsidP="00941C41">
            <w:pPr>
              <w:spacing w:after="0" w:line="240" w:lineRule="auto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1890" w:type="dxa"/>
          </w:tcPr>
          <w:p w14:paraId="11601EF6" w14:textId="77777777" w:rsidR="00926A3F" w:rsidRPr="008A0D3A" w:rsidRDefault="00926A3F" w:rsidP="00AD2042">
            <w:pPr>
              <w:spacing w:after="0" w:line="240" w:lineRule="auto"/>
              <w:rPr>
                <w:rFonts w:asciiTheme="majorBidi" w:hAnsiTheme="majorBidi" w:cstheme="majorBidi"/>
                <w:szCs w:val="24"/>
                <w:lang w:val="en-US"/>
              </w:rPr>
            </w:pPr>
            <w:r w:rsidRPr="008A0D3A">
              <w:rPr>
                <w:rFonts w:asciiTheme="majorBidi" w:hAnsiTheme="majorBidi" w:cstheme="majorBidi"/>
                <w:szCs w:val="24"/>
                <w:lang w:val="en-US"/>
              </w:rPr>
              <w:t>Ruang Lingkup</w:t>
            </w:r>
          </w:p>
        </w:tc>
        <w:tc>
          <w:tcPr>
            <w:tcW w:w="4320" w:type="dxa"/>
          </w:tcPr>
          <w:p w14:paraId="2F907F16" w14:textId="77777777" w:rsidR="00926A3F" w:rsidRDefault="00926A3F" w:rsidP="00AD2042">
            <w:pPr>
              <w:spacing w:after="0" w:line="240" w:lineRule="auto"/>
              <w:rPr>
                <w:rFonts w:asciiTheme="majorBidi" w:hAnsiTheme="majorBidi" w:cstheme="majorBidi"/>
                <w:sz w:val="28"/>
                <w:szCs w:val="24"/>
                <w:lang w:val="en-US"/>
              </w:rPr>
            </w:pPr>
            <w:r w:rsidRPr="008A0D3A">
              <w:rPr>
                <w:rFonts w:asciiTheme="majorBidi" w:hAnsiTheme="majorBidi" w:cstheme="majorBidi"/>
                <w:szCs w:val="24"/>
                <w:lang w:val="en-US"/>
              </w:rPr>
              <w:t>Akademik/</w:t>
            </w:r>
            <w:r w:rsidRPr="00926A3F">
              <w:rPr>
                <w:rFonts w:asciiTheme="majorBidi" w:hAnsiTheme="majorBidi" w:cstheme="majorBidi"/>
                <w:strike/>
                <w:szCs w:val="24"/>
                <w:lang w:val="en-US"/>
              </w:rPr>
              <w:t>Non Akademik</w:t>
            </w:r>
          </w:p>
        </w:tc>
        <w:tc>
          <w:tcPr>
            <w:tcW w:w="2160" w:type="dxa"/>
            <w:vMerge/>
          </w:tcPr>
          <w:p w14:paraId="55683FEA" w14:textId="60D73DAC" w:rsidR="00926A3F" w:rsidRDefault="00926A3F" w:rsidP="00941C41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B9229B" w:rsidRPr="00C36388" w14:paraId="304D283E" w14:textId="77777777" w:rsidTr="00DE0D65">
        <w:trPr>
          <w:trHeight w:val="277"/>
        </w:trPr>
        <w:tc>
          <w:tcPr>
            <w:tcW w:w="1890" w:type="dxa"/>
          </w:tcPr>
          <w:p w14:paraId="7A38A323" w14:textId="73569D9D" w:rsidR="00B9229B" w:rsidRPr="00B9229B" w:rsidRDefault="003B1918" w:rsidP="003B1918">
            <w:pPr>
              <w:spacing w:after="0" w:line="240" w:lineRule="auto"/>
              <w:jc w:val="center"/>
              <w:rPr>
                <w:rFonts w:asciiTheme="majorBidi" w:hAnsiTheme="majorBidi" w:cstheme="majorBidi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>Siklus AMI</w:t>
            </w:r>
          </w:p>
        </w:tc>
        <w:tc>
          <w:tcPr>
            <w:tcW w:w="1890" w:type="dxa"/>
          </w:tcPr>
          <w:p w14:paraId="69D774DE" w14:textId="71C5E7D7" w:rsidR="00B9229B" w:rsidRPr="008A0D3A" w:rsidRDefault="00B9229B" w:rsidP="003B1918">
            <w:pPr>
              <w:spacing w:after="0" w:line="240" w:lineRule="auto"/>
              <w:jc w:val="center"/>
              <w:rPr>
                <w:rFonts w:asciiTheme="majorBidi" w:hAnsiTheme="majorBidi" w:cstheme="majorBidi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>No. Revisi</w:t>
            </w:r>
          </w:p>
        </w:tc>
        <w:tc>
          <w:tcPr>
            <w:tcW w:w="4320" w:type="dxa"/>
          </w:tcPr>
          <w:p w14:paraId="09AB4BEF" w14:textId="590A0C85" w:rsidR="00B9229B" w:rsidRPr="008A0D3A" w:rsidRDefault="00B9229B" w:rsidP="003B1918">
            <w:pPr>
              <w:spacing w:after="0" w:line="240" w:lineRule="auto"/>
              <w:jc w:val="center"/>
              <w:rPr>
                <w:rFonts w:asciiTheme="majorBidi" w:hAnsiTheme="majorBidi" w:cstheme="majorBidi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>Tanggal Berlaku</w:t>
            </w:r>
          </w:p>
        </w:tc>
        <w:tc>
          <w:tcPr>
            <w:tcW w:w="2160" w:type="dxa"/>
          </w:tcPr>
          <w:p w14:paraId="0B8CB6CA" w14:textId="60CE3FAF" w:rsidR="00B9229B" w:rsidRDefault="003B1918" w:rsidP="00941C41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>No. Dokumen</w:t>
            </w:r>
          </w:p>
        </w:tc>
      </w:tr>
      <w:tr w:rsidR="00B9229B" w:rsidRPr="00C36388" w14:paraId="2B930CCD" w14:textId="77777777" w:rsidTr="00DE0D65">
        <w:trPr>
          <w:trHeight w:val="277"/>
        </w:trPr>
        <w:tc>
          <w:tcPr>
            <w:tcW w:w="1890" w:type="dxa"/>
          </w:tcPr>
          <w:p w14:paraId="33B850F9" w14:textId="5CE99721" w:rsidR="00B9229B" w:rsidRPr="00926A3F" w:rsidRDefault="003B1918" w:rsidP="003B1918">
            <w:pPr>
              <w:spacing w:after="0" w:line="240" w:lineRule="auto"/>
              <w:jc w:val="center"/>
              <w:rPr>
                <w:rFonts w:asciiTheme="majorBidi" w:hAnsiTheme="majorBidi" w:cstheme="majorBidi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>2</w:t>
            </w:r>
          </w:p>
        </w:tc>
        <w:tc>
          <w:tcPr>
            <w:tcW w:w="1890" w:type="dxa"/>
          </w:tcPr>
          <w:p w14:paraId="410727B7" w14:textId="767B9490" w:rsidR="00B9229B" w:rsidRPr="008A0D3A" w:rsidRDefault="003B1918" w:rsidP="003B1918">
            <w:pPr>
              <w:spacing w:after="0" w:line="240" w:lineRule="auto"/>
              <w:jc w:val="center"/>
              <w:rPr>
                <w:rFonts w:asciiTheme="majorBidi" w:hAnsiTheme="majorBidi" w:cstheme="majorBidi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>02</w:t>
            </w:r>
          </w:p>
        </w:tc>
        <w:sdt>
          <w:sdtPr>
            <w:rPr>
              <w:rFonts w:asciiTheme="majorBidi" w:hAnsiTheme="majorBidi" w:cstheme="majorBidi"/>
              <w:szCs w:val="24"/>
              <w:lang w:val="en-US"/>
            </w:rPr>
            <w:id w:val="1695723207"/>
            <w:placeholder>
              <w:docPart w:val="DefaultPlaceholder_1081868576"/>
            </w:placeholder>
            <w:date w:fullDate="2023-07-25T00:00:00Z">
              <w:dateFormat w:val="M/d/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4320" w:type="dxa"/>
              </w:tcPr>
              <w:p w14:paraId="4A8B675B" w14:textId="2A23F3E0" w:rsidR="00B9229B" w:rsidRPr="008A0D3A" w:rsidRDefault="00734BC4" w:rsidP="003B1918">
                <w:pPr>
                  <w:spacing w:after="0" w:line="240" w:lineRule="auto"/>
                  <w:jc w:val="center"/>
                  <w:rPr>
                    <w:rFonts w:asciiTheme="majorBidi" w:hAnsiTheme="majorBidi" w:cstheme="majorBidi"/>
                    <w:szCs w:val="24"/>
                    <w:lang w:val="en-US"/>
                  </w:rPr>
                </w:pPr>
                <w:r>
                  <w:rPr>
                    <w:rFonts w:asciiTheme="majorBidi" w:hAnsiTheme="majorBidi" w:cstheme="majorBidi"/>
                    <w:szCs w:val="24"/>
                    <w:lang w:val="en-US"/>
                  </w:rPr>
                  <w:t>7/25/2023</w:t>
                </w:r>
              </w:p>
            </w:tc>
          </w:sdtContent>
        </w:sdt>
        <w:tc>
          <w:tcPr>
            <w:tcW w:w="2160" w:type="dxa"/>
          </w:tcPr>
          <w:p w14:paraId="6108D9A9" w14:textId="18A684D5" w:rsidR="00B9229B" w:rsidRDefault="003B1918" w:rsidP="00941C41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  <w:r w:rsidRPr="00926A3F">
              <w:rPr>
                <w:rFonts w:asciiTheme="majorBidi" w:hAnsiTheme="majorBidi" w:cstheme="majorBidi"/>
                <w:sz w:val="20"/>
                <w:szCs w:val="24"/>
                <w:lang w:val="en-US"/>
              </w:rPr>
              <w:t>002/SPMI-MACHUNG/FB-AMI/01A</w:t>
            </w:r>
          </w:p>
        </w:tc>
      </w:tr>
    </w:tbl>
    <w:p w14:paraId="1FAAC420" w14:textId="77777777" w:rsidR="00AD2042" w:rsidRPr="005E554D" w:rsidRDefault="008F464E" w:rsidP="002354D4">
      <w:pPr>
        <w:tabs>
          <w:tab w:val="left" w:pos="90"/>
          <w:tab w:val="center" w:pos="5188"/>
        </w:tabs>
        <w:spacing w:before="240" w:line="360" w:lineRule="auto"/>
        <w:jc w:val="center"/>
        <w:rPr>
          <w:rFonts w:asciiTheme="majorBidi" w:hAnsiTheme="majorBidi" w:cstheme="majorBidi"/>
          <w:b/>
          <w:sz w:val="28"/>
          <w:lang w:val="en-US"/>
        </w:rPr>
      </w:pPr>
      <w:r w:rsidRPr="005E554D">
        <w:rPr>
          <w:rFonts w:asciiTheme="majorBidi" w:hAnsiTheme="majorBidi" w:cstheme="majorBidi"/>
          <w:b/>
          <w:noProof/>
          <w:sz w:val="28"/>
          <w:lang w:val="en-US"/>
        </w:rPr>
        <mc:AlternateContent>
          <mc:Choice Requires="wps">
            <w:drawing>
              <wp:anchor distT="45720" distB="45720" distL="114300" distR="114300" simplePos="0" relativeHeight="251658752" behindDoc="1" locked="0" layoutInCell="1" allowOverlap="1" wp14:anchorId="27B4F9AE" wp14:editId="64DB468D">
                <wp:simplePos x="0" y="0"/>
                <wp:positionH relativeFrom="column">
                  <wp:posOffset>5943600</wp:posOffset>
                </wp:positionH>
                <wp:positionV relativeFrom="paragraph">
                  <wp:posOffset>-990600</wp:posOffset>
                </wp:positionV>
                <wp:extent cx="638175" cy="257175"/>
                <wp:effectExtent l="0" t="0" r="28575" b="28575"/>
                <wp:wrapThrough wrapText="bothSides">
                  <wp:wrapPolygon edited="0">
                    <wp:start x="0" y="0"/>
                    <wp:lineTo x="0" y="22400"/>
                    <wp:lineTo x="21922" y="22400"/>
                    <wp:lineTo x="21922" y="0"/>
                    <wp:lineTo x="0" y="0"/>
                  </wp:wrapPolygon>
                </wp:wrapThrough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17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45CDCB" w14:textId="77777777" w:rsidR="008F464E" w:rsidRPr="008F464E" w:rsidRDefault="008F464E">
                            <w:pPr>
                              <w:rPr>
                                <w:b/>
                              </w:rPr>
                            </w:pPr>
                            <w:r w:rsidRPr="008F464E">
                              <w:rPr>
                                <w:b/>
                                <w:lang w:val="en-US"/>
                              </w:rPr>
                              <w:t xml:space="preserve">Form </w:t>
                            </w:r>
                            <w:r w:rsidR="0011516B">
                              <w:rPr>
                                <w:b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type w14:anchorId="27B4F9A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68pt;margin-top:-78pt;width:50.25pt;height:20.25pt;z-index:-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">
                <v:textbox>
                  <w:txbxContent>
                    <w:p w14:paraId="1545CDCB" w14:textId="77777777" w:rsidR="008F464E" w:rsidRPr="008F464E" w:rsidRDefault="008F464E">
                      <w:pPr>
                        <w:rPr>
                          <w:b/>
                        </w:rPr>
                      </w:pPr>
                      <w:r w:rsidRPr="008F464E">
                        <w:rPr>
                          <w:b/>
                          <w:lang w:val="en-US"/>
                        </w:rPr>
                        <w:t xml:space="preserve">Form </w:t>
                      </w:r>
                      <w:r w:rsidR="0011516B">
                        <w:rPr>
                          <w:b/>
                          <w:lang w:val="en-US"/>
                        </w:rPr>
                        <w:t>1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9F0EE5">
        <w:rPr>
          <w:rFonts w:asciiTheme="majorBidi" w:hAnsiTheme="majorBidi" w:cstheme="majorBidi"/>
          <w:b/>
          <w:noProof/>
          <w:sz w:val="28"/>
          <w:lang w:val="en-US"/>
        </w:rPr>
        <w:t xml:space="preserve">Jadwal dan Tata Urutan </w:t>
      </w:r>
      <w:r w:rsidR="00791D5B">
        <w:rPr>
          <w:rFonts w:asciiTheme="majorBidi" w:hAnsiTheme="majorBidi" w:cstheme="majorBidi"/>
          <w:b/>
          <w:noProof/>
          <w:sz w:val="28"/>
          <w:lang w:val="en-US"/>
        </w:rPr>
        <w:t xml:space="preserve">Audit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7942"/>
      </w:tblGrid>
      <w:tr w:rsidR="00791D5B" w14:paraId="30BD99F3" w14:textId="77777777" w:rsidTr="005456AE">
        <w:tc>
          <w:tcPr>
            <w:tcW w:w="2425" w:type="dxa"/>
          </w:tcPr>
          <w:p w14:paraId="7532C7A1" w14:textId="77777777" w:rsidR="00791D5B" w:rsidRPr="005456AE" w:rsidRDefault="00791D5B" w:rsidP="005456AE">
            <w:pPr>
              <w:spacing w:before="240"/>
              <w:rPr>
                <w:rFonts w:asciiTheme="majorBidi" w:hAnsiTheme="majorBidi" w:cstheme="majorBidi"/>
                <w:b/>
                <w:szCs w:val="24"/>
                <w:lang w:val="en-US"/>
              </w:rPr>
            </w:pPr>
            <w:r w:rsidRPr="005456AE">
              <w:rPr>
                <w:rFonts w:asciiTheme="majorBidi" w:hAnsiTheme="majorBidi" w:cstheme="majorBidi"/>
                <w:b/>
                <w:szCs w:val="24"/>
                <w:lang w:val="en-US"/>
              </w:rPr>
              <w:t xml:space="preserve">Jadwal Audit </w:t>
            </w:r>
          </w:p>
        </w:tc>
        <w:tc>
          <w:tcPr>
            <w:tcW w:w="7942" w:type="dxa"/>
          </w:tcPr>
          <w:p w14:paraId="38215AAF" w14:textId="77777777" w:rsidR="0068408E" w:rsidRDefault="0068408E" w:rsidP="0068408E">
            <w:pPr>
              <w:pStyle w:val="ListParagraph"/>
              <w:numPr>
                <w:ilvl w:val="0"/>
                <w:numId w:val="4"/>
              </w:numPr>
              <w:spacing w:before="240" w:line="360" w:lineRule="auto"/>
              <w:rPr>
                <w:rFonts w:asciiTheme="majorBidi" w:hAnsiTheme="majorBidi" w:cstheme="majorBidi"/>
                <w:kern w:val="2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>Perkenalan Auditor</w:t>
            </w:r>
          </w:p>
          <w:p w14:paraId="72A0B454" w14:textId="77777777" w:rsidR="0068408E" w:rsidRDefault="0068408E" w:rsidP="0068408E">
            <w:pPr>
              <w:pStyle w:val="ListParagraph"/>
              <w:numPr>
                <w:ilvl w:val="0"/>
                <w:numId w:val="4"/>
              </w:numPr>
              <w:spacing w:before="240" w:line="360" w:lineRule="auto"/>
              <w:rPr>
                <w:rFonts w:asciiTheme="majorBidi" w:hAnsiTheme="majorBidi" w:cstheme="majorBidi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>Audit Lapangan</w:t>
            </w:r>
          </w:p>
          <w:p w14:paraId="1A32E2AB" w14:textId="77777777" w:rsidR="0068408E" w:rsidRDefault="0068408E" w:rsidP="0068408E">
            <w:pPr>
              <w:pStyle w:val="ListParagraph"/>
              <w:numPr>
                <w:ilvl w:val="0"/>
                <w:numId w:val="4"/>
              </w:numPr>
              <w:spacing w:before="240" w:line="360" w:lineRule="auto"/>
              <w:rPr>
                <w:rFonts w:asciiTheme="majorBidi" w:hAnsiTheme="majorBidi" w:cstheme="majorBidi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>Formulasi temuan bersama auditee/teraudit</w:t>
            </w:r>
          </w:p>
          <w:p w14:paraId="2D2E802E" w14:textId="77777777" w:rsidR="0068408E" w:rsidRDefault="0068408E" w:rsidP="0068408E">
            <w:pPr>
              <w:pStyle w:val="ListParagraph"/>
              <w:numPr>
                <w:ilvl w:val="0"/>
                <w:numId w:val="4"/>
              </w:numPr>
              <w:spacing w:before="240" w:line="360" w:lineRule="auto"/>
              <w:rPr>
                <w:rFonts w:asciiTheme="majorBidi" w:hAnsiTheme="majorBidi" w:cstheme="majorBidi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>Penyampaian temuan audit kepada auditee/teraudit</w:t>
            </w:r>
          </w:p>
          <w:p w14:paraId="6BF8382E" w14:textId="77777777" w:rsidR="0068408E" w:rsidRDefault="0068408E" w:rsidP="0068408E">
            <w:pPr>
              <w:pStyle w:val="ListParagraph"/>
              <w:numPr>
                <w:ilvl w:val="0"/>
                <w:numId w:val="4"/>
              </w:numPr>
              <w:spacing w:before="240" w:line="360" w:lineRule="auto"/>
              <w:rPr>
                <w:rFonts w:asciiTheme="majorBidi" w:hAnsiTheme="majorBidi" w:cstheme="majorBidi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>Review PTK periode audit sebelumnya (TA–1)</w:t>
            </w:r>
          </w:p>
          <w:p w14:paraId="2C9023E4" w14:textId="77777777" w:rsidR="005456AE" w:rsidRPr="005456AE" w:rsidRDefault="0068408E" w:rsidP="0068408E">
            <w:pPr>
              <w:pStyle w:val="ListParagraph"/>
              <w:numPr>
                <w:ilvl w:val="0"/>
                <w:numId w:val="4"/>
              </w:numPr>
              <w:spacing w:before="240" w:line="360" w:lineRule="auto"/>
              <w:rPr>
                <w:rFonts w:asciiTheme="majorBidi" w:hAnsiTheme="majorBidi" w:cstheme="majorBidi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>Penutupan</w:t>
            </w:r>
          </w:p>
        </w:tc>
      </w:tr>
      <w:tr w:rsidR="00791D5B" w14:paraId="6A4B82C5" w14:textId="77777777" w:rsidTr="005456AE">
        <w:tc>
          <w:tcPr>
            <w:tcW w:w="2425" w:type="dxa"/>
          </w:tcPr>
          <w:p w14:paraId="74C7DAFD" w14:textId="77777777" w:rsidR="00791D5B" w:rsidRDefault="005456AE" w:rsidP="00791D5B">
            <w:pPr>
              <w:rPr>
                <w:rFonts w:asciiTheme="majorBidi" w:hAnsiTheme="majorBidi" w:cstheme="majorBidi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>Ketua Auditor</w:t>
            </w:r>
          </w:p>
        </w:tc>
        <w:tc>
          <w:tcPr>
            <w:tcW w:w="7942" w:type="dxa"/>
          </w:tcPr>
          <w:p w14:paraId="32290257" w14:textId="2586453B" w:rsidR="00791D5B" w:rsidRDefault="00734BC4" w:rsidP="00791D5B">
            <w:pPr>
              <w:rPr>
                <w:rFonts w:asciiTheme="majorBidi" w:hAnsiTheme="majorBidi" w:cstheme="majorBidi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>Prof.Dr. Patrisius Istiarto Djiwandono</w:t>
            </w:r>
          </w:p>
        </w:tc>
      </w:tr>
      <w:tr w:rsidR="00791D5B" w14:paraId="037ED6B9" w14:textId="77777777" w:rsidTr="005456AE">
        <w:tc>
          <w:tcPr>
            <w:tcW w:w="2425" w:type="dxa"/>
          </w:tcPr>
          <w:p w14:paraId="6DE49E20" w14:textId="77777777" w:rsidR="00791D5B" w:rsidRDefault="005456AE" w:rsidP="00791D5B">
            <w:pPr>
              <w:rPr>
                <w:rFonts w:asciiTheme="majorBidi" w:hAnsiTheme="majorBidi" w:cstheme="majorBidi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>Anggota Auditor</w:t>
            </w:r>
          </w:p>
        </w:tc>
        <w:tc>
          <w:tcPr>
            <w:tcW w:w="7942" w:type="dxa"/>
          </w:tcPr>
          <w:sdt>
            <w:sdtPr>
              <w:rPr>
                <w:rFonts w:asciiTheme="majorBidi" w:hAnsiTheme="majorBidi" w:cstheme="majorBidi"/>
                <w:szCs w:val="24"/>
                <w:lang w:val="en-US"/>
              </w:rPr>
              <w:id w:val="884839377"/>
              <w:lock w:val="sdtLocked"/>
              <w:placeholder>
                <w:docPart w:val="DefaultPlaceholder_1081868575"/>
              </w:placeholder>
              <w:dropDownList>
                <w:listItem w:value="Choose an item."/>
                <w:listItem w:displayText="Prof.Dr. Patrisius Istiarto Djiwandono​" w:value="Prof.Dr. Patrisius Istiarto Djiwandono​"/>
                <w:listItem w:displayText="Dr.Eng. Leny Yuliati, S.Si., M.Eng." w:value="Dr.Eng. Leny Yuliati, S.Si., M.Eng."/>
                <w:listItem w:displayText="Lilis Lestari Wilujeng, S.S., M.Hum." w:value="Lilis Lestari Wilujeng, S.S., M.Hum."/>
                <w:listItem w:displayText="Windra Swastika, Ph.D" w:value="Windra Swastika, Ph.D"/>
                <w:listItem w:displayText="Prof. Dr.Eng. Romy Budhi Widodo" w:value="Prof. Dr.Eng. Romy Budhi Widodo"/>
                <w:listItem w:displayText="Yuswono Hadi, MT" w:value="Yuswono Hadi, MT"/>
              </w:dropDownList>
            </w:sdtPr>
            <w:sdtEndPr/>
            <w:sdtContent>
              <w:p w14:paraId="7693144D" w14:textId="17CF4F3B" w:rsidR="00791D5B" w:rsidRPr="00801B0A" w:rsidRDefault="00734BC4" w:rsidP="00801B0A">
                <w:pPr>
                  <w:pStyle w:val="ListParagraph"/>
                  <w:numPr>
                    <w:ilvl w:val="0"/>
                    <w:numId w:val="6"/>
                  </w:numPr>
                  <w:spacing w:line="360" w:lineRule="auto"/>
                  <w:rPr>
                    <w:rFonts w:asciiTheme="majorBidi" w:hAnsiTheme="majorBidi" w:cstheme="majorBidi"/>
                    <w:szCs w:val="24"/>
                    <w:lang w:val="en-US"/>
                  </w:rPr>
                </w:pPr>
                <w:r>
                  <w:rPr>
                    <w:rFonts w:asciiTheme="majorBidi" w:hAnsiTheme="majorBidi" w:cstheme="majorBidi"/>
                    <w:szCs w:val="24"/>
                    <w:lang w:val="en-US"/>
                  </w:rPr>
                  <w:t>Dr.Eng. Leny Yuliati, S.Si., M.Eng.</w:t>
                </w:r>
              </w:p>
            </w:sdtContent>
          </w:sdt>
        </w:tc>
      </w:tr>
      <w:tr w:rsidR="00791D5B" w14:paraId="6A138B7C" w14:textId="77777777" w:rsidTr="005456AE">
        <w:tc>
          <w:tcPr>
            <w:tcW w:w="2425" w:type="dxa"/>
          </w:tcPr>
          <w:p w14:paraId="3400175A" w14:textId="77777777" w:rsidR="00791D5B" w:rsidRDefault="005456AE" w:rsidP="00791D5B">
            <w:pPr>
              <w:rPr>
                <w:rFonts w:asciiTheme="majorBidi" w:hAnsiTheme="majorBidi" w:cstheme="majorBidi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>Auditee</w:t>
            </w:r>
          </w:p>
        </w:tc>
        <w:sdt>
          <w:sdtPr>
            <w:rPr>
              <w:rFonts w:asciiTheme="majorBidi" w:hAnsiTheme="majorBidi" w:cstheme="majorBidi"/>
              <w:szCs w:val="24"/>
              <w:lang w:val="en-US"/>
            </w:rPr>
            <w:id w:val="231431554"/>
            <w:lock w:val="sdtLocked"/>
            <w:placeholder>
              <w:docPart w:val="DefaultPlaceholder_1081868575"/>
            </w:placeholder>
            <w:dropDownList>
              <w:listItem w:value="Choose an item."/>
              <w:listItem w:displayText="Dr. Seno Aji Wahyono, SE., MM. " w:value="Dr. Seno Aji Wahyono, SE., MM. "/>
              <w:listItem w:displayText="Uki Yonda Asepta, SE., MM." w:value="Uki Yonda Asepta, SE., MM."/>
              <w:listItem w:displayText="Rino Tam Cahyadi,S.E., M.S.A" w:value="Rino Tam Cahyadi,S.E., M.S.A"/>
              <w:listItem w:displayText="Dr. F.X Dono Sunardi, M.A" w:value="Dr. F.X Dono Sunardi, M.A"/>
              <w:listItem w:displayText="Anggrah Diah Arlinda, MTCSOL" w:value="Anggrah Diah Arlinda, MTCSOL"/>
              <w:listItem w:displayText="Hendry Setiawan, ST., M.Kom." w:value="Hendry Setiawan, ST., M.Kom."/>
              <w:listItem w:displayText="Rudy Setiawan., S.Si., M.T." w:value="Rudy Setiawan., S.Si., M.T."/>
              <w:listItem w:displayText="Dr. Purnomo, S.T., M.T" w:value="Dr. Purnomo, S.T., M.T"/>
              <w:listItem w:displayText="Sultan Arif Rahmadianto, S.Sn., M.Ds." w:value="Sultan Arif Rahmadianto, S.Sn., M.Ds."/>
              <w:listItem w:displayText="apt. Martanty Aditya, M.Farm-Klin" w:value="apt. Martanty Aditya, M.Farm-Klin"/>
              <w:listItem w:displayText="dr. Sony Agung Santoso, Sp. M (K)" w:value="dr. Sony Agung Santoso, Sp. M (K)"/>
              <w:listItem w:displayText="Dr. Seno Aji Wahyono, SE., ST., MM" w:value="Dr. Seno Aji Wahyono, SE., ST., MM"/>
            </w:dropDownList>
          </w:sdtPr>
          <w:sdtEndPr/>
          <w:sdtContent>
            <w:tc>
              <w:tcPr>
                <w:tcW w:w="7942" w:type="dxa"/>
              </w:tcPr>
              <w:p w14:paraId="028CAE9E" w14:textId="28019A83" w:rsidR="00791D5B" w:rsidRPr="00FD4C58" w:rsidRDefault="004D5457" w:rsidP="00FD4C58">
                <w:pPr>
                  <w:pStyle w:val="ListParagraph"/>
                  <w:numPr>
                    <w:ilvl w:val="0"/>
                    <w:numId w:val="7"/>
                  </w:numPr>
                  <w:rPr>
                    <w:rFonts w:asciiTheme="majorBidi" w:hAnsiTheme="majorBidi" w:cstheme="majorBidi"/>
                    <w:szCs w:val="24"/>
                    <w:lang w:val="en-US"/>
                  </w:rPr>
                </w:pPr>
                <w:r>
                  <w:rPr>
                    <w:rFonts w:asciiTheme="majorBidi" w:hAnsiTheme="majorBidi" w:cstheme="majorBidi"/>
                    <w:szCs w:val="24"/>
                    <w:lang w:val="en-US"/>
                  </w:rPr>
                  <w:t>Dr. F.X Dono Sunardi, M.A</w:t>
                </w:r>
              </w:p>
            </w:tc>
          </w:sdtContent>
        </w:sdt>
      </w:tr>
    </w:tbl>
    <w:p w14:paraId="0ADAF4B6" w14:textId="77777777" w:rsidR="00FC2FF4" w:rsidRDefault="00FC2FF4" w:rsidP="00791D5B">
      <w:pPr>
        <w:rPr>
          <w:rFonts w:asciiTheme="majorBidi" w:hAnsiTheme="majorBidi" w:cstheme="majorBidi"/>
          <w:szCs w:val="24"/>
          <w:lang w:val="en-US"/>
        </w:rPr>
      </w:pPr>
    </w:p>
    <w:p w14:paraId="0CEA9A60" w14:textId="77777777" w:rsidR="00BF0200" w:rsidRDefault="00BF0200" w:rsidP="00791D5B">
      <w:pPr>
        <w:rPr>
          <w:rFonts w:asciiTheme="majorBidi" w:hAnsiTheme="majorBidi" w:cstheme="majorBidi"/>
          <w:szCs w:val="24"/>
          <w:lang w:val="en-US"/>
        </w:rPr>
      </w:pPr>
    </w:p>
    <w:p w14:paraId="1F310774" w14:textId="77777777" w:rsidR="00BF0200" w:rsidRDefault="00BF0200" w:rsidP="00791D5B">
      <w:pPr>
        <w:rPr>
          <w:rFonts w:asciiTheme="majorBidi" w:hAnsiTheme="majorBidi" w:cstheme="majorBidi"/>
          <w:szCs w:val="24"/>
          <w:lang w:val="en-US"/>
        </w:rPr>
      </w:pPr>
    </w:p>
    <w:p w14:paraId="36F7B7EC" w14:textId="77777777" w:rsidR="00BF0200" w:rsidRDefault="00BF0200" w:rsidP="00791D5B">
      <w:pPr>
        <w:rPr>
          <w:rFonts w:asciiTheme="majorBidi" w:hAnsiTheme="majorBidi" w:cstheme="majorBidi"/>
          <w:szCs w:val="24"/>
          <w:lang w:val="en-US"/>
        </w:rPr>
      </w:pPr>
      <w:bookmarkStart w:id="0" w:name="_GoBack"/>
      <w:bookmarkEnd w:id="0"/>
    </w:p>
    <w:p w14:paraId="585796D9" w14:textId="77777777" w:rsidR="00BF0200" w:rsidRDefault="00BF0200" w:rsidP="003D0DD6">
      <w:pPr>
        <w:spacing w:after="0"/>
        <w:ind w:left="6480" w:firstLine="720"/>
        <w:rPr>
          <w:rFonts w:asciiTheme="majorBidi" w:hAnsiTheme="majorBidi" w:cstheme="majorBidi"/>
          <w:szCs w:val="24"/>
          <w:lang w:val="en-US"/>
        </w:rPr>
      </w:pPr>
      <w:r>
        <w:rPr>
          <w:rFonts w:asciiTheme="majorBidi" w:hAnsiTheme="majorBidi" w:cstheme="majorBidi"/>
          <w:szCs w:val="24"/>
          <w:lang w:val="en-US"/>
        </w:rPr>
        <w:t>Malang</w:t>
      </w:r>
      <w:r w:rsidR="003D0DD6">
        <w:rPr>
          <w:rFonts w:asciiTheme="majorBidi" w:hAnsiTheme="majorBidi" w:cstheme="majorBidi"/>
          <w:szCs w:val="24"/>
          <w:lang w:val="en-US"/>
        </w:rPr>
        <w:t>,</w:t>
      </w:r>
    </w:p>
    <w:p w14:paraId="3342F2ED" w14:textId="77777777" w:rsidR="003D0DD6" w:rsidRDefault="003D0DD6" w:rsidP="003D0DD6">
      <w:pPr>
        <w:spacing w:after="0"/>
        <w:ind w:left="6480" w:firstLine="720"/>
        <w:rPr>
          <w:rFonts w:asciiTheme="majorBidi" w:hAnsiTheme="majorBidi" w:cstheme="majorBidi"/>
          <w:szCs w:val="24"/>
          <w:lang w:val="en-US"/>
        </w:rPr>
      </w:pPr>
      <w:r>
        <w:rPr>
          <w:rFonts w:asciiTheme="majorBidi" w:hAnsiTheme="majorBidi" w:cstheme="majorBidi"/>
          <w:szCs w:val="24"/>
          <w:lang w:val="en-US"/>
        </w:rPr>
        <w:t>Ketua Auditor</w:t>
      </w:r>
    </w:p>
    <w:p w14:paraId="2A6E3DC0" w14:textId="77777777" w:rsidR="003D0DD6" w:rsidRDefault="003D0DD6" w:rsidP="003D0DD6">
      <w:pPr>
        <w:spacing w:after="0"/>
        <w:ind w:left="6480" w:firstLine="720"/>
        <w:rPr>
          <w:rFonts w:asciiTheme="majorBidi" w:hAnsiTheme="majorBidi" w:cstheme="majorBidi"/>
          <w:szCs w:val="24"/>
          <w:lang w:val="en-US"/>
        </w:rPr>
      </w:pPr>
    </w:p>
    <w:p w14:paraId="6243A572" w14:textId="77777777" w:rsidR="003D0DD6" w:rsidRDefault="003D0DD6" w:rsidP="003D0DD6">
      <w:pPr>
        <w:spacing w:after="0"/>
        <w:ind w:left="6480" w:firstLine="720"/>
        <w:rPr>
          <w:rFonts w:asciiTheme="majorBidi" w:hAnsiTheme="majorBidi" w:cstheme="majorBidi"/>
          <w:szCs w:val="24"/>
          <w:lang w:val="en-US"/>
        </w:rPr>
      </w:pPr>
    </w:p>
    <w:p w14:paraId="582EF72E" w14:textId="77777777" w:rsidR="003D0DD6" w:rsidRDefault="003D0DD6" w:rsidP="003D0DD6">
      <w:pPr>
        <w:spacing w:after="0"/>
        <w:ind w:left="6480" w:firstLine="720"/>
        <w:rPr>
          <w:rFonts w:asciiTheme="majorBidi" w:hAnsiTheme="majorBidi" w:cstheme="majorBidi"/>
          <w:szCs w:val="24"/>
          <w:lang w:val="en-US"/>
        </w:rPr>
      </w:pPr>
    </w:p>
    <w:p w14:paraId="1CCD87B7" w14:textId="384B8D27" w:rsidR="003D0DD6" w:rsidRPr="00F24BBD" w:rsidRDefault="00734BC4" w:rsidP="00734BC4">
      <w:pPr>
        <w:spacing w:after="0"/>
        <w:ind w:left="6480"/>
        <w:rPr>
          <w:rFonts w:asciiTheme="majorBidi" w:hAnsiTheme="majorBidi" w:cstheme="majorBidi"/>
          <w:szCs w:val="24"/>
          <w:u w:val="single"/>
          <w:lang w:val="en-US"/>
        </w:rPr>
      </w:pPr>
      <w:r w:rsidRPr="00734BC4">
        <w:rPr>
          <w:rFonts w:asciiTheme="majorBidi" w:hAnsiTheme="majorBidi" w:cstheme="majorBidi"/>
          <w:szCs w:val="24"/>
          <w:u w:val="single"/>
          <w:lang w:val="en-US"/>
        </w:rPr>
        <w:t>Prof.Dr. Patrisius Istiarto Djiwandono</w:t>
      </w:r>
    </w:p>
    <w:sectPr w:rsidR="003D0DD6" w:rsidRPr="00F24BBD" w:rsidSect="003F2FCB">
      <w:pgSz w:w="11907" w:h="16839" w:code="9"/>
      <w:pgMar w:top="1170" w:right="810" w:bottom="639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53CAF82" w14:textId="77777777" w:rsidR="006477F2" w:rsidRDefault="006477F2" w:rsidP="002354D4">
      <w:pPr>
        <w:spacing w:after="0" w:line="240" w:lineRule="auto"/>
      </w:pPr>
      <w:r>
        <w:separator/>
      </w:r>
    </w:p>
  </w:endnote>
  <w:endnote w:type="continuationSeparator" w:id="0">
    <w:p w14:paraId="3790678C" w14:textId="77777777" w:rsidR="006477F2" w:rsidRDefault="006477F2" w:rsidP="002354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nt301">
    <w:altName w:val="Times New Roman"/>
    <w:charset w:val="01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2656EE6" w14:textId="77777777" w:rsidR="006477F2" w:rsidRDefault="006477F2" w:rsidP="002354D4">
      <w:pPr>
        <w:spacing w:after="0" w:line="240" w:lineRule="auto"/>
      </w:pPr>
      <w:r>
        <w:separator/>
      </w:r>
    </w:p>
  </w:footnote>
  <w:footnote w:type="continuationSeparator" w:id="0">
    <w:p w14:paraId="3953A689" w14:textId="77777777" w:rsidR="006477F2" w:rsidRDefault="006477F2" w:rsidP="002354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185297"/>
    <w:multiLevelType w:val="hybridMultilevel"/>
    <w:tmpl w:val="DAB61D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272286"/>
    <w:multiLevelType w:val="hybridMultilevel"/>
    <w:tmpl w:val="718099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780116"/>
    <w:multiLevelType w:val="hybridMultilevel"/>
    <w:tmpl w:val="A64890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3115E0"/>
    <w:multiLevelType w:val="multilevel"/>
    <w:tmpl w:val="1DF0CA7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i w:val="0"/>
        <w:iCs w:val="0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EB71B17"/>
    <w:multiLevelType w:val="multilevel"/>
    <w:tmpl w:val="A6EE9E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i w:val="0"/>
        <w:iCs w:val="0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7FBD56DD"/>
    <w:multiLevelType w:val="multilevel"/>
    <w:tmpl w:val="C980AC9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i w:val="0"/>
        <w:iCs w:val="0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0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46D1"/>
    <w:rsid w:val="00006469"/>
    <w:rsid w:val="00015CE0"/>
    <w:rsid w:val="000259C3"/>
    <w:rsid w:val="00026A74"/>
    <w:rsid w:val="00035317"/>
    <w:rsid w:val="00036647"/>
    <w:rsid w:val="00053B77"/>
    <w:rsid w:val="000C6ECB"/>
    <w:rsid w:val="000E18D4"/>
    <w:rsid w:val="0011516B"/>
    <w:rsid w:val="00136AA1"/>
    <w:rsid w:val="00136AAB"/>
    <w:rsid w:val="00144769"/>
    <w:rsid w:val="001B7545"/>
    <w:rsid w:val="001C1617"/>
    <w:rsid w:val="001F11BA"/>
    <w:rsid w:val="002166F4"/>
    <w:rsid w:val="00230072"/>
    <w:rsid w:val="002354D4"/>
    <w:rsid w:val="00281499"/>
    <w:rsid w:val="00291E26"/>
    <w:rsid w:val="0029298E"/>
    <w:rsid w:val="002A4577"/>
    <w:rsid w:val="002E0152"/>
    <w:rsid w:val="00314C1E"/>
    <w:rsid w:val="00357305"/>
    <w:rsid w:val="003756EE"/>
    <w:rsid w:val="003875F1"/>
    <w:rsid w:val="003A531D"/>
    <w:rsid w:val="003A54DA"/>
    <w:rsid w:val="003B1918"/>
    <w:rsid w:val="003D0DD6"/>
    <w:rsid w:val="003F2FCB"/>
    <w:rsid w:val="0041109E"/>
    <w:rsid w:val="00412177"/>
    <w:rsid w:val="004617A4"/>
    <w:rsid w:val="004A303D"/>
    <w:rsid w:val="004B3B04"/>
    <w:rsid w:val="004D5457"/>
    <w:rsid w:val="004D5CC7"/>
    <w:rsid w:val="004E221C"/>
    <w:rsid w:val="004E71A0"/>
    <w:rsid w:val="00525884"/>
    <w:rsid w:val="0053630D"/>
    <w:rsid w:val="0054190E"/>
    <w:rsid w:val="005433EB"/>
    <w:rsid w:val="005456AE"/>
    <w:rsid w:val="00550AA9"/>
    <w:rsid w:val="00557F74"/>
    <w:rsid w:val="005739F5"/>
    <w:rsid w:val="00583A9F"/>
    <w:rsid w:val="005A6373"/>
    <w:rsid w:val="005C56C3"/>
    <w:rsid w:val="005E554D"/>
    <w:rsid w:val="005E75FC"/>
    <w:rsid w:val="00610544"/>
    <w:rsid w:val="00611680"/>
    <w:rsid w:val="0062298A"/>
    <w:rsid w:val="006477F2"/>
    <w:rsid w:val="006546D1"/>
    <w:rsid w:val="00661310"/>
    <w:rsid w:val="0068408E"/>
    <w:rsid w:val="006873E6"/>
    <w:rsid w:val="006A48F5"/>
    <w:rsid w:val="006C1C8E"/>
    <w:rsid w:val="00707FA0"/>
    <w:rsid w:val="007254C8"/>
    <w:rsid w:val="00734BC4"/>
    <w:rsid w:val="0073584C"/>
    <w:rsid w:val="0073670A"/>
    <w:rsid w:val="00737658"/>
    <w:rsid w:val="0076276B"/>
    <w:rsid w:val="00777049"/>
    <w:rsid w:val="00785A52"/>
    <w:rsid w:val="00791D5B"/>
    <w:rsid w:val="0079331B"/>
    <w:rsid w:val="007939B8"/>
    <w:rsid w:val="007A1D43"/>
    <w:rsid w:val="007B2013"/>
    <w:rsid w:val="00801B0A"/>
    <w:rsid w:val="00817C63"/>
    <w:rsid w:val="00830AF6"/>
    <w:rsid w:val="00862F46"/>
    <w:rsid w:val="008702AC"/>
    <w:rsid w:val="00892B53"/>
    <w:rsid w:val="008A0D3A"/>
    <w:rsid w:val="008D6BEE"/>
    <w:rsid w:val="008F464E"/>
    <w:rsid w:val="00900265"/>
    <w:rsid w:val="00912642"/>
    <w:rsid w:val="00925067"/>
    <w:rsid w:val="00926A3F"/>
    <w:rsid w:val="00992E9B"/>
    <w:rsid w:val="009A3039"/>
    <w:rsid w:val="009B478E"/>
    <w:rsid w:val="009C2A4D"/>
    <w:rsid w:val="009D1002"/>
    <w:rsid w:val="009E3905"/>
    <w:rsid w:val="009F0EE5"/>
    <w:rsid w:val="00A070FB"/>
    <w:rsid w:val="00A1093A"/>
    <w:rsid w:val="00A175A0"/>
    <w:rsid w:val="00A52CE5"/>
    <w:rsid w:val="00A55D8F"/>
    <w:rsid w:val="00A936C5"/>
    <w:rsid w:val="00AD2042"/>
    <w:rsid w:val="00AF08D0"/>
    <w:rsid w:val="00AF5B88"/>
    <w:rsid w:val="00AF5FD0"/>
    <w:rsid w:val="00AF6845"/>
    <w:rsid w:val="00B01ADA"/>
    <w:rsid w:val="00B162F7"/>
    <w:rsid w:val="00B33046"/>
    <w:rsid w:val="00B45F1C"/>
    <w:rsid w:val="00B471A3"/>
    <w:rsid w:val="00B61263"/>
    <w:rsid w:val="00B62F2E"/>
    <w:rsid w:val="00B85D97"/>
    <w:rsid w:val="00B9229B"/>
    <w:rsid w:val="00B9341C"/>
    <w:rsid w:val="00BA0C84"/>
    <w:rsid w:val="00BA7BFA"/>
    <w:rsid w:val="00BE0967"/>
    <w:rsid w:val="00BF0200"/>
    <w:rsid w:val="00C23AA0"/>
    <w:rsid w:val="00C36388"/>
    <w:rsid w:val="00C60786"/>
    <w:rsid w:val="00C6183E"/>
    <w:rsid w:val="00C72C9E"/>
    <w:rsid w:val="00C947D7"/>
    <w:rsid w:val="00CA06BA"/>
    <w:rsid w:val="00CD5918"/>
    <w:rsid w:val="00D0159B"/>
    <w:rsid w:val="00D024C1"/>
    <w:rsid w:val="00D1034E"/>
    <w:rsid w:val="00D1324F"/>
    <w:rsid w:val="00D3161B"/>
    <w:rsid w:val="00D34EC5"/>
    <w:rsid w:val="00D536F5"/>
    <w:rsid w:val="00D76A40"/>
    <w:rsid w:val="00DC75E7"/>
    <w:rsid w:val="00DE0D65"/>
    <w:rsid w:val="00E34C61"/>
    <w:rsid w:val="00E82E20"/>
    <w:rsid w:val="00E955FA"/>
    <w:rsid w:val="00EB5F92"/>
    <w:rsid w:val="00ED5836"/>
    <w:rsid w:val="00EE55E0"/>
    <w:rsid w:val="00F17DEE"/>
    <w:rsid w:val="00F21202"/>
    <w:rsid w:val="00F24BBD"/>
    <w:rsid w:val="00F31EFF"/>
    <w:rsid w:val="00F40E5C"/>
    <w:rsid w:val="00F549CC"/>
    <w:rsid w:val="00F8410B"/>
    <w:rsid w:val="00F925D2"/>
    <w:rsid w:val="00FC2FF4"/>
    <w:rsid w:val="00FD4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93B17"/>
  <w15:docId w15:val="{A8DFC3BB-FF89-495B-AE77-D7EBF696C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6845"/>
    <w:pPr>
      <w:suppressAutoHyphens/>
      <w:spacing w:after="160" w:line="259" w:lineRule="auto"/>
      <w:jc w:val="both"/>
    </w:pPr>
    <w:rPr>
      <w:rFonts w:ascii="Calibri" w:eastAsia="Calibri" w:hAnsi="Calibri" w:cs="font301"/>
      <w:kern w:val="1"/>
      <w:sz w:val="24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546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229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98A"/>
    <w:rPr>
      <w:rFonts w:ascii="Tahoma" w:eastAsia="Calibri" w:hAnsi="Tahoma" w:cs="Tahoma"/>
      <w:kern w:val="1"/>
      <w:sz w:val="16"/>
      <w:szCs w:val="16"/>
      <w:lang w:val="id-ID"/>
    </w:rPr>
  </w:style>
  <w:style w:type="paragraph" w:styleId="ListParagraph">
    <w:name w:val="List Paragraph"/>
    <w:basedOn w:val="Normal"/>
    <w:uiPriority w:val="34"/>
    <w:qFormat/>
    <w:rsid w:val="0041109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52CE5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354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54D4"/>
    <w:rPr>
      <w:rFonts w:ascii="Calibri" w:eastAsia="Calibri" w:hAnsi="Calibri" w:cs="font301"/>
      <w:kern w:val="1"/>
      <w:sz w:val="24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2354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4D4"/>
    <w:rPr>
      <w:rFonts w:ascii="Calibri" w:eastAsia="Calibri" w:hAnsi="Calibri" w:cs="font301"/>
      <w:kern w:val="1"/>
      <w:sz w:val="24"/>
      <w:lang w:val="id-ID"/>
    </w:rPr>
  </w:style>
  <w:style w:type="character" w:styleId="PlaceholderText">
    <w:name w:val="Placeholder Text"/>
    <w:basedOn w:val="DefaultParagraphFont"/>
    <w:uiPriority w:val="99"/>
    <w:semiHidden/>
    <w:rsid w:val="00926A3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65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7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1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C2A9BD-6572-4C79-AC28-521868FBC2DC}"/>
      </w:docPartPr>
      <w:docPartBody>
        <w:p w:rsidR="00434FA2" w:rsidRDefault="00654A18">
          <w:r w:rsidRPr="00912D38">
            <w:rPr>
              <w:rStyle w:val="PlaceholderText"/>
            </w:rPr>
            <w:t>Click here to enter a date.</w:t>
          </w:r>
        </w:p>
      </w:docPartBody>
    </w:docPart>
    <w:docPart>
      <w:docPartPr>
        <w:name w:val="DefaultPlaceholder_10818685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CDF2B8-0752-44DC-AE8F-5A35BD37612B}"/>
      </w:docPartPr>
      <w:docPartBody>
        <w:p w:rsidR="00443186" w:rsidRDefault="00434FA2">
          <w:r w:rsidRPr="001D1B5B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nt301">
    <w:altName w:val="Times New Roman"/>
    <w:charset w:val="01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4A18"/>
    <w:rsid w:val="000B142F"/>
    <w:rsid w:val="00203893"/>
    <w:rsid w:val="00310166"/>
    <w:rsid w:val="00434FA2"/>
    <w:rsid w:val="00443186"/>
    <w:rsid w:val="0044705A"/>
    <w:rsid w:val="005D7755"/>
    <w:rsid w:val="00654A18"/>
    <w:rsid w:val="006C2CB3"/>
    <w:rsid w:val="00703970"/>
    <w:rsid w:val="007772F4"/>
    <w:rsid w:val="007F498F"/>
    <w:rsid w:val="00864D46"/>
    <w:rsid w:val="00CB3F19"/>
    <w:rsid w:val="00D26770"/>
    <w:rsid w:val="00F73B41"/>
    <w:rsid w:val="00FC7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34FA2"/>
    <w:rPr>
      <w:color w:val="808080"/>
    </w:rPr>
  </w:style>
  <w:style w:type="paragraph" w:customStyle="1" w:styleId="40CB5C6FD6E14C81BE260B35CFDCEB0E">
    <w:name w:val="40CB5C6FD6E14C81BE260B35CFDCEB0E"/>
    <w:rsid w:val="00434FA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E6E25B-417C-4980-B43E-C41439AD97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1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Irfan Raharjo</dc:creator>
  <cp:lastModifiedBy>Irfan Tri Raharjo, SE</cp:lastModifiedBy>
  <cp:revision>19</cp:revision>
  <cp:lastPrinted>2023-07-24T01:03:00Z</cp:lastPrinted>
  <dcterms:created xsi:type="dcterms:W3CDTF">2023-07-03T03:20:00Z</dcterms:created>
  <dcterms:modified xsi:type="dcterms:W3CDTF">2024-06-05T08:01:00Z</dcterms:modified>
</cp:coreProperties>
</file>