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49CE77EA" w14:textId="77777777" w:rsidTr="003670B1">
        <w:trPr>
          <w:trHeight w:val="20"/>
        </w:trPr>
        <w:tc>
          <w:tcPr>
            <w:tcW w:w="1890" w:type="dxa"/>
            <w:vMerge w:val="restart"/>
          </w:tcPr>
          <w:p w14:paraId="43F868AC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2BD46B79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5A36F5CC" wp14:editId="098087B4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0F2BC465" w14:textId="77777777" w:rsidR="008A0D3A" w:rsidRPr="00791D5B" w:rsidRDefault="00EB5F92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Borang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1D1A1C74" w14:textId="77777777" w:rsidR="008A0D3A" w:rsidRPr="00C36388" w:rsidRDefault="008A0D3A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0DC245BE" w14:textId="77777777" w:rsidR="008A0D3A" w:rsidRPr="00C36388" w:rsidRDefault="008A0D3A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70FA34F4" w14:textId="56B1400A" w:rsidR="008A0D3A" w:rsidRPr="0076276B" w:rsidRDefault="008A0D3A" w:rsidP="005E14E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E6315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5E14EE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E6315F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2</w:t>
            </w:r>
            <w:r w:rsidR="005E14EE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9E60D5" w:rsidRPr="00C36388" w14:paraId="2A7D7824" w14:textId="77777777" w:rsidTr="003670B1">
        <w:trPr>
          <w:trHeight w:val="20"/>
        </w:trPr>
        <w:tc>
          <w:tcPr>
            <w:tcW w:w="1890" w:type="dxa"/>
            <w:vMerge/>
          </w:tcPr>
          <w:p w14:paraId="10DB2ED7" w14:textId="77777777" w:rsidR="009E60D5" w:rsidRPr="00C36388" w:rsidRDefault="009E60D5" w:rsidP="00633EA4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43A0B7FC" w14:textId="77777777" w:rsidR="009E60D5" w:rsidRPr="008A0D3A" w:rsidRDefault="009E60D5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07BF1C23" w14:textId="534DD725" w:rsidR="009E60D5" w:rsidRPr="00C36388" w:rsidRDefault="009E60D5" w:rsidP="00EC42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C4341"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2038341770"/>
                <w:lock w:val="sdtLocked"/>
                <w:placeholder>
                  <w:docPart w:val="DefaultPlaceholder_1081868575"/>
                </w:placeholder>
                <w:showingPlcHdr/>
                <w:dropDownList>
                  <w:listItem w:value="Choose an item."/>
                  <w:listItem w:displayText="Farmasi" w:value="Farmasi"/>
                  <w:listItem w:displayText="Optometri" w:value="Optometri"/>
                </w:dropDownList>
              </w:sdtPr>
              <w:sdtContent>
                <w:r w:rsidR="004D3ED9" w:rsidRPr="008A0456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160" w:type="dxa"/>
            <w:vMerge w:val="restart"/>
          </w:tcPr>
          <w:p w14:paraId="2C1E432D" w14:textId="586B17AF" w:rsidR="009E60D5" w:rsidRDefault="005E14EE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Tingkat</w:t>
            </w:r>
            <w:r w:rsidR="009E60D5">
              <w:rPr>
                <w:rFonts w:asciiTheme="majorBidi" w:hAnsiTheme="majorBidi" w:cstheme="majorBidi"/>
                <w:lang w:val="en-US"/>
              </w:rPr>
              <w:t xml:space="preserve"> Audit:</w:t>
            </w:r>
          </w:p>
          <w:p w14:paraId="39564B22" w14:textId="4BD6AAFA" w:rsidR="00163602" w:rsidRDefault="00163602" w:rsidP="00163602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Audit Sistem</w:t>
            </w:r>
          </w:p>
          <w:p w14:paraId="49A7192C" w14:textId="514C4FB6" w:rsidR="009E60D5" w:rsidRPr="00C36388" w:rsidRDefault="00163602" w:rsidP="00163602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163602">
              <w:rPr>
                <w:rFonts w:asciiTheme="majorBidi" w:hAnsiTheme="majorBidi" w:cstheme="majorBidi"/>
                <w:sz w:val="20"/>
                <w:lang w:val="en-US"/>
              </w:rPr>
              <w:t>(</w:t>
            </w:r>
            <w:r w:rsidR="002A0D27" w:rsidRPr="00163602">
              <w:rPr>
                <w:rFonts w:asciiTheme="majorBidi" w:hAnsiTheme="majorBidi" w:cstheme="majorBidi"/>
                <w:i/>
                <w:sz w:val="20"/>
                <w:lang w:val="en-US"/>
              </w:rPr>
              <w:t>Desk Evaluation</w:t>
            </w:r>
            <w:r w:rsidRPr="00163602">
              <w:rPr>
                <w:rFonts w:asciiTheme="majorBidi" w:hAnsiTheme="majorBidi" w:cstheme="majorBidi"/>
                <w:sz w:val="20"/>
                <w:lang w:val="en-US"/>
              </w:rPr>
              <w:t>)</w:t>
            </w:r>
          </w:p>
        </w:tc>
      </w:tr>
      <w:tr w:rsidR="009E60D5" w:rsidRPr="00C36388" w14:paraId="2AB380AF" w14:textId="77777777" w:rsidTr="003670B1">
        <w:trPr>
          <w:trHeight w:val="20"/>
        </w:trPr>
        <w:tc>
          <w:tcPr>
            <w:tcW w:w="1890" w:type="dxa"/>
            <w:vMerge/>
          </w:tcPr>
          <w:p w14:paraId="2A76B7AC" w14:textId="77777777" w:rsidR="009E60D5" w:rsidRPr="00C36388" w:rsidRDefault="009E60D5" w:rsidP="00633EA4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27711CF9" w14:textId="77777777" w:rsidR="009E60D5" w:rsidRPr="008A0D3A" w:rsidRDefault="009E60D5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39714DFB" w14:textId="77777777" w:rsidR="009E60D5" w:rsidRDefault="009E60D5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9E60D5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  <w:vMerge/>
          </w:tcPr>
          <w:p w14:paraId="4AC961A3" w14:textId="33E9D1B1" w:rsidR="009E60D5" w:rsidRDefault="009E60D5" w:rsidP="00633EA4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4757FC" w:rsidRPr="00C36388" w14:paraId="048A6682" w14:textId="77777777" w:rsidTr="003670B1">
        <w:trPr>
          <w:trHeight w:val="20"/>
        </w:trPr>
        <w:tc>
          <w:tcPr>
            <w:tcW w:w="1890" w:type="dxa"/>
          </w:tcPr>
          <w:p w14:paraId="15A119E3" w14:textId="3AB3DF1A" w:rsidR="004757FC" w:rsidRPr="00C36388" w:rsidRDefault="004757FC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Siklus AMI</w:t>
            </w:r>
          </w:p>
        </w:tc>
        <w:tc>
          <w:tcPr>
            <w:tcW w:w="1890" w:type="dxa"/>
          </w:tcPr>
          <w:p w14:paraId="606AD39C" w14:textId="62B71AAC" w:rsidR="004757FC" w:rsidRPr="008A0D3A" w:rsidRDefault="004757FC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Tgl Berlaku</w:t>
            </w:r>
          </w:p>
        </w:tc>
        <w:tc>
          <w:tcPr>
            <w:tcW w:w="6480" w:type="dxa"/>
            <w:gridSpan w:val="2"/>
          </w:tcPr>
          <w:p w14:paraId="5647335D" w14:textId="29A18046" w:rsidR="004757FC" w:rsidRDefault="004757FC" w:rsidP="004757FC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Nomer Dokumen</w:t>
            </w:r>
          </w:p>
        </w:tc>
      </w:tr>
      <w:tr w:rsidR="004757FC" w:rsidRPr="00C36388" w14:paraId="7E93A520" w14:textId="77777777" w:rsidTr="003670B1">
        <w:trPr>
          <w:trHeight w:val="20"/>
        </w:trPr>
        <w:tc>
          <w:tcPr>
            <w:tcW w:w="1890" w:type="dxa"/>
          </w:tcPr>
          <w:p w14:paraId="4EE717A2" w14:textId="5D8DC150" w:rsidR="004757FC" w:rsidRPr="004757FC" w:rsidRDefault="00E6315F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3</w:t>
            </w:r>
          </w:p>
        </w:tc>
        <w:tc>
          <w:tcPr>
            <w:tcW w:w="1890" w:type="dxa"/>
          </w:tcPr>
          <w:p w14:paraId="12828E61" w14:textId="3FB40037" w:rsidR="004757FC" w:rsidRPr="004757FC" w:rsidRDefault="00E6315F" w:rsidP="002A0D27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Juni 2024</w:t>
            </w:r>
          </w:p>
        </w:tc>
        <w:tc>
          <w:tcPr>
            <w:tcW w:w="6480" w:type="dxa"/>
            <w:gridSpan w:val="2"/>
          </w:tcPr>
          <w:p w14:paraId="5F37E687" w14:textId="0250FC4C" w:rsidR="004757FC" w:rsidRPr="002A0D27" w:rsidRDefault="004757FC" w:rsidP="004757F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0"/>
                <w:lang w:val="en-US"/>
              </w:rPr>
            </w:pPr>
            <w:r w:rsidRPr="002A0D27">
              <w:rPr>
                <w:rFonts w:asciiTheme="majorBidi" w:hAnsiTheme="majorBidi" w:cstheme="majorBidi"/>
                <w:sz w:val="20"/>
                <w:szCs w:val="24"/>
                <w:lang w:val="en-US"/>
              </w:rPr>
              <w:t>002/SPMI-MACHUNG</w:t>
            </w:r>
            <w:r>
              <w:rPr>
                <w:rFonts w:asciiTheme="majorBidi" w:hAnsiTheme="majorBidi" w:cstheme="majorBidi"/>
                <w:sz w:val="20"/>
                <w:szCs w:val="24"/>
                <w:lang w:val="en-US"/>
              </w:rPr>
              <w:t>/FB-AMI/01A</w:t>
            </w:r>
          </w:p>
        </w:tc>
      </w:tr>
    </w:tbl>
    <w:p w14:paraId="435C8494" w14:textId="77777777" w:rsidR="003E0FB5" w:rsidRPr="003E0FB5" w:rsidRDefault="008F464E" w:rsidP="003E0FB5">
      <w:pPr>
        <w:pStyle w:val="ListParagraph"/>
        <w:numPr>
          <w:ilvl w:val="0"/>
          <w:numId w:val="9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2E2A9C8" wp14:editId="75450972">
                <wp:simplePos x="0" y="0"/>
                <wp:positionH relativeFrom="margin">
                  <wp:align>right</wp:align>
                </wp:positionH>
                <wp:positionV relativeFrom="paragraph">
                  <wp:posOffset>-1488374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92E96" w14:textId="77777777" w:rsidR="008F464E" w:rsidRPr="008F464E" w:rsidRDefault="008F464E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 w:rsidR="00EB5F92">
                              <w:rPr>
                                <w:b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22E2A9C8">
                <v:stroke joinstyle="miter"/>
                <v:path gradientshapeok="t" o:connecttype="rect"/>
              </v:shapetype>
              <v:shape id="Text Box 217" style="position:absolute;left:0;text-align:left;margin-left:-.95pt;margin-top:-117.2pt;width:50.25pt;height:20.25pt;z-index:-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">
                <v:textbox>
                  <w:txbxContent>
                    <w:p w:rsidRPr="008F464E" w:rsidR="008F464E" w:rsidRDefault="008F464E" w14:paraId="64692E96" w14:textId="77777777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 w:rsidR="00EB5F92">
                        <w:rPr>
                          <w:b/>
                          <w:lang w:val="en-US"/>
                        </w:rPr>
                        <w:t>2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B01ADA"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Daftar Pertanyaan/Checklist </w:t>
      </w:r>
      <w:r w:rsidR="00EB5F92" w:rsidRPr="003E0FB5">
        <w:rPr>
          <w:rFonts w:asciiTheme="majorBidi" w:hAnsiTheme="majorBidi" w:cstheme="majorBidi"/>
          <w:b/>
          <w:noProof/>
          <w:sz w:val="28"/>
          <w:lang w:val="en-US"/>
        </w:rPr>
        <w:t>Pertanyaan</w:t>
      </w:r>
      <w:r w:rsidR="00791D5B"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 Audit</w:t>
      </w:r>
    </w:p>
    <w:p w14:paraId="4F56F4C9" w14:textId="0A8BCBEE" w:rsidR="003E0FB5" w:rsidRDefault="003E0FB5" w:rsidP="003E0FB5">
      <w:pPr>
        <w:pStyle w:val="ListParagraph"/>
        <w:numPr>
          <w:ilvl w:val="0"/>
          <w:numId w:val="9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3E0FB5">
        <w:rPr>
          <w:rFonts w:asciiTheme="majorBidi" w:hAnsiTheme="majorBidi" w:cstheme="majorBidi"/>
          <w:b/>
          <w:noProof/>
          <w:sz w:val="28"/>
          <w:lang w:val="en-US"/>
        </w:rPr>
        <w:t xml:space="preserve">Daftar Permintaan </w:t>
      </w:r>
      <w:r w:rsidR="004757FC">
        <w:rPr>
          <w:rFonts w:asciiTheme="majorBidi" w:hAnsiTheme="majorBidi" w:cstheme="majorBidi"/>
          <w:b/>
          <w:noProof/>
          <w:sz w:val="28"/>
          <w:lang w:val="en-US"/>
        </w:rPr>
        <w:t>Bukti/Dokumentasi</w:t>
      </w:r>
    </w:p>
    <w:p w14:paraId="7E36F3E4" w14:textId="6D1275AA" w:rsidR="00C76B7A" w:rsidRPr="006A55A9" w:rsidRDefault="00C76B7A" w:rsidP="00C76B7A">
      <w:pPr>
        <w:tabs>
          <w:tab w:val="left" w:pos="90"/>
          <w:tab w:val="center" w:pos="5188"/>
        </w:tabs>
        <w:spacing w:before="240" w:line="240" w:lineRule="auto"/>
        <w:ind w:left="360"/>
        <w:rPr>
          <w:rFonts w:asciiTheme="majorBidi" w:hAnsiTheme="majorBidi" w:cstheme="majorBidi"/>
          <w:b/>
          <w:noProof/>
          <w:lang w:val="en-US"/>
        </w:rPr>
      </w:pPr>
      <w:r w:rsidRPr="006A55A9">
        <w:rPr>
          <w:rFonts w:asciiTheme="majorBidi" w:hAnsiTheme="majorBidi" w:cstheme="majorBidi"/>
          <w:b/>
          <w:noProof/>
          <w:lang w:val="en-US"/>
        </w:rPr>
        <w:t xml:space="preserve">Fokus: Standar Pendidikan mengacu pada </w:t>
      </w:r>
      <w:r w:rsidR="00EC4341">
        <w:rPr>
          <w:rFonts w:asciiTheme="majorBidi" w:hAnsiTheme="majorBidi" w:cstheme="majorBidi"/>
          <w:b/>
          <w:noProof/>
          <w:lang w:val="en-US"/>
        </w:rPr>
        <w:t>butir instrumen LAMPTKES</w:t>
      </w:r>
    </w:p>
    <w:tbl>
      <w:tblPr>
        <w:tblStyle w:val="TableGrid"/>
        <w:tblW w:w="10188" w:type="dxa"/>
        <w:tblInd w:w="85" w:type="dxa"/>
        <w:tblLook w:val="04A0" w:firstRow="1" w:lastRow="0" w:firstColumn="1" w:lastColumn="0" w:noHBand="0" w:noVBand="1"/>
      </w:tblPr>
      <w:tblGrid>
        <w:gridCol w:w="570"/>
        <w:gridCol w:w="5134"/>
        <w:gridCol w:w="1296"/>
        <w:gridCol w:w="3188"/>
      </w:tblGrid>
      <w:tr w:rsidR="00EB4206" w:rsidRPr="00A92055" w14:paraId="53A8EF04" w14:textId="77777777" w:rsidTr="1293744D">
        <w:trPr>
          <w:trHeight w:val="20"/>
        </w:trPr>
        <w:tc>
          <w:tcPr>
            <w:tcW w:w="570" w:type="dxa"/>
          </w:tcPr>
          <w:p w14:paraId="55F9A6C0" w14:textId="77777777" w:rsidR="00EB4206" w:rsidRPr="00A92055" w:rsidRDefault="00EB4206" w:rsidP="006A55A9">
            <w:pPr>
              <w:spacing w:after="0" w:line="276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b/>
                <w:szCs w:val="24"/>
                <w:lang w:val="en-US"/>
              </w:rPr>
              <w:t>No.</w:t>
            </w:r>
          </w:p>
        </w:tc>
        <w:tc>
          <w:tcPr>
            <w:tcW w:w="5134" w:type="dxa"/>
          </w:tcPr>
          <w:p w14:paraId="657EE485" w14:textId="77777777" w:rsidR="00EB4206" w:rsidRPr="00A92055" w:rsidRDefault="00EB4206" w:rsidP="006A55A9">
            <w:pPr>
              <w:spacing w:after="0" w:line="276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b/>
                <w:szCs w:val="24"/>
                <w:lang w:val="en-US"/>
              </w:rPr>
              <w:t>Pernyataan Standar</w:t>
            </w:r>
          </w:p>
        </w:tc>
        <w:tc>
          <w:tcPr>
            <w:tcW w:w="1296" w:type="dxa"/>
          </w:tcPr>
          <w:p w14:paraId="5011BB2D" w14:textId="35A8EF8A" w:rsidR="00EB4206" w:rsidRPr="00A92055" w:rsidRDefault="004757FC" w:rsidP="006A55A9">
            <w:pPr>
              <w:spacing w:after="0" w:line="276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b/>
                <w:szCs w:val="24"/>
                <w:lang w:val="en-US"/>
              </w:rPr>
              <w:t>Ref</w:t>
            </w:r>
          </w:p>
        </w:tc>
        <w:tc>
          <w:tcPr>
            <w:tcW w:w="3188" w:type="dxa"/>
          </w:tcPr>
          <w:p w14:paraId="534686A9" w14:textId="5A9B42E9" w:rsidR="00EB4206" w:rsidRPr="00A92055" w:rsidRDefault="003670B1" w:rsidP="006A55A9">
            <w:pPr>
              <w:spacing w:after="0" w:line="276" w:lineRule="auto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b/>
                <w:szCs w:val="24"/>
                <w:lang w:val="en-US"/>
              </w:rPr>
              <w:t>Bukti/</w:t>
            </w:r>
            <w:r w:rsidR="004757FC" w:rsidRPr="00A92055">
              <w:rPr>
                <w:rFonts w:ascii="Times New Roman" w:hAnsi="Times New Roman" w:cs="Times New Roman"/>
                <w:b/>
                <w:szCs w:val="24"/>
                <w:lang w:val="en-US"/>
              </w:rPr>
              <w:t>Dokumen</w:t>
            </w:r>
            <w:r w:rsidRPr="00A92055">
              <w:rPr>
                <w:rFonts w:ascii="Times New Roman" w:hAnsi="Times New Roman" w:cs="Times New Roman"/>
                <w:b/>
                <w:szCs w:val="24"/>
                <w:lang w:val="en-US"/>
              </w:rPr>
              <w:t>tasi</w:t>
            </w:r>
          </w:p>
        </w:tc>
      </w:tr>
      <w:tr w:rsidR="002C2476" w:rsidRPr="00A92055" w14:paraId="39EBFADA" w14:textId="77777777" w:rsidTr="1293744D">
        <w:trPr>
          <w:trHeight w:val="20"/>
        </w:trPr>
        <w:tc>
          <w:tcPr>
            <w:tcW w:w="10188" w:type="dxa"/>
            <w:gridSpan w:val="4"/>
          </w:tcPr>
          <w:p w14:paraId="58C28819" w14:textId="4CD620C2" w:rsidR="002C2476" w:rsidRPr="00A92055" w:rsidRDefault="002C2476" w:rsidP="006A55A9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b/>
                <w:bCs/>
                <w:i/>
                <w:szCs w:val="24"/>
                <w:lang w:val="en-US"/>
              </w:rPr>
              <w:t>Pendidikan</w:t>
            </w:r>
          </w:p>
        </w:tc>
      </w:tr>
      <w:tr w:rsidR="006A010D" w:rsidRPr="00A92055" w14:paraId="7195D3EF" w14:textId="77777777" w:rsidTr="1293744D">
        <w:trPr>
          <w:trHeight w:val="1061"/>
        </w:trPr>
        <w:tc>
          <w:tcPr>
            <w:tcW w:w="570" w:type="dxa"/>
          </w:tcPr>
          <w:p w14:paraId="2D0359E2" w14:textId="60C993F9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1.</w:t>
            </w:r>
          </w:p>
        </w:tc>
        <w:tc>
          <w:tcPr>
            <w:tcW w:w="5134" w:type="dxa"/>
          </w:tcPr>
          <w:p w14:paraId="749C0106" w14:textId="552F4202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Matkul keunggulan prodi mendukung CPL dan ro</w:t>
            </w:r>
            <w:r w:rsidR="00A92055" w:rsidRPr="00A92055">
              <w:rPr>
                <w:rFonts w:ascii="Times New Roman" w:hAnsi="Times New Roman" w:cs="Times New Roman"/>
                <w:szCs w:val="24"/>
              </w:rPr>
              <w:t>admap penelitian dan abdimas dalam</w:t>
            </w:r>
            <w:r w:rsidRPr="00A92055">
              <w:rPr>
                <w:rFonts w:ascii="Times New Roman" w:hAnsi="Times New Roman" w:cs="Times New Roman"/>
                <w:szCs w:val="24"/>
              </w:rPr>
              <w:t xml:space="preserve"> bentuk teori, praktikum, dan praktik.</w:t>
            </w:r>
          </w:p>
        </w:tc>
        <w:tc>
          <w:tcPr>
            <w:tcW w:w="1296" w:type="dxa"/>
          </w:tcPr>
          <w:p w14:paraId="1FE03FCA" w14:textId="3BBCBD39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6.5</w:t>
            </w:r>
          </w:p>
        </w:tc>
        <w:tc>
          <w:tcPr>
            <w:tcW w:w="3188" w:type="dxa"/>
          </w:tcPr>
          <w:p w14:paraId="78FBDE8E" w14:textId="0A836288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A010D" w:rsidRPr="00A92055" w14:paraId="5C312B6D" w14:textId="77777777" w:rsidTr="1293744D">
        <w:trPr>
          <w:trHeight w:val="20"/>
        </w:trPr>
        <w:tc>
          <w:tcPr>
            <w:tcW w:w="570" w:type="dxa"/>
          </w:tcPr>
          <w:p w14:paraId="3FF2608D" w14:textId="303EB2A4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2.</w:t>
            </w:r>
          </w:p>
        </w:tc>
        <w:tc>
          <w:tcPr>
            <w:tcW w:w="5134" w:type="dxa"/>
          </w:tcPr>
          <w:p w14:paraId="506EDE35" w14:textId="75D85655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Evaluasi dan pemutakhiran kurikulum melibatkan pemangku kepentingan internal dan eksternal.</w:t>
            </w:r>
          </w:p>
        </w:tc>
        <w:tc>
          <w:tcPr>
            <w:tcW w:w="1296" w:type="dxa"/>
          </w:tcPr>
          <w:p w14:paraId="484F810D" w14:textId="52B41843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6.6</w:t>
            </w:r>
          </w:p>
        </w:tc>
        <w:tc>
          <w:tcPr>
            <w:tcW w:w="3188" w:type="dxa"/>
          </w:tcPr>
          <w:p w14:paraId="2D16BBD8" w14:textId="722A4C16" w:rsidR="006A010D" w:rsidRPr="00A92055" w:rsidRDefault="00D725EC" w:rsidP="006A010D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Notulen/laporan pemutakhiran kurikulum oleh prodi</w:t>
            </w:r>
          </w:p>
        </w:tc>
      </w:tr>
      <w:tr w:rsidR="006A010D" w:rsidRPr="00A92055" w14:paraId="079C98F5" w14:textId="77777777" w:rsidTr="1293744D">
        <w:trPr>
          <w:trHeight w:val="20"/>
        </w:trPr>
        <w:tc>
          <w:tcPr>
            <w:tcW w:w="570" w:type="dxa"/>
          </w:tcPr>
          <w:p w14:paraId="0C8E130B" w14:textId="705808BB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3.</w:t>
            </w:r>
          </w:p>
        </w:tc>
        <w:tc>
          <w:tcPr>
            <w:tcW w:w="5134" w:type="dxa"/>
          </w:tcPr>
          <w:p w14:paraId="1D9601C4" w14:textId="532C39C5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Capaian pembelajaran diturunkan dari profil lulusan dan memenuhi level KKNI serta dimutakhirkan secara berkala tiap 4 t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>a</w:t>
            </w:r>
            <w:r w:rsidRPr="00A92055">
              <w:rPr>
                <w:rFonts w:ascii="Times New Roman" w:hAnsi="Times New Roman" w:cs="Times New Roman"/>
                <w:szCs w:val="24"/>
              </w:rPr>
              <w:t>h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>un</w:t>
            </w:r>
            <w:r w:rsidRPr="00A92055">
              <w:rPr>
                <w:rFonts w:ascii="Times New Roman" w:hAnsi="Times New Roman" w:cs="Times New Roman"/>
                <w:szCs w:val="24"/>
              </w:rPr>
              <w:t>.</w:t>
            </w:r>
          </w:p>
        </w:tc>
        <w:tc>
          <w:tcPr>
            <w:tcW w:w="1296" w:type="dxa"/>
          </w:tcPr>
          <w:p w14:paraId="202DD932" w14:textId="62139309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6.7</w:t>
            </w:r>
          </w:p>
        </w:tc>
        <w:tc>
          <w:tcPr>
            <w:tcW w:w="3188" w:type="dxa"/>
          </w:tcPr>
          <w:p w14:paraId="16367A31" w14:textId="0A6EB2D0" w:rsidR="006A010D" w:rsidRPr="00A92055" w:rsidRDefault="006A010D" w:rsidP="006A010D">
            <w:pPr>
              <w:pStyle w:val="ListParagraph"/>
              <w:spacing w:after="0" w:line="276" w:lineRule="auto"/>
              <w:ind w:left="456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6A010D" w:rsidRPr="00A92055" w14:paraId="07D904FA" w14:textId="77777777" w:rsidTr="1293744D">
        <w:trPr>
          <w:trHeight w:val="20"/>
        </w:trPr>
        <w:tc>
          <w:tcPr>
            <w:tcW w:w="570" w:type="dxa"/>
          </w:tcPr>
          <w:p w14:paraId="1BF07CD3" w14:textId="7C53CEE3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4.</w:t>
            </w:r>
          </w:p>
        </w:tc>
        <w:tc>
          <w:tcPr>
            <w:tcW w:w="5134" w:type="dxa"/>
          </w:tcPr>
          <w:p w14:paraId="73F16E03" w14:textId="632343A1" w:rsidR="006A010D" w:rsidRPr="00A92055" w:rsidRDefault="006A010D" w:rsidP="00A92055">
            <w:pPr>
              <w:spacing w:after="0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Struktur kurikulum sesuai dengan urutan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Pr="00A92055">
              <w:rPr>
                <w:rFonts w:ascii="Times New Roman" w:hAnsi="Times New Roman" w:cs="Times New Roman"/>
                <w:szCs w:val="24"/>
              </w:rPr>
              <w:t>capaian pembelajaran dan digambarkan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Pr="00A92055">
              <w:rPr>
                <w:rFonts w:ascii="Times New Roman" w:hAnsi="Times New Roman" w:cs="Times New Roman"/>
                <w:szCs w:val="24"/>
              </w:rPr>
              <w:t>dalam peta kompetensi, serta memberikan fleksibilitas untuk memfasilitasi keberagaman minat dan bakat melalui MK pilihan.</w:t>
            </w:r>
          </w:p>
        </w:tc>
        <w:tc>
          <w:tcPr>
            <w:tcW w:w="1296" w:type="dxa"/>
          </w:tcPr>
          <w:p w14:paraId="10164E3F" w14:textId="23FCB22A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6.8</w:t>
            </w:r>
          </w:p>
        </w:tc>
        <w:tc>
          <w:tcPr>
            <w:tcW w:w="3188" w:type="dxa"/>
          </w:tcPr>
          <w:p w14:paraId="42C482C1" w14:textId="331BF0F2" w:rsidR="006A010D" w:rsidRPr="00A92055" w:rsidRDefault="006A010D" w:rsidP="006A010D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A010D" w:rsidRPr="00A92055" w14:paraId="27A661EA" w14:textId="77777777" w:rsidTr="1293744D">
        <w:trPr>
          <w:trHeight w:val="20"/>
        </w:trPr>
        <w:tc>
          <w:tcPr>
            <w:tcW w:w="570" w:type="dxa"/>
          </w:tcPr>
          <w:p w14:paraId="75EC689C" w14:textId="3634DC77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5.</w:t>
            </w:r>
          </w:p>
        </w:tc>
        <w:tc>
          <w:tcPr>
            <w:tcW w:w="5134" w:type="dxa"/>
          </w:tcPr>
          <w:p w14:paraId="09762C8D" w14:textId="279632B0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 xml:space="preserve">Terpenuhinya karakteristik proses pembelajaran prodi bersifat interaktif, holistik,integratif, saintifik, kontekstual, tematik, efektif, kolaboratif, telah menghasilkan lulusan yang sangat sesuai dengan capaian pembelajaran.  </w:t>
            </w:r>
          </w:p>
        </w:tc>
        <w:tc>
          <w:tcPr>
            <w:tcW w:w="1296" w:type="dxa"/>
          </w:tcPr>
          <w:p w14:paraId="1597C4B6" w14:textId="304BAC55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6.9</w:t>
            </w:r>
          </w:p>
        </w:tc>
        <w:tc>
          <w:tcPr>
            <w:tcW w:w="3188" w:type="dxa"/>
          </w:tcPr>
          <w:p w14:paraId="7A624963" w14:textId="77777777" w:rsidR="006A010D" w:rsidRPr="00A92055" w:rsidRDefault="006A010D" w:rsidP="006A010D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A010D" w:rsidRPr="00A92055" w14:paraId="3BB9F1F8" w14:textId="77777777" w:rsidTr="1293744D">
        <w:trPr>
          <w:trHeight w:val="20"/>
        </w:trPr>
        <w:tc>
          <w:tcPr>
            <w:tcW w:w="570" w:type="dxa"/>
          </w:tcPr>
          <w:p w14:paraId="3F71A773" w14:textId="24FAA0C4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6.</w:t>
            </w:r>
          </w:p>
        </w:tc>
        <w:tc>
          <w:tcPr>
            <w:tcW w:w="5134" w:type="dxa"/>
          </w:tcPr>
          <w:p w14:paraId="0631CDA8" w14:textId="3FA4DD3A" w:rsidR="006A010D" w:rsidRPr="00A92055" w:rsidRDefault="006A010D" w:rsidP="00A92055">
            <w:pPr>
              <w:spacing w:after="0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Mutu RPS sangat baik dan didukung bukti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Pr="00A92055">
              <w:rPr>
                <w:rFonts w:ascii="Times New Roman" w:hAnsi="Times New Roman" w:cs="Times New Roman"/>
                <w:szCs w:val="24"/>
              </w:rPr>
              <w:t xml:space="preserve">dokumen lengkap mencakup semua aspek: ada target capaian pembelajaran, bahan kajian, metode pembelajaran, waktu dan tahapan asesmen, hasil capaian pembelajaran, dievaluasi secara berkala, dapat diakses oleh mhs. </w:t>
            </w:r>
          </w:p>
        </w:tc>
        <w:tc>
          <w:tcPr>
            <w:tcW w:w="1296" w:type="dxa"/>
          </w:tcPr>
          <w:p w14:paraId="3FAB6891" w14:textId="621EFFC2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6.10</w:t>
            </w:r>
          </w:p>
        </w:tc>
        <w:tc>
          <w:tcPr>
            <w:tcW w:w="3188" w:type="dxa"/>
          </w:tcPr>
          <w:p w14:paraId="2DD767E8" w14:textId="77777777" w:rsidR="006A010D" w:rsidRPr="00A92055" w:rsidRDefault="006A010D" w:rsidP="006A010D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A010D" w:rsidRPr="00A92055" w14:paraId="106FE81E" w14:textId="77777777" w:rsidTr="1293744D">
        <w:trPr>
          <w:trHeight w:val="20"/>
        </w:trPr>
        <w:tc>
          <w:tcPr>
            <w:tcW w:w="570" w:type="dxa"/>
          </w:tcPr>
          <w:p w14:paraId="6C865D7D" w14:textId="3DF64962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7.</w:t>
            </w:r>
          </w:p>
        </w:tc>
        <w:tc>
          <w:tcPr>
            <w:tcW w:w="5134" w:type="dxa"/>
          </w:tcPr>
          <w:p w14:paraId="79BD7A1F" w14:textId="28E8F8FF" w:rsidR="006A010D" w:rsidRPr="00A92055" w:rsidRDefault="006A010D" w:rsidP="00A92055">
            <w:pPr>
              <w:spacing w:after="0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Pelaksanaan pembelajaran melibatkan seluruh dosen tetap pengampu dan pengajar mata kuliah secara penuh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Pr="00A92055">
              <w:rPr>
                <w:rFonts w:ascii="Times New Roman" w:hAnsi="Times New Roman" w:cs="Times New Roman"/>
                <w:szCs w:val="24"/>
              </w:rPr>
              <w:t>semua aspek pengembangan proses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Pr="00A92055">
              <w:rPr>
                <w:rFonts w:ascii="Times New Roman" w:hAnsi="Times New Roman" w:cs="Times New Roman"/>
                <w:szCs w:val="24"/>
              </w:rPr>
              <w:t xml:space="preserve">pembelajaran dari penyusunan kurikulum, deskripsi, silabus, RPS, sampai dengan evaluasi </w:t>
            </w:r>
            <w:r w:rsidRPr="00A92055">
              <w:rPr>
                <w:rFonts w:ascii="Times New Roman" w:hAnsi="Times New Roman" w:cs="Times New Roman"/>
                <w:szCs w:val="24"/>
              </w:rPr>
              <w:lastRenderedPageBreak/>
              <w:t xml:space="preserve">mencakup 5 prinsip penilaian yaitu edukatif, otentik, obyektif, akuntabel, dan transparan.  </w:t>
            </w:r>
          </w:p>
        </w:tc>
        <w:tc>
          <w:tcPr>
            <w:tcW w:w="1296" w:type="dxa"/>
          </w:tcPr>
          <w:p w14:paraId="7502DEE2" w14:textId="5A46AF3C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lastRenderedPageBreak/>
              <w:t>6.11</w:t>
            </w:r>
          </w:p>
        </w:tc>
        <w:tc>
          <w:tcPr>
            <w:tcW w:w="3188" w:type="dxa"/>
          </w:tcPr>
          <w:p w14:paraId="0A2D8C66" w14:textId="77777777" w:rsidR="006A010D" w:rsidRPr="00A92055" w:rsidRDefault="006A010D" w:rsidP="006A010D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A010D" w:rsidRPr="00A92055" w14:paraId="2B69C0C1" w14:textId="77777777" w:rsidTr="1293744D">
        <w:trPr>
          <w:trHeight w:val="20"/>
        </w:trPr>
        <w:tc>
          <w:tcPr>
            <w:tcW w:w="570" w:type="dxa"/>
          </w:tcPr>
          <w:p w14:paraId="3483C75E" w14:textId="2C6A07B3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8.</w:t>
            </w:r>
          </w:p>
        </w:tc>
        <w:tc>
          <w:tcPr>
            <w:tcW w:w="5134" w:type="dxa"/>
          </w:tcPr>
          <w:p w14:paraId="3E8425A2" w14:textId="347F3F7B" w:rsidR="006A010D" w:rsidRPr="00A92055" w:rsidRDefault="006A010D" w:rsidP="00A92055">
            <w:pPr>
              <w:spacing w:after="0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Program studi memiliki bukti yang sahih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Pr="00A92055">
              <w:rPr>
                <w:rFonts w:ascii="Times New Roman" w:hAnsi="Times New Roman" w:cs="Times New Roman"/>
                <w:szCs w:val="24"/>
              </w:rPr>
              <w:t>tentang sistem monitoring dan evaluasi pelaksanaan pembelajaran pada program studi mencakup 6 aspek, yaitu karakteristik, perencanaan, pelaksanaan proses pembelajaran, beban belajar, konistsne, ada tindak lanjut untuk mencapai CPL.</w:t>
            </w:r>
          </w:p>
        </w:tc>
        <w:tc>
          <w:tcPr>
            <w:tcW w:w="1296" w:type="dxa"/>
          </w:tcPr>
          <w:p w14:paraId="6EA49270" w14:textId="64BD7101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6.12</w:t>
            </w:r>
          </w:p>
        </w:tc>
        <w:tc>
          <w:tcPr>
            <w:tcW w:w="3188" w:type="dxa"/>
          </w:tcPr>
          <w:p w14:paraId="3F1BA4A0" w14:textId="77777777" w:rsidR="006A010D" w:rsidRDefault="00D725EC" w:rsidP="00D725EC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Prodi memonitor pelaksanaan pembelajaran.</w:t>
            </w:r>
          </w:p>
          <w:p w14:paraId="3A92C3AE" w14:textId="7246B329" w:rsidR="00D725EC" w:rsidRPr="00D725EC" w:rsidRDefault="00D725EC" w:rsidP="00D725EC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A010D" w:rsidRPr="00A92055" w14:paraId="642A6296" w14:textId="77777777" w:rsidTr="1293744D">
        <w:trPr>
          <w:trHeight w:val="20"/>
        </w:trPr>
        <w:tc>
          <w:tcPr>
            <w:tcW w:w="570" w:type="dxa"/>
          </w:tcPr>
          <w:p w14:paraId="7530F201" w14:textId="7AB6225C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9.</w:t>
            </w:r>
          </w:p>
        </w:tc>
        <w:tc>
          <w:tcPr>
            <w:tcW w:w="5134" w:type="dxa"/>
          </w:tcPr>
          <w:p w14:paraId="71C105A0" w14:textId="5DD46F48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Analisis dan tindak lanjut dari hasil monitoring dan evaluasi terhadap pelaksanaan proses pembelajaran dilakukan setiap semester dan menunjukkan mutu proses pembelajaran y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>an</w:t>
            </w:r>
            <w:r w:rsidRPr="00A92055">
              <w:rPr>
                <w:rFonts w:ascii="Times New Roman" w:hAnsi="Times New Roman" w:cs="Times New Roman"/>
                <w:szCs w:val="24"/>
              </w:rPr>
              <w:t>g sangat signifikan serta terdapat tinjauan manajemen s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>e</w:t>
            </w:r>
            <w:r w:rsidRPr="00A92055">
              <w:rPr>
                <w:rFonts w:ascii="Times New Roman" w:hAnsi="Times New Roman" w:cs="Times New Roman"/>
                <w:szCs w:val="24"/>
              </w:rPr>
              <w:t>b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>a</w:t>
            </w:r>
            <w:r w:rsidRPr="00A92055">
              <w:rPr>
                <w:rFonts w:ascii="Times New Roman" w:hAnsi="Times New Roman" w:cs="Times New Roman"/>
                <w:szCs w:val="24"/>
              </w:rPr>
              <w:t>g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>ai</w:t>
            </w:r>
            <w:r w:rsidRPr="00A92055">
              <w:rPr>
                <w:rFonts w:ascii="Times New Roman" w:hAnsi="Times New Roman" w:cs="Times New Roman"/>
                <w:szCs w:val="24"/>
              </w:rPr>
              <w:t xml:space="preserve"> bentuk pengendalian.</w:t>
            </w:r>
          </w:p>
        </w:tc>
        <w:tc>
          <w:tcPr>
            <w:tcW w:w="1296" w:type="dxa"/>
          </w:tcPr>
          <w:p w14:paraId="1501AF4F" w14:textId="52A515E5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6.13</w:t>
            </w:r>
          </w:p>
        </w:tc>
        <w:tc>
          <w:tcPr>
            <w:tcW w:w="3188" w:type="dxa"/>
          </w:tcPr>
          <w:p w14:paraId="7CAF17A0" w14:textId="77777777" w:rsidR="006A010D" w:rsidRPr="00D725EC" w:rsidRDefault="006A010D" w:rsidP="00D725EC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6A010D" w:rsidRPr="00A92055" w14:paraId="65537979" w14:textId="77777777" w:rsidTr="1293744D">
        <w:trPr>
          <w:trHeight w:val="20"/>
        </w:trPr>
        <w:tc>
          <w:tcPr>
            <w:tcW w:w="570" w:type="dxa"/>
          </w:tcPr>
          <w:p w14:paraId="5682813B" w14:textId="38511670" w:rsidR="006A010D" w:rsidRPr="00A92055" w:rsidRDefault="006A010D" w:rsidP="006A010D">
            <w:pPr>
              <w:spacing w:after="0" w:line="276" w:lineRule="auto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A92055">
              <w:rPr>
                <w:rFonts w:ascii="Times New Roman" w:hAnsi="Times New Roman" w:cs="Times New Roman"/>
                <w:szCs w:val="24"/>
                <w:lang w:val="en-US"/>
              </w:rPr>
              <w:t>10.</w:t>
            </w:r>
          </w:p>
        </w:tc>
        <w:tc>
          <w:tcPr>
            <w:tcW w:w="5134" w:type="dxa"/>
          </w:tcPr>
          <w:p w14:paraId="67A49696" w14:textId="480422F2" w:rsidR="006A010D" w:rsidRPr="00A92055" w:rsidRDefault="006A010D" w:rsidP="00A92055">
            <w:pPr>
              <w:spacing w:after="0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Semua kegiatan ilmiah di luar kegiatan</w:t>
            </w:r>
            <w:r w:rsidR="00A92055" w:rsidRPr="00A92055">
              <w:rPr>
                <w:rFonts w:ascii="Times New Roman" w:hAnsi="Times New Roman" w:cs="Times New Roman"/>
                <w:szCs w:val="24"/>
                <w:lang w:val="en-US"/>
              </w:rPr>
              <w:t xml:space="preserve"> </w:t>
            </w:r>
            <w:r w:rsidRPr="00A92055">
              <w:rPr>
                <w:rFonts w:ascii="Times New Roman" w:hAnsi="Times New Roman" w:cs="Times New Roman"/>
                <w:szCs w:val="24"/>
              </w:rPr>
              <w:t>pembelajaran terstruktur dilaksanakan secara rutin setiap tahun sehingga suasana akademik berjalan sangat baik dan kondusif.</w:t>
            </w:r>
          </w:p>
        </w:tc>
        <w:tc>
          <w:tcPr>
            <w:tcW w:w="1296" w:type="dxa"/>
          </w:tcPr>
          <w:p w14:paraId="3031F6BF" w14:textId="2245C690" w:rsidR="006A010D" w:rsidRPr="00A92055" w:rsidRDefault="006A010D" w:rsidP="006A010D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A92055">
              <w:rPr>
                <w:rFonts w:ascii="Times New Roman" w:hAnsi="Times New Roman" w:cs="Times New Roman"/>
                <w:szCs w:val="24"/>
              </w:rPr>
              <w:t>6.14</w:t>
            </w:r>
          </w:p>
        </w:tc>
        <w:tc>
          <w:tcPr>
            <w:tcW w:w="3188" w:type="dxa"/>
          </w:tcPr>
          <w:p w14:paraId="07D3D9B4" w14:textId="77777777" w:rsidR="006A010D" w:rsidRPr="00A92055" w:rsidRDefault="006A010D" w:rsidP="006A010D">
            <w:pPr>
              <w:pStyle w:val="ListParagraph"/>
              <w:spacing w:after="0" w:line="276" w:lineRule="auto"/>
              <w:ind w:left="182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</w:tbl>
    <w:p w14:paraId="72E2F8C7" w14:textId="77777777" w:rsidR="00FC2FF4" w:rsidRDefault="00FC2FF4" w:rsidP="00791D5B">
      <w:pPr>
        <w:rPr>
          <w:rFonts w:asciiTheme="majorBidi" w:hAnsiTheme="majorBidi" w:cstheme="majorBidi"/>
          <w:szCs w:val="24"/>
          <w:lang w:val="en-US"/>
        </w:rPr>
      </w:pPr>
    </w:p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6480"/>
      </w:tblGrid>
      <w:tr w:rsidR="009D1D72" w14:paraId="6C39B813" w14:textId="77777777" w:rsidTr="1BCEF63A">
        <w:trPr>
          <w:trHeight w:val="20"/>
        </w:trPr>
        <w:tc>
          <w:tcPr>
            <w:tcW w:w="1890" w:type="dxa"/>
            <w:shd w:val="clear" w:color="auto" w:fill="DDD9C3" w:themeFill="background2" w:themeFillShade="E6"/>
          </w:tcPr>
          <w:p w14:paraId="7366891C" w14:textId="77777777" w:rsidR="009D1D72" w:rsidRPr="00C36388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Siklus AMI</w:t>
            </w:r>
          </w:p>
        </w:tc>
        <w:tc>
          <w:tcPr>
            <w:tcW w:w="1890" w:type="dxa"/>
            <w:shd w:val="clear" w:color="auto" w:fill="DDD9C3" w:themeFill="background2" w:themeFillShade="E6"/>
          </w:tcPr>
          <w:p w14:paraId="3FA6DE0C" w14:textId="77777777" w:rsidR="009D1D72" w:rsidRPr="008A0D3A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Tgl Berlaku</w:t>
            </w:r>
          </w:p>
        </w:tc>
        <w:tc>
          <w:tcPr>
            <w:tcW w:w="6480" w:type="dxa"/>
            <w:shd w:val="clear" w:color="auto" w:fill="DDD9C3" w:themeFill="background2" w:themeFillShade="E6"/>
          </w:tcPr>
          <w:p w14:paraId="7FA15B55" w14:textId="583FC512" w:rsidR="009D1D72" w:rsidRDefault="009D1D72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Status Audit</w:t>
            </w:r>
          </w:p>
        </w:tc>
      </w:tr>
      <w:tr w:rsidR="009D1D72" w:rsidRPr="002A0D27" w14:paraId="46490915" w14:textId="77777777" w:rsidTr="1BCEF63A">
        <w:trPr>
          <w:trHeight w:val="20"/>
        </w:trPr>
        <w:tc>
          <w:tcPr>
            <w:tcW w:w="1890" w:type="dxa"/>
          </w:tcPr>
          <w:p w14:paraId="7D5795D4" w14:textId="7DE6AA30" w:rsidR="009D1D72" w:rsidRPr="004757FC" w:rsidRDefault="00E6315F" w:rsidP="00633EA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2</w:t>
            </w:r>
          </w:p>
        </w:tc>
        <w:tc>
          <w:tcPr>
            <w:tcW w:w="1890" w:type="dxa"/>
          </w:tcPr>
          <w:p w14:paraId="241BD9A2" w14:textId="6AF47C9E" w:rsidR="009D1D72" w:rsidRPr="004757FC" w:rsidRDefault="00E6315F" w:rsidP="009D1D7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Agustus 2023</w:t>
            </w:r>
          </w:p>
        </w:tc>
        <w:tc>
          <w:tcPr>
            <w:tcW w:w="6480" w:type="dxa"/>
          </w:tcPr>
          <w:p w14:paraId="5B78D9D1" w14:textId="704C753F" w:rsidR="009D1D72" w:rsidRPr="009B77D7" w:rsidRDefault="009B77D7" w:rsidP="284050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color w:val="FF0000"/>
                <w:lang w:val="en-US"/>
              </w:rPr>
              <w:t>Diputihkan</w:t>
            </w:r>
          </w:p>
        </w:tc>
      </w:tr>
      <w:tr w:rsidR="009D1D72" w:rsidRPr="002A0D27" w14:paraId="4234627B" w14:textId="77777777" w:rsidTr="1BCEF63A">
        <w:trPr>
          <w:trHeight w:val="20"/>
        </w:trPr>
        <w:tc>
          <w:tcPr>
            <w:tcW w:w="3780" w:type="dxa"/>
            <w:gridSpan w:val="2"/>
          </w:tcPr>
          <w:p w14:paraId="232D7AE8" w14:textId="70B7440A" w:rsidR="009D1D72" w:rsidRDefault="009D1D72" w:rsidP="009D1D72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2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2"/>
                <w:szCs w:val="24"/>
                <w:lang w:val="en-US"/>
              </w:rPr>
              <w:t>Keterangan</w:t>
            </w:r>
          </w:p>
        </w:tc>
        <w:tc>
          <w:tcPr>
            <w:tcW w:w="6480" w:type="dxa"/>
          </w:tcPr>
          <w:p w14:paraId="22D0E02A" w14:textId="74F73F61" w:rsidR="009D1D72" w:rsidRDefault="009D1D72" w:rsidP="1BCEF63A">
            <w:pPr>
              <w:spacing w:after="0" w:line="240" w:lineRule="auto"/>
              <w:jc w:val="left"/>
              <w:rPr>
                <w:rFonts w:asciiTheme="majorBidi" w:hAnsiTheme="majorBidi" w:cstheme="majorBidi"/>
                <w:sz w:val="20"/>
                <w:szCs w:val="20"/>
                <w:lang w:val="en-US"/>
              </w:rPr>
            </w:pPr>
            <w:r w:rsidRPr="1BCEF63A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9">
              <w:r w:rsidRPr="1BCEF63A">
                <w:rPr>
                  <w:rStyle w:val="Hyperlink"/>
                  <w:rFonts w:asciiTheme="majorBidi" w:hAnsiTheme="majorBidi" w:cstheme="majorBidi"/>
                  <w:sz w:val="20"/>
                  <w:szCs w:val="20"/>
                  <w:lang w:val="en-US"/>
                </w:rPr>
                <w:t>format template yang disediakan</w:t>
              </w:r>
            </w:hyperlink>
            <w:r w:rsidRPr="1BCEF63A">
              <w:rPr>
                <w:rFonts w:asciiTheme="majorBidi" w:hAnsiTheme="majorBidi" w:cstheme="majorBidi"/>
                <w:sz w:val="20"/>
                <w:szCs w:val="20"/>
                <w:lang w:val="en-US"/>
              </w:rPr>
              <w:t xml:space="preserve"> beserta bukti pendukung</w:t>
            </w:r>
          </w:p>
        </w:tc>
      </w:tr>
    </w:tbl>
    <w:p w14:paraId="086EDB83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1FE7F5C0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20CB9354" w14:textId="77777777" w:rsidR="00BF0200" w:rsidRDefault="00BF0200" w:rsidP="00791D5B">
      <w:pPr>
        <w:rPr>
          <w:rFonts w:asciiTheme="majorBidi" w:hAnsiTheme="majorBidi" w:cstheme="majorBidi"/>
          <w:szCs w:val="24"/>
          <w:lang w:val="en-US"/>
        </w:rPr>
      </w:pPr>
    </w:p>
    <w:p w14:paraId="3CDFC96B" w14:textId="77777777" w:rsidR="00BF0200" w:rsidRDefault="00BF0200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Malang</w:t>
      </w:r>
      <w:r w:rsidR="003D0DD6">
        <w:rPr>
          <w:rFonts w:asciiTheme="majorBidi" w:hAnsiTheme="majorBidi" w:cstheme="majorBidi"/>
          <w:szCs w:val="24"/>
          <w:lang w:val="en-US"/>
        </w:rPr>
        <w:t>,</w:t>
      </w:r>
    </w:p>
    <w:p w14:paraId="703EE7C8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  <w:r>
        <w:rPr>
          <w:rFonts w:asciiTheme="majorBidi" w:hAnsiTheme="majorBidi" w:cstheme="majorBidi"/>
          <w:szCs w:val="24"/>
          <w:lang w:val="en-US"/>
        </w:rPr>
        <w:t>Ketua Auditor</w:t>
      </w:r>
    </w:p>
    <w:p w14:paraId="384EE2A9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455A42BD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32BF223B" w14:textId="77777777" w:rsidR="003D0DD6" w:rsidRDefault="003D0DD6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p w14:paraId="511CD57D" w14:textId="25C8D444" w:rsidR="0059680D" w:rsidRPr="00C36388" w:rsidRDefault="00BC4972" w:rsidP="00BC4972">
      <w:pPr>
        <w:spacing w:after="0"/>
        <w:ind w:left="6480"/>
        <w:rPr>
          <w:rFonts w:asciiTheme="majorBidi" w:hAnsiTheme="majorBidi" w:cstheme="majorBidi"/>
          <w:szCs w:val="24"/>
          <w:lang w:val="en-US"/>
        </w:rPr>
      </w:pPr>
      <w:r w:rsidRPr="00BC4972">
        <w:rPr>
          <w:rFonts w:asciiTheme="majorBidi" w:hAnsiTheme="majorBidi" w:cstheme="majorBidi"/>
          <w:szCs w:val="24"/>
          <w:lang w:val="en-US"/>
        </w:rPr>
        <w:t>Prof. Dr. Patrisius Istiarto Djiwandono</w:t>
      </w:r>
    </w:p>
    <w:sectPr w:rsidR="0059680D" w:rsidRPr="00C36388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B04EF" w14:textId="77777777" w:rsidR="008A658D" w:rsidRDefault="008A658D" w:rsidP="002354D4">
      <w:pPr>
        <w:spacing w:after="0" w:line="240" w:lineRule="auto"/>
      </w:pPr>
      <w:r>
        <w:separator/>
      </w:r>
    </w:p>
  </w:endnote>
  <w:endnote w:type="continuationSeparator" w:id="0">
    <w:p w14:paraId="43815A15" w14:textId="77777777" w:rsidR="008A658D" w:rsidRDefault="008A658D" w:rsidP="002354D4">
      <w:pPr>
        <w:spacing w:after="0" w:line="240" w:lineRule="auto"/>
      </w:pPr>
      <w:r>
        <w:continuationSeparator/>
      </w:r>
    </w:p>
  </w:endnote>
  <w:endnote w:type="continuationNotice" w:id="1">
    <w:p w14:paraId="7337D7E1" w14:textId="77777777" w:rsidR="008A658D" w:rsidRDefault="008A65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15D38" w14:textId="77777777" w:rsidR="008A658D" w:rsidRDefault="008A658D" w:rsidP="002354D4">
      <w:pPr>
        <w:spacing w:after="0" w:line="240" w:lineRule="auto"/>
      </w:pPr>
      <w:r>
        <w:separator/>
      </w:r>
    </w:p>
  </w:footnote>
  <w:footnote w:type="continuationSeparator" w:id="0">
    <w:p w14:paraId="56C9F184" w14:textId="77777777" w:rsidR="008A658D" w:rsidRDefault="008A658D" w:rsidP="002354D4">
      <w:pPr>
        <w:spacing w:after="0" w:line="240" w:lineRule="auto"/>
      </w:pPr>
      <w:r>
        <w:continuationSeparator/>
      </w:r>
    </w:p>
  </w:footnote>
  <w:footnote w:type="continuationNotice" w:id="1">
    <w:p w14:paraId="5C5AC5E5" w14:textId="77777777" w:rsidR="008A658D" w:rsidRDefault="008A658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4B719"/>
    <w:multiLevelType w:val="hybridMultilevel"/>
    <w:tmpl w:val="329ACB6A"/>
    <w:lvl w:ilvl="0" w:tplc="423A3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ECF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4C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C4E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44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501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C3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F0E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0C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F1286"/>
    <w:multiLevelType w:val="hybridMultilevel"/>
    <w:tmpl w:val="9C9CA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46D17"/>
    <w:multiLevelType w:val="hybridMultilevel"/>
    <w:tmpl w:val="A87C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D7264"/>
    <w:multiLevelType w:val="hybridMultilevel"/>
    <w:tmpl w:val="37365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7E4DF85"/>
    <w:multiLevelType w:val="hybridMultilevel"/>
    <w:tmpl w:val="698A41D2"/>
    <w:lvl w:ilvl="0" w:tplc="9990B36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256D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B09C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06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C1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60B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560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00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EE3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62410"/>
    <w:multiLevelType w:val="hybridMultilevel"/>
    <w:tmpl w:val="640EE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2841D3"/>
    <w:multiLevelType w:val="hybridMultilevel"/>
    <w:tmpl w:val="8E689DBE"/>
    <w:lvl w:ilvl="0" w:tplc="263E9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E9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9CE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61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8D3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06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C70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227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849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E589C"/>
    <w:multiLevelType w:val="hybridMultilevel"/>
    <w:tmpl w:val="B04862F2"/>
    <w:lvl w:ilvl="0" w:tplc="447002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6226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8E7F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403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1C7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4B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688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FCA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66C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80379245">
    <w:abstractNumId w:val="0"/>
  </w:num>
  <w:num w:numId="2" w16cid:durableId="1331761483">
    <w:abstractNumId w:val="10"/>
  </w:num>
  <w:num w:numId="3" w16cid:durableId="980158521">
    <w:abstractNumId w:val="11"/>
  </w:num>
  <w:num w:numId="4" w16cid:durableId="179971318">
    <w:abstractNumId w:val="8"/>
  </w:num>
  <w:num w:numId="5" w16cid:durableId="743843490">
    <w:abstractNumId w:val="7"/>
  </w:num>
  <w:num w:numId="6" w16cid:durableId="1293514081">
    <w:abstractNumId w:val="12"/>
  </w:num>
  <w:num w:numId="7" w16cid:durableId="1943757491">
    <w:abstractNumId w:val="6"/>
  </w:num>
  <w:num w:numId="8" w16cid:durableId="1675690284">
    <w:abstractNumId w:val="2"/>
  </w:num>
  <w:num w:numId="9" w16cid:durableId="632757490">
    <w:abstractNumId w:val="5"/>
  </w:num>
  <w:num w:numId="10" w16cid:durableId="1624536100">
    <w:abstractNumId w:val="4"/>
  </w:num>
  <w:num w:numId="11" w16cid:durableId="1026449647">
    <w:abstractNumId w:val="9"/>
  </w:num>
  <w:num w:numId="12" w16cid:durableId="1810780007">
    <w:abstractNumId w:val="3"/>
  </w:num>
  <w:num w:numId="13" w16cid:durableId="119480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59C3"/>
    <w:rsid w:val="00035317"/>
    <w:rsid w:val="0003661B"/>
    <w:rsid w:val="00036647"/>
    <w:rsid w:val="00072FBB"/>
    <w:rsid w:val="00114EF5"/>
    <w:rsid w:val="00136AA1"/>
    <w:rsid w:val="00136AAB"/>
    <w:rsid w:val="00144769"/>
    <w:rsid w:val="00163602"/>
    <w:rsid w:val="00171A7D"/>
    <w:rsid w:val="001847E6"/>
    <w:rsid w:val="001B3F76"/>
    <w:rsid w:val="001B7545"/>
    <w:rsid w:val="001C1617"/>
    <w:rsid w:val="001C2DB9"/>
    <w:rsid w:val="001D4B02"/>
    <w:rsid w:val="001F11BA"/>
    <w:rsid w:val="002166F4"/>
    <w:rsid w:val="00230072"/>
    <w:rsid w:val="002354D4"/>
    <w:rsid w:val="00281499"/>
    <w:rsid w:val="00291E26"/>
    <w:rsid w:val="0029298E"/>
    <w:rsid w:val="002A0D27"/>
    <w:rsid w:val="002A4577"/>
    <w:rsid w:val="002C2476"/>
    <w:rsid w:val="003028B5"/>
    <w:rsid w:val="003106EE"/>
    <w:rsid w:val="00314C1E"/>
    <w:rsid w:val="0035344E"/>
    <w:rsid w:val="00357305"/>
    <w:rsid w:val="003670B1"/>
    <w:rsid w:val="003756EE"/>
    <w:rsid w:val="003A54DA"/>
    <w:rsid w:val="003D0DD6"/>
    <w:rsid w:val="003E0FB5"/>
    <w:rsid w:val="003F2FCB"/>
    <w:rsid w:val="0041109E"/>
    <w:rsid w:val="00412177"/>
    <w:rsid w:val="00463F1B"/>
    <w:rsid w:val="0046622F"/>
    <w:rsid w:val="004757FC"/>
    <w:rsid w:val="004A303D"/>
    <w:rsid w:val="004B3B04"/>
    <w:rsid w:val="004D3ED9"/>
    <w:rsid w:val="00500DA1"/>
    <w:rsid w:val="00507311"/>
    <w:rsid w:val="00525884"/>
    <w:rsid w:val="005262DD"/>
    <w:rsid w:val="0053630D"/>
    <w:rsid w:val="0054190E"/>
    <w:rsid w:val="005433EB"/>
    <w:rsid w:val="005456AE"/>
    <w:rsid w:val="00550AA9"/>
    <w:rsid w:val="00557F74"/>
    <w:rsid w:val="0059680D"/>
    <w:rsid w:val="005A6373"/>
    <w:rsid w:val="005B2DCB"/>
    <w:rsid w:val="005E14EE"/>
    <w:rsid w:val="005E554D"/>
    <w:rsid w:val="005E75FC"/>
    <w:rsid w:val="005F52BC"/>
    <w:rsid w:val="00611680"/>
    <w:rsid w:val="0062298A"/>
    <w:rsid w:val="00633EA4"/>
    <w:rsid w:val="006546D1"/>
    <w:rsid w:val="00672163"/>
    <w:rsid w:val="00682B2F"/>
    <w:rsid w:val="006873E6"/>
    <w:rsid w:val="006A010D"/>
    <w:rsid w:val="006A48F5"/>
    <w:rsid w:val="006A55A9"/>
    <w:rsid w:val="006C1C8E"/>
    <w:rsid w:val="006E77CF"/>
    <w:rsid w:val="00707FA0"/>
    <w:rsid w:val="00733D63"/>
    <w:rsid w:val="00737658"/>
    <w:rsid w:val="0076276B"/>
    <w:rsid w:val="00785A52"/>
    <w:rsid w:val="007911AF"/>
    <w:rsid w:val="00791D5B"/>
    <w:rsid w:val="0079331B"/>
    <w:rsid w:val="007939B8"/>
    <w:rsid w:val="007A1D43"/>
    <w:rsid w:val="007B2013"/>
    <w:rsid w:val="00801659"/>
    <w:rsid w:val="00816D44"/>
    <w:rsid w:val="00830AF6"/>
    <w:rsid w:val="00862F46"/>
    <w:rsid w:val="008702AC"/>
    <w:rsid w:val="00892B53"/>
    <w:rsid w:val="0089337F"/>
    <w:rsid w:val="008A0D3A"/>
    <w:rsid w:val="008A163A"/>
    <w:rsid w:val="008A658D"/>
    <w:rsid w:val="008D6BEE"/>
    <w:rsid w:val="008F464E"/>
    <w:rsid w:val="00900265"/>
    <w:rsid w:val="00912642"/>
    <w:rsid w:val="00916C74"/>
    <w:rsid w:val="00943007"/>
    <w:rsid w:val="009552F6"/>
    <w:rsid w:val="009852ED"/>
    <w:rsid w:val="009A3039"/>
    <w:rsid w:val="009B478E"/>
    <w:rsid w:val="009B77D7"/>
    <w:rsid w:val="009C2A4D"/>
    <w:rsid w:val="009D1002"/>
    <w:rsid w:val="009D1D72"/>
    <w:rsid w:val="009E3905"/>
    <w:rsid w:val="009E60D5"/>
    <w:rsid w:val="00A0350D"/>
    <w:rsid w:val="00A05BBD"/>
    <w:rsid w:val="00A070FB"/>
    <w:rsid w:val="00A1093A"/>
    <w:rsid w:val="00A175A0"/>
    <w:rsid w:val="00A51346"/>
    <w:rsid w:val="00A52CE5"/>
    <w:rsid w:val="00A55D8F"/>
    <w:rsid w:val="00A715D7"/>
    <w:rsid w:val="00A907B0"/>
    <w:rsid w:val="00A92055"/>
    <w:rsid w:val="00A9669D"/>
    <w:rsid w:val="00AA025E"/>
    <w:rsid w:val="00AD2042"/>
    <w:rsid w:val="00AF08D0"/>
    <w:rsid w:val="00AF1936"/>
    <w:rsid w:val="00AF2CE0"/>
    <w:rsid w:val="00AF5FD0"/>
    <w:rsid w:val="00AF6845"/>
    <w:rsid w:val="00B01ADA"/>
    <w:rsid w:val="00B162F7"/>
    <w:rsid w:val="00B33046"/>
    <w:rsid w:val="00B45F1C"/>
    <w:rsid w:val="00B61263"/>
    <w:rsid w:val="00B85D97"/>
    <w:rsid w:val="00B9341C"/>
    <w:rsid w:val="00BA0C84"/>
    <w:rsid w:val="00BA7BFA"/>
    <w:rsid w:val="00BC4972"/>
    <w:rsid w:val="00BC50DD"/>
    <w:rsid w:val="00BECD62"/>
    <w:rsid w:val="00BF0200"/>
    <w:rsid w:val="00C23AA0"/>
    <w:rsid w:val="00C36388"/>
    <w:rsid w:val="00C372B7"/>
    <w:rsid w:val="00C40D46"/>
    <w:rsid w:val="00C60786"/>
    <w:rsid w:val="00C6183E"/>
    <w:rsid w:val="00C72C9E"/>
    <w:rsid w:val="00C76B7A"/>
    <w:rsid w:val="00C947D7"/>
    <w:rsid w:val="00CB0F79"/>
    <w:rsid w:val="00CD5918"/>
    <w:rsid w:val="00D1324F"/>
    <w:rsid w:val="00D3161B"/>
    <w:rsid w:val="00D34EC5"/>
    <w:rsid w:val="00D536F5"/>
    <w:rsid w:val="00D725EC"/>
    <w:rsid w:val="00D76A40"/>
    <w:rsid w:val="00DB715F"/>
    <w:rsid w:val="00DC75E7"/>
    <w:rsid w:val="00DE0D65"/>
    <w:rsid w:val="00E016D6"/>
    <w:rsid w:val="00E1174D"/>
    <w:rsid w:val="00E150BB"/>
    <w:rsid w:val="00E54B85"/>
    <w:rsid w:val="00E6315F"/>
    <w:rsid w:val="00E82E20"/>
    <w:rsid w:val="00E955FA"/>
    <w:rsid w:val="00E9560F"/>
    <w:rsid w:val="00EA3C4B"/>
    <w:rsid w:val="00EB112B"/>
    <w:rsid w:val="00EB4206"/>
    <w:rsid w:val="00EB5F92"/>
    <w:rsid w:val="00EC4218"/>
    <w:rsid w:val="00EC4341"/>
    <w:rsid w:val="00ED5836"/>
    <w:rsid w:val="00F04F35"/>
    <w:rsid w:val="00F128ED"/>
    <w:rsid w:val="00F17DEE"/>
    <w:rsid w:val="00F21202"/>
    <w:rsid w:val="00F27187"/>
    <w:rsid w:val="00F31EFF"/>
    <w:rsid w:val="00F40E5C"/>
    <w:rsid w:val="00F40EDA"/>
    <w:rsid w:val="00F549CC"/>
    <w:rsid w:val="00F83FA7"/>
    <w:rsid w:val="00F8410B"/>
    <w:rsid w:val="00F925D2"/>
    <w:rsid w:val="00FC2FF4"/>
    <w:rsid w:val="00FD6F00"/>
    <w:rsid w:val="00FE05C2"/>
    <w:rsid w:val="00FF1E4A"/>
    <w:rsid w:val="00FF6F9C"/>
    <w:rsid w:val="109868A3"/>
    <w:rsid w:val="1293744D"/>
    <w:rsid w:val="1439406E"/>
    <w:rsid w:val="16F98486"/>
    <w:rsid w:val="1A883B7A"/>
    <w:rsid w:val="1BCEF63A"/>
    <w:rsid w:val="1E32EF17"/>
    <w:rsid w:val="21C49CD5"/>
    <w:rsid w:val="26553876"/>
    <w:rsid w:val="26F7E62F"/>
    <w:rsid w:val="270966C8"/>
    <w:rsid w:val="28405023"/>
    <w:rsid w:val="2B901D23"/>
    <w:rsid w:val="2F1BB415"/>
    <w:rsid w:val="34B16FEB"/>
    <w:rsid w:val="37022ED7"/>
    <w:rsid w:val="37672CF3"/>
    <w:rsid w:val="3902FD54"/>
    <w:rsid w:val="397AE3FB"/>
    <w:rsid w:val="3980C732"/>
    <w:rsid w:val="44DC8292"/>
    <w:rsid w:val="48DAB9E1"/>
    <w:rsid w:val="498AAEF7"/>
    <w:rsid w:val="4CA7272D"/>
    <w:rsid w:val="4CE6E667"/>
    <w:rsid w:val="4D2B5C76"/>
    <w:rsid w:val="4FFCB884"/>
    <w:rsid w:val="539A9DFA"/>
    <w:rsid w:val="563E8753"/>
    <w:rsid w:val="5674A050"/>
    <w:rsid w:val="5A923255"/>
    <w:rsid w:val="5AD68D07"/>
    <w:rsid w:val="6005CFA6"/>
    <w:rsid w:val="6582E1E6"/>
    <w:rsid w:val="6FB45F82"/>
    <w:rsid w:val="75D139C9"/>
    <w:rsid w:val="7711A3C3"/>
    <w:rsid w:val="7BF2EDA5"/>
    <w:rsid w:val="7C01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1DCD"/>
  <w15:docId w15:val="{B834F748-5012-4415-94F4-16A01B412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character" w:styleId="PlaceholderText">
    <w:name w:val="Placeholder Text"/>
    <w:basedOn w:val="DefaultParagraphFont"/>
    <w:uiPriority w:val="99"/>
    <w:semiHidden/>
    <w:rsid w:val="004D3E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chungac-my.sharepoint.com/:w:/g/personal/lpm_machung_ac_id/Ef75_8npbaNGkh1CuY7P-V0B1AD_pUAThEKb8d5hrVzuug?e=neWrq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DE9936-F1E5-436D-9CC6-C596709FB852}"/>
      </w:docPartPr>
      <w:docPartBody>
        <w:p w:rsidR="001D2856" w:rsidRDefault="00E727EC">
          <w:r w:rsidRPr="008A045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7EC"/>
    <w:rsid w:val="001D2856"/>
    <w:rsid w:val="0024759E"/>
    <w:rsid w:val="007532D5"/>
    <w:rsid w:val="00AA025E"/>
    <w:rsid w:val="00E7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27E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74952-C817-454E-8078-88C6AE481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Raharjo</dc:creator>
  <cp:keywords/>
  <cp:lastModifiedBy>IRFAN TRI RAHARJO</cp:lastModifiedBy>
  <cp:revision>63</cp:revision>
  <dcterms:created xsi:type="dcterms:W3CDTF">2018-04-04T16:53:00Z</dcterms:created>
  <dcterms:modified xsi:type="dcterms:W3CDTF">2024-06-06T09:49:00Z</dcterms:modified>
</cp:coreProperties>
</file>