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696D8E72" w14:textId="77777777" w:rsidTr="0E2FE0E2">
        <w:tc>
          <w:tcPr>
            <w:tcW w:w="1890" w:type="dxa"/>
            <w:vMerge w:val="restart"/>
          </w:tcPr>
          <w:p w14:paraId="6628D6B4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1BE4E03E" wp14:editId="367B77DA">
                  <wp:extent cx="997728" cy="876300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229" cy="87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47C1A7B5" w14:textId="77777777" w:rsidR="008A0D3A" w:rsidRPr="00C36388" w:rsidRDefault="008A0D3A" w:rsidP="00941C41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Dokumentasi Tindaklanjut</w:t>
            </w:r>
          </w:p>
          <w:p w14:paraId="6B4BAF4E" w14:textId="77777777" w:rsidR="008A0D3A" w:rsidRPr="00C36388" w:rsidRDefault="008A0D3A" w:rsidP="00941C41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1913A65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B7A26A8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2829DF70" w14:textId="6D71B1D7" w:rsidR="008A0D3A" w:rsidRPr="0076276B" w:rsidRDefault="008A0D3A" w:rsidP="007214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TA 20</w:t>
            </w:r>
            <w:r w:rsidR="00BC7488"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2</w:t>
            </w:r>
            <w:r w:rsidR="0072141B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3</w:t>
            </w:r>
            <w:r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/20</w:t>
            </w:r>
            <w:r w:rsidR="00BC7488" w:rsidRPr="3A938F7E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2</w:t>
            </w:r>
            <w:r w:rsidR="0072141B">
              <w:rPr>
                <w:rFonts w:asciiTheme="majorBidi" w:hAnsiTheme="majorBidi" w:cstheme="majorBidi"/>
                <w:b/>
                <w:bCs/>
                <w:color w:val="8DB3E2" w:themeColor="text2" w:themeTint="66"/>
                <w:sz w:val="28"/>
                <w:szCs w:val="28"/>
                <w:lang w:val="en-US"/>
              </w:rPr>
              <w:t>4</w:t>
            </w:r>
          </w:p>
        </w:tc>
      </w:tr>
      <w:tr w:rsidR="008A0D3A" w:rsidRPr="00C36388" w14:paraId="0C31B302" w14:textId="77777777" w:rsidTr="0E2FE0E2">
        <w:trPr>
          <w:trHeight w:val="278"/>
        </w:trPr>
        <w:tc>
          <w:tcPr>
            <w:tcW w:w="1890" w:type="dxa"/>
            <w:vMerge/>
          </w:tcPr>
          <w:p w14:paraId="2AFEA58C" w14:textId="77777777" w:rsidR="008A0D3A" w:rsidRPr="00C36388" w:rsidRDefault="008A0D3A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0621C88D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Unit Teraudit</w:t>
            </w:r>
          </w:p>
        </w:tc>
        <w:tc>
          <w:tcPr>
            <w:tcW w:w="4320" w:type="dxa"/>
          </w:tcPr>
          <w:p w14:paraId="591770C9" w14:textId="6D9AAEBE" w:rsidR="008A0D3A" w:rsidRPr="00C36388" w:rsidRDefault="5834CF96" w:rsidP="0072141B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2BD283E7">
              <w:rPr>
                <w:rFonts w:asciiTheme="majorBidi" w:hAnsiTheme="majorBidi" w:cstheme="majorBidi"/>
                <w:lang w:val="en-US"/>
              </w:rPr>
              <w:t xml:space="preserve">Program Studi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1103488269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Akuntansi" w:value="Akuntansi"/>
                  <w:listItem w:displayText="Manajemen" w:value="Manajemen"/>
                  <w:listItem w:displayText="Sastra Inggris" w:value="Sastra Inggris"/>
                  <w:listItem w:displayText="PBM" w:value="PBM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Farmasi" w:value="Farmasi"/>
                  <w:listItem w:displayText="S2-Manajemen Inovasi" w:value="S2-Manajemen Inovasi"/>
                  <w:listItem w:displayText="Optometri" w:value="Optometri"/>
                </w:dropDownList>
              </w:sdtPr>
              <w:sdtContent>
                <w:r w:rsidR="00F35CD1" w:rsidRPr="00E27D43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160" w:type="dxa"/>
            <w:vMerge w:val="restart"/>
          </w:tcPr>
          <w:p w14:paraId="734EA542" w14:textId="05284164" w:rsidR="008A0D3A" w:rsidRDefault="008A0D3A" w:rsidP="0E2FE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lang w:val="en-US"/>
              </w:rPr>
            </w:pPr>
            <w:r w:rsidRPr="0E2FE0E2">
              <w:rPr>
                <w:rFonts w:ascii="Times New Roman" w:eastAsia="Times New Roman" w:hAnsi="Times New Roman" w:cs="Times New Roman"/>
                <w:sz w:val="22"/>
                <w:lang w:val="en-US"/>
              </w:rPr>
              <w:t>Ketua Auditor:</w:t>
            </w:r>
          </w:p>
          <w:p w14:paraId="2B26D7CE" w14:textId="19602C25" w:rsidR="008A0D3A" w:rsidRPr="00C36388" w:rsidRDefault="008A0D3A" w:rsidP="0E2FE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lang w:val="en-US"/>
              </w:rPr>
            </w:pPr>
          </w:p>
        </w:tc>
      </w:tr>
      <w:tr w:rsidR="008A0D3A" w:rsidRPr="00C36388" w14:paraId="3D5C0508" w14:textId="77777777" w:rsidTr="0E2FE0E2">
        <w:trPr>
          <w:trHeight w:val="277"/>
        </w:trPr>
        <w:tc>
          <w:tcPr>
            <w:tcW w:w="1890" w:type="dxa"/>
            <w:vMerge/>
          </w:tcPr>
          <w:p w14:paraId="69AD1DE7" w14:textId="77777777" w:rsidR="008A0D3A" w:rsidRPr="00C36388" w:rsidRDefault="008A0D3A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31612061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623ED92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BC7488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5B5DED0D" w14:textId="77777777" w:rsidR="008A0D3A" w:rsidRDefault="008A0D3A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4D75C0F4" w14:textId="77777777" w:rsidR="0072141B" w:rsidRDefault="0072141B" w:rsidP="0072141B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</w:p>
    <w:p w14:paraId="0E39E0AC" w14:textId="77777777" w:rsidR="00AD2042" w:rsidRDefault="008F464E" w:rsidP="0072141B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  <w:r w:rsidRPr="008F464E">
        <w:rPr>
          <w:rFonts w:asciiTheme="majorBidi" w:hAnsiTheme="majorBidi" w:cstheme="majorBid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39B1AB0E" wp14:editId="6FFC0F26">
                <wp:simplePos x="0" y="0"/>
                <wp:positionH relativeFrom="column">
                  <wp:posOffset>5857875</wp:posOffset>
                </wp:positionH>
                <wp:positionV relativeFrom="paragraph">
                  <wp:posOffset>-1276350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E278E" w14:textId="77777777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>Form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1A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1.25pt;margin-top:-100.5pt;width:50.25pt;height:20.2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">
                <v:textbox>
                  <w:txbxContent>
                    <w:p w14:paraId="33DE278E" w14:textId="77777777" w:rsidR="008F464E" w:rsidRPr="008F464E" w:rsidRDefault="008F464E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>Form 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D2042" w:rsidRPr="009D1002">
        <w:rPr>
          <w:rFonts w:asciiTheme="majorBidi" w:hAnsiTheme="majorBidi" w:cstheme="majorBidi"/>
          <w:b/>
          <w:lang w:val="en-US"/>
        </w:rPr>
        <w:t>Deskripsi Temuan Audit dan Permintan Tindakan Koreksi (PTK)</w:t>
      </w:r>
    </w:p>
    <w:p w14:paraId="198A45A2" w14:textId="3FBA275D" w:rsidR="0072141B" w:rsidRDefault="0072141B" w:rsidP="0072141B">
      <w:pPr>
        <w:tabs>
          <w:tab w:val="left" w:pos="270"/>
          <w:tab w:val="center" w:pos="5188"/>
        </w:tabs>
        <w:spacing w:after="0" w:line="240" w:lineRule="auto"/>
        <w:jc w:val="center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>Data: Form 3 AMAI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0"/>
        <w:gridCol w:w="6414"/>
        <w:gridCol w:w="3276"/>
      </w:tblGrid>
      <w:tr w:rsidR="008F464E" w14:paraId="07AB0007" w14:textId="77777777" w:rsidTr="7A97BC35">
        <w:tc>
          <w:tcPr>
            <w:tcW w:w="570" w:type="dxa"/>
          </w:tcPr>
          <w:p w14:paraId="5D6CD503" w14:textId="77777777" w:rsidR="009D1002" w:rsidRDefault="009D1002" w:rsidP="009D1002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No.</w:t>
            </w:r>
          </w:p>
        </w:tc>
        <w:tc>
          <w:tcPr>
            <w:tcW w:w="6414" w:type="dxa"/>
          </w:tcPr>
          <w:p w14:paraId="3334CC93" w14:textId="77777777" w:rsidR="009D1002" w:rsidRDefault="009D1002" w:rsidP="009D1002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Pernyataan Standar</w:t>
            </w:r>
          </w:p>
        </w:tc>
        <w:tc>
          <w:tcPr>
            <w:tcW w:w="3276" w:type="dxa"/>
          </w:tcPr>
          <w:p w14:paraId="0B99003E" w14:textId="77777777" w:rsidR="009D1002" w:rsidRDefault="009D1002" w:rsidP="009D1002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Batas PTK</w:t>
            </w:r>
          </w:p>
        </w:tc>
      </w:tr>
      <w:tr w:rsidR="008F464E" w14:paraId="4FFA297A" w14:textId="77777777" w:rsidTr="7A97BC35">
        <w:tc>
          <w:tcPr>
            <w:tcW w:w="570" w:type="dxa"/>
            <w:vAlign w:val="center"/>
          </w:tcPr>
          <w:p w14:paraId="462CB42E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</w:t>
            </w:r>
          </w:p>
        </w:tc>
        <w:tc>
          <w:tcPr>
            <w:tcW w:w="6414" w:type="dxa"/>
            <w:vAlign w:val="center"/>
          </w:tcPr>
          <w:p w14:paraId="3C0925EC" w14:textId="0B1985D3" w:rsidR="009D1002" w:rsidRPr="0072141B" w:rsidRDefault="198FEA65" w:rsidP="1682913D">
            <w:pPr>
              <w:suppressAutoHyphens w:val="0"/>
              <w:spacing w:after="0" w:line="276" w:lineRule="auto"/>
              <w:jc w:val="left"/>
              <w:rPr>
                <w:i/>
              </w:rPr>
            </w:pPr>
            <w:r w:rsidRPr="0072141B">
              <w:rPr>
                <w:rFonts w:ascii="Times New Roman" w:eastAsia="Times New Roman" w:hAnsi="Times New Roman" w:cs="Times New Roman"/>
                <w:i/>
                <w:sz w:val="22"/>
                <w:lang w:val="en-US"/>
              </w:rPr>
              <w:t>Prodi perlu merumuskan kembali profil lulusan dengan sumber yang telah ditetapkan oleh Dit Belmawa tahun 2014</w:t>
            </w:r>
          </w:p>
        </w:tc>
        <w:tc>
          <w:tcPr>
            <w:tcW w:w="3276" w:type="dxa"/>
          </w:tcPr>
          <w:p w14:paraId="221663AA" w14:textId="14B6FAB5" w:rsidR="009D1002" w:rsidRPr="009D1002" w:rsidRDefault="2C3F7B6F" w:rsidP="2A85823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2A858237">
              <w:rPr>
                <w:rFonts w:asciiTheme="majorBidi" w:hAnsiTheme="majorBidi" w:cstheme="majorBidi"/>
                <w:lang w:val="en-US"/>
              </w:rPr>
              <w:t>AMI TA 2022-2023</w:t>
            </w:r>
          </w:p>
        </w:tc>
      </w:tr>
      <w:tr w:rsidR="008F464E" w14:paraId="4349DC01" w14:textId="77777777" w:rsidTr="7A97BC35">
        <w:tc>
          <w:tcPr>
            <w:tcW w:w="570" w:type="dxa"/>
            <w:vAlign w:val="center"/>
          </w:tcPr>
          <w:p w14:paraId="4B161A6A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2</w:t>
            </w:r>
          </w:p>
        </w:tc>
        <w:tc>
          <w:tcPr>
            <w:tcW w:w="6414" w:type="dxa"/>
            <w:vAlign w:val="center"/>
          </w:tcPr>
          <w:p w14:paraId="2A004055" w14:textId="3022D8B2" w:rsidR="009D1002" w:rsidRPr="0072141B" w:rsidRDefault="5FE73C2B" w:rsidP="1682913D">
            <w:pPr>
              <w:suppressAutoHyphens w:val="0"/>
              <w:spacing w:after="0" w:line="276" w:lineRule="auto"/>
              <w:jc w:val="left"/>
              <w:rPr>
                <w:i/>
              </w:rPr>
            </w:pPr>
            <w:r w:rsidRPr="0072141B">
              <w:rPr>
                <w:rFonts w:ascii="Times New Roman" w:eastAsia="Times New Roman" w:hAnsi="Times New Roman" w:cs="Times New Roman"/>
                <w:i/>
                <w:sz w:val="22"/>
                <w:lang w:val="en-US"/>
              </w:rPr>
              <w:t>Prodi perlu mengagendakan review eksternal yang melibatkan eksternal serta review pakar dan didokumentasikan untuk kurikulum 2021</w:t>
            </w:r>
          </w:p>
        </w:tc>
        <w:tc>
          <w:tcPr>
            <w:tcW w:w="3276" w:type="dxa"/>
          </w:tcPr>
          <w:p w14:paraId="72CAB70D" w14:textId="14B6FAB5" w:rsidR="009D1002" w:rsidRPr="009D1002" w:rsidRDefault="3D486AAE" w:rsidP="7A97BC35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7A97BC35">
              <w:rPr>
                <w:rFonts w:asciiTheme="majorBidi" w:hAnsiTheme="majorBidi" w:cstheme="majorBidi"/>
                <w:lang w:val="en-US"/>
              </w:rPr>
              <w:t>AMI TA 2022-2023</w:t>
            </w:r>
          </w:p>
          <w:p w14:paraId="259AEB84" w14:textId="195C6EE6" w:rsidR="009D1002" w:rsidRPr="009D1002" w:rsidRDefault="009D1002" w:rsidP="7A97BC35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F464E" w14:paraId="26738F41" w14:textId="77777777" w:rsidTr="7A97BC35">
        <w:tc>
          <w:tcPr>
            <w:tcW w:w="570" w:type="dxa"/>
            <w:vAlign w:val="center"/>
          </w:tcPr>
          <w:p w14:paraId="0389DCEC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3</w:t>
            </w:r>
          </w:p>
        </w:tc>
        <w:tc>
          <w:tcPr>
            <w:tcW w:w="6414" w:type="dxa"/>
            <w:vAlign w:val="center"/>
          </w:tcPr>
          <w:p w14:paraId="5AECF2F2" w14:textId="53C70534" w:rsidR="009D1002" w:rsidRPr="0072141B" w:rsidRDefault="25C46FE0" w:rsidP="1682913D">
            <w:pPr>
              <w:suppressAutoHyphens w:val="0"/>
              <w:spacing w:after="0" w:line="276" w:lineRule="auto"/>
              <w:jc w:val="left"/>
              <w:rPr>
                <w:i/>
              </w:rPr>
            </w:pPr>
            <w:r w:rsidRPr="0072141B">
              <w:rPr>
                <w:rFonts w:ascii="Times New Roman" w:eastAsia="Times New Roman" w:hAnsi="Times New Roman" w:cs="Times New Roman"/>
                <w:i/>
                <w:sz w:val="22"/>
                <w:lang w:val="en-US"/>
              </w:rPr>
              <w:t>Prodi perlu menyempurnakan bahan kajian pada dokumen kurikulum 2021</w:t>
            </w:r>
          </w:p>
        </w:tc>
        <w:tc>
          <w:tcPr>
            <w:tcW w:w="3276" w:type="dxa"/>
          </w:tcPr>
          <w:p w14:paraId="4F310402" w14:textId="7A516106" w:rsidR="009D1002" w:rsidRPr="009D1002" w:rsidRDefault="3D486AAE" w:rsidP="7A97BC35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7A97BC35">
              <w:rPr>
                <w:rFonts w:asciiTheme="majorBidi" w:hAnsiTheme="majorBidi" w:cstheme="majorBidi"/>
                <w:lang w:val="en-US"/>
              </w:rPr>
              <w:t>AMI TA 2022-2023</w:t>
            </w:r>
          </w:p>
        </w:tc>
      </w:tr>
      <w:tr w:rsidR="008F464E" w14:paraId="0723F23F" w14:textId="77777777" w:rsidTr="7A97BC35">
        <w:tc>
          <w:tcPr>
            <w:tcW w:w="570" w:type="dxa"/>
            <w:vAlign w:val="center"/>
          </w:tcPr>
          <w:p w14:paraId="3A4B71E0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 w:rsidRPr="00AD2042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4</w:t>
            </w:r>
          </w:p>
        </w:tc>
        <w:tc>
          <w:tcPr>
            <w:tcW w:w="6414" w:type="dxa"/>
            <w:vAlign w:val="center"/>
          </w:tcPr>
          <w:p w14:paraId="7B5C803A" w14:textId="5B39E6A6" w:rsidR="009D1002" w:rsidRPr="004C2E4F" w:rsidRDefault="009D1002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51A6CD6F" w14:textId="24598ECD" w:rsidR="009D1002" w:rsidRPr="009D1002" w:rsidRDefault="009D1002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F464E" w14:paraId="26AB7369" w14:textId="77777777" w:rsidTr="7A97BC35">
        <w:tc>
          <w:tcPr>
            <w:tcW w:w="570" w:type="dxa"/>
            <w:vAlign w:val="center"/>
          </w:tcPr>
          <w:p w14:paraId="091102FA" w14:textId="77777777" w:rsidR="009D1002" w:rsidRPr="00AD2042" w:rsidRDefault="009D1002" w:rsidP="008D6BEE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5</w:t>
            </w:r>
          </w:p>
        </w:tc>
        <w:tc>
          <w:tcPr>
            <w:tcW w:w="6414" w:type="dxa"/>
            <w:vAlign w:val="center"/>
          </w:tcPr>
          <w:p w14:paraId="6CABEB1D" w14:textId="01DB643C" w:rsidR="009D1002" w:rsidRPr="004C2E4F" w:rsidRDefault="009D1002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14128CAD" w14:textId="1AC819A1" w:rsidR="009D1002" w:rsidRPr="009D1002" w:rsidRDefault="009D1002" w:rsidP="009D1002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1A773D37" w14:textId="77777777" w:rsidR="00AD2042" w:rsidRPr="00AD2042" w:rsidRDefault="00AD2042" w:rsidP="00AD2042">
      <w:pPr>
        <w:tabs>
          <w:tab w:val="left" w:pos="270"/>
          <w:tab w:val="center" w:pos="5188"/>
        </w:tabs>
        <w:spacing w:after="0" w:line="240" w:lineRule="auto"/>
        <w:jc w:val="left"/>
        <w:rPr>
          <w:rFonts w:asciiTheme="majorBidi" w:hAnsiTheme="majorBidi" w:cstheme="majorBidi"/>
          <w:lang w:val="en-US"/>
        </w:rPr>
      </w:pP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8"/>
        <w:gridCol w:w="1953"/>
        <w:gridCol w:w="3501"/>
        <w:gridCol w:w="1746"/>
        <w:gridCol w:w="1530"/>
      </w:tblGrid>
      <w:tr w:rsidR="00C60786" w14:paraId="187616A0" w14:textId="77777777" w:rsidTr="2A858237">
        <w:tc>
          <w:tcPr>
            <w:tcW w:w="1548" w:type="dxa"/>
            <w:shd w:val="clear" w:color="auto" w:fill="EAF1DD" w:themeFill="accent3" w:themeFillTint="33"/>
          </w:tcPr>
          <w:p w14:paraId="6B74380D" w14:textId="77777777" w:rsidR="00C60786" w:rsidRPr="008D6BEE" w:rsidRDefault="00C60786" w:rsidP="0032795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 w:rsidRPr="008D6BEE">
              <w:rPr>
                <w:rFonts w:asciiTheme="majorBidi" w:hAnsiTheme="majorBidi" w:cstheme="majorBidi"/>
                <w:sz w:val="22"/>
                <w:lang w:val="en-US"/>
              </w:rPr>
              <w:t>PTK. No: 1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</w:tcPr>
          <w:p w14:paraId="64973917" w14:textId="5193ED91" w:rsidR="00C60786" w:rsidRPr="008D6BEE" w:rsidRDefault="5F55C778" w:rsidP="1682913D">
            <w:pPr>
              <w:spacing w:after="0" w:line="276" w:lineRule="auto"/>
              <w:jc w:val="left"/>
            </w:pPr>
            <w:r w:rsidRPr="2A858237">
              <w:rPr>
                <w:rFonts w:ascii="Times New Roman" w:eastAsia="Times New Roman" w:hAnsi="Times New Roman" w:cs="Times New Roman"/>
                <w:sz w:val="22"/>
                <w:lang w:val="en-US"/>
              </w:rPr>
              <w:t>Prodi perlu merumuskan kembali profil lulusan dengan sumber yang telah ditetapkan oleh Dit Belmawa tahun 2014</w:t>
            </w:r>
          </w:p>
        </w:tc>
      </w:tr>
      <w:tr w:rsidR="00C947D7" w14:paraId="3A55B3DD" w14:textId="77777777" w:rsidTr="2A858237">
        <w:tc>
          <w:tcPr>
            <w:tcW w:w="10278" w:type="dxa"/>
            <w:gridSpan w:val="5"/>
            <w:shd w:val="clear" w:color="auto" w:fill="EAF1DD" w:themeFill="accent3" w:themeFillTint="33"/>
          </w:tcPr>
          <w:p w14:paraId="054EC7DA" w14:textId="77777777" w:rsidR="00C947D7" w:rsidRPr="00C9291E" w:rsidRDefault="008D6BEE" w:rsidP="0032795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Akar Penyebab</w:t>
            </w:r>
          </w:p>
        </w:tc>
      </w:tr>
      <w:tr w:rsidR="00C947D7" w14:paraId="687A724D" w14:textId="77777777" w:rsidTr="2A858237">
        <w:tc>
          <w:tcPr>
            <w:tcW w:w="10278" w:type="dxa"/>
            <w:gridSpan w:val="5"/>
          </w:tcPr>
          <w:p w14:paraId="04E1EB92" w14:textId="77777777" w:rsidR="005A6373" w:rsidRDefault="005A6373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A17020C" w14:textId="77777777" w:rsidR="00C60786" w:rsidRDefault="00C60786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FB6878A" w14:textId="77777777" w:rsidR="00C947D7" w:rsidRPr="00C9291E" w:rsidRDefault="00C947D7" w:rsidP="008D6BEE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C947D7" w14:paraId="116E6F0D" w14:textId="77777777" w:rsidTr="2A858237">
        <w:tc>
          <w:tcPr>
            <w:tcW w:w="10278" w:type="dxa"/>
            <w:gridSpan w:val="5"/>
            <w:shd w:val="clear" w:color="auto" w:fill="EAF1DD" w:themeFill="accent3" w:themeFillTint="33"/>
          </w:tcPr>
          <w:p w14:paraId="3C7FE484" w14:textId="77777777" w:rsidR="00C947D7" w:rsidRPr="00C9291E" w:rsidRDefault="008D6BEE" w:rsidP="0032795F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Akibat</w:t>
            </w:r>
          </w:p>
        </w:tc>
      </w:tr>
      <w:tr w:rsidR="00C947D7" w14:paraId="1F3B6F39" w14:textId="77777777" w:rsidTr="2A858237">
        <w:tc>
          <w:tcPr>
            <w:tcW w:w="10278" w:type="dxa"/>
            <w:gridSpan w:val="5"/>
          </w:tcPr>
          <w:p w14:paraId="54A70A0E" w14:textId="77777777" w:rsidR="005A6373" w:rsidRDefault="005A6373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2739AE1A" w14:textId="77777777" w:rsidR="00357305" w:rsidRDefault="00357305" w:rsidP="008D6BEE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6AD8EE50" w14:textId="77777777" w:rsidR="00C60786" w:rsidRPr="00C9291E" w:rsidRDefault="00C60786" w:rsidP="008D6BEE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8D6BEE" w14:paraId="507FCB0A" w14:textId="77777777" w:rsidTr="2A858237">
        <w:tc>
          <w:tcPr>
            <w:tcW w:w="10278" w:type="dxa"/>
            <w:gridSpan w:val="5"/>
            <w:shd w:val="clear" w:color="auto" w:fill="EAF1DD" w:themeFill="accent3" w:themeFillTint="33"/>
          </w:tcPr>
          <w:p w14:paraId="4626906F" w14:textId="77777777" w:rsidR="008D6BEE" w:rsidRDefault="008D6BEE" w:rsidP="008D6BEE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Tindakan Perbaikan</w:t>
            </w:r>
          </w:p>
        </w:tc>
      </w:tr>
      <w:tr w:rsidR="008D6BEE" w14:paraId="6AA24473" w14:textId="77777777" w:rsidTr="2A858237">
        <w:tc>
          <w:tcPr>
            <w:tcW w:w="10278" w:type="dxa"/>
            <w:gridSpan w:val="5"/>
          </w:tcPr>
          <w:p w14:paraId="519D1ADE" w14:textId="77777777" w:rsidR="008D6BEE" w:rsidRDefault="008D6BEE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131CA77E" w14:textId="77777777" w:rsidR="008D6BEE" w:rsidRDefault="008D6BEE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4D525561" w14:textId="77777777" w:rsidR="008D6BEE" w:rsidRDefault="008D6BEE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8D6BEE" w14:paraId="31CAD608" w14:textId="77777777" w:rsidTr="2A858237">
        <w:tc>
          <w:tcPr>
            <w:tcW w:w="10278" w:type="dxa"/>
            <w:gridSpan w:val="5"/>
            <w:shd w:val="clear" w:color="auto" w:fill="EAF1DD" w:themeFill="accent3" w:themeFillTint="33"/>
          </w:tcPr>
          <w:p w14:paraId="6E28E44A" w14:textId="77777777" w:rsidR="008D6BEE" w:rsidRPr="008D6BEE" w:rsidRDefault="008D6BEE" w:rsidP="00C60786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Efektifitas Tindakan Koreksi</w:t>
            </w:r>
          </w:p>
        </w:tc>
      </w:tr>
      <w:tr w:rsidR="008D6BEE" w14:paraId="6ED1FE66" w14:textId="77777777" w:rsidTr="2A858237">
        <w:tc>
          <w:tcPr>
            <w:tcW w:w="10278" w:type="dxa"/>
            <w:gridSpan w:val="5"/>
          </w:tcPr>
          <w:p w14:paraId="4D81C127" w14:textId="77777777" w:rsidR="008D6BEE" w:rsidRDefault="008D6BEE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5DBE39E" w14:textId="2CA4727C" w:rsidR="00C60786" w:rsidRDefault="00C60786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5FB7CDD5" w14:textId="77777777" w:rsidR="00C60786" w:rsidRDefault="00C60786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29604F61" w14:textId="77777777" w:rsidR="00C60786" w:rsidRDefault="00C60786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C60786" w14:paraId="7B3D5C34" w14:textId="77777777" w:rsidTr="2A858237">
        <w:tc>
          <w:tcPr>
            <w:tcW w:w="7002" w:type="dxa"/>
            <w:gridSpan w:val="3"/>
          </w:tcPr>
          <w:p w14:paraId="091977CF" w14:textId="77777777" w:rsidR="00C60786" w:rsidRPr="00C60786" w:rsidRDefault="00C60786" w:rsidP="00CD5918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Status PTK</w:t>
            </w:r>
            <w:r w:rsidR="00CD5918">
              <w:rPr>
                <w:rFonts w:asciiTheme="majorBidi" w:hAnsiTheme="majorBidi" w:cstheme="majorBidi"/>
                <w:sz w:val="22"/>
                <w:lang w:val="en-US"/>
              </w:rPr>
              <w:t xml:space="preserve"> </w:t>
            </w:r>
            <w:r w:rsidR="00CD5918" w:rsidRPr="00CD5918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 w:rsidR="00CD5918">
              <w:rPr>
                <w:rFonts w:asciiTheme="majorBidi" w:hAnsiTheme="majorBidi" w:cstheme="majorBidi"/>
                <w:sz w:val="20"/>
                <w:lang w:val="en-US"/>
              </w:rPr>
              <w:t>*</w:t>
            </w:r>
            <w:r w:rsidR="00CD5918" w:rsidRPr="00CD5918">
              <w:rPr>
                <w:rFonts w:asciiTheme="majorBidi" w:hAnsiTheme="majorBidi" w:cstheme="majorBidi"/>
                <w:sz w:val="20"/>
                <w:lang w:val="en-US"/>
              </w:rPr>
              <w:t>coret salah satu)</w:t>
            </w:r>
          </w:p>
        </w:tc>
        <w:tc>
          <w:tcPr>
            <w:tcW w:w="1746" w:type="dxa"/>
          </w:tcPr>
          <w:p w14:paraId="3115F147" w14:textId="77777777" w:rsidR="00C60786" w:rsidRPr="00CD5918" w:rsidRDefault="00CD5918" w:rsidP="00CD5918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 w:rsidRPr="00CD5918">
              <w:rPr>
                <w:rFonts w:asciiTheme="majorBidi" w:hAnsiTheme="majorBidi" w:cstheme="majorBidi"/>
                <w:i/>
                <w:sz w:val="22"/>
                <w:lang w:val="en-US"/>
              </w:rPr>
              <w:t>Lanjut</w:t>
            </w:r>
          </w:p>
        </w:tc>
        <w:tc>
          <w:tcPr>
            <w:tcW w:w="1530" w:type="dxa"/>
          </w:tcPr>
          <w:p w14:paraId="31D609A9" w14:textId="77777777" w:rsidR="00C60786" w:rsidRDefault="00CD5918" w:rsidP="00CD5918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2"/>
                <w:lang w:val="en-US"/>
              </w:rPr>
              <w:t>Selesai</w:t>
            </w:r>
          </w:p>
        </w:tc>
      </w:tr>
      <w:tr w:rsidR="00C947D7" w14:paraId="5F403F11" w14:textId="77777777" w:rsidTr="2A858237">
        <w:tc>
          <w:tcPr>
            <w:tcW w:w="3501" w:type="dxa"/>
            <w:gridSpan w:val="2"/>
            <w:shd w:val="clear" w:color="auto" w:fill="EAF1DD" w:themeFill="accent3" w:themeFillTint="33"/>
          </w:tcPr>
          <w:p w14:paraId="7C071F7D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Dekan/Kaprodi</w:t>
            </w:r>
            <w:r w:rsidR="008A0D3A">
              <w:rPr>
                <w:rFonts w:asciiTheme="majorBidi" w:hAnsiTheme="majorBidi" w:cstheme="majorBidi"/>
                <w:sz w:val="22"/>
                <w:lang w:val="en-US"/>
              </w:rPr>
              <w:t>/Ka. Unit</w:t>
            </w:r>
          </w:p>
        </w:tc>
        <w:tc>
          <w:tcPr>
            <w:tcW w:w="3501" w:type="dxa"/>
            <w:shd w:val="clear" w:color="auto" w:fill="EAF1DD" w:themeFill="accent3" w:themeFillTint="33"/>
          </w:tcPr>
          <w:p w14:paraId="384FEE21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</w:tcPr>
          <w:p w14:paraId="6D6F3B3B" w14:textId="77777777" w:rsidR="00C947D7" w:rsidRPr="00C9291E" w:rsidRDefault="00CD5918" w:rsidP="0032795F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Tanggal Audit</w:t>
            </w:r>
          </w:p>
        </w:tc>
      </w:tr>
      <w:tr w:rsidR="00C947D7" w14:paraId="227336F8" w14:textId="77777777" w:rsidTr="2A858237">
        <w:tc>
          <w:tcPr>
            <w:tcW w:w="3501" w:type="dxa"/>
            <w:gridSpan w:val="2"/>
          </w:tcPr>
          <w:p w14:paraId="3EC05A19" w14:textId="77777777" w:rsidR="00C947D7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744D52A3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501" w:type="dxa"/>
          </w:tcPr>
          <w:p w14:paraId="55682416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276" w:type="dxa"/>
            <w:gridSpan w:val="2"/>
          </w:tcPr>
          <w:p w14:paraId="173D36FD" w14:textId="77777777" w:rsidR="00C947D7" w:rsidRPr="00C9291E" w:rsidRDefault="00C947D7" w:rsidP="0032795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</w:tbl>
    <w:p w14:paraId="39107E45" w14:textId="77777777" w:rsidR="008A0D3A" w:rsidRDefault="008A0D3A">
      <w:pPr>
        <w:sectPr w:rsidR="008A0D3A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8"/>
        <w:gridCol w:w="1953"/>
        <w:gridCol w:w="3501"/>
        <w:gridCol w:w="1746"/>
        <w:gridCol w:w="1530"/>
      </w:tblGrid>
      <w:tr w:rsidR="008A0D3A" w14:paraId="7C1AFCBF" w14:textId="77777777" w:rsidTr="6A008739">
        <w:tc>
          <w:tcPr>
            <w:tcW w:w="1548" w:type="dxa"/>
            <w:shd w:val="clear" w:color="auto" w:fill="EAF1DD" w:themeFill="accent3" w:themeFillTint="33"/>
          </w:tcPr>
          <w:p w14:paraId="48C8DD0E" w14:textId="77777777" w:rsidR="008A0D3A" w:rsidRPr="008D6BEE" w:rsidRDefault="008A0D3A" w:rsidP="008A0D3A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 w:rsidRPr="008D6BEE">
              <w:rPr>
                <w:rFonts w:asciiTheme="majorBidi" w:hAnsiTheme="majorBidi" w:cstheme="majorBidi"/>
                <w:sz w:val="22"/>
                <w:lang w:val="en-US"/>
              </w:rPr>
              <w:lastRenderedPageBreak/>
              <w:t xml:space="preserve">PTK. No: </w:t>
            </w:r>
            <w:r>
              <w:rPr>
                <w:rFonts w:asciiTheme="majorBidi" w:hAnsiTheme="majorBidi" w:cstheme="majorBidi"/>
                <w:sz w:val="22"/>
                <w:lang w:val="en-US"/>
              </w:rPr>
              <w:t>2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vAlign w:val="center"/>
          </w:tcPr>
          <w:p w14:paraId="5CD54092" w14:textId="63FE6FF5" w:rsidR="008A0D3A" w:rsidRPr="00AD2042" w:rsidRDefault="63C5EDE6" w:rsidP="1682913D">
            <w:pPr>
              <w:suppressAutoHyphens w:val="0"/>
              <w:spacing w:after="0" w:line="276" w:lineRule="auto"/>
              <w:jc w:val="left"/>
            </w:pPr>
            <w:r w:rsidRPr="2A858237">
              <w:rPr>
                <w:rFonts w:ascii="Times New Roman" w:eastAsia="Times New Roman" w:hAnsi="Times New Roman" w:cs="Times New Roman"/>
                <w:sz w:val="22"/>
                <w:lang w:val="en-US"/>
              </w:rPr>
              <w:t>Prodi perlu mengagendakan review eksternal yang melibatkan eksternal serta review pakar dan didokumentasikan untuk kurikulum 2021</w:t>
            </w:r>
          </w:p>
        </w:tc>
      </w:tr>
      <w:tr w:rsidR="008A0D3A" w14:paraId="09FAFBE1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325F382E" w14:textId="77777777" w:rsidR="008A0D3A" w:rsidRPr="00C9291E" w:rsidRDefault="008A0D3A" w:rsidP="008A0D3A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Akar Penyebab</w:t>
            </w:r>
          </w:p>
        </w:tc>
      </w:tr>
      <w:tr w:rsidR="008A0D3A" w14:paraId="64DBD351" w14:textId="77777777" w:rsidTr="6A008739">
        <w:tc>
          <w:tcPr>
            <w:tcW w:w="10278" w:type="dxa"/>
            <w:gridSpan w:val="5"/>
          </w:tcPr>
          <w:p w14:paraId="7C9D9EEE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45E71981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4DCA4C3E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8A0D3A" w14:paraId="155CE53C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6046C0BC" w14:textId="77777777" w:rsidR="008A0D3A" w:rsidRPr="00C9291E" w:rsidRDefault="008A0D3A" w:rsidP="008A0D3A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Akibat</w:t>
            </w:r>
          </w:p>
        </w:tc>
      </w:tr>
      <w:tr w:rsidR="008A0D3A" w14:paraId="41674868" w14:textId="77777777" w:rsidTr="6A008739">
        <w:tc>
          <w:tcPr>
            <w:tcW w:w="10278" w:type="dxa"/>
            <w:gridSpan w:val="5"/>
          </w:tcPr>
          <w:p w14:paraId="27D2E8B8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1369DFA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07577670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8A0D3A" w14:paraId="7DB151C3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32518D95" w14:textId="77777777" w:rsidR="008A0D3A" w:rsidRDefault="008A0D3A" w:rsidP="008A0D3A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Tindakan Perbaikan</w:t>
            </w:r>
          </w:p>
        </w:tc>
      </w:tr>
      <w:tr w:rsidR="008A0D3A" w14:paraId="540F7BA1" w14:textId="77777777" w:rsidTr="6A008739">
        <w:tc>
          <w:tcPr>
            <w:tcW w:w="10278" w:type="dxa"/>
            <w:gridSpan w:val="5"/>
          </w:tcPr>
          <w:p w14:paraId="169A8E5E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42546E9C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3C2434EF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8A0D3A" w14:paraId="2B580220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7106C247" w14:textId="77777777" w:rsidR="008A0D3A" w:rsidRPr="008D6BEE" w:rsidRDefault="008A0D3A" w:rsidP="008A0D3A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Efektifitas Tindakan Koreksi</w:t>
            </w:r>
          </w:p>
        </w:tc>
      </w:tr>
      <w:tr w:rsidR="008A0D3A" w14:paraId="28509C41" w14:textId="77777777" w:rsidTr="6A008739">
        <w:tc>
          <w:tcPr>
            <w:tcW w:w="10278" w:type="dxa"/>
            <w:gridSpan w:val="5"/>
          </w:tcPr>
          <w:p w14:paraId="6A56417E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A1B5DA3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049BFD2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8A0D3A" w14:paraId="6BF09223" w14:textId="77777777" w:rsidTr="6A008739">
        <w:tc>
          <w:tcPr>
            <w:tcW w:w="7002" w:type="dxa"/>
            <w:gridSpan w:val="3"/>
          </w:tcPr>
          <w:p w14:paraId="37872F99" w14:textId="77777777" w:rsidR="008A0D3A" w:rsidRPr="00C60786" w:rsidRDefault="008A0D3A" w:rsidP="008A0D3A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 xml:space="preserve">Status PTK 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>
              <w:rPr>
                <w:rFonts w:asciiTheme="majorBidi" w:hAnsiTheme="majorBidi" w:cstheme="majorBidi"/>
                <w:sz w:val="20"/>
                <w:lang w:val="en-US"/>
              </w:rPr>
              <w:t>*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coret salah satu)</w:t>
            </w:r>
          </w:p>
        </w:tc>
        <w:tc>
          <w:tcPr>
            <w:tcW w:w="1746" w:type="dxa"/>
          </w:tcPr>
          <w:p w14:paraId="5839DB78" w14:textId="77777777" w:rsidR="008A0D3A" w:rsidRPr="00CD5918" w:rsidRDefault="008A0D3A" w:rsidP="008A0D3A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 w:rsidRPr="00CD5918">
              <w:rPr>
                <w:rFonts w:asciiTheme="majorBidi" w:hAnsiTheme="majorBidi" w:cstheme="majorBidi"/>
                <w:i/>
                <w:sz w:val="22"/>
                <w:lang w:val="en-US"/>
              </w:rPr>
              <w:t>Lanjut</w:t>
            </w:r>
          </w:p>
        </w:tc>
        <w:tc>
          <w:tcPr>
            <w:tcW w:w="1530" w:type="dxa"/>
          </w:tcPr>
          <w:p w14:paraId="3EA57119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2"/>
                <w:lang w:val="en-US"/>
              </w:rPr>
              <w:t>Selesai</w:t>
            </w:r>
          </w:p>
        </w:tc>
      </w:tr>
      <w:tr w:rsidR="008A0D3A" w14:paraId="6CBC72E2" w14:textId="77777777" w:rsidTr="6A008739">
        <w:tc>
          <w:tcPr>
            <w:tcW w:w="3501" w:type="dxa"/>
            <w:gridSpan w:val="2"/>
            <w:shd w:val="clear" w:color="auto" w:fill="EAF1DD" w:themeFill="accent3" w:themeFillTint="33"/>
          </w:tcPr>
          <w:p w14:paraId="0723428D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Dekan/Kaprodi/Ka. Unit</w:t>
            </w:r>
          </w:p>
        </w:tc>
        <w:tc>
          <w:tcPr>
            <w:tcW w:w="3501" w:type="dxa"/>
            <w:shd w:val="clear" w:color="auto" w:fill="EAF1DD" w:themeFill="accent3" w:themeFillTint="33"/>
          </w:tcPr>
          <w:p w14:paraId="6EBCDC2F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</w:tcPr>
          <w:p w14:paraId="5E57E36B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Tanggal Audit</w:t>
            </w:r>
          </w:p>
        </w:tc>
      </w:tr>
      <w:tr w:rsidR="008A0D3A" w14:paraId="1626DB36" w14:textId="77777777" w:rsidTr="6A008739">
        <w:tc>
          <w:tcPr>
            <w:tcW w:w="3501" w:type="dxa"/>
            <w:gridSpan w:val="2"/>
          </w:tcPr>
          <w:p w14:paraId="14904157" w14:textId="77777777" w:rsidR="008A0D3A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7D27562E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501" w:type="dxa"/>
          </w:tcPr>
          <w:p w14:paraId="69223006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276" w:type="dxa"/>
            <w:gridSpan w:val="2"/>
          </w:tcPr>
          <w:p w14:paraId="5F994632" w14:textId="77777777" w:rsidR="008A0D3A" w:rsidRPr="00C9291E" w:rsidRDefault="008A0D3A" w:rsidP="008A0D3A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</w:tbl>
    <w:p w14:paraId="6BB4616F" w14:textId="77777777" w:rsidR="00357305" w:rsidRDefault="00357305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8"/>
        <w:gridCol w:w="1953"/>
        <w:gridCol w:w="3501"/>
        <w:gridCol w:w="1746"/>
        <w:gridCol w:w="1530"/>
      </w:tblGrid>
      <w:tr w:rsidR="008A0D3A" w14:paraId="7C1471F0" w14:textId="77777777" w:rsidTr="6A008739">
        <w:tc>
          <w:tcPr>
            <w:tcW w:w="1548" w:type="dxa"/>
            <w:shd w:val="clear" w:color="auto" w:fill="EAF1DD" w:themeFill="accent3" w:themeFillTint="33"/>
          </w:tcPr>
          <w:p w14:paraId="020ACFB9" w14:textId="77777777" w:rsidR="008A0D3A" w:rsidRPr="008D6BEE" w:rsidRDefault="008A0D3A" w:rsidP="008A0D3A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 w:rsidRPr="008D6BEE">
              <w:rPr>
                <w:rFonts w:asciiTheme="majorBidi" w:hAnsiTheme="majorBidi" w:cstheme="majorBidi"/>
                <w:sz w:val="22"/>
                <w:lang w:val="en-US"/>
              </w:rPr>
              <w:t xml:space="preserve">PTK. No: </w:t>
            </w:r>
            <w:r>
              <w:rPr>
                <w:rFonts w:asciiTheme="majorBidi" w:hAnsiTheme="majorBidi" w:cstheme="majorBidi"/>
                <w:sz w:val="22"/>
                <w:lang w:val="en-US"/>
              </w:rPr>
              <w:t>3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vAlign w:val="center"/>
          </w:tcPr>
          <w:p w14:paraId="73CF8B00" w14:textId="7DF7AA31" w:rsidR="008A0D3A" w:rsidRPr="00AD2042" w:rsidRDefault="7CFE9B9D" w:rsidP="1682913D">
            <w:pPr>
              <w:suppressAutoHyphens w:val="0"/>
              <w:spacing w:after="0" w:line="276" w:lineRule="auto"/>
              <w:jc w:val="left"/>
            </w:pPr>
            <w:r w:rsidRPr="2A858237">
              <w:rPr>
                <w:rFonts w:ascii="Times New Roman" w:eastAsia="Times New Roman" w:hAnsi="Times New Roman" w:cs="Times New Roman"/>
                <w:sz w:val="22"/>
                <w:lang w:val="en-US"/>
              </w:rPr>
              <w:t>Prodi perlu menyempurnakan bahan kajian pada dokumen kurikulum 2021</w:t>
            </w:r>
          </w:p>
        </w:tc>
      </w:tr>
      <w:tr w:rsidR="008A0D3A" w14:paraId="1467F24D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37640D88" w14:textId="77777777" w:rsidR="008A0D3A" w:rsidRPr="00C9291E" w:rsidRDefault="008A0D3A" w:rsidP="00941C41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Akar Penyebab</w:t>
            </w:r>
          </w:p>
        </w:tc>
      </w:tr>
      <w:tr w:rsidR="008A0D3A" w14:paraId="7F850F68" w14:textId="77777777" w:rsidTr="6A008739">
        <w:tc>
          <w:tcPr>
            <w:tcW w:w="10278" w:type="dxa"/>
            <w:gridSpan w:val="5"/>
          </w:tcPr>
          <w:p w14:paraId="72C729EB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5DA0142E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13313A2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8A0D3A" w14:paraId="3C58DEA9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2EACF5A7" w14:textId="77777777" w:rsidR="008A0D3A" w:rsidRPr="00C9291E" w:rsidRDefault="008A0D3A" w:rsidP="00941C41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Akibat</w:t>
            </w:r>
          </w:p>
        </w:tc>
      </w:tr>
      <w:tr w:rsidR="008A0D3A" w14:paraId="4CFFBFCF" w14:textId="77777777" w:rsidTr="6A008739">
        <w:tc>
          <w:tcPr>
            <w:tcW w:w="10278" w:type="dxa"/>
            <w:gridSpan w:val="5"/>
          </w:tcPr>
          <w:p w14:paraId="3862CED0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41A4DE19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6CE94B6F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8A0D3A" w14:paraId="433307F1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0A6E43FD" w14:textId="77777777" w:rsidR="008A0D3A" w:rsidRDefault="008A0D3A" w:rsidP="00941C41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Tindakan Perbaikan</w:t>
            </w:r>
          </w:p>
        </w:tc>
      </w:tr>
      <w:tr w:rsidR="008A0D3A" w14:paraId="451D3BD4" w14:textId="77777777" w:rsidTr="6A008739">
        <w:tc>
          <w:tcPr>
            <w:tcW w:w="10278" w:type="dxa"/>
            <w:gridSpan w:val="5"/>
          </w:tcPr>
          <w:p w14:paraId="17C489E3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9EA7B11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3801E74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8A0D3A" w14:paraId="79F43E39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0D8D1F3E" w14:textId="77777777" w:rsidR="008A0D3A" w:rsidRPr="008D6BEE" w:rsidRDefault="008A0D3A" w:rsidP="00941C41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Efektifitas Tindakan Koreksi</w:t>
            </w:r>
          </w:p>
        </w:tc>
      </w:tr>
      <w:tr w:rsidR="008A0D3A" w14:paraId="5EBCC6AB" w14:textId="77777777" w:rsidTr="6A008739">
        <w:tc>
          <w:tcPr>
            <w:tcW w:w="10278" w:type="dxa"/>
            <w:gridSpan w:val="5"/>
          </w:tcPr>
          <w:p w14:paraId="2A041375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23B5C8F8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FEBA8F0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8A0D3A" w14:paraId="68453102" w14:textId="77777777" w:rsidTr="6A008739">
        <w:tc>
          <w:tcPr>
            <w:tcW w:w="7002" w:type="dxa"/>
            <w:gridSpan w:val="3"/>
          </w:tcPr>
          <w:p w14:paraId="0B1E72E7" w14:textId="77777777" w:rsidR="008A0D3A" w:rsidRPr="00C60786" w:rsidRDefault="008A0D3A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 xml:space="preserve">Status PTK 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>
              <w:rPr>
                <w:rFonts w:asciiTheme="majorBidi" w:hAnsiTheme="majorBidi" w:cstheme="majorBidi"/>
                <w:sz w:val="20"/>
                <w:lang w:val="en-US"/>
              </w:rPr>
              <w:t>*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coret salah satu)</w:t>
            </w:r>
          </w:p>
        </w:tc>
        <w:tc>
          <w:tcPr>
            <w:tcW w:w="1746" w:type="dxa"/>
          </w:tcPr>
          <w:p w14:paraId="2A2AC729" w14:textId="77777777" w:rsidR="008A0D3A" w:rsidRPr="00CD5918" w:rsidRDefault="008A0D3A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 w:rsidRPr="00CD5918">
              <w:rPr>
                <w:rFonts w:asciiTheme="majorBidi" w:hAnsiTheme="majorBidi" w:cstheme="majorBidi"/>
                <w:i/>
                <w:sz w:val="22"/>
                <w:lang w:val="en-US"/>
              </w:rPr>
              <w:t>Lanjut</w:t>
            </w:r>
          </w:p>
        </w:tc>
        <w:tc>
          <w:tcPr>
            <w:tcW w:w="1530" w:type="dxa"/>
          </w:tcPr>
          <w:p w14:paraId="46272F0F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2"/>
                <w:lang w:val="en-US"/>
              </w:rPr>
              <w:t>Selesai</w:t>
            </w:r>
          </w:p>
        </w:tc>
      </w:tr>
      <w:tr w:rsidR="008A0D3A" w14:paraId="55743D5C" w14:textId="77777777" w:rsidTr="6A008739">
        <w:tc>
          <w:tcPr>
            <w:tcW w:w="3501" w:type="dxa"/>
            <w:gridSpan w:val="2"/>
            <w:shd w:val="clear" w:color="auto" w:fill="EAF1DD" w:themeFill="accent3" w:themeFillTint="33"/>
          </w:tcPr>
          <w:p w14:paraId="4175FC68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Dekan/Kaprodi/Ka. Unit</w:t>
            </w:r>
          </w:p>
        </w:tc>
        <w:tc>
          <w:tcPr>
            <w:tcW w:w="3501" w:type="dxa"/>
            <w:shd w:val="clear" w:color="auto" w:fill="EAF1DD" w:themeFill="accent3" w:themeFillTint="33"/>
          </w:tcPr>
          <w:p w14:paraId="66610416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</w:tcPr>
          <w:p w14:paraId="32E6A5D2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Tanggal Audit</w:t>
            </w:r>
          </w:p>
        </w:tc>
      </w:tr>
      <w:tr w:rsidR="008A0D3A" w14:paraId="15F636C3" w14:textId="77777777" w:rsidTr="6A008739">
        <w:tc>
          <w:tcPr>
            <w:tcW w:w="3501" w:type="dxa"/>
            <w:gridSpan w:val="2"/>
          </w:tcPr>
          <w:p w14:paraId="6762C49E" w14:textId="77777777" w:rsidR="008A0D3A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531DC534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501" w:type="dxa"/>
          </w:tcPr>
          <w:p w14:paraId="382333A2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276" w:type="dxa"/>
            <w:gridSpan w:val="2"/>
          </w:tcPr>
          <w:p w14:paraId="39809C3A" w14:textId="77777777" w:rsidR="008A0D3A" w:rsidRPr="00C9291E" w:rsidRDefault="008A0D3A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</w:tbl>
    <w:p w14:paraId="219F9A94" w14:textId="77777777" w:rsidR="008A0D3A" w:rsidRDefault="008A0D3A"/>
    <w:p w14:paraId="5B522DF7" w14:textId="2D608B8D" w:rsidR="6A008739" w:rsidRDefault="6A008739" w:rsidP="6A008739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8"/>
        <w:gridCol w:w="1953"/>
        <w:gridCol w:w="3501"/>
        <w:gridCol w:w="1746"/>
        <w:gridCol w:w="1530"/>
      </w:tblGrid>
      <w:tr w:rsidR="00F17DEE" w14:paraId="3ACD332F" w14:textId="77777777" w:rsidTr="6A008739">
        <w:tc>
          <w:tcPr>
            <w:tcW w:w="1548" w:type="dxa"/>
            <w:shd w:val="clear" w:color="auto" w:fill="EAF1DD" w:themeFill="accent3" w:themeFillTint="33"/>
          </w:tcPr>
          <w:p w14:paraId="02F9DB0A" w14:textId="77777777" w:rsidR="00F17DEE" w:rsidRPr="008D6BEE" w:rsidRDefault="00F17DEE" w:rsidP="00F17DEE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 w:rsidRPr="008D6BEE">
              <w:rPr>
                <w:rFonts w:asciiTheme="majorBidi" w:hAnsiTheme="majorBidi" w:cstheme="majorBidi"/>
                <w:sz w:val="22"/>
                <w:lang w:val="en-US"/>
              </w:rPr>
              <w:t xml:space="preserve">PTK. No: </w:t>
            </w:r>
            <w:r>
              <w:rPr>
                <w:rFonts w:asciiTheme="majorBidi" w:hAnsiTheme="majorBidi" w:cstheme="majorBidi"/>
                <w:sz w:val="22"/>
                <w:lang w:val="en-US"/>
              </w:rPr>
              <w:t>4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vAlign w:val="center"/>
          </w:tcPr>
          <w:p w14:paraId="4654B5BF" w14:textId="23645409" w:rsidR="00F17DEE" w:rsidRPr="00AD2042" w:rsidRDefault="00F17DEE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</w:tr>
      <w:tr w:rsidR="00F17DEE" w14:paraId="1DD1ACFD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6D3177E6" w14:textId="77777777" w:rsidR="00F17DEE" w:rsidRPr="00C9291E" w:rsidRDefault="00F17DEE" w:rsidP="00941C41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Akar Penyebab</w:t>
            </w:r>
          </w:p>
        </w:tc>
      </w:tr>
      <w:tr w:rsidR="00F17DEE" w14:paraId="48EB2613" w14:textId="77777777" w:rsidTr="6A008739">
        <w:tc>
          <w:tcPr>
            <w:tcW w:w="10278" w:type="dxa"/>
            <w:gridSpan w:val="5"/>
          </w:tcPr>
          <w:p w14:paraId="0FE63842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E09075C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B6BFD90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F17DEE" w14:paraId="78E3D71B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0020798D" w14:textId="77777777" w:rsidR="00F17DEE" w:rsidRPr="00C9291E" w:rsidRDefault="00F17DEE" w:rsidP="00941C41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Akibat</w:t>
            </w:r>
          </w:p>
        </w:tc>
      </w:tr>
      <w:tr w:rsidR="00F17DEE" w14:paraId="15DF6AC9" w14:textId="77777777" w:rsidTr="6A008739">
        <w:tc>
          <w:tcPr>
            <w:tcW w:w="10278" w:type="dxa"/>
            <w:gridSpan w:val="5"/>
          </w:tcPr>
          <w:p w14:paraId="57C0328D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3602A50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1B43DF6F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F17DEE" w14:paraId="0AB6E498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3710631B" w14:textId="77777777" w:rsidR="00F17DEE" w:rsidRDefault="00F17DEE" w:rsidP="00941C41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Tindakan Perbaikan</w:t>
            </w:r>
          </w:p>
        </w:tc>
      </w:tr>
      <w:tr w:rsidR="00F17DEE" w14:paraId="28BE6956" w14:textId="77777777" w:rsidTr="6A008739">
        <w:tc>
          <w:tcPr>
            <w:tcW w:w="10278" w:type="dxa"/>
            <w:gridSpan w:val="5"/>
          </w:tcPr>
          <w:p w14:paraId="256C5045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A8C7055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F17DEE" w14:paraId="2BCB04D5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2BDBD6C5" w14:textId="77777777" w:rsidR="00F17DEE" w:rsidRPr="008D6BEE" w:rsidRDefault="00F17DEE" w:rsidP="00941C41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Efektifitas Tindakan Koreksi</w:t>
            </w:r>
          </w:p>
        </w:tc>
      </w:tr>
      <w:tr w:rsidR="00F17DEE" w14:paraId="33A8D4F9" w14:textId="77777777" w:rsidTr="6A008739">
        <w:tc>
          <w:tcPr>
            <w:tcW w:w="10278" w:type="dxa"/>
            <w:gridSpan w:val="5"/>
          </w:tcPr>
          <w:p w14:paraId="26851AE0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430F4C20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3CE83793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F17DEE" w14:paraId="319B7486" w14:textId="77777777" w:rsidTr="6A008739">
        <w:tc>
          <w:tcPr>
            <w:tcW w:w="7002" w:type="dxa"/>
            <w:gridSpan w:val="3"/>
          </w:tcPr>
          <w:p w14:paraId="6EFF34BD" w14:textId="77777777" w:rsidR="00F17DEE" w:rsidRPr="00C60786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 xml:space="preserve">Status PTK 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>
              <w:rPr>
                <w:rFonts w:asciiTheme="majorBidi" w:hAnsiTheme="majorBidi" w:cstheme="majorBidi"/>
                <w:sz w:val="20"/>
                <w:lang w:val="en-US"/>
              </w:rPr>
              <w:t>*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coret salah satu)</w:t>
            </w:r>
          </w:p>
        </w:tc>
        <w:tc>
          <w:tcPr>
            <w:tcW w:w="1746" w:type="dxa"/>
          </w:tcPr>
          <w:p w14:paraId="4F972029" w14:textId="77777777" w:rsidR="00F17DEE" w:rsidRPr="00CD5918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 w:rsidRPr="00CD5918">
              <w:rPr>
                <w:rFonts w:asciiTheme="majorBidi" w:hAnsiTheme="majorBidi" w:cstheme="majorBidi"/>
                <w:i/>
                <w:sz w:val="22"/>
                <w:lang w:val="en-US"/>
              </w:rPr>
              <w:t>Lanjut</w:t>
            </w:r>
          </w:p>
        </w:tc>
        <w:tc>
          <w:tcPr>
            <w:tcW w:w="1530" w:type="dxa"/>
          </w:tcPr>
          <w:p w14:paraId="73B99524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2"/>
                <w:lang w:val="en-US"/>
              </w:rPr>
              <w:t>Selesai</w:t>
            </w:r>
          </w:p>
        </w:tc>
      </w:tr>
      <w:tr w:rsidR="00F17DEE" w14:paraId="4405256F" w14:textId="77777777" w:rsidTr="6A008739">
        <w:tc>
          <w:tcPr>
            <w:tcW w:w="3501" w:type="dxa"/>
            <w:gridSpan w:val="2"/>
            <w:shd w:val="clear" w:color="auto" w:fill="EAF1DD" w:themeFill="accent3" w:themeFillTint="33"/>
          </w:tcPr>
          <w:p w14:paraId="33D208A1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Dekan/Kaprodi/Ka. Unit</w:t>
            </w:r>
          </w:p>
        </w:tc>
        <w:tc>
          <w:tcPr>
            <w:tcW w:w="3501" w:type="dxa"/>
            <w:shd w:val="clear" w:color="auto" w:fill="EAF1DD" w:themeFill="accent3" w:themeFillTint="33"/>
          </w:tcPr>
          <w:p w14:paraId="1BA1DB10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</w:tcPr>
          <w:p w14:paraId="2B5DAEBC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Tanggal Audit</w:t>
            </w:r>
          </w:p>
        </w:tc>
      </w:tr>
      <w:tr w:rsidR="00F17DEE" w14:paraId="401F24C1" w14:textId="77777777" w:rsidTr="6A008739">
        <w:tc>
          <w:tcPr>
            <w:tcW w:w="3501" w:type="dxa"/>
            <w:gridSpan w:val="2"/>
          </w:tcPr>
          <w:p w14:paraId="1479E393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231C467C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501" w:type="dxa"/>
          </w:tcPr>
          <w:p w14:paraId="0EC8D2D9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276" w:type="dxa"/>
            <w:gridSpan w:val="2"/>
          </w:tcPr>
          <w:p w14:paraId="494D9377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</w:tbl>
    <w:p w14:paraId="05D1E8DE" w14:textId="77777777" w:rsidR="00314C1E" w:rsidRDefault="00314C1E"/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548"/>
        <w:gridCol w:w="1953"/>
        <w:gridCol w:w="3501"/>
        <w:gridCol w:w="1746"/>
        <w:gridCol w:w="1530"/>
      </w:tblGrid>
      <w:tr w:rsidR="00F17DEE" w14:paraId="09FB75B8" w14:textId="77777777" w:rsidTr="6A008739">
        <w:tc>
          <w:tcPr>
            <w:tcW w:w="1548" w:type="dxa"/>
            <w:shd w:val="clear" w:color="auto" w:fill="EAF1DD" w:themeFill="accent3" w:themeFillTint="33"/>
          </w:tcPr>
          <w:p w14:paraId="60DF3D93" w14:textId="77777777" w:rsidR="00F17DEE" w:rsidRPr="008D6BEE" w:rsidRDefault="00F17DEE" w:rsidP="00F17DEE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 w:rsidRPr="008D6BEE">
              <w:rPr>
                <w:rFonts w:asciiTheme="majorBidi" w:hAnsiTheme="majorBidi" w:cstheme="majorBidi"/>
                <w:sz w:val="22"/>
                <w:lang w:val="en-US"/>
              </w:rPr>
              <w:t xml:space="preserve">PTK. No: </w:t>
            </w:r>
            <w:r>
              <w:rPr>
                <w:rFonts w:asciiTheme="majorBidi" w:hAnsiTheme="majorBidi" w:cstheme="majorBidi"/>
                <w:sz w:val="22"/>
                <w:lang w:val="en-US"/>
              </w:rPr>
              <w:t>5</w:t>
            </w:r>
          </w:p>
        </w:tc>
        <w:tc>
          <w:tcPr>
            <w:tcW w:w="8730" w:type="dxa"/>
            <w:gridSpan w:val="4"/>
            <w:shd w:val="clear" w:color="auto" w:fill="EAF1DD" w:themeFill="accent3" w:themeFillTint="33"/>
            <w:vAlign w:val="center"/>
          </w:tcPr>
          <w:p w14:paraId="6F4A21B1" w14:textId="0D76DAEA" w:rsidR="00F17DEE" w:rsidRPr="00AD2042" w:rsidRDefault="00F17DEE" w:rsidP="2A858237">
            <w:pPr>
              <w:suppressAutoHyphens w:val="0"/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</w:pPr>
          </w:p>
        </w:tc>
      </w:tr>
      <w:tr w:rsidR="00F17DEE" w14:paraId="3C0ACE26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0EDFD569" w14:textId="77777777" w:rsidR="00F17DEE" w:rsidRPr="00C9291E" w:rsidRDefault="00F17DEE" w:rsidP="00941C41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Akar Penyebab</w:t>
            </w:r>
          </w:p>
        </w:tc>
      </w:tr>
      <w:tr w:rsidR="00F17DEE" w14:paraId="6FBCD654" w14:textId="77777777" w:rsidTr="6A008739">
        <w:tc>
          <w:tcPr>
            <w:tcW w:w="10278" w:type="dxa"/>
            <w:gridSpan w:val="5"/>
          </w:tcPr>
          <w:p w14:paraId="059359B5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0E51653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6F963003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F17DEE" w14:paraId="0D0B7ED7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3A7747D5" w14:textId="77777777" w:rsidR="00F17DEE" w:rsidRPr="00C9291E" w:rsidRDefault="00F17DEE" w:rsidP="00941C41">
            <w:pPr>
              <w:tabs>
                <w:tab w:val="left" w:pos="180"/>
              </w:tabs>
              <w:spacing w:after="0" w:line="360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Akibat</w:t>
            </w:r>
          </w:p>
        </w:tc>
      </w:tr>
      <w:tr w:rsidR="00F17DEE" w14:paraId="4F0866CF" w14:textId="77777777" w:rsidTr="6A008739">
        <w:tc>
          <w:tcPr>
            <w:tcW w:w="10278" w:type="dxa"/>
            <w:gridSpan w:val="5"/>
          </w:tcPr>
          <w:p w14:paraId="0D0DA406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5F5A2A35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21121DA7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  <w:tr w:rsidR="00F17DEE" w14:paraId="596B79E1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105CF68F" w14:textId="77777777" w:rsidR="00F17DEE" w:rsidRDefault="00F17DEE" w:rsidP="00941C41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Tindakan Perbaikan</w:t>
            </w:r>
          </w:p>
        </w:tc>
      </w:tr>
      <w:tr w:rsidR="00F17DEE" w14:paraId="52FDF061" w14:textId="77777777" w:rsidTr="6A008739">
        <w:tc>
          <w:tcPr>
            <w:tcW w:w="10278" w:type="dxa"/>
            <w:gridSpan w:val="5"/>
          </w:tcPr>
          <w:p w14:paraId="0B2F93D8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3B47768C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3F9BB1BA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F17DEE" w14:paraId="3A7C7E76" w14:textId="77777777" w:rsidTr="6A008739">
        <w:tc>
          <w:tcPr>
            <w:tcW w:w="10278" w:type="dxa"/>
            <w:gridSpan w:val="5"/>
            <w:shd w:val="clear" w:color="auto" w:fill="EAF1DD" w:themeFill="accent3" w:themeFillTint="33"/>
          </w:tcPr>
          <w:p w14:paraId="72FBA1D6" w14:textId="77777777" w:rsidR="00F17DEE" w:rsidRPr="008D6BEE" w:rsidRDefault="00F17DEE" w:rsidP="00941C41">
            <w:pPr>
              <w:tabs>
                <w:tab w:val="left" w:pos="180"/>
              </w:tabs>
              <w:spacing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Efektifitas Tindakan Koreksi</w:t>
            </w:r>
          </w:p>
        </w:tc>
      </w:tr>
      <w:tr w:rsidR="00F17DEE" w14:paraId="64E15AFE" w14:textId="77777777" w:rsidTr="6A008739">
        <w:tc>
          <w:tcPr>
            <w:tcW w:w="10278" w:type="dxa"/>
            <w:gridSpan w:val="5"/>
          </w:tcPr>
          <w:p w14:paraId="550C481D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0C70939D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  <w:p w14:paraId="55DB9B4A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i/>
                <w:sz w:val="22"/>
                <w:lang w:val="en-US"/>
              </w:rPr>
            </w:pPr>
          </w:p>
        </w:tc>
      </w:tr>
      <w:tr w:rsidR="00F17DEE" w14:paraId="352EFE0C" w14:textId="77777777" w:rsidTr="6A008739">
        <w:tc>
          <w:tcPr>
            <w:tcW w:w="7002" w:type="dxa"/>
            <w:gridSpan w:val="3"/>
          </w:tcPr>
          <w:p w14:paraId="346CBECE" w14:textId="77777777" w:rsidR="00F17DEE" w:rsidRPr="00C60786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 xml:space="preserve">Status PTK 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>
              <w:rPr>
                <w:rFonts w:asciiTheme="majorBidi" w:hAnsiTheme="majorBidi" w:cstheme="majorBidi"/>
                <w:sz w:val="20"/>
                <w:lang w:val="en-US"/>
              </w:rPr>
              <w:t>*</w:t>
            </w:r>
            <w:r w:rsidRPr="00CD5918">
              <w:rPr>
                <w:rFonts w:asciiTheme="majorBidi" w:hAnsiTheme="majorBidi" w:cstheme="majorBidi"/>
                <w:sz w:val="20"/>
                <w:lang w:val="en-US"/>
              </w:rPr>
              <w:t>coret salah satu)</w:t>
            </w:r>
          </w:p>
        </w:tc>
        <w:tc>
          <w:tcPr>
            <w:tcW w:w="1746" w:type="dxa"/>
          </w:tcPr>
          <w:p w14:paraId="4AE0BA54" w14:textId="77777777" w:rsidR="00F17DEE" w:rsidRPr="00CD5918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 w:rsidRPr="00CD5918">
              <w:rPr>
                <w:rFonts w:asciiTheme="majorBidi" w:hAnsiTheme="majorBidi" w:cstheme="majorBidi"/>
                <w:i/>
                <w:sz w:val="22"/>
                <w:lang w:val="en-US"/>
              </w:rPr>
              <w:t>Lanjut</w:t>
            </w:r>
          </w:p>
        </w:tc>
        <w:tc>
          <w:tcPr>
            <w:tcW w:w="1530" w:type="dxa"/>
          </w:tcPr>
          <w:p w14:paraId="2A590C06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i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2"/>
                <w:lang w:val="en-US"/>
              </w:rPr>
              <w:t>Selesai</w:t>
            </w:r>
          </w:p>
        </w:tc>
      </w:tr>
      <w:tr w:rsidR="00F17DEE" w14:paraId="1FDFAE2F" w14:textId="77777777" w:rsidTr="6A008739">
        <w:tc>
          <w:tcPr>
            <w:tcW w:w="3501" w:type="dxa"/>
            <w:gridSpan w:val="2"/>
            <w:shd w:val="clear" w:color="auto" w:fill="EAF1DD" w:themeFill="accent3" w:themeFillTint="33"/>
          </w:tcPr>
          <w:p w14:paraId="66D4F137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Dekan/Kaprodi/Ka. Unit</w:t>
            </w:r>
          </w:p>
        </w:tc>
        <w:tc>
          <w:tcPr>
            <w:tcW w:w="3501" w:type="dxa"/>
            <w:shd w:val="clear" w:color="auto" w:fill="EAF1DD" w:themeFill="accent3" w:themeFillTint="33"/>
          </w:tcPr>
          <w:p w14:paraId="1236C98A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Tanda Tangan</w:t>
            </w:r>
          </w:p>
        </w:tc>
        <w:tc>
          <w:tcPr>
            <w:tcW w:w="3276" w:type="dxa"/>
            <w:gridSpan w:val="2"/>
            <w:shd w:val="clear" w:color="auto" w:fill="EAF1DD" w:themeFill="accent3" w:themeFillTint="33"/>
          </w:tcPr>
          <w:p w14:paraId="5ADE5E97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lang w:val="en-US"/>
              </w:rPr>
              <w:t>Tanggal Audit</w:t>
            </w:r>
          </w:p>
        </w:tc>
      </w:tr>
      <w:tr w:rsidR="00F17DEE" w14:paraId="6C497CF3" w14:textId="77777777" w:rsidTr="6A008739">
        <w:tc>
          <w:tcPr>
            <w:tcW w:w="3501" w:type="dxa"/>
            <w:gridSpan w:val="2"/>
          </w:tcPr>
          <w:p w14:paraId="632A070E" w14:textId="77777777" w:rsidR="00F17DE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  <w:p w14:paraId="5E5D96F3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501" w:type="dxa"/>
          </w:tcPr>
          <w:p w14:paraId="4774D393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  <w:tc>
          <w:tcPr>
            <w:tcW w:w="3276" w:type="dxa"/>
            <w:gridSpan w:val="2"/>
          </w:tcPr>
          <w:p w14:paraId="67E58C6F" w14:textId="77777777" w:rsidR="00F17DEE" w:rsidRPr="00C9291E" w:rsidRDefault="00F17DEE" w:rsidP="00941C41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  <w:lang w:val="en-US"/>
              </w:rPr>
            </w:pPr>
          </w:p>
        </w:tc>
      </w:tr>
    </w:tbl>
    <w:p w14:paraId="5A4B756E" w14:textId="77777777" w:rsidR="00FC2FF4" w:rsidRPr="00C36388" w:rsidRDefault="00FC2FF4" w:rsidP="00412177">
      <w:pPr>
        <w:ind w:left="-810"/>
        <w:rPr>
          <w:rFonts w:asciiTheme="majorBidi" w:hAnsiTheme="majorBidi" w:cstheme="majorBidi"/>
          <w:szCs w:val="24"/>
          <w:lang w:val="en-US"/>
        </w:rPr>
      </w:pPr>
    </w:p>
    <w:sectPr w:rsidR="00FC2FF4" w:rsidRPr="00C36388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6D1"/>
    <w:rsid w:val="00015CE0"/>
    <w:rsid w:val="000259C3"/>
    <w:rsid w:val="00035317"/>
    <w:rsid w:val="00036647"/>
    <w:rsid w:val="00136AA1"/>
    <w:rsid w:val="00136AAB"/>
    <w:rsid w:val="00144769"/>
    <w:rsid w:val="001B7545"/>
    <w:rsid w:val="001C1617"/>
    <w:rsid w:val="001F11BA"/>
    <w:rsid w:val="002166F4"/>
    <w:rsid w:val="00230072"/>
    <w:rsid w:val="00281499"/>
    <w:rsid w:val="00291E26"/>
    <w:rsid w:val="0029298E"/>
    <w:rsid w:val="002A4577"/>
    <w:rsid w:val="00314C1E"/>
    <w:rsid w:val="00357305"/>
    <w:rsid w:val="003756EE"/>
    <w:rsid w:val="003A54DA"/>
    <w:rsid w:val="003F2FCB"/>
    <w:rsid w:val="0041109E"/>
    <w:rsid w:val="00412177"/>
    <w:rsid w:val="004A303D"/>
    <w:rsid w:val="004B3B04"/>
    <w:rsid w:val="004C2E4F"/>
    <w:rsid w:val="00525884"/>
    <w:rsid w:val="0053630D"/>
    <w:rsid w:val="0054190E"/>
    <w:rsid w:val="005433EB"/>
    <w:rsid w:val="00550AA9"/>
    <w:rsid w:val="00557F74"/>
    <w:rsid w:val="005A6373"/>
    <w:rsid w:val="00611680"/>
    <w:rsid w:val="0062298A"/>
    <w:rsid w:val="006546D1"/>
    <w:rsid w:val="006873E6"/>
    <w:rsid w:val="006C1C8E"/>
    <w:rsid w:val="0072141B"/>
    <w:rsid w:val="00737658"/>
    <w:rsid w:val="0076276B"/>
    <w:rsid w:val="00785A52"/>
    <w:rsid w:val="0079331B"/>
    <w:rsid w:val="007939B8"/>
    <w:rsid w:val="007A1D43"/>
    <w:rsid w:val="007B2013"/>
    <w:rsid w:val="00830AF6"/>
    <w:rsid w:val="00862F46"/>
    <w:rsid w:val="008702AC"/>
    <w:rsid w:val="00892B53"/>
    <w:rsid w:val="008A0D3A"/>
    <w:rsid w:val="008D6BEE"/>
    <w:rsid w:val="008F464E"/>
    <w:rsid w:val="00900265"/>
    <w:rsid w:val="00912642"/>
    <w:rsid w:val="009A3039"/>
    <w:rsid w:val="009B478E"/>
    <w:rsid w:val="009C2A4D"/>
    <w:rsid w:val="009D1002"/>
    <w:rsid w:val="009E3905"/>
    <w:rsid w:val="00A070FB"/>
    <w:rsid w:val="00A1093A"/>
    <w:rsid w:val="00A175A0"/>
    <w:rsid w:val="00A52CE5"/>
    <w:rsid w:val="00A55D8F"/>
    <w:rsid w:val="00AD2042"/>
    <w:rsid w:val="00AF5FD0"/>
    <w:rsid w:val="00AF6845"/>
    <w:rsid w:val="00B162F7"/>
    <w:rsid w:val="00B45F1C"/>
    <w:rsid w:val="00B61263"/>
    <w:rsid w:val="00B85D97"/>
    <w:rsid w:val="00B9341C"/>
    <w:rsid w:val="00BA0C84"/>
    <w:rsid w:val="00BA7BFA"/>
    <w:rsid w:val="00BC7488"/>
    <w:rsid w:val="00C23AA0"/>
    <w:rsid w:val="00C36388"/>
    <w:rsid w:val="00C60786"/>
    <w:rsid w:val="00C6183E"/>
    <w:rsid w:val="00C72C9E"/>
    <w:rsid w:val="00C947D7"/>
    <w:rsid w:val="00CD5918"/>
    <w:rsid w:val="00D1324F"/>
    <w:rsid w:val="00D3161B"/>
    <w:rsid w:val="00D34EC5"/>
    <w:rsid w:val="00D76A40"/>
    <w:rsid w:val="00DC75E7"/>
    <w:rsid w:val="00DE0D65"/>
    <w:rsid w:val="00E1AD9B"/>
    <w:rsid w:val="00E82E20"/>
    <w:rsid w:val="00E955FA"/>
    <w:rsid w:val="00ED5836"/>
    <w:rsid w:val="00F17DEE"/>
    <w:rsid w:val="00F21202"/>
    <w:rsid w:val="00F31EFF"/>
    <w:rsid w:val="00F35CD1"/>
    <w:rsid w:val="00F40E5C"/>
    <w:rsid w:val="00F549CC"/>
    <w:rsid w:val="00F8410B"/>
    <w:rsid w:val="00F925D2"/>
    <w:rsid w:val="00FC2FF4"/>
    <w:rsid w:val="03D19540"/>
    <w:rsid w:val="05D92D76"/>
    <w:rsid w:val="0606233D"/>
    <w:rsid w:val="0946ADA4"/>
    <w:rsid w:val="0C3E53A0"/>
    <w:rsid w:val="0CF11D8D"/>
    <w:rsid w:val="0E2FE0E2"/>
    <w:rsid w:val="111145B8"/>
    <w:rsid w:val="13F82F63"/>
    <w:rsid w:val="14B78F28"/>
    <w:rsid w:val="14DF8E17"/>
    <w:rsid w:val="1682913D"/>
    <w:rsid w:val="17F012AA"/>
    <w:rsid w:val="198FEA65"/>
    <w:rsid w:val="1C10EAAE"/>
    <w:rsid w:val="221405BF"/>
    <w:rsid w:val="25C46FE0"/>
    <w:rsid w:val="274DE175"/>
    <w:rsid w:val="27873658"/>
    <w:rsid w:val="2A858237"/>
    <w:rsid w:val="2BD283E7"/>
    <w:rsid w:val="2C3F7B6F"/>
    <w:rsid w:val="2EB7BC70"/>
    <w:rsid w:val="2F2FE1F6"/>
    <w:rsid w:val="358D1B7E"/>
    <w:rsid w:val="38752C76"/>
    <w:rsid w:val="3A938F7E"/>
    <w:rsid w:val="3B2CE277"/>
    <w:rsid w:val="3D486AAE"/>
    <w:rsid w:val="405E2F4F"/>
    <w:rsid w:val="41A960E2"/>
    <w:rsid w:val="4943FF9A"/>
    <w:rsid w:val="4EC13497"/>
    <w:rsid w:val="50F6A81B"/>
    <w:rsid w:val="5834CF96"/>
    <w:rsid w:val="5939961F"/>
    <w:rsid w:val="5E229F9A"/>
    <w:rsid w:val="5EF653A2"/>
    <w:rsid w:val="5F55C778"/>
    <w:rsid w:val="5FE73C2B"/>
    <w:rsid w:val="6003C1AB"/>
    <w:rsid w:val="63C5EDE6"/>
    <w:rsid w:val="645B8967"/>
    <w:rsid w:val="680D49DF"/>
    <w:rsid w:val="69A91A40"/>
    <w:rsid w:val="6A008739"/>
    <w:rsid w:val="70EF848A"/>
    <w:rsid w:val="76A56880"/>
    <w:rsid w:val="7A97BC35"/>
    <w:rsid w:val="7CFE9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3E15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35C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2AA3D-5F5A-4459-82AD-C14B3729F685}"/>
      </w:docPartPr>
      <w:docPartBody>
        <w:p w:rsidR="00000000" w:rsidRDefault="00A14BB4">
          <w:r w:rsidRPr="00E27D4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B4"/>
    <w:rsid w:val="009F5FEC"/>
    <w:rsid w:val="00A1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4BB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45D7C-81B2-4BF7-9A44-C3CE341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Raharjo, SE</cp:lastModifiedBy>
  <cp:revision>24</cp:revision>
  <dcterms:created xsi:type="dcterms:W3CDTF">2017-08-25T02:16:00Z</dcterms:created>
  <dcterms:modified xsi:type="dcterms:W3CDTF">2024-06-05T07:41:00Z</dcterms:modified>
</cp:coreProperties>
</file>