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EA2CD" w14:textId="77777777" w:rsidR="00653B26" w:rsidRDefault="00653B26" w:rsidP="00653B26">
      <w:pPr>
        <w:spacing w:after="0" w:line="240" w:lineRule="auto"/>
        <w:rPr>
          <w:rFonts w:ascii="Calibri" w:eastAsia="Times New Roman" w:hAnsi="Calibri" w:cs="Calibri"/>
          <w:b/>
          <w:bCs/>
          <w:color w:val="000000"/>
          <w:sz w:val="23"/>
          <w:szCs w:val="23"/>
        </w:rPr>
      </w:pPr>
      <w:r w:rsidRPr="00B16377">
        <w:rPr>
          <w:rFonts w:ascii="Calibri" w:eastAsia="Times New Roman" w:hAnsi="Calibri" w:cs="Calibri"/>
          <w:b/>
          <w:bCs/>
          <w:color w:val="000000"/>
          <w:sz w:val="23"/>
          <w:szCs w:val="23"/>
        </w:rPr>
        <w:t>Introduction to the Problem :</w:t>
      </w:r>
    </w:p>
    <w:p w14:paraId="16486EA3"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 </w:t>
      </w:r>
    </w:p>
    <w:p w14:paraId="73C926B9" w14:textId="77777777" w:rsidR="00653B26" w:rsidRDefault="00653B26" w:rsidP="00653B26">
      <w:pPr>
        <w:spacing w:after="0" w:line="240" w:lineRule="auto"/>
        <w:rPr>
          <w:rFonts w:ascii="Calibri" w:eastAsia="Times New Roman" w:hAnsi="Calibri" w:cs="Calibri"/>
          <w:color w:val="000000"/>
          <w:sz w:val="23"/>
          <w:szCs w:val="23"/>
        </w:rPr>
      </w:pPr>
      <w:r w:rsidRPr="00B16377">
        <w:rPr>
          <w:rFonts w:ascii="Calibri" w:eastAsia="Times New Roman" w:hAnsi="Calibri" w:cs="Calibri"/>
          <w:b/>
          <w:bCs/>
          <w:color w:val="000000"/>
          <w:sz w:val="23"/>
          <w:szCs w:val="23"/>
        </w:rPr>
        <w:t>Data Source</w:t>
      </w:r>
      <w:r>
        <w:rPr>
          <w:rFonts w:ascii="Calibri" w:eastAsia="Times New Roman" w:hAnsi="Calibri" w:cs="Calibri"/>
          <w:color w:val="000000"/>
          <w:sz w:val="23"/>
          <w:szCs w:val="23"/>
        </w:rPr>
        <w:t xml:space="preserve"> : It was a sample dataset from ERP &amp; CRM. Then we merged and transformed the data using business data integration logic. The idea was to come at daily level dataset for the booking which was captured in Sales Amount Column.</w:t>
      </w:r>
    </w:p>
    <w:p w14:paraId="06DF7A4D" w14:textId="77777777" w:rsidR="00653B26" w:rsidRDefault="00653B26" w:rsidP="00653B26">
      <w:pPr>
        <w:spacing w:after="0" w:line="240" w:lineRule="auto"/>
        <w:rPr>
          <w:rFonts w:ascii="Calibri" w:eastAsia="Times New Roman" w:hAnsi="Calibri" w:cs="Calibri"/>
          <w:color w:val="000000"/>
          <w:sz w:val="23"/>
          <w:szCs w:val="23"/>
        </w:rPr>
      </w:pPr>
    </w:p>
    <w:p w14:paraId="46638F73" w14:textId="77777777" w:rsidR="00653B26" w:rsidRDefault="00653B26" w:rsidP="00653B26">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Once we have developed the dataset, it was</w:t>
      </w:r>
      <w:r w:rsidRPr="00B16377">
        <w:rPr>
          <w:rFonts w:ascii="Calibri" w:eastAsia="Times New Roman" w:hAnsi="Calibri" w:cs="Calibri"/>
          <w:color w:val="000000"/>
          <w:sz w:val="23"/>
          <w:szCs w:val="23"/>
        </w:rPr>
        <w:t xml:space="preserve"> ranging from 2016 to 2018. </w:t>
      </w:r>
      <w:r>
        <w:rPr>
          <w:rFonts w:ascii="Calibri" w:eastAsia="Times New Roman" w:hAnsi="Calibri" w:cs="Calibri"/>
          <w:color w:val="000000"/>
          <w:sz w:val="23"/>
          <w:szCs w:val="23"/>
        </w:rPr>
        <w:t>It in the Beginning there were 23 columns and 387032 rows. Below is summary/list of the important columns</w:t>
      </w:r>
    </w:p>
    <w:p w14:paraId="74830072" w14:textId="77777777" w:rsidR="00653B26" w:rsidRDefault="00653B26" w:rsidP="00653B26">
      <w:pPr>
        <w:spacing w:after="0" w:line="240" w:lineRule="auto"/>
        <w:rPr>
          <w:rFonts w:ascii="Calibri" w:eastAsia="Times New Roman" w:hAnsi="Calibri" w:cs="Calibri"/>
          <w:b/>
          <w:bCs/>
          <w:color w:val="000000"/>
          <w:sz w:val="23"/>
          <w:szCs w:val="23"/>
        </w:rPr>
      </w:pPr>
    </w:p>
    <w:p w14:paraId="60B5152A" w14:textId="77777777" w:rsidR="00653B26" w:rsidRPr="00A23B15" w:rsidRDefault="00653B26" w:rsidP="00653B26">
      <w:pPr>
        <w:spacing w:after="0" w:line="240" w:lineRule="auto"/>
        <w:rPr>
          <w:rFonts w:ascii="Calibri" w:eastAsia="Times New Roman" w:hAnsi="Calibri" w:cs="Calibri"/>
          <w:b/>
          <w:bCs/>
          <w:color w:val="000000"/>
          <w:sz w:val="23"/>
          <w:szCs w:val="23"/>
        </w:rPr>
      </w:pPr>
      <w:r w:rsidRPr="00B12F53">
        <w:rPr>
          <w:rFonts w:ascii="Calibri" w:eastAsia="Times New Roman" w:hAnsi="Calibri" w:cs="Calibri"/>
          <w:b/>
          <w:bCs/>
          <w:color w:val="000000"/>
          <w:sz w:val="23"/>
          <w:szCs w:val="23"/>
          <w:highlight w:val="yellow"/>
        </w:rPr>
        <w:t>Table from other docx</w:t>
      </w:r>
    </w:p>
    <w:p w14:paraId="1DF9E0EC" w14:textId="77777777" w:rsidR="00653B26" w:rsidRDefault="00653B26" w:rsidP="00653B26">
      <w:pPr>
        <w:spacing w:after="0" w:line="240" w:lineRule="auto"/>
        <w:rPr>
          <w:rFonts w:ascii="Calibri" w:eastAsia="Times New Roman" w:hAnsi="Calibri" w:cs="Calibri"/>
          <w:color w:val="000000"/>
          <w:sz w:val="23"/>
          <w:szCs w:val="23"/>
        </w:rPr>
      </w:pPr>
    </w:p>
    <w:p w14:paraId="16369075" w14:textId="77777777" w:rsidR="00653B26" w:rsidRDefault="00653B26" w:rsidP="00653B26">
      <w:pPr>
        <w:spacing w:after="0" w:line="240" w:lineRule="auto"/>
        <w:rPr>
          <w:rFonts w:ascii="Calibri" w:eastAsia="Times New Roman" w:hAnsi="Calibri" w:cs="Calibri"/>
          <w:color w:val="000000"/>
          <w:sz w:val="23"/>
          <w:szCs w:val="23"/>
        </w:rPr>
      </w:pPr>
      <w:r w:rsidRPr="00B16377">
        <w:rPr>
          <w:rFonts w:ascii="Calibri" w:eastAsia="Times New Roman" w:hAnsi="Calibri" w:cs="Calibri"/>
          <w:color w:val="000000"/>
          <w:sz w:val="23"/>
          <w:szCs w:val="23"/>
        </w:rPr>
        <w:t xml:space="preserve">We have many categorical variables as well for e.g. geography which is continent based, and nation based. Forecasting at the aggregated level( for all the regions) would not make sense. </w:t>
      </w:r>
      <w:r>
        <w:rPr>
          <w:rFonts w:ascii="Calibri" w:eastAsia="Times New Roman" w:hAnsi="Calibri" w:cs="Calibri"/>
          <w:color w:val="000000"/>
          <w:sz w:val="23"/>
          <w:szCs w:val="23"/>
        </w:rPr>
        <w:t>Because, forecasting at aggregated would give less context to the sales amount column, we wanted to be for specific to our forecasting problem</w:t>
      </w:r>
    </w:p>
    <w:p w14:paraId="4650A05C" w14:textId="77777777" w:rsidR="00653B26" w:rsidRDefault="00653B26" w:rsidP="00653B26">
      <w:pPr>
        <w:spacing w:after="0" w:line="240" w:lineRule="auto"/>
        <w:rPr>
          <w:rFonts w:ascii="Calibri" w:eastAsia="Times New Roman" w:hAnsi="Calibri" w:cs="Calibri"/>
          <w:color w:val="000000"/>
          <w:sz w:val="23"/>
          <w:szCs w:val="23"/>
        </w:rPr>
      </w:pPr>
    </w:p>
    <w:p w14:paraId="1E24CAAE" w14:textId="77777777" w:rsidR="00653B26" w:rsidRDefault="00653B26" w:rsidP="00653B26">
      <w:pPr>
        <w:spacing w:after="0" w:line="240" w:lineRule="auto"/>
        <w:rPr>
          <w:rFonts w:ascii="Calibri" w:eastAsia="Times New Roman" w:hAnsi="Calibri" w:cs="Calibri"/>
          <w:color w:val="000000"/>
          <w:sz w:val="23"/>
          <w:szCs w:val="23"/>
        </w:rPr>
      </w:pPr>
      <w:r w:rsidRPr="00B16377">
        <w:rPr>
          <w:rFonts w:ascii="Calibri" w:eastAsia="Times New Roman" w:hAnsi="Calibri" w:cs="Calibri"/>
          <w:color w:val="000000"/>
          <w:sz w:val="23"/>
          <w:szCs w:val="23"/>
        </w:rPr>
        <w:t>So, Idea is to use LSTM deep Learning model to forecast at a region-based level.</w:t>
      </w:r>
      <w:r>
        <w:rPr>
          <w:rFonts w:ascii="Calibri" w:eastAsia="Times New Roman" w:hAnsi="Calibri" w:cs="Calibri"/>
          <w:color w:val="000000"/>
          <w:sz w:val="23"/>
          <w:szCs w:val="23"/>
        </w:rPr>
        <w:t xml:space="preserve"> There we total 5 regions </w:t>
      </w:r>
    </w:p>
    <w:p w14:paraId="04804636" w14:textId="77777777" w:rsidR="00653B26" w:rsidRDefault="00653B26" w:rsidP="00653B26">
      <w:pPr>
        <w:spacing w:after="0" w:line="240" w:lineRule="auto"/>
        <w:rPr>
          <w:rFonts w:ascii="Calibri" w:eastAsia="Times New Roman" w:hAnsi="Calibri" w:cs="Calibri"/>
          <w:color w:val="000000"/>
          <w:sz w:val="23"/>
          <w:szCs w:val="23"/>
        </w:rPr>
      </w:pPr>
    </w:p>
    <w:p w14:paraId="481246A8" w14:textId="77777777" w:rsidR="00653B26" w:rsidRDefault="00653B26" w:rsidP="00653B26">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Table of value counts region wise:</w:t>
      </w:r>
    </w:p>
    <w:p w14:paraId="002D67FD" w14:textId="77777777" w:rsidR="00653B26" w:rsidRDefault="00653B26" w:rsidP="00653B26">
      <w:pPr>
        <w:spacing w:after="0" w:line="240" w:lineRule="auto"/>
        <w:rPr>
          <w:rFonts w:ascii="Calibri" w:eastAsia="Times New Roman" w:hAnsi="Calibri" w:cs="Calibri"/>
          <w:color w:val="000000"/>
          <w:sz w:val="24"/>
          <w:szCs w:val="24"/>
        </w:rPr>
      </w:pPr>
      <w:r>
        <w:rPr>
          <w:noProof/>
        </w:rPr>
        <w:drawing>
          <wp:inline distT="0" distB="0" distL="0" distR="0" wp14:anchorId="7E889C14" wp14:editId="59D8A0D4">
            <wp:extent cx="2527300" cy="1187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27300" cy="1187450"/>
                    </a:xfrm>
                    <a:prstGeom prst="rect">
                      <a:avLst/>
                    </a:prstGeom>
                  </pic:spPr>
                </pic:pic>
              </a:graphicData>
            </a:graphic>
          </wp:inline>
        </w:drawing>
      </w:r>
    </w:p>
    <w:p w14:paraId="68FAF6ED" w14:textId="77777777" w:rsidR="00653B26" w:rsidRPr="00B16377" w:rsidRDefault="00653B26" w:rsidP="00653B2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As we can notice from the table above data points are significantly higher in America and EMEA. So, we would be building LSTM deep Learning model for these two regions.</w:t>
      </w:r>
    </w:p>
    <w:p w14:paraId="7EDFCDC4" w14:textId="77777777" w:rsidR="00653B26" w:rsidRDefault="00653B26" w:rsidP="00653B26">
      <w:pPr>
        <w:spacing w:after="0" w:line="240" w:lineRule="auto"/>
        <w:rPr>
          <w:rFonts w:ascii="Calibri" w:eastAsia="Times New Roman" w:hAnsi="Calibri" w:cs="Calibri"/>
          <w:b/>
          <w:bCs/>
          <w:color w:val="000000"/>
          <w:sz w:val="23"/>
          <w:szCs w:val="23"/>
        </w:rPr>
      </w:pPr>
    </w:p>
    <w:p w14:paraId="6AE5E777"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Data Exploration and preprocessing</w:t>
      </w:r>
    </w:p>
    <w:p w14:paraId="10EDA576" w14:textId="77777777" w:rsidR="00653B26" w:rsidRPr="00B16377" w:rsidRDefault="00653B26" w:rsidP="00653B26">
      <w:pPr>
        <w:spacing w:after="0" w:line="240" w:lineRule="auto"/>
        <w:rPr>
          <w:rFonts w:ascii="Calibri" w:eastAsia="Times New Roman" w:hAnsi="Calibri" w:cs="Calibri"/>
          <w:b/>
          <w:bCs/>
          <w:color w:val="000000"/>
          <w:sz w:val="24"/>
          <w:szCs w:val="24"/>
        </w:rPr>
      </w:pPr>
      <w:r w:rsidRPr="00B16377">
        <w:rPr>
          <w:rFonts w:ascii="Calibri" w:eastAsia="Times New Roman" w:hAnsi="Calibri" w:cs="Calibri"/>
          <w:color w:val="000000"/>
          <w:sz w:val="23"/>
          <w:szCs w:val="23"/>
        </w:rPr>
        <w:t> </w:t>
      </w:r>
    </w:p>
    <w:p w14:paraId="07F162A2" w14:textId="13E827AA" w:rsidR="00653B26" w:rsidRPr="00B16377" w:rsidRDefault="00B12F53" w:rsidP="00653B26">
      <w:pPr>
        <w:spacing w:after="0" w:line="240" w:lineRule="auto"/>
        <w:rPr>
          <w:rFonts w:ascii="Calibri" w:eastAsia="Times New Roman" w:hAnsi="Calibri" w:cs="Calibri"/>
          <w:b/>
          <w:bCs/>
          <w:color w:val="000000"/>
          <w:sz w:val="23"/>
          <w:szCs w:val="23"/>
        </w:rPr>
      </w:pPr>
      <w:r w:rsidRPr="00B12F53">
        <w:rPr>
          <w:rFonts w:ascii="Calibri" w:eastAsia="Times New Roman" w:hAnsi="Calibri" w:cs="Calibri"/>
          <w:b/>
          <w:bCs/>
          <w:color w:val="000000"/>
          <w:sz w:val="23"/>
          <w:szCs w:val="23"/>
        </w:rPr>
        <w:t>Validating data</w:t>
      </w:r>
      <w:r>
        <w:rPr>
          <w:rFonts w:ascii="Calibri" w:eastAsia="Times New Roman" w:hAnsi="Calibri" w:cs="Calibri"/>
          <w:b/>
          <w:bCs/>
          <w:color w:val="000000"/>
          <w:sz w:val="23"/>
          <w:szCs w:val="23"/>
        </w:rPr>
        <w:t xml:space="preserve"> : </w:t>
      </w:r>
      <w:r w:rsidR="00653B26">
        <w:rPr>
          <w:rFonts w:ascii="Calibri" w:eastAsia="Times New Roman" w:hAnsi="Calibri" w:cs="Calibri"/>
          <w:color w:val="000000"/>
          <w:sz w:val="23"/>
          <w:szCs w:val="23"/>
        </w:rPr>
        <w:t xml:space="preserve">Once we have loaded the dataset, We did some quality checks once, </w:t>
      </w:r>
      <w:r w:rsidR="00653B26" w:rsidRPr="00B16377">
        <w:rPr>
          <w:rFonts w:ascii="Calibri" w:eastAsia="Times New Roman" w:hAnsi="Calibri" w:cs="Calibri"/>
          <w:color w:val="000000"/>
          <w:sz w:val="23"/>
          <w:szCs w:val="23"/>
        </w:rPr>
        <w:t>Checking the nulls, Data types, preprocessing the data at the level we would be forecasting, changing the datatypes accordingly, subsetting the data into multiple data sets with respect to region  as well as dropping the unnecessary columns.  We are forecasting the sales amount for each region.</w:t>
      </w:r>
    </w:p>
    <w:p w14:paraId="52618E42" w14:textId="77777777" w:rsidR="00653B26" w:rsidRDefault="00653B26" w:rsidP="00653B26">
      <w:pPr>
        <w:spacing w:after="0" w:line="240" w:lineRule="auto"/>
        <w:rPr>
          <w:rFonts w:ascii="Calibri" w:eastAsia="Times New Roman" w:hAnsi="Calibri" w:cs="Calibri"/>
          <w:color w:val="000000"/>
          <w:sz w:val="23"/>
          <w:szCs w:val="23"/>
        </w:rPr>
      </w:pPr>
    </w:p>
    <w:p w14:paraId="039B56AB" w14:textId="64B9B5CD" w:rsidR="00653B26" w:rsidRPr="00B16377" w:rsidRDefault="00B12F53" w:rsidP="00653B26">
      <w:pPr>
        <w:spacing w:after="0" w:line="240" w:lineRule="auto"/>
        <w:rPr>
          <w:rFonts w:ascii="Calibri" w:eastAsia="Times New Roman" w:hAnsi="Calibri" w:cs="Calibri"/>
          <w:color w:val="000000"/>
          <w:sz w:val="24"/>
          <w:szCs w:val="24"/>
        </w:rPr>
      </w:pPr>
      <w:r w:rsidRPr="00B12F53">
        <w:rPr>
          <w:rFonts w:ascii="Calibri" w:eastAsia="Times New Roman" w:hAnsi="Calibri" w:cs="Calibri"/>
          <w:b/>
          <w:bCs/>
          <w:color w:val="000000"/>
          <w:sz w:val="23"/>
          <w:szCs w:val="23"/>
        </w:rPr>
        <w:t>Transforming data</w:t>
      </w:r>
      <w:r>
        <w:rPr>
          <w:rFonts w:ascii="Calibri" w:eastAsia="Times New Roman" w:hAnsi="Calibri" w:cs="Calibri"/>
          <w:color w:val="000000"/>
          <w:sz w:val="23"/>
          <w:szCs w:val="23"/>
        </w:rPr>
        <w:t xml:space="preserve"> : </w:t>
      </w:r>
      <w:r w:rsidR="00653B26" w:rsidRPr="00B16377">
        <w:rPr>
          <w:rFonts w:ascii="Calibri" w:eastAsia="Times New Roman" w:hAnsi="Calibri" w:cs="Calibri"/>
          <w:color w:val="000000"/>
          <w:sz w:val="23"/>
          <w:szCs w:val="23"/>
        </w:rPr>
        <w:t>Where are using Robust Scaler</w:t>
      </w:r>
      <w:r w:rsidR="00653B26">
        <w:rPr>
          <w:rFonts w:ascii="Calibri" w:eastAsia="Times New Roman" w:hAnsi="Calibri" w:cs="Calibri"/>
          <w:color w:val="000000"/>
          <w:sz w:val="23"/>
          <w:szCs w:val="23"/>
        </w:rPr>
        <w:t xml:space="preserve"> </w:t>
      </w:r>
      <w:r w:rsidR="00653B26" w:rsidRPr="00B16377">
        <w:rPr>
          <w:rFonts w:ascii="Calibri" w:eastAsia="Times New Roman" w:hAnsi="Calibri" w:cs="Calibri"/>
          <w:color w:val="000000"/>
          <w:sz w:val="23"/>
          <w:szCs w:val="23"/>
        </w:rPr>
        <w:t>as a transformer to preprocess the data. This Scaler removes the median and scales the data according to the quantile range (defaults to IQR: Interquartile Range). The IQR is the range between the 1st quartile (25th quantile) and the 3rd quartile (75th quantile).</w:t>
      </w:r>
    </w:p>
    <w:p w14:paraId="795885AE" w14:textId="77777777" w:rsidR="00653B26" w:rsidRDefault="00653B26" w:rsidP="00653B26">
      <w:pPr>
        <w:spacing w:after="0" w:line="240" w:lineRule="auto"/>
        <w:rPr>
          <w:rFonts w:ascii="Calibri" w:eastAsia="Times New Roman" w:hAnsi="Calibri" w:cs="Calibri"/>
          <w:color w:val="000000"/>
          <w:sz w:val="23"/>
          <w:szCs w:val="23"/>
        </w:rPr>
      </w:pPr>
    </w:p>
    <w:p w14:paraId="540D60D1" w14:textId="77777777" w:rsidR="00653B26" w:rsidRDefault="00653B26" w:rsidP="00653B26">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We are also performing EDA to make sure; we understand the story/ distribution behind each column. Below are the plots with explanations.</w:t>
      </w:r>
    </w:p>
    <w:p w14:paraId="20480E77" w14:textId="77777777" w:rsidR="00653B26" w:rsidRDefault="00653B26" w:rsidP="00653B26">
      <w:pPr>
        <w:spacing w:after="0" w:line="240" w:lineRule="auto"/>
        <w:rPr>
          <w:rFonts w:ascii="Calibri" w:eastAsia="Times New Roman" w:hAnsi="Calibri" w:cs="Calibri"/>
          <w:color w:val="000000"/>
          <w:sz w:val="23"/>
          <w:szCs w:val="23"/>
        </w:rPr>
      </w:pPr>
    </w:p>
    <w:p w14:paraId="075FAB39" w14:textId="77777777" w:rsidR="00653B26" w:rsidRDefault="00653B26" w:rsidP="00653B26">
      <w:pPr>
        <w:spacing w:after="0" w:line="240" w:lineRule="auto"/>
        <w:rPr>
          <w:rFonts w:ascii="Calibri" w:eastAsia="Times New Roman" w:hAnsi="Calibri" w:cs="Calibri"/>
          <w:color w:val="000000"/>
          <w:sz w:val="23"/>
          <w:szCs w:val="23"/>
        </w:rPr>
      </w:pPr>
      <w:r w:rsidRPr="00007659">
        <w:rPr>
          <w:rFonts w:ascii="Calibri" w:eastAsia="Times New Roman" w:hAnsi="Calibri" w:cs="Calibri"/>
          <w:b/>
          <w:bCs/>
          <w:color w:val="000000"/>
          <w:sz w:val="23"/>
          <w:szCs w:val="23"/>
        </w:rPr>
        <w:t>Figure 1</w:t>
      </w:r>
      <w:r>
        <w:rPr>
          <w:rFonts w:ascii="Calibri" w:eastAsia="Times New Roman" w:hAnsi="Calibri" w:cs="Calibri"/>
          <w:color w:val="000000"/>
          <w:sz w:val="23"/>
          <w:szCs w:val="23"/>
        </w:rPr>
        <w:t xml:space="preserve"> : It show the distribution of sales amount and gives us hint of the fact that it is a right skewed distribution. Upon checking further, we got to know the mean is &amp; standard deviation is </w:t>
      </w:r>
    </w:p>
    <w:p w14:paraId="7C3861D3" w14:textId="77777777" w:rsidR="00653B26" w:rsidRDefault="00653B26" w:rsidP="00653B26">
      <w:pPr>
        <w:spacing w:after="0" w:line="240" w:lineRule="auto"/>
        <w:rPr>
          <w:rFonts w:ascii="Calibri" w:eastAsia="Times New Roman" w:hAnsi="Calibri" w:cs="Calibri"/>
          <w:color w:val="000000"/>
          <w:sz w:val="23"/>
          <w:szCs w:val="23"/>
        </w:rPr>
      </w:pPr>
    </w:p>
    <w:p w14:paraId="1A0DDDBB" w14:textId="77777777" w:rsidR="00653B26" w:rsidRDefault="00653B26" w:rsidP="00653B26">
      <w:pPr>
        <w:spacing w:after="0" w:line="240" w:lineRule="auto"/>
        <w:rPr>
          <w:rFonts w:ascii="Calibri" w:eastAsia="Times New Roman" w:hAnsi="Calibri" w:cs="Calibri"/>
          <w:color w:val="000000"/>
          <w:sz w:val="23"/>
          <w:szCs w:val="23"/>
        </w:rPr>
      </w:pPr>
      <w:r w:rsidRPr="00007659">
        <w:rPr>
          <w:rFonts w:ascii="Calibri" w:eastAsia="Times New Roman" w:hAnsi="Calibri" w:cs="Calibri"/>
          <w:b/>
          <w:bCs/>
          <w:color w:val="000000"/>
          <w:sz w:val="23"/>
          <w:szCs w:val="23"/>
        </w:rPr>
        <w:t>Figure 2</w:t>
      </w:r>
      <w:r>
        <w:rPr>
          <w:rFonts w:ascii="Calibri" w:eastAsia="Times New Roman" w:hAnsi="Calibri" w:cs="Calibri"/>
          <w:color w:val="000000"/>
          <w:sz w:val="23"/>
          <w:szCs w:val="23"/>
        </w:rPr>
        <w:t>: It show the sum of sales amount for each region. As we can notice is the highest for the America and second highest for EMEA region. And based upon this graph only we went to forecast for these two regions.</w:t>
      </w:r>
    </w:p>
    <w:p w14:paraId="21000F00" w14:textId="77777777" w:rsidR="00653B26" w:rsidRDefault="00653B26" w:rsidP="00653B26">
      <w:pPr>
        <w:spacing w:after="0" w:line="240" w:lineRule="auto"/>
        <w:rPr>
          <w:rFonts w:ascii="Calibri" w:eastAsia="Times New Roman" w:hAnsi="Calibri" w:cs="Calibri"/>
          <w:color w:val="000000"/>
          <w:sz w:val="23"/>
          <w:szCs w:val="23"/>
        </w:rPr>
      </w:pPr>
    </w:p>
    <w:p w14:paraId="1A4C3218" w14:textId="77777777" w:rsidR="00653B26" w:rsidRDefault="00653B26" w:rsidP="00653B26">
      <w:pPr>
        <w:spacing w:after="0" w:line="240" w:lineRule="auto"/>
        <w:rPr>
          <w:rFonts w:ascii="Calibri" w:eastAsia="Times New Roman" w:hAnsi="Calibri" w:cs="Calibri"/>
          <w:color w:val="000000"/>
          <w:sz w:val="23"/>
          <w:szCs w:val="23"/>
        </w:rPr>
      </w:pPr>
      <w:r w:rsidRPr="00007659">
        <w:rPr>
          <w:rFonts w:ascii="Calibri" w:eastAsia="Times New Roman" w:hAnsi="Calibri" w:cs="Calibri"/>
          <w:b/>
          <w:bCs/>
          <w:color w:val="000000"/>
          <w:sz w:val="23"/>
          <w:szCs w:val="23"/>
        </w:rPr>
        <w:t>Figure 3</w:t>
      </w:r>
      <w:r>
        <w:rPr>
          <w:rFonts w:ascii="Calibri" w:eastAsia="Times New Roman" w:hAnsi="Calibri" w:cs="Calibri"/>
          <w:color w:val="000000"/>
          <w:sz w:val="23"/>
          <w:szCs w:val="23"/>
        </w:rPr>
        <w:t xml:space="preserve"> : Since we noticed there are 3 unique values of Year column, we looked at the distribution Year wise. And it seems like data is pretty smotthly, uniformly distributed.</w:t>
      </w:r>
    </w:p>
    <w:p w14:paraId="782A73F2" w14:textId="77777777" w:rsidR="00653B26" w:rsidRDefault="00653B26" w:rsidP="00653B26">
      <w:pPr>
        <w:spacing w:after="0" w:line="240" w:lineRule="auto"/>
        <w:rPr>
          <w:rFonts w:ascii="Calibri" w:eastAsia="Times New Roman" w:hAnsi="Calibri" w:cs="Calibri"/>
          <w:color w:val="000000"/>
          <w:sz w:val="23"/>
          <w:szCs w:val="23"/>
        </w:rPr>
      </w:pPr>
    </w:p>
    <w:p w14:paraId="0FAEF1B8" w14:textId="77777777" w:rsidR="00653B26" w:rsidRDefault="00653B26" w:rsidP="00653B26">
      <w:pPr>
        <w:spacing w:after="0" w:line="240" w:lineRule="auto"/>
        <w:rPr>
          <w:rFonts w:ascii="Calibri" w:eastAsia="Times New Roman" w:hAnsi="Calibri" w:cs="Calibri"/>
          <w:color w:val="000000"/>
          <w:sz w:val="23"/>
          <w:szCs w:val="23"/>
        </w:rPr>
      </w:pPr>
      <w:r w:rsidRPr="00007659">
        <w:rPr>
          <w:rFonts w:ascii="Calibri" w:eastAsia="Times New Roman" w:hAnsi="Calibri" w:cs="Calibri"/>
          <w:b/>
          <w:bCs/>
          <w:color w:val="000000"/>
          <w:sz w:val="23"/>
          <w:szCs w:val="23"/>
        </w:rPr>
        <w:t>Figure 4</w:t>
      </w:r>
      <w:r>
        <w:rPr>
          <w:rFonts w:ascii="Calibri" w:eastAsia="Times New Roman" w:hAnsi="Calibri" w:cs="Calibri"/>
          <w:color w:val="000000"/>
          <w:sz w:val="23"/>
          <w:szCs w:val="23"/>
        </w:rPr>
        <w:t xml:space="preserve"> : It explains what percentage of sales sum corresponds to each region, as noted 77 percent of the data is captured by America and EMEA.</w:t>
      </w:r>
    </w:p>
    <w:p w14:paraId="457BDB69" w14:textId="77777777" w:rsidR="00653B26" w:rsidRDefault="00653B26" w:rsidP="00653B26">
      <w:pPr>
        <w:spacing w:after="0" w:line="240" w:lineRule="auto"/>
        <w:rPr>
          <w:rFonts w:ascii="Calibri" w:eastAsia="Times New Roman" w:hAnsi="Calibri" w:cs="Calibri"/>
          <w:color w:val="000000"/>
          <w:sz w:val="23"/>
          <w:szCs w:val="23"/>
        </w:rPr>
      </w:pPr>
    </w:p>
    <w:p w14:paraId="3B9D347F" w14:textId="77777777" w:rsidR="00653B26" w:rsidRDefault="00653B26" w:rsidP="00653B26">
      <w:pPr>
        <w:spacing w:after="0" w:line="240" w:lineRule="auto"/>
        <w:rPr>
          <w:rFonts w:ascii="Calibri" w:eastAsia="Times New Roman" w:hAnsi="Calibri" w:cs="Calibri"/>
          <w:color w:val="000000"/>
          <w:sz w:val="23"/>
          <w:szCs w:val="23"/>
        </w:rPr>
      </w:pPr>
      <w:r w:rsidRPr="00007659">
        <w:rPr>
          <w:rFonts w:ascii="Calibri" w:eastAsia="Times New Roman" w:hAnsi="Calibri" w:cs="Calibri"/>
          <w:b/>
          <w:bCs/>
          <w:color w:val="000000"/>
          <w:sz w:val="23"/>
          <w:szCs w:val="23"/>
        </w:rPr>
        <w:t>Figure 5</w:t>
      </w:r>
      <w:r>
        <w:rPr>
          <w:rFonts w:ascii="Calibri" w:eastAsia="Times New Roman" w:hAnsi="Calibri" w:cs="Calibri"/>
          <w:color w:val="000000"/>
          <w:sz w:val="23"/>
          <w:szCs w:val="23"/>
        </w:rPr>
        <w:t xml:space="preserve"> : Similarly, we wanted to see how data is distributed quarter wise, and as expected it is uniformly distributed.</w:t>
      </w:r>
    </w:p>
    <w:p w14:paraId="18F3AE73" w14:textId="77777777" w:rsidR="00653B26" w:rsidRDefault="00653B26" w:rsidP="00653B26">
      <w:pPr>
        <w:spacing w:after="0" w:line="240" w:lineRule="auto"/>
        <w:rPr>
          <w:rFonts w:ascii="Calibri" w:eastAsia="Times New Roman" w:hAnsi="Calibri" w:cs="Calibri"/>
          <w:color w:val="000000"/>
          <w:sz w:val="23"/>
          <w:szCs w:val="23"/>
        </w:rPr>
      </w:pPr>
    </w:p>
    <w:p w14:paraId="57784219" w14:textId="77777777" w:rsidR="00653B26" w:rsidRDefault="00653B26" w:rsidP="00653B26">
      <w:pPr>
        <w:spacing w:after="0" w:line="240" w:lineRule="auto"/>
        <w:rPr>
          <w:rFonts w:ascii="Calibri" w:eastAsia="Times New Roman" w:hAnsi="Calibri" w:cs="Calibri"/>
          <w:color w:val="000000"/>
          <w:sz w:val="23"/>
          <w:szCs w:val="23"/>
        </w:rPr>
      </w:pPr>
      <w:r w:rsidRPr="00007659">
        <w:rPr>
          <w:rFonts w:ascii="Calibri" w:eastAsia="Times New Roman" w:hAnsi="Calibri" w:cs="Calibri"/>
          <w:b/>
          <w:bCs/>
          <w:color w:val="000000"/>
          <w:sz w:val="23"/>
          <w:szCs w:val="23"/>
        </w:rPr>
        <w:t>Figure 6</w:t>
      </w:r>
      <w:r>
        <w:rPr>
          <w:rFonts w:ascii="Calibri" w:eastAsia="Times New Roman" w:hAnsi="Calibri" w:cs="Calibri"/>
          <w:color w:val="000000"/>
          <w:sz w:val="23"/>
          <w:szCs w:val="23"/>
        </w:rPr>
        <w:t xml:space="preserve"> and </w:t>
      </w:r>
      <w:r w:rsidRPr="00007659">
        <w:rPr>
          <w:rFonts w:ascii="Calibri" w:eastAsia="Times New Roman" w:hAnsi="Calibri" w:cs="Calibri"/>
          <w:b/>
          <w:bCs/>
          <w:color w:val="000000"/>
          <w:sz w:val="23"/>
          <w:szCs w:val="23"/>
        </w:rPr>
        <w:t>Figure 7</w:t>
      </w:r>
      <w:r>
        <w:rPr>
          <w:rFonts w:ascii="Calibri" w:eastAsia="Times New Roman" w:hAnsi="Calibri" w:cs="Calibri"/>
          <w:color w:val="000000"/>
          <w:sz w:val="23"/>
          <w:szCs w:val="23"/>
        </w:rPr>
        <w:t xml:space="preserve"> are for America Region and </w:t>
      </w:r>
      <w:r w:rsidRPr="00007659">
        <w:rPr>
          <w:rFonts w:ascii="Calibri" w:eastAsia="Times New Roman" w:hAnsi="Calibri" w:cs="Calibri"/>
          <w:b/>
          <w:bCs/>
          <w:color w:val="000000"/>
          <w:sz w:val="23"/>
          <w:szCs w:val="23"/>
        </w:rPr>
        <w:t>Figure 8 &amp; 9</w:t>
      </w:r>
      <w:r>
        <w:rPr>
          <w:rFonts w:ascii="Calibri" w:eastAsia="Times New Roman" w:hAnsi="Calibri" w:cs="Calibri"/>
          <w:color w:val="000000"/>
          <w:sz w:val="23"/>
          <w:szCs w:val="23"/>
        </w:rPr>
        <w:t xml:space="preserve"> for EMEA Region. </w:t>
      </w:r>
    </w:p>
    <w:p w14:paraId="3B8CAE7F" w14:textId="77777777" w:rsidR="00653B26" w:rsidRPr="00B16377" w:rsidRDefault="00653B26" w:rsidP="00653B26">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The distribution monthly wise is looking uniform for both the regions and in the distribution of sales amount by date we are seeing some outliers, but the distribution is same for both the regions.</w:t>
      </w:r>
      <w:r>
        <w:rPr>
          <w:rFonts w:ascii="Calibri" w:eastAsia="Times New Roman" w:hAnsi="Calibri" w:cs="Calibri"/>
          <w:color w:val="000000"/>
          <w:sz w:val="23"/>
          <w:szCs w:val="23"/>
        </w:rPr>
        <w:tab/>
        <w:t xml:space="preserve"> </w:t>
      </w:r>
    </w:p>
    <w:p w14:paraId="1F0F09D1" w14:textId="77777777" w:rsidR="00653B26" w:rsidRDefault="00653B26" w:rsidP="00653B26">
      <w:pPr>
        <w:spacing w:after="0" w:line="240" w:lineRule="auto"/>
        <w:ind w:left="720"/>
        <w:rPr>
          <w:rFonts w:ascii="Calibri" w:eastAsia="Times New Roman" w:hAnsi="Calibri" w:cs="Calibri"/>
          <w:color w:val="000000"/>
          <w:sz w:val="23"/>
          <w:szCs w:val="23"/>
        </w:rPr>
      </w:pPr>
      <w:r w:rsidRPr="00B16377">
        <w:rPr>
          <w:rFonts w:ascii="Calibri" w:eastAsia="Times New Roman" w:hAnsi="Calibri" w:cs="Calibri"/>
          <w:color w:val="000000"/>
          <w:sz w:val="23"/>
          <w:szCs w:val="23"/>
        </w:rPr>
        <w:t> </w:t>
      </w:r>
    </w:p>
    <w:p w14:paraId="1EF85BF0" w14:textId="77777777" w:rsidR="00653B26" w:rsidRDefault="00653B26" w:rsidP="00653B26">
      <w:pPr>
        <w:spacing w:after="0" w:line="240" w:lineRule="auto"/>
        <w:ind w:left="720"/>
        <w:rPr>
          <w:rFonts w:ascii="Calibri" w:eastAsia="Times New Roman" w:hAnsi="Calibri" w:cs="Calibri"/>
          <w:color w:val="000000"/>
          <w:sz w:val="23"/>
          <w:szCs w:val="23"/>
        </w:rPr>
      </w:pPr>
    </w:p>
    <w:p w14:paraId="38EBC4D4" w14:textId="77777777" w:rsidR="00653B26" w:rsidRDefault="00653B26" w:rsidP="00653B26">
      <w:pPr>
        <w:spacing w:after="0" w:line="240" w:lineRule="auto"/>
        <w:ind w:left="720"/>
        <w:rPr>
          <w:rFonts w:ascii="Calibri" w:eastAsia="Times New Roman" w:hAnsi="Calibri" w:cs="Calibri"/>
          <w:color w:val="000000"/>
          <w:sz w:val="23"/>
          <w:szCs w:val="23"/>
        </w:rPr>
      </w:pPr>
    </w:p>
    <w:p w14:paraId="47EACD29" w14:textId="77777777" w:rsidR="00653B26" w:rsidRPr="00B16377" w:rsidRDefault="00653B26" w:rsidP="00653B26">
      <w:pPr>
        <w:spacing w:after="0" w:line="240" w:lineRule="auto"/>
        <w:rPr>
          <w:rFonts w:ascii="Calibri" w:eastAsia="Times New Roman" w:hAnsi="Calibri" w:cs="Calibri"/>
          <w:color w:val="000000"/>
          <w:sz w:val="24"/>
          <w:szCs w:val="24"/>
        </w:rPr>
      </w:pPr>
      <w:r>
        <w:rPr>
          <w:noProof/>
        </w:rPr>
        <w:drawing>
          <wp:inline distT="0" distB="0" distL="0" distR="0" wp14:anchorId="669EBEB4" wp14:editId="7306E97C">
            <wp:extent cx="2857500" cy="1593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7500" cy="1593850"/>
                    </a:xfrm>
                    <a:prstGeom prst="rect">
                      <a:avLst/>
                    </a:prstGeom>
                  </pic:spPr>
                </pic:pic>
              </a:graphicData>
            </a:graphic>
          </wp:inline>
        </w:drawing>
      </w:r>
      <w:r>
        <w:rPr>
          <w:noProof/>
        </w:rPr>
        <w:t xml:space="preserve">             </w:t>
      </w:r>
      <w:r>
        <w:rPr>
          <w:noProof/>
        </w:rPr>
        <w:drawing>
          <wp:inline distT="0" distB="0" distL="0" distR="0" wp14:anchorId="6B38420A" wp14:editId="684A6D8B">
            <wp:extent cx="2489200" cy="1593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89200" cy="1593850"/>
                    </a:xfrm>
                    <a:prstGeom prst="rect">
                      <a:avLst/>
                    </a:prstGeom>
                  </pic:spPr>
                </pic:pic>
              </a:graphicData>
            </a:graphic>
          </wp:inline>
        </w:drawing>
      </w:r>
    </w:p>
    <w:p w14:paraId="15CD7710" w14:textId="77777777" w:rsidR="00653B26" w:rsidRPr="00EE2B5D" w:rsidRDefault="00653B26" w:rsidP="00653B26">
      <w:pPr>
        <w:spacing w:after="0" w:line="240" w:lineRule="auto"/>
        <w:ind w:left="720"/>
        <w:rPr>
          <w:rFonts w:ascii="Calibri" w:eastAsia="Times New Roman" w:hAnsi="Calibri" w:cs="Calibri"/>
          <w:b/>
          <w:bCs/>
          <w:color w:val="000000"/>
          <w:sz w:val="23"/>
          <w:szCs w:val="23"/>
        </w:rPr>
      </w:pPr>
      <w:r>
        <w:rPr>
          <w:noProof/>
        </w:rPr>
        <mc:AlternateContent>
          <mc:Choice Requires="wps">
            <w:drawing>
              <wp:anchor distT="45720" distB="45720" distL="114300" distR="114300" simplePos="0" relativeHeight="251660288" behindDoc="0" locked="0" layoutInCell="1" allowOverlap="1" wp14:anchorId="0A596DB4" wp14:editId="23D23DB4">
                <wp:simplePos x="0" y="0"/>
                <wp:positionH relativeFrom="column">
                  <wp:posOffset>3453130</wp:posOffset>
                </wp:positionH>
                <wp:positionV relativeFrom="paragraph">
                  <wp:posOffset>94615</wp:posOffset>
                </wp:positionV>
                <wp:extent cx="2360930" cy="273050"/>
                <wp:effectExtent l="0" t="0" r="22860"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6699E406" w14:textId="77777777" w:rsidR="00653B26" w:rsidRDefault="00653B26" w:rsidP="00653B26">
                            <w:r>
                              <w:t>FIGURE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596DB4" id="_x0000_t202" coordsize="21600,21600" o:spt="202" path="m,l,21600r21600,l21600,xe">
                <v:stroke joinstyle="miter"/>
                <v:path gradientshapeok="t" o:connecttype="rect"/>
              </v:shapetype>
              <v:shape id="Text Box 2" o:spid="_x0000_s1026" type="#_x0000_t202" style="position:absolute;left:0;text-align:left;margin-left:271.9pt;margin-top:7.45pt;width:185.9pt;height:21.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">
                <v:textbox>
                  <w:txbxContent>
                    <w:p w14:paraId="6699E406" w14:textId="77777777" w:rsidR="00653B26" w:rsidRDefault="00653B26" w:rsidP="00653B26">
                      <w:r>
                        <w:t>FIGURE 2.</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5395D56A" wp14:editId="36293819">
                <wp:simplePos x="0" y="0"/>
                <wp:positionH relativeFrom="column">
                  <wp:posOffset>349250</wp:posOffset>
                </wp:positionH>
                <wp:positionV relativeFrom="paragraph">
                  <wp:posOffset>97790</wp:posOffset>
                </wp:positionV>
                <wp:extent cx="2360930" cy="27305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4204D1DE" w14:textId="77777777" w:rsidR="00653B26" w:rsidRDefault="00653B26" w:rsidP="00653B26">
                            <w:r>
                              <w:t>FIGURE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95D56A" id="_x0000_s1027" type="#_x0000_t202" style="position:absolute;left:0;text-align:left;margin-left:27.5pt;margin-top:7.7pt;width:185.9pt;height:21.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">
                <v:textbox>
                  <w:txbxContent>
                    <w:p w14:paraId="4204D1DE" w14:textId="77777777" w:rsidR="00653B26" w:rsidRDefault="00653B26" w:rsidP="00653B26">
                      <w:r>
                        <w:t>FIGURE 1.</w:t>
                      </w:r>
                    </w:p>
                  </w:txbxContent>
                </v:textbox>
                <w10:wrap type="square"/>
              </v:shape>
            </w:pict>
          </mc:Fallback>
        </mc:AlternateContent>
      </w:r>
    </w:p>
    <w:p w14:paraId="065D5A23" w14:textId="77777777" w:rsidR="00653B26" w:rsidRDefault="00653B26" w:rsidP="00653B26">
      <w:pPr>
        <w:spacing w:after="0" w:line="240" w:lineRule="auto"/>
        <w:ind w:left="720"/>
        <w:rPr>
          <w:rFonts w:ascii="Calibri" w:eastAsia="Times New Roman" w:hAnsi="Calibri" w:cs="Calibri"/>
          <w:color w:val="000000"/>
          <w:sz w:val="23"/>
          <w:szCs w:val="23"/>
        </w:rPr>
      </w:pPr>
    </w:p>
    <w:p w14:paraId="4657A278" w14:textId="77777777" w:rsidR="00653B26" w:rsidRDefault="00653B26" w:rsidP="00653B26">
      <w:pPr>
        <w:spacing w:after="0" w:line="240" w:lineRule="auto"/>
        <w:ind w:left="720"/>
        <w:rPr>
          <w:rFonts w:ascii="Calibri" w:eastAsia="Times New Roman" w:hAnsi="Calibri" w:cs="Calibri"/>
          <w:color w:val="000000"/>
          <w:sz w:val="23"/>
          <w:szCs w:val="23"/>
        </w:rPr>
      </w:pPr>
    </w:p>
    <w:p w14:paraId="2B00A073" w14:textId="77777777" w:rsidR="00653B26" w:rsidRDefault="00653B26" w:rsidP="00653B26">
      <w:pPr>
        <w:spacing w:after="0" w:line="240" w:lineRule="auto"/>
        <w:ind w:left="720"/>
        <w:rPr>
          <w:rFonts w:ascii="Calibri" w:eastAsia="Times New Roman" w:hAnsi="Calibri" w:cs="Calibri"/>
          <w:color w:val="000000"/>
          <w:sz w:val="23"/>
          <w:szCs w:val="23"/>
        </w:rPr>
      </w:pPr>
    </w:p>
    <w:p w14:paraId="521820DC" w14:textId="77777777" w:rsidR="00653B26" w:rsidRDefault="00653B26" w:rsidP="00653B26">
      <w:pPr>
        <w:spacing w:after="0" w:line="240" w:lineRule="auto"/>
        <w:ind w:left="720"/>
        <w:rPr>
          <w:rFonts w:ascii="Calibri" w:eastAsia="Times New Roman" w:hAnsi="Calibri" w:cs="Calibri"/>
          <w:color w:val="000000"/>
          <w:sz w:val="23"/>
          <w:szCs w:val="23"/>
        </w:rPr>
      </w:pPr>
    </w:p>
    <w:p w14:paraId="02B183E6" w14:textId="77777777" w:rsidR="00653B26" w:rsidRDefault="00653B26" w:rsidP="00653B26">
      <w:pPr>
        <w:spacing w:after="0" w:line="240" w:lineRule="auto"/>
        <w:ind w:left="720"/>
        <w:rPr>
          <w:rFonts w:ascii="Calibri" w:eastAsia="Times New Roman" w:hAnsi="Calibri" w:cs="Calibri"/>
          <w:color w:val="000000"/>
          <w:sz w:val="23"/>
          <w:szCs w:val="23"/>
        </w:rPr>
      </w:pPr>
      <w:r>
        <w:rPr>
          <w:noProof/>
        </w:rPr>
        <w:drawing>
          <wp:inline distT="0" distB="0" distL="0" distR="0" wp14:anchorId="6659E2D5" wp14:editId="215FF7B9">
            <wp:extent cx="2190750" cy="189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750" cy="1892300"/>
                    </a:xfrm>
                    <a:prstGeom prst="rect">
                      <a:avLst/>
                    </a:prstGeom>
                  </pic:spPr>
                </pic:pic>
              </a:graphicData>
            </a:graphic>
          </wp:inline>
        </w:drawing>
      </w:r>
      <w:r>
        <w:rPr>
          <w:noProof/>
        </w:rPr>
        <w:t xml:space="preserve">                 </w:t>
      </w:r>
      <w:r>
        <w:rPr>
          <w:noProof/>
        </w:rPr>
        <w:drawing>
          <wp:inline distT="0" distB="0" distL="0" distR="0" wp14:anchorId="79AF2EB9" wp14:editId="50A06A17">
            <wp:extent cx="2533650" cy="1936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650" cy="1936750"/>
                    </a:xfrm>
                    <a:prstGeom prst="rect">
                      <a:avLst/>
                    </a:prstGeom>
                  </pic:spPr>
                </pic:pic>
              </a:graphicData>
            </a:graphic>
          </wp:inline>
        </w:drawing>
      </w:r>
    </w:p>
    <w:p w14:paraId="6F1DB836" w14:textId="77777777" w:rsidR="00653B26" w:rsidRDefault="00653B26" w:rsidP="00653B26">
      <w:pPr>
        <w:spacing w:after="0" w:line="240" w:lineRule="auto"/>
        <w:ind w:left="720"/>
        <w:rPr>
          <w:rFonts w:ascii="Calibri" w:eastAsia="Times New Roman" w:hAnsi="Calibri" w:cs="Calibri"/>
          <w:color w:val="000000"/>
          <w:sz w:val="23"/>
          <w:szCs w:val="23"/>
        </w:rPr>
      </w:pPr>
      <w:r>
        <w:rPr>
          <w:noProof/>
        </w:rPr>
        <mc:AlternateContent>
          <mc:Choice Requires="wps">
            <w:drawing>
              <wp:anchor distT="45720" distB="45720" distL="114300" distR="114300" simplePos="0" relativeHeight="251662336" behindDoc="0" locked="0" layoutInCell="1" allowOverlap="1" wp14:anchorId="3512CA00" wp14:editId="2CDC2D14">
                <wp:simplePos x="0" y="0"/>
                <wp:positionH relativeFrom="column">
                  <wp:posOffset>3089910</wp:posOffset>
                </wp:positionH>
                <wp:positionV relativeFrom="paragraph">
                  <wp:posOffset>128905</wp:posOffset>
                </wp:positionV>
                <wp:extent cx="2360930" cy="273050"/>
                <wp:effectExtent l="0" t="0" r="2286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264CCD61" w14:textId="77777777" w:rsidR="00653B26" w:rsidRDefault="00653B26" w:rsidP="00653B26">
                            <w:r>
                              <w:t>FIGURE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12CA00" id="_x0000_s1028" type="#_x0000_t202" style="position:absolute;left:0;text-align:left;margin-left:243.3pt;margin-top:10.15pt;width:185.9pt;height:21.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">
                <v:textbox>
                  <w:txbxContent>
                    <w:p w14:paraId="264CCD61" w14:textId="77777777" w:rsidR="00653B26" w:rsidRDefault="00653B26" w:rsidP="00653B26">
                      <w:r>
                        <w:t>FIGURE 4.</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15BA3242" wp14:editId="2326C739">
                <wp:simplePos x="0" y="0"/>
                <wp:positionH relativeFrom="column">
                  <wp:posOffset>363220</wp:posOffset>
                </wp:positionH>
                <wp:positionV relativeFrom="paragraph">
                  <wp:posOffset>148590</wp:posOffset>
                </wp:positionV>
                <wp:extent cx="2360930" cy="273050"/>
                <wp:effectExtent l="0" t="0" r="2286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37F6FB04" w14:textId="77777777" w:rsidR="00653B26" w:rsidRDefault="00653B26" w:rsidP="00653B26">
                            <w:r>
                              <w:t>FIGURE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BA3242" id="_x0000_s1029" type="#_x0000_t202" style="position:absolute;left:0;text-align:left;margin-left:28.6pt;margin-top:11.7pt;width:185.9pt;height:21.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DJwIAAEw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">
                <v:textbox>
                  <w:txbxContent>
                    <w:p w14:paraId="37F6FB04" w14:textId="77777777" w:rsidR="00653B26" w:rsidRDefault="00653B26" w:rsidP="00653B26">
                      <w:r>
                        <w:t>FIGURE 3.</w:t>
                      </w:r>
                    </w:p>
                  </w:txbxContent>
                </v:textbox>
                <w10:wrap type="square"/>
              </v:shape>
            </w:pict>
          </mc:Fallback>
        </mc:AlternateContent>
      </w:r>
    </w:p>
    <w:p w14:paraId="6230EF85" w14:textId="77777777" w:rsidR="00653B26" w:rsidRDefault="00653B26" w:rsidP="00653B26">
      <w:pPr>
        <w:spacing w:after="0" w:line="240" w:lineRule="auto"/>
        <w:ind w:left="720"/>
        <w:rPr>
          <w:rFonts w:ascii="Calibri" w:eastAsia="Times New Roman" w:hAnsi="Calibri" w:cs="Calibri"/>
          <w:color w:val="000000"/>
          <w:sz w:val="23"/>
          <w:szCs w:val="23"/>
        </w:rPr>
      </w:pPr>
    </w:p>
    <w:p w14:paraId="0A61B47C" w14:textId="77777777" w:rsidR="00653B26" w:rsidRDefault="00653B26" w:rsidP="00653B26">
      <w:pPr>
        <w:spacing w:after="0" w:line="240" w:lineRule="auto"/>
        <w:ind w:left="720"/>
        <w:rPr>
          <w:rFonts w:ascii="Calibri" w:eastAsia="Times New Roman" w:hAnsi="Calibri" w:cs="Calibri"/>
          <w:color w:val="000000"/>
          <w:sz w:val="23"/>
          <w:szCs w:val="23"/>
        </w:rPr>
      </w:pPr>
    </w:p>
    <w:p w14:paraId="6155B37D" w14:textId="77777777" w:rsidR="00653B26" w:rsidRDefault="00653B26" w:rsidP="00653B26">
      <w:pPr>
        <w:spacing w:after="0" w:line="240" w:lineRule="auto"/>
        <w:ind w:left="720"/>
        <w:rPr>
          <w:rFonts w:ascii="Calibri" w:eastAsia="Times New Roman" w:hAnsi="Calibri" w:cs="Calibri"/>
          <w:color w:val="000000"/>
          <w:sz w:val="23"/>
          <w:szCs w:val="23"/>
        </w:rPr>
      </w:pPr>
    </w:p>
    <w:p w14:paraId="2FD3B653" w14:textId="77777777" w:rsidR="00653B26" w:rsidRDefault="00653B26" w:rsidP="00653B26">
      <w:pPr>
        <w:spacing w:after="0" w:line="240" w:lineRule="auto"/>
        <w:ind w:left="720"/>
        <w:rPr>
          <w:rFonts w:ascii="Calibri" w:eastAsia="Times New Roman" w:hAnsi="Calibri" w:cs="Calibri"/>
          <w:color w:val="000000"/>
          <w:sz w:val="23"/>
          <w:szCs w:val="23"/>
        </w:rPr>
      </w:pPr>
    </w:p>
    <w:p w14:paraId="680667EA" w14:textId="77777777" w:rsidR="00653B26" w:rsidRDefault="00653B26" w:rsidP="00653B26">
      <w:pPr>
        <w:spacing w:after="0" w:line="240" w:lineRule="auto"/>
        <w:ind w:left="720"/>
        <w:rPr>
          <w:rFonts w:ascii="Calibri" w:eastAsia="Times New Roman" w:hAnsi="Calibri" w:cs="Calibri"/>
          <w:color w:val="000000"/>
          <w:sz w:val="23"/>
          <w:szCs w:val="23"/>
        </w:rPr>
      </w:pPr>
      <w:r>
        <w:rPr>
          <w:noProof/>
        </w:rPr>
        <mc:AlternateContent>
          <mc:Choice Requires="wps">
            <w:drawing>
              <wp:anchor distT="45720" distB="45720" distL="114300" distR="114300" simplePos="0" relativeHeight="251663360" behindDoc="0" locked="0" layoutInCell="1" allowOverlap="1" wp14:anchorId="21B5A6DB" wp14:editId="50CEEE88">
                <wp:simplePos x="0" y="0"/>
                <wp:positionH relativeFrom="column">
                  <wp:posOffset>457200</wp:posOffset>
                </wp:positionH>
                <wp:positionV relativeFrom="paragraph">
                  <wp:posOffset>1099820</wp:posOffset>
                </wp:positionV>
                <wp:extent cx="2360930" cy="273050"/>
                <wp:effectExtent l="0" t="0" r="2286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78B78667" w14:textId="77777777" w:rsidR="00653B26" w:rsidRDefault="00653B26" w:rsidP="00653B26">
                            <w:r>
                              <w:t>FIGURE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B5A6DB" id="_x0000_s1030" type="#_x0000_t202" style="position:absolute;left:0;text-align:left;margin-left:36pt;margin-top:86.6pt;width:185.9pt;height:21.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zYJwIAAEw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">
                <v:textbox>
                  <w:txbxContent>
                    <w:p w14:paraId="78B78667" w14:textId="77777777" w:rsidR="00653B26" w:rsidRDefault="00653B26" w:rsidP="00653B26">
                      <w:r>
                        <w:t>FIGURE 5</w:t>
                      </w:r>
                    </w:p>
                  </w:txbxContent>
                </v:textbox>
                <w10:wrap type="square"/>
              </v:shape>
            </w:pict>
          </mc:Fallback>
        </mc:AlternateContent>
      </w:r>
      <w:r>
        <w:rPr>
          <w:noProof/>
        </w:rPr>
        <w:t xml:space="preserve">                                                              </w:t>
      </w:r>
      <w:r>
        <w:rPr>
          <w:noProof/>
        </w:rPr>
        <w:drawing>
          <wp:inline distT="0" distB="0" distL="0" distR="0" wp14:anchorId="2DA1C27B" wp14:editId="31AEB1D1">
            <wp:extent cx="2228850" cy="1936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850" cy="1936750"/>
                    </a:xfrm>
                    <a:prstGeom prst="rect">
                      <a:avLst/>
                    </a:prstGeom>
                  </pic:spPr>
                </pic:pic>
              </a:graphicData>
            </a:graphic>
          </wp:inline>
        </w:drawing>
      </w:r>
    </w:p>
    <w:p w14:paraId="58CD6D13" w14:textId="77777777" w:rsidR="00653B26" w:rsidRDefault="00653B26" w:rsidP="00653B26">
      <w:pPr>
        <w:spacing w:after="0" w:line="240" w:lineRule="auto"/>
        <w:ind w:left="720"/>
        <w:rPr>
          <w:rFonts w:ascii="Calibri" w:eastAsia="Times New Roman" w:hAnsi="Calibri" w:cs="Calibri"/>
          <w:color w:val="000000"/>
          <w:sz w:val="23"/>
          <w:szCs w:val="23"/>
        </w:rPr>
      </w:pPr>
      <w:r>
        <w:rPr>
          <w:noProof/>
        </w:rPr>
        <w:drawing>
          <wp:inline distT="0" distB="0" distL="0" distR="0" wp14:anchorId="15E85D32" wp14:editId="0E4BF878">
            <wp:extent cx="2260600" cy="18605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0600" cy="1860550"/>
                    </a:xfrm>
                    <a:prstGeom prst="rect">
                      <a:avLst/>
                    </a:prstGeom>
                  </pic:spPr>
                </pic:pic>
              </a:graphicData>
            </a:graphic>
          </wp:inline>
        </w:drawing>
      </w:r>
      <w:r>
        <w:rPr>
          <w:noProof/>
        </w:rPr>
        <w:t xml:space="preserve">              </w:t>
      </w:r>
      <w:r>
        <w:rPr>
          <w:noProof/>
        </w:rPr>
        <w:drawing>
          <wp:inline distT="0" distB="0" distL="0" distR="0" wp14:anchorId="1387DB01" wp14:editId="5DE96CCF">
            <wp:extent cx="27686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8600" cy="2000250"/>
                    </a:xfrm>
                    <a:prstGeom prst="rect">
                      <a:avLst/>
                    </a:prstGeom>
                  </pic:spPr>
                </pic:pic>
              </a:graphicData>
            </a:graphic>
          </wp:inline>
        </w:drawing>
      </w:r>
      <w:r>
        <w:rPr>
          <w:noProof/>
        </w:rPr>
        <w:t xml:space="preserve">                                                                             </w:t>
      </w:r>
    </w:p>
    <w:p w14:paraId="5BDE4F69" w14:textId="77777777" w:rsidR="00653B26" w:rsidRDefault="00653B26" w:rsidP="00653B26">
      <w:pPr>
        <w:spacing w:after="0" w:line="240" w:lineRule="auto"/>
        <w:ind w:left="720"/>
        <w:rPr>
          <w:rFonts w:ascii="Calibri" w:eastAsia="Times New Roman" w:hAnsi="Calibri" w:cs="Calibri"/>
          <w:color w:val="000000"/>
          <w:sz w:val="23"/>
          <w:szCs w:val="23"/>
        </w:rPr>
      </w:pPr>
    </w:p>
    <w:p w14:paraId="7A99635B" w14:textId="77777777" w:rsidR="00653B26" w:rsidRDefault="00653B26" w:rsidP="00653B26">
      <w:pPr>
        <w:spacing w:after="0" w:line="240" w:lineRule="auto"/>
        <w:ind w:left="720"/>
        <w:rPr>
          <w:rFonts w:ascii="Calibri" w:eastAsia="Times New Roman" w:hAnsi="Calibri" w:cs="Calibri"/>
          <w:color w:val="000000"/>
          <w:sz w:val="23"/>
          <w:szCs w:val="23"/>
        </w:rPr>
      </w:pPr>
    </w:p>
    <w:p w14:paraId="69858FB2" w14:textId="77777777" w:rsidR="00653B26" w:rsidRDefault="00653B26" w:rsidP="00653B26">
      <w:pPr>
        <w:spacing w:after="0" w:line="240" w:lineRule="auto"/>
        <w:ind w:left="720"/>
        <w:rPr>
          <w:rFonts w:ascii="Calibri" w:eastAsia="Times New Roman" w:hAnsi="Calibri" w:cs="Calibri"/>
          <w:color w:val="000000"/>
          <w:sz w:val="23"/>
          <w:szCs w:val="23"/>
        </w:rPr>
      </w:pPr>
      <w:r>
        <w:rPr>
          <w:noProof/>
        </w:rPr>
        <mc:AlternateContent>
          <mc:Choice Requires="wps">
            <w:drawing>
              <wp:anchor distT="45720" distB="45720" distL="114300" distR="114300" simplePos="0" relativeHeight="251665408" behindDoc="0" locked="0" layoutInCell="1" allowOverlap="1" wp14:anchorId="5F002AEC" wp14:editId="247B84E4">
                <wp:simplePos x="0" y="0"/>
                <wp:positionH relativeFrom="column">
                  <wp:posOffset>3495040</wp:posOffset>
                </wp:positionH>
                <wp:positionV relativeFrom="paragraph">
                  <wp:posOffset>81915</wp:posOffset>
                </wp:positionV>
                <wp:extent cx="2360930" cy="273050"/>
                <wp:effectExtent l="0" t="0" r="2286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69FC90E8" w14:textId="77777777" w:rsidR="00653B26" w:rsidRDefault="00653B26" w:rsidP="00653B26">
                            <w:r>
                              <w:t>FIGURE 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F002AEC" id="_x0000_s1031" type="#_x0000_t202" style="position:absolute;left:0;text-align:left;margin-left:275.2pt;margin-top:6.45pt;width:185.9pt;height:21.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">
                <v:textbox>
                  <w:txbxContent>
                    <w:p w14:paraId="69FC90E8" w14:textId="77777777" w:rsidR="00653B26" w:rsidRDefault="00653B26" w:rsidP="00653B26">
                      <w:r>
                        <w:t>FIGURE 7</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31A5DA8C" wp14:editId="42BDFDC8">
                <wp:simplePos x="0" y="0"/>
                <wp:positionH relativeFrom="column">
                  <wp:posOffset>539750</wp:posOffset>
                </wp:positionH>
                <wp:positionV relativeFrom="paragraph">
                  <wp:posOffset>100965</wp:posOffset>
                </wp:positionV>
                <wp:extent cx="2360930" cy="273050"/>
                <wp:effectExtent l="0" t="0" r="22860" b="127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2EB61BA9" w14:textId="77777777" w:rsidR="00653B26" w:rsidRDefault="00653B26" w:rsidP="00653B26">
                            <w:r>
                              <w:t>FIGURE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A5DA8C" id="_x0000_s1032" type="#_x0000_t202" style="position:absolute;left:0;text-align:left;margin-left:42.5pt;margin-top:7.95pt;width:185.9pt;height:21.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84JgIAAEw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">
                <v:textbox>
                  <w:txbxContent>
                    <w:p w14:paraId="2EB61BA9" w14:textId="77777777" w:rsidR="00653B26" w:rsidRDefault="00653B26" w:rsidP="00653B26">
                      <w:r>
                        <w:t>FIGURE 6</w:t>
                      </w:r>
                    </w:p>
                  </w:txbxContent>
                </v:textbox>
                <w10:wrap type="square"/>
              </v:shape>
            </w:pict>
          </mc:Fallback>
        </mc:AlternateContent>
      </w:r>
    </w:p>
    <w:p w14:paraId="43E68066" w14:textId="77777777" w:rsidR="00653B26" w:rsidRDefault="00653B26" w:rsidP="00653B26">
      <w:pPr>
        <w:spacing w:after="0" w:line="240" w:lineRule="auto"/>
        <w:ind w:left="720"/>
        <w:rPr>
          <w:rFonts w:ascii="Calibri" w:eastAsia="Times New Roman" w:hAnsi="Calibri" w:cs="Calibri"/>
          <w:color w:val="000000"/>
          <w:sz w:val="23"/>
          <w:szCs w:val="23"/>
        </w:rPr>
      </w:pPr>
    </w:p>
    <w:p w14:paraId="2DE08C09" w14:textId="77777777" w:rsidR="00B12F53" w:rsidRDefault="00653B26" w:rsidP="00653B26">
      <w:pPr>
        <w:spacing w:after="0" w:line="240" w:lineRule="auto"/>
        <w:ind w:left="720"/>
        <w:rPr>
          <w:rFonts w:ascii="Calibri" w:eastAsia="Times New Roman" w:hAnsi="Calibri" w:cs="Calibri"/>
          <w:color w:val="000000"/>
          <w:sz w:val="23"/>
          <w:szCs w:val="23"/>
        </w:rPr>
      </w:pPr>
      <w:r>
        <w:rPr>
          <w:rFonts w:ascii="Calibri" w:eastAsia="Times New Roman" w:hAnsi="Calibri" w:cs="Calibri"/>
          <w:color w:val="000000"/>
          <w:sz w:val="23"/>
          <w:szCs w:val="23"/>
        </w:rPr>
        <w:t xml:space="preserve">For </w:t>
      </w:r>
    </w:p>
    <w:p w14:paraId="4B10DB5F" w14:textId="77777777" w:rsidR="00B12F53" w:rsidRDefault="00B12F53" w:rsidP="00653B26">
      <w:pPr>
        <w:spacing w:after="0" w:line="240" w:lineRule="auto"/>
        <w:ind w:left="720"/>
        <w:rPr>
          <w:rFonts w:ascii="Calibri" w:eastAsia="Times New Roman" w:hAnsi="Calibri" w:cs="Calibri"/>
          <w:color w:val="000000"/>
          <w:sz w:val="23"/>
          <w:szCs w:val="23"/>
        </w:rPr>
      </w:pPr>
    </w:p>
    <w:p w14:paraId="3EAD700D" w14:textId="77777777" w:rsidR="00B12F53" w:rsidRDefault="00B12F53" w:rsidP="00653B26">
      <w:pPr>
        <w:spacing w:after="0" w:line="240" w:lineRule="auto"/>
        <w:ind w:left="720"/>
        <w:rPr>
          <w:rFonts w:ascii="Calibri" w:eastAsia="Times New Roman" w:hAnsi="Calibri" w:cs="Calibri"/>
          <w:color w:val="000000"/>
          <w:sz w:val="23"/>
          <w:szCs w:val="23"/>
        </w:rPr>
      </w:pPr>
    </w:p>
    <w:p w14:paraId="7CD88FA2" w14:textId="60BC9BAF" w:rsidR="00653B26" w:rsidRDefault="00653B26" w:rsidP="00653B26">
      <w:pPr>
        <w:spacing w:after="0" w:line="240" w:lineRule="auto"/>
        <w:ind w:left="720"/>
        <w:rPr>
          <w:rFonts w:ascii="Calibri" w:eastAsia="Times New Roman" w:hAnsi="Calibri" w:cs="Calibri"/>
          <w:color w:val="000000"/>
          <w:sz w:val="23"/>
          <w:szCs w:val="23"/>
        </w:rPr>
      </w:pPr>
      <w:r>
        <w:rPr>
          <w:rFonts w:ascii="Calibri" w:eastAsia="Times New Roman" w:hAnsi="Calibri" w:cs="Calibri"/>
          <w:color w:val="000000"/>
          <w:sz w:val="23"/>
          <w:szCs w:val="23"/>
        </w:rPr>
        <w:t>EMEA Below :</w:t>
      </w:r>
    </w:p>
    <w:p w14:paraId="1B0B3E1A" w14:textId="77777777" w:rsidR="00653B26" w:rsidRDefault="00653B26" w:rsidP="00653B26">
      <w:pPr>
        <w:spacing w:after="0" w:line="240" w:lineRule="auto"/>
        <w:ind w:left="720"/>
        <w:rPr>
          <w:rFonts w:ascii="Calibri" w:eastAsia="Times New Roman" w:hAnsi="Calibri" w:cs="Calibri"/>
          <w:color w:val="000000"/>
          <w:sz w:val="23"/>
          <w:szCs w:val="23"/>
        </w:rPr>
      </w:pPr>
    </w:p>
    <w:p w14:paraId="195A35DA" w14:textId="77777777" w:rsidR="00653B26" w:rsidRDefault="00653B26" w:rsidP="00653B26">
      <w:pPr>
        <w:spacing w:after="0" w:line="240" w:lineRule="auto"/>
        <w:ind w:left="720"/>
        <w:rPr>
          <w:rFonts w:ascii="Calibri" w:eastAsia="Times New Roman" w:hAnsi="Calibri" w:cs="Calibri"/>
          <w:color w:val="000000"/>
          <w:sz w:val="23"/>
          <w:szCs w:val="23"/>
        </w:rPr>
      </w:pPr>
      <w:r>
        <w:rPr>
          <w:noProof/>
        </w:rPr>
        <w:drawing>
          <wp:inline distT="0" distB="0" distL="0" distR="0" wp14:anchorId="0DBDC218" wp14:editId="43CBBD6E">
            <wp:extent cx="2673350" cy="177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350" cy="1778000"/>
                    </a:xfrm>
                    <a:prstGeom prst="rect">
                      <a:avLst/>
                    </a:prstGeom>
                  </pic:spPr>
                </pic:pic>
              </a:graphicData>
            </a:graphic>
          </wp:inline>
        </w:drawing>
      </w:r>
      <w:r w:rsidRPr="00236B1E">
        <w:rPr>
          <w:noProof/>
        </w:rPr>
        <w:t xml:space="preserve"> </w:t>
      </w:r>
      <w:r>
        <w:rPr>
          <w:noProof/>
        </w:rPr>
        <w:drawing>
          <wp:inline distT="0" distB="0" distL="0" distR="0" wp14:anchorId="7A2EECF7" wp14:editId="7545AEEC">
            <wp:extent cx="24574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1790700"/>
                    </a:xfrm>
                    <a:prstGeom prst="rect">
                      <a:avLst/>
                    </a:prstGeom>
                  </pic:spPr>
                </pic:pic>
              </a:graphicData>
            </a:graphic>
          </wp:inline>
        </w:drawing>
      </w:r>
    </w:p>
    <w:p w14:paraId="34D0ADD5" w14:textId="77777777" w:rsidR="00653B26" w:rsidRDefault="00653B26" w:rsidP="00653B26">
      <w:pPr>
        <w:spacing w:after="0" w:line="240" w:lineRule="auto"/>
        <w:ind w:left="720"/>
        <w:rPr>
          <w:rFonts w:ascii="Calibri" w:eastAsia="Times New Roman" w:hAnsi="Calibri" w:cs="Calibri"/>
          <w:color w:val="000000"/>
          <w:sz w:val="23"/>
          <w:szCs w:val="23"/>
        </w:rPr>
      </w:pPr>
      <w:r>
        <w:rPr>
          <w:noProof/>
        </w:rPr>
        <mc:AlternateContent>
          <mc:Choice Requires="wps">
            <w:drawing>
              <wp:anchor distT="45720" distB="45720" distL="114300" distR="114300" simplePos="0" relativeHeight="251667456" behindDoc="0" locked="0" layoutInCell="1" allowOverlap="1" wp14:anchorId="0D5482DB" wp14:editId="7E2CCD6B">
                <wp:simplePos x="0" y="0"/>
                <wp:positionH relativeFrom="column">
                  <wp:posOffset>3397250</wp:posOffset>
                </wp:positionH>
                <wp:positionV relativeFrom="paragraph">
                  <wp:posOffset>138430</wp:posOffset>
                </wp:positionV>
                <wp:extent cx="2360930" cy="273050"/>
                <wp:effectExtent l="0" t="0" r="22860"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66E57775" w14:textId="77777777" w:rsidR="00653B26" w:rsidRDefault="00653B26" w:rsidP="00653B26">
                            <w:r>
                              <w:t>FIGURE 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5482DB" id="_x0000_s1033" type="#_x0000_t202" style="position:absolute;left:0;text-align:left;margin-left:267.5pt;margin-top:10.9pt;width:185.9pt;height:21.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">
                <v:textbox>
                  <w:txbxContent>
                    <w:p w14:paraId="66E57775" w14:textId="77777777" w:rsidR="00653B26" w:rsidRDefault="00653B26" w:rsidP="00653B26">
                      <w:r>
                        <w:t>FIGURE 9</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17D1751D" wp14:editId="59869B19">
                <wp:simplePos x="0" y="0"/>
                <wp:positionH relativeFrom="column">
                  <wp:posOffset>330200</wp:posOffset>
                </wp:positionH>
                <wp:positionV relativeFrom="paragraph">
                  <wp:posOffset>147320</wp:posOffset>
                </wp:positionV>
                <wp:extent cx="2360930" cy="273050"/>
                <wp:effectExtent l="0" t="0" r="22860"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777DBF0E" w14:textId="77777777" w:rsidR="00653B26" w:rsidRPr="00EE2B5D" w:rsidRDefault="00653B26" w:rsidP="00653B26">
                            <w:r>
                              <w:t>FIGURE 8</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D1751D" id="_x0000_s1034" type="#_x0000_t202" style="position:absolute;left:0;text-align:left;margin-left:26pt;margin-top:11.6pt;width:185.9pt;height:21.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">
                <v:textbox>
                  <w:txbxContent>
                    <w:p w14:paraId="777DBF0E" w14:textId="77777777" w:rsidR="00653B26" w:rsidRPr="00EE2B5D" w:rsidRDefault="00653B26" w:rsidP="00653B26">
                      <w:r>
                        <w:t>FIGURE 8</w:t>
                      </w:r>
                    </w:p>
                  </w:txbxContent>
                </v:textbox>
                <w10:wrap type="square"/>
              </v:shape>
            </w:pict>
          </mc:Fallback>
        </mc:AlternateContent>
      </w:r>
    </w:p>
    <w:p w14:paraId="44A9A2B7" w14:textId="77777777" w:rsidR="00653B26" w:rsidRDefault="00653B26" w:rsidP="00653B26">
      <w:pPr>
        <w:spacing w:after="0" w:line="240" w:lineRule="auto"/>
        <w:ind w:left="720"/>
        <w:rPr>
          <w:rFonts w:ascii="Calibri" w:eastAsia="Times New Roman" w:hAnsi="Calibri" w:cs="Calibri"/>
          <w:color w:val="000000"/>
          <w:sz w:val="23"/>
          <w:szCs w:val="23"/>
        </w:rPr>
      </w:pPr>
    </w:p>
    <w:p w14:paraId="3AD41442" w14:textId="77777777" w:rsidR="00653B26" w:rsidRDefault="00653B26" w:rsidP="00653B26">
      <w:pPr>
        <w:spacing w:after="0" w:line="240" w:lineRule="auto"/>
        <w:ind w:left="720"/>
        <w:rPr>
          <w:rFonts w:ascii="Calibri" w:eastAsia="Times New Roman" w:hAnsi="Calibri" w:cs="Calibri"/>
          <w:color w:val="000000"/>
          <w:sz w:val="23"/>
          <w:szCs w:val="23"/>
        </w:rPr>
      </w:pPr>
    </w:p>
    <w:p w14:paraId="7519F048" w14:textId="77777777" w:rsidR="00653B26" w:rsidRDefault="00653B26" w:rsidP="00653B26">
      <w:pPr>
        <w:spacing w:after="0" w:line="240" w:lineRule="auto"/>
        <w:rPr>
          <w:rFonts w:ascii="Calibri" w:eastAsia="Times New Roman" w:hAnsi="Calibri" w:cs="Calibri"/>
          <w:color w:val="000000"/>
          <w:sz w:val="23"/>
          <w:szCs w:val="23"/>
        </w:rPr>
      </w:pPr>
    </w:p>
    <w:p w14:paraId="7F23DEDB" w14:textId="77777777" w:rsidR="00653B26" w:rsidRDefault="00653B26" w:rsidP="00653B26">
      <w:pPr>
        <w:spacing w:after="0" w:line="240" w:lineRule="auto"/>
        <w:rPr>
          <w:rFonts w:ascii="Calibri" w:eastAsia="Times New Roman" w:hAnsi="Calibri" w:cs="Calibri"/>
          <w:color w:val="000000"/>
          <w:sz w:val="23"/>
          <w:szCs w:val="23"/>
        </w:rPr>
      </w:pPr>
    </w:p>
    <w:p w14:paraId="1E297C8F" w14:textId="77777777" w:rsidR="00653B26" w:rsidRPr="00007659"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Data Analysis</w:t>
      </w:r>
      <w:r>
        <w:rPr>
          <w:rFonts w:ascii="Calibri" w:eastAsia="Times New Roman" w:hAnsi="Calibri" w:cs="Calibri"/>
          <w:b/>
          <w:bCs/>
          <w:color w:val="000000"/>
          <w:sz w:val="23"/>
          <w:szCs w:val="23"/>
        </w:rPr>
        <w:t xml:space="preserve"> &amp; Model Architecture </w:t>
      </w:r>
    </w:p>
    <w:p w14:paraId="389C3D4F"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p>
    <w:p w14:paraId="5CE8E4DA"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We are using LSTM as neural network architecture for this time series problem, as we know LSTM stands for Long Short-Term Memory</w:t>
      </w:r>
      <w:r w:rsidRPr="00B16377">
        <w:rPr>
          <w:rFonts w:ascii="Calibri" w:eastAsia="Times New Roman" w:hAnsi="Calibri" w:cs="Calibri"/>
          <w:color w:val="000000"/>
          <w:sz w:val="24"/>
          <w:szCs w:val="24"/>
        </w:rPr>
        <w:t>. Generally, in time series all relevant information about the next event is conveyed by a few recent events contained within a small-time window.</w:t>
      </w:r>
    </w:p>
    <w:p w14:paraId="6DA06146" w14:textId="77777777" w:rsidR="00653B26" w:rsidRDefault="00653B26" w:rsidP="00653B26">
      <w:pPr>
        <w:spacing w:after="0" w:line="240" w:lineRule="auto"/>
        <w:rPr>
          <w:rFonts w:ascii="Calibri" w:eastAsia="Times New Roman" w:hAnsi="Calibri" w:cs="Calibri"/>
          <w:color w:val="000000"/>
          <w:sz w:val="23"/>
          <w:szCs w:val="23"/>
        </w:rPr>
      </w:pPr>
    </w:p>
    <w:p w14:paraId="3CC0B1B7"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There are various advantages of LSTM for time series problems, I am listing few below :</w:t>
      </w:r>
    </w:p>
    <w:p w14:paraId="476E99EA" w14:textId="77777777" w:rsidR="00653B26" w:rsidRPr="00B16377" w:rsidRDefault="00653B26" w:rsidP="00653B26">
      <w:pPr>
        <w:spacing w:after="0" w:line="240" w:lineRule="auto"/>
        <w:ind w:left="720"/>
        <w:rPr>
          <w:rFonts w:ascii="Calibri" w:eastAsia="Times New Roman" w:hAnsi="Calibri" w:cs="Calibri"/>
          <w:color w:val="000000"/>
          <w:sz w:val="24"/>
          <w:szCs w:val="24"/>
        </w:rPr>
      </w:pPr>
      <w:r w:rsidRPr="00B16377">
        <w:rPr>
          <w:rFonts w:ascii="Calibri" w:eastAsia="Times New Roman" w:hAnsi="Calibri" w:cs="Calibri"/>
          <w:color w:val="000000"/>
          <w:sz w:val="23"/>
          <w:szCs w:val="23"/>
        </w:rPr>
        <w:t>-</w:t>
      </w:r>
      <w:r w:rsidRPr="00B16377">
        <w:rPr>
          <w:rFonts w:ascii="Times New Roman" w:eastAsia="Times New Roman" w:hAnsi="Times New Roman" w:cs="Times New Roman"/>
          <w:color w:val="000000"/>
          <w:sz w:val="14"/>
          <w:szCs w:val="14"/>
        </w:rPr>
        <w:t>          </w:t>
      </w:r>
      <w:r w:rsidRPr="00B16377">
        <w:rPr>
          <w:rFonts w:ascii="Calibri" w:eastAsia="Times New Roman" w:hAnsi="Calibri" w:cs="Calibri"/>
          <w:color w:val="000000"/>
          <w:sz w:val="23"/>
          <w:szCs w:val="23"/>
        </w:rPr>
        <w:t>LSTMs have the promise of being able to learn the context required to make predictions in time series forecasting problems, rather than having this context pre-specified and fixed</w:t>
      </w:r>
      <w:r w:rsidRPr="00B16377">
        <w:rPr>
          <w:rFonts w:ascii="Calibri" w:eastAsia="Times New Roman" w:hAnsi="Calibri" w:cs="Calibri"/>
          <w:color w:val="000000"/>
          <w:sz w:val="24"/>
          <w:szCs w:val="24"/>
        </w:rPr>
        <w:t>.</w:t>
      </w:r>
    </w:p>
    <w:p w14:paraId="79137714" w14:textId="77777777" w:rsidR="00653B26" w:rsidRPr="00B16377" w:rsidRDefault="00653B26" w:rsidP="00653B26">
      <w:pPr>
        <w:spacing w:after="0" w:line="240" w:lineRule="auto"/>
        <w:ind w:left="720"/>
        <w:rPr>
          <w:rFonts w:ascii="Calibri" w:eastAsia="Times New Roman" w:hAnsi="Calibri" w:cs="Calibri"/>
          <w:color w:val="000000"/>
          <w:sz w:val="24"/>
          <w:szCs w:val="24"/>
        </w:rPr>
      </w:pPr>
      <w:r w:rsidRPr="00B16377">
        <w:rPr>
          <w:rFonts w:ascii="Calibri" w:eastAsia="Times New Roman" w:hAnsi="Calibri" w:cs="Calibri"/>
          <w:color w:val="000000"/>
          <w:sz w:val="23"/>
          <w:szCs w:val="23"/>
        </w:rPr>
        <w:t>-</w:t>
      </w:r>
      <w:r w:rsidRPr="00B16377">
        <w:rPr>
          <w:rFonts w:ascii="Times New Roman" w:eastAsia="Times New Roman" w:hAnsi="Times New Roman" w:cs="Times New Roman"/>
          <w:color w:val="000000"/>
          <w:sz w:val="14"/>
          <w:szCs w:val="14"/>
        </w:rPr>
        <w:t>          </w:t>
      </w:r>
      <w:r w:rsidRPr="00B16377">
        <w:rPr>
          <w:rFonts w:ascii="Calibri" w:eastAsia="Times New Roman" w:hAnsi="Calibri" w:cs="Calibri"/>
          <w:color w:val="000000"/>
          <w:sz w:val="23"/>
          <w:szCs w:val="23"/>
        </w:rPr>
        <w:t> </w:t>
      </w:r>
    </w:p>
    <w:p w14:paraId="7ACC28A2"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In our specific problem we are using 2-layer LSTM, with 256 neurons in each layer, with a dropout layer as well. Below is the screenshot of the final architecture.</w:t>
      </w:r>
    </w:p>
    <w:p w14:paraId="053FBE20"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p>
    <w:p w14:paraId="796D7B0F" w14:textId="77777777" w:rsidR="00653B26" w:rsidRDefault="00653B26" w:rsidP="00653B26">
      <w:pPr>
        <w:spacing w:after="0" w:line="240" w:lineRule="auto"/>
        <w:rPr>
          <w:rFonts w:ascii="Calibri" w:eastAsia="Times New Roman" w:hAnsi="Calibri" w:cs="Calibri"/>
          <w:color w:val="000000"/>
          <w:sz w:val="23"/>
          <w:szCs w:val="23"/>
        </w:rPr>
      </w:pPr>
      <w:r w:rsidRPr="00B16377">
        <w:rPr>
          <w:rFonts w:ascii="Calibri" w:eastAsia="Times New Roman" w:hAnsi="Calibri" w:cs="Calibri"/>
          <w:b/>
          <w:bCs/>
          <w:color w:val="000000"/>
          <w:sz w:val="23"/>
          <w:szCs w:val="23"/>
        </w:rPr>
        <w:t>Screenshot of the model architecture</w:t>
      </w:r>
      <w:r w:rsidRPr="00B16377">
        <w:rPr>
          <w:rFonts w:ascii="Calibri" w:eastAsia="Times New Roman" w:hAnsi="Calibri" w:cs="Calibri"/>
          <w:color w:val="000000"/>
          <w:sz w:val="23"/>
          <w:szCs w:val="23"/>
        </w:rPr>
        <w:t> :</w:t>
      </w:r>
    </w:p>
    <w:p w14:paraId="7816D972" w14:textId="77777777" w:rsidR="00653B26" w:rsidRPr="00B16377" w:rsidRDefault="00653B26" w:rsidP="00653B26">
      <w:pPr>
        <w:spacing w:after="0" w:line="240" w:lineRule="auto"/>
        <w:rPr>
          <w:rFonts w:ascii="Calibri" w:eastAsia="Times New Roman" w:hAnsi="Calibri" w:cs="Calibri"/>
          <w:color w:val="000000"/>
          <w:sz w:val="24"/>
          <w:szCs w:val="24"/>
        </w:rPr>
      </w:pPr>
      <w:r>
        <w:rPr>
          <w:noProof/>
        </w:rPr>
        <w:drawing>
          <wp:inline distT="0" distB="0" distL="0" distR="0" wp14:anchorId="1BF8E573" wp14:editId="36873EAD">
            <wp:extent cx="4953000" cy="2995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995295"/>
                    </a:xfrm>
                    <a:prstGeom prst="rect">
                      <a:avLst/>
                    </a:prstGeom>
                  </pic:spPr>
                </pic:pic>
              </a:graphicData>
            </a:graphic>
          </wp:inline>
        </w:drawing>
      </w:r>
    </w:p>
    <w:p w14:paraId="1FA0D2F1"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p>
    <w:p w14:paraId="77C92A02"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p>
    <w:p w14:paraId="7B5D9359"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Given the quality of our data &amp; based upon the reading Blogs and literature, I learnt that 2 layers LSTM model with enough epochs we can learn the underlying the complexity of the data.</w:t>
      </w:r>
    </w:p>
    <w:p w14:paraId="4FEAAAA7"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p>
    <w:p w14:paraId="78A1A31A" w14:textId="77777777" w:rsidR="00653B26" w:rsidRDefault="00653B26" w:rsidP="00653B26">
      <w:pPr>
        <w:spacing w:after="0" w:line="240" w:lineRule="auto"/>
        <w:rPr>
          <w:rFonts w:ascii="Calibri" w:eastAsia="Times New Roman" w:hAnsi="Calibri" w:cs="Calibri"/>
          <w:color w:val="000000"/>
          <w:sz w:val="23"/>
          <w:szCs w:val="23"/>
        </w:rPr>
      </w:pPr>
      <w:r w:rsidRPr="00B16377">
        <w:rPr>
          <w:rFonts w:ascii="Calibri" w:eastAsia="Times New Roman" w:hAnsi="Calibri" w:cs="Calibri"/>
          <w:b/>
          <w:bCs/>
          <w:color w:val="000000"/>
          <w:sz w:val="23"/>
          <w:szCs w:val="23"/>
        </w:rPr>
        <w:t>Screenshot of the complier</w:t>
      </w:r>
      <w:r w:rsidRPr="00B16377">
        <w:rPr>
          <w:rFonts w:ascii="Calibri" w:eastAsia="Times New Roman" w:hAnsi="Calibri" w:cs="Calibri"/>
          <w:color w:val="000000"/>
          <w:sz w:val="23"/>
          <w:szCs w:val="23"/>
        </w:rPr>
        <w:t> :</w:t>
      </w:r>
    </w:p>
    <w:p w14:paraId="6BFB25DD" w14:textId="77777777" w:rsidR="00653B26" w:rsidRPr="00B16377" w:rsidRDefault="00653B26" w:rsidP="00653B26">
      <w:pPr>
        <w:spacing w:after="0" w:line="240" w:lineRule="auto"/>
        <w:rPr>
          <w:rFonts w:ascii="Calibri" w:eastAsia="Times New Roman" w:hAnsi="Calibri" w:cs="Calibri"/>
          <w:color w:val="000000"/>
          <w:sz w:val="24"/>
          <w:szCs w:val="24"/>
        </w:rPr>
      </w:pPr>
      <w:r>
        <w:rPr>
          <w:noProof/>
        </w:rPr>
        <w:drawing>
          <wp:inline distT="0" distB="0" distL="0" distR="0" wp14:anchorId="7D7C3AC7" wp14:editId="21E7CC85">
            <wp:extent cx="5943600" cy="2584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445"/>
                    </a:xfrm>
                    <a:prstGeom prst="rect">
                      <a:avLst/>
                    </a:prstGeom>
                  </pic:spPr>
                </pic:pic>
              </a:graphicData>
            </a:graphic>
          </wp:inline>
        </w:drawing>
      </w:r>
    </w:p>
    <w:p w14:paraId="1CE86E39"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p>
    <w:p w14:paraId="1BD93995"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FF0000"/>
          <w:sz w:val="23"/>
          <w:szCs w:val="23"/>
        </w:rPr>
        <w:t> </w:t>
      </w:r>
    </w:p>
    <w:p w14:paraId="7782B76E" w14:textId="77777777" w:rsidR="00653B26" w:rsidRDefault="00653B26" w:rsidP="00653B26">
      <w:pPr>
        <w:spacing w:after="0" w:line="240" w:lineRule="auto"/>
        <w:rPr>
          <w:rFonts w:ascii="Calibri" w:eastAsia="Times New Roman" w:hAnsi="Calibri" w:cs="Calibri"/>
          <w:b/>
          <w:bCs/>
          <w:color w:val="000000"/>
          <w:sz w:val="23"/>
          <w:szCs w:val="23"/>
        </w:rPr>
      </w:pPr>
      <w:r w:rsidRPr="00B16377">
        <w:rPr>
          <w:rFonts w:ascii="Calibri" w:eastAsia="Times New Roman" w:hAnsi="Calibri" w:cs="Calibri"/>
          <w:b/>
          <w:bCs/>
          <w:color w:val="000000"/>
          <w:sz w:val="23"/>
          <w:szCs w:val="23"/>
        </w:rPr>
        <w:t>Evaluating, Tuning and Improving Model</w:t>
      </w:r>
    </w:p>
    <w:p w14:paraId="6CC400E7"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 </w:t>
      </w:r>
    </w:p>
    <w:p w14:paraId="36638731" w14:textId="77777777" w:rsidR="00653B26" w:rsidRDefault="00653B26" w:rsidP="00653B26">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We Divided our data into three Parts as mentioned/ recommended Train, validation , testing.</w:t>
      </w:r>
    </w:p>
    <w:p w14:paraId="23464496" w14:textId="77777777" w:rsidR="00653B26" w:rsidRDefault="00653B26" w:rsidP="00653B26">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We took 20 percent of the data for testing, and from the training data we took 30 percent as a validation dataset.</w:t>
      </w:r>
    </w:p>
    <w:p w14:paraId="59C1E38A"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p>
    <w:tbl>
      <w:tblPr>
        <w:tblW w:w="918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46"/>
        <w:gridCol w:w="1154"/>
        <w:gridCol w:w="1620"/>
        <w:gridCol w:w="2700"/>
        <w:gridCol w:w="1365"/>
      </w:tblGrid>
      <w:tr w:rsidR="00653B26" w:rsidRPr="00B16377" w14:paraId="0AC66728" w14:textId="77777777" w:rsidTr="00471D12">
        <w:tc>
          <w:tcPr>
            <w:tcW w:w="2346" w:type="dxa"/>
            <w:tcMar>
              <w:top w:w="0" w:type="dxa"/>
              <w:left w:w="108" w:type="dxa"/>
              <w:bottom w:w="0" w:type="dxa"/>
              <w:right w:w="108" w:type="dxa"/>
            </w:tcMar>
            <w:hideMark/>
          </w:tcPr>
          <w:p w14:paraId="7E43160C" w14:textId="77777777" w:rsidR="00653B26" w:rsidRPr="00B16377" w:rsidRDefault="00653B26" w:rsidP="00471D12">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Cases</w:t>
            </w:r>
          </w:p>
        </w:tc>
        <w:tc>
          <w:tcPr>
            <w:tcW w:w="1154" w:type="dxa"/>
            <w:tcMar>
              <w:top w:w="0" w:type="dxa"/>
              <w:left w:w="108" w:type="dxa"/>
              <w:bottom w:w="0" w:type="dxa"/>
              <w:right w:w="108" w:type="dxa"/>
            </w:tcMar>
            <w:hideMark/>
          </w:tcPr>
          <w:p w14:paraId="6EB1C04B" w14:textId="77777777" w:rsidR="00653B26" w:rsidRPr="00B16377" w:rsidRDefault="00653B26" w:rsidP="00471D12">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Epochs</w:t>
            </w:r>
          </w:p>
        </w:tc>
        <w:tc>
          <w:tcPr>
            <w:tcW w:w="1620" w:type="dxa"/>
            <w:tcMar>
              <w:top w:w="0" w:type="dxa"/>
              <w:left w:w="108" w:type="dxa"/>
              <w:bottom w:w="0" w:type="dxa"/>
              <w:right w:w="108" w:type="dxa"/>
            </w:tcMar>
            <w:hideMark/>
          </w:tcPr>
          <w:p w14:paraId="342AF9DA" w14:textId="77777777" w:rsidR="00653B26" w:rsidRPr="00B16377" w:rsidRDefault="00653B26" w:rsidP="00471D12">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Learning Rate</w:t>
            </w:r>
          </w:p>
        </w:tc>
        <w:tc>
          <w:tcPr>
            <w:tcW w:w="2700" w:type="dxa"/>
            <w:tcMar>
              <w:top w:w="0" w:type="dxa"/>
              <w:left w:w="108" w:type="dxa"/>
              <w:bottom w:w="0" w:type="dxa"/>
              <w:right w:w="108" w:type="dxa"/>
            </w:tcMar>
            <w:hideMark/>
          </w:tcPr>
          <w:p w14:paraId="6FBFFCBB" w14:textId="77777777" w:rsidR="00653B26" w:rsidRPr="00B16377" w:rsidRDefault="00653B26" w:rsidP="00471D12">
            <w:pPr>
              <w:spacing w:after="0" w:line="240" w:lineRule="auto"/>
              <w:jc w:val="right"/>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Early-Stopping True/False</w:t>
            </w:r>
          </w:p>
        </w:tc>
        <w:tc>
          <w:tcPr>
            <w:tcW w:w="1365" w:type="dxa"/>
          </w:tcPr>
          <w:p w14:paraId="334F7849" w14:textId="77777777" w:rsidR="00653B26" w:rsidRPr="00B16377" w:rsidRDefault="00653B26" w:rsidP="00471D12">
            <w:pPr>
              <w:spacing w:after="0" w:line="240" w:lineRule="auto"/>
              <w:jc w:val="center"/>
              <w:rPr>
                <w:rFonts w:ascii="Calibri" w:eastAsia="Times New Roman" w:hAnsi="Calibri" w:cs="Calibri"/>
                <w:b/>
                <w:bCs/>
                <w:color w:val="000000"/>
                <w:sz w:val="23"/>
                <w:szCs w:val="23"/>
              </w:rPr>
            </w:pPr>
            <w:r>
              <w:rPr>
                <w:rFonts w:ascii="Calibri" w:eastAsia="Times New Roman" w:hAnsi="Calibri" w:cs="Calibri"/>
                <w:b/>
                <w:bCs/>
                <w:color w:val="000000"/>
                <w:sz w:val="23"/>
                <w:szCs w:val="23"/>
              </w:rPr>
              <w:t>Mape</w:t>
            </w:r>
          </w:p>
        </w:tc>
      </w:tr>
      <w:tr w:rsidR="00653B26" w:rsidRPr="00B16377" w14:paraId="1ED835C4" w14:textId="77777777" w:rsidTr="00471D12">
        <w:tc>
          <w:tcPr>
            <w:tcW w:w="2346" w:type="dxa"/>
            <w:tcMar>
              <w:top w:w="0" w:type="dxa"/>
              <w:left w:w="108" w:type="dxa"/>
              <w:bottom w:w="0" w:type="dxa"/>
              <w:right w:w="108" w:type="dxa"/>
            </w:tcMar>
            <w:hideMark/>
          </w:tcPr>
          <w:p w14:paraId="78702CD0" w14:textId="77777777" w:rsidR="00653B26" w:rsidRPr="00B16377" w:rsidRDefault="00653B26" w:rsidP="00471D12">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Case 1</w:t>
            </w:r>
          </w:p>
        </w:tc>
        <w:tc>
          <w:tcPr>
            <w:tcW w:w="1154" w:type="dxa"/>
            <w:tcMar>
              <w:top w:w="0" w:type="dxa"/>
              <w:left w:w="108" w:type="dxa"/>
              <w:bottom w:w="0" w:type="dxa"/>
              <w:right w:w="108" w:type="dxa"/>
            </w:tcMar>
            <w:hideMark/>
          </w:tcPr>
          <w:p w14:paraId="02742C1D" w14:textId="77777777" w:rsidR="00653B26" w:rsidRPr="00B16377" w:rsidRDefault="00653B26" w:rsidP="00471D12">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5</w:t>
            </w:r>
          </w:p>
        </w:tc>
        <w:tc>
          <w:tcPr>
            <w:tcW w:w="1620" w:type="dxa"/>
            <w:tcMar>
              <w:top w:w="0" w:type="dxa"/>
              <w:left w:w="108" w:type="dxa"/>
              <w:bottom w:w="0" w:type="dxa"/>
              <w:right w:w="108" w:type="dxa"/>
            </w:tcMar>
            <w:hideMark/>
          </w:tcPr>
          <w:p w14:paraId="3DCD1473" w14:textId="77777777" w:rsidR="00653B26" w:rsidRPr="00B16377" w:rsidRDefault="00653B26" w:rsidP="00471D12">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3"/>
                <w:szCs w:val="23"/>
              </w:rPr>
              <w:t>0.001</w:t>
            </w:r>
          </w:p>
        </w:tc>
        <w:tc>
          <w:tcPr>
            <w:tcW w:w="2700" w:type="dxa"/>
            <w:tcMar>
              <w:top w:w="0" w:type="dxa"/>
              <w:left w:w="108" w:type="dxa"/>
              <w:bottom w:w="0" w:type="dxa"/>
              <w:right w:w="108" w:type="dxa"/>
            </w:tcMar>
            <w:hideMark/>
          </w:tcPr>
          <w:p w14:paraId="7F96574B" w14:textId="77777777" w:rsidR="00653B26" w:rsidRPr="00B16377" w:rsidRDefault="00653B26" w:rsidP="00471D12">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3"/>
                <w:szCs w:val="23"/>
              </w:rPr>
              <w:t>False</w:t>
            </w:r>
          </w:p>
        </w:tc>
        <w:tc>
          <w:tcPr>
            <w:tcW w:w="1365" w:type="dxa"/>
          </w:tcPr>
          <w:p w14:paraId="459FCF15" w14:textId="77777777" w:rsidR="00653B26" w:rsidRPr="00B16377" w:rsidRDefault="00653B26" w:rsidP="00471D12">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182</w:t>
            </w:r>
          </w:p>
        </w:tc>
      </w:tr>
      <w:tr w:rsidR="00653B26" w:rsidRPr="00B16377" w14:paraId="57DA7CC2" w14:textId="77777777" w:rsidTr="00471D12">
        <w:tc>
          <w:tcPr>
            <w:tcW w:w="2346" w:type="dxa"/>
            <w:tcMar>
              <w:top w:w="0" w:type="dxa"/>
              <w:left w:w="108" w:type="dxa"/>
              <w:bottom w:w="0" w:type="dxa"/>
              <w:right w:w="108" w:type="dxa"/>
            </w:tcMar>
            <w:hideMark/>
          </w:tcPr>
          <w:p w14:paraId="67937193" w14:textId="77777777" w:rsidR="00653B26" w:rsidRPr="00B16377" w:rsidRDefault="00653B26" w:rsidP="00471D12">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Case 2</w:t>
            </w:r>
          </w:p>
        </w:tc>
        <w:tc>
          <w:tcPr>
            <w:tcW w:w="1154" w:type="dxa"/>
            <w:tcMar>
              <w:top w:w="0" w:type="dxa"/>
              <w:left w:w="108" w:type="dxa"/>
              <w:bottom w:w="0" w:type="dxa"/>
              <w:right w:w="108" w:type="dxa"/>
            </w:tcMar>
            <w:hideMark/>
          </w:tcPr>
          <w:p w14:paraId="1E78F849" w14:textId="77777777" w:rsidR="00653B26" w:rsidRPr="00B16377" w:rsidRDefault="00653B26" w:rsidP="00471D12">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r>
              <w:rPr>
                <w:rFonts w:ascii="Calibri" w:eastAsia="Times New Roman" w:hAnsi="Calibri" w:cs="Calibri"/>
                <w:color w:val="000000"/>
                <w:sz w:val="23"/>
                <w:szCs w:val="23"/>
              </w:rPr>
              <w:t>50</w:t>
            </w:r>
          </w:p>
        </w:tc>
        <w:tc>
          <w:tcPr>
            <w:tcW w:w="1620" w:type="dxa"/>
            <w:tcMar>
              <w:top w:w="0" w:type="dxa"/>
              <w:left w:w="108" w:type="dxa"/>
              <w:bottom w:w="0" w:type="dxa"/>
              <w:right w:w="108" w:type="dxa"/>
            </w:tcMar>
            <w:hideMark/>
          </w:tcPr>
          <w:p w14:paraId="21D9C0DE" w14:textId="77777777" w:rsidR="00653B26" w:rsidRPr="00B16377" w:rsidRDefault="00653B26" w:rsidP="00471D12">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3"/>
                <w:szCs w:val="23"/>
              </w:rPr>
              <w:t>0.01</w:t>
            </w:r>
          </w:p>
        </w:tc>
        <w:tc>
          <w:tcPr>
            <w:tcW w:w="2700" w:type="dxa"/>
            <w:tcMar>
              <w:top w:w="0" w:type="dxa"/>
              <w:left w:w="108" w:type="dxa"/>
              <w:bottom w:w="0" w:type="dxa"/>
              <w:right w:w="108" w:type="dxa"/>
            </w:tcMar>
            <w:hideMark/>
          </w:tcPr>
          <w:p w14:paraId="39C8CEE7" w14:textId="77777777" w:rsidR="00653B26" w:rsidRPr="00B16377" w:rsidRDefault="00653B26" w:rsidP="00471D12">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r>
              <w:rPr>
                <w:rFonts w:ascii="Calibri" w:eastAsia="Times New Roman" w:hAnsi="Calibri" w:cs="Calibri"/>
                <w:color w:val="000000"/>
                <w:sz w:val="23"/>
                <w:szCs w:val="23"/>
              </w:rPr>
              <w:t>True(Stopped at 8)</w:t>
            </w:r>
          </w:p>
        </w:tc>
        <w:tc>
          <w:tcPr>
            <w:tcW w:w="1365" w:type="dxa"/>
          </w:tcPr>
          <w:p w14:paraId="67B64DFB" w14:textId="77777777" w:rsidR="00653B26" w:rsidRPr="00B16377" w:rsidRDefault="00653B26" w:rsidP="00471D12">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199.9</w:t>
            </w:r>
          </w:p>
        </w:tc>
      </w:tr>
      <w:tr w:rsidR="00653B26" w:rsidRPr="00B16377" w14:paraId="78D10D94" w14:textId="77777777" w:rsidTr="00471D12">
        <w:tc>
          <w:tcPr>
            <w:tcW w:w="2346" w:type="dxa"/>
            <w:tcMar>
              <w:top w:w="0" w:type="dxa"/>
              <w:left w:w="108" w:type="dxa"/>
              <w:bottom w:w="0" w:type="dxa"/>
              <w:right w:w="108" w:type="dxa"/>
            </w:tcMar>
            <w:hideMark/>
          </w:tcPr>
          <w:p w14:paraId="73F111DD" w14:textId="77777777" w:rsidR="00653B26" w:rsidRPr="00B16377" w:rsidRDefault="00653B26" w:rsidP="00471D12">
            <w:pPr>
              <w:spacing w:after="0" w:line="240" w:lineRule="auto"/>
              <w:rPr>
                <w:rFonts w:ascii="Calibri" w:eastAsia="Times New Roman" w:hAnsi="Calibri" w:cs="Calibri"/>
                <w:color w:val="000000"/>
                <w:sz w:val="24"/>
                <w:szCs w:val="24"/>
                <w:highlight w:val="yellow"/>
              </w:rPr>
            </w:pPr>
            <w:r w:rsidRPr="00B16377">
              <w:rPr>
                <w:rFonts w:ascii="Calibri" w:eastAsia="Times New Roman" w:hAnsi="Calibri" w:cs="Calibri"/>
                <w:b/>
                <w:bCs/>
                <w:color w:val="000000"/>
                <w:sz w:val="23"/>
                <w:szCs w:val="23"/>
                <w:highlight w:val="yellow"/>
              </w:rPr>
              <w:t>Case 3</w:t>
            </w:r>
          </w:p>
        </w:tc>
        <w:tc>
          <w:tcPr>
            <w:tcW w:w="1154" w:type="dxa"/>
            <w:tcMar>
              <w:top w:w="0" w:type="dxa"/>
              <w:left w:w="108" w:type="dxa"/>
              <w:bottom w:w="0" w:type="dxa"/>
              <w:right w:w="108" w:type="dxa"/>
            </w:tcMar>
            <w:hideMark/>
          </w:tcPr>
          <w:p w14:paraId="02474100" w14:textId="77777777" w:rsidR="00653B26" w:rsidRPr="00B16377" w:rsidRDefault="00653B26" w:rsidP="00471D12">
            <w:pPr>
              <w:spacing w:after="0" w:line="240" w:lineRule="auto"/>
              <w:rPr>
                <w:rFonts w:ascii="Calibri" w:eastAsia="Times New Roman" w:hAnsi="Calibri" w:cs="Calibri"/>
                <w:color w:val="000000"/>
                <w:sz w:val="24"/>
                <w:szCs w:val="24"/>
                <w:highlight w:val="yellow"/>
              </w:rPr>
            </w:pPr>
            <w:r w:rsidRPr="00B16377">
              <w:rPr>
                <w:rFonts w:ascii="Calibri" w:eastAsia="Times New Roman" w:hAnsi="Calibri" w:cs="Calibri"/>
                <w:color w:val="000000"/>
                <w:sz w:val="23"/>
                <w:szCs w:val="23"/>
                <w:highlight w:val="yellow"/>
              </w:rPr>
              <w:t> </w:t>
            </w:r>
            <w:r w:rsidRPr="00866269">
              <w:rPr>
                <w:rFonts w:ascii="Calibri" w:eastAsia="Times New Roman" w:hAnsi="Calibri" w:cs="Calibri"/>
                <w:color w:val="000000"/>
                <w:sz w:val="23"/>
                <w:szCs w:val="23"/>
                <w:highlight w:val="yellow"/>
              </w:rPr>
              <w:t>250</w:t>
            </w:r>
          </w:p>
        </w:tc>
        <w:tc>
          <w:tcPr>
            <w:tcW w:w="1620" w:type="dxa"/>
            <w:tcMar>
              <w:top w:w="0" w:type="dxa"/>
              <w:left w:w="108" w:type="dxa"/>
              <w:bottom w:w="0" w:type="dxa"/>
              <w:right w:w="108" w:type="dxa"/>
            </w:tcMar>
            <w:hideMark/>
          </w:tcPr>
          <w:p w14:paraId="02955E44" w14:textId="77777777" w:rsidR="00653B26" w:rsidRPr="00B16377" w:rsidRDefault="00653B26" w:rsidP="00471D12">
            <w:pPr>
              <w:spacing w:after="0" w:line="240" w:lineRule="auto"/>
              <w:rPr>
                <w:rFonts w:ascii="Calibri" w:eastAsia="Times New Roman" w:hAnsi="Calibri" w:cs="Calibri"/>
                <w:color w:val="000000"/>
                <w:sz w:val="24"/>
                <w:szCs w:val="24"/>
                <w:highlight w:val="yellow"/>
              </w:rPr>
            </w:pPr>
            <w:r w:rsidRPr="00B16377">
              <w:rPr>
                <w:rFonts w:ascii="Calibri" w:eastAsia="Times New Roman" w:hAnsi="Calibri" w:cs="Calibri"/>
                <w:color w:val="000000"/>
                <w:sz w:val="23"/>
                <w:szCs w:val="23"/>
                <w:highlight w:val="yellow"/>
              </w:rPr>
              <w:t> </w:t>
            </w:r>
            <w:r w:rsidRPr="00866269">
              <w:rPr>
                <w:rFonts w:ascii="Calibri" w:eastAsia="Times New Roman" w:hAnsi="Calibri" w:cs="Calibri"/>
                <w:color w:val="000000"/>
                <w:sz w:val="23"/>
                <w:szCs w:val="23"/>
                <w:highlight w:val="yellow"/>
              </w:rPr>
              <w:t>0.1</w:t>
            </w:r>
          </w:p>
        </w:tc>
        <w:tc>
          <w:tcPr>
            <w:tcW w:w="2700" w:type="dxa"/>
            <w:tcMar>
              <w:top w:w="0" w:type="dxa"/>
              <w:left w:w="108" w:type="dxa"/>
              <w:bottom w:w="0" w:type="dxa"/>
              <w:right w:w="108" w:type="dxa"/>
            </w:tcMar>
            <w:hideMark/>
          </w:tcPr>
          <w:p w14:paraId="374E1233" w14:textId="77777777" w:rsidR="00653B26" w:rsidRPr="00B16377" w:rsidRDefault="00653B26" w:rsidP="00471D12">
            <w:pPr>
              <w:spacing w:after="0" w:line="240" w:lineRule="auto"/>
              <w:rPr>
                <w:rFonts w:ascii="Calibri" w:eastAsia="Times New Roman" w:hAnsi="Calibri" w:cs="Calibri"/>
                <w:color w:val="000000"/>
                <w:sz w:val="24"/>
                <w:szCs w:val="24"/>
                <w:highlight w:val="yellow"/>
              </w:rPr>
            </w:pPr>
            <w:r w:rsidRPr="00B16377">
              <w:rPr>
                <w:rFonts w:ascii="Calibri" w:eastAsia="Times New Roman" w:hAnsi="Calibri" w:cs="Calibri"/>
                <w:color w:val="000000"/>
                <w:sz w:val="23"/>
                <w:szCs w:val="23"/>
                <w:highlight w:val="yellow"/>
              </w:rPr>
              <w:t> </w:t>
            </w:r>
            <w:r w:rsidRPr="00866269">
              <w:rPr>
                <w:rFonts w:ascii="Calibri" w:eastAsia="Times New Roman" w:hAnsi="Calibri" w:cs="Calibri"/>
                <w:color w:val="000000"/>
                <w:sz w:val="23"/>
                <w:szCs w:val="23"/>
                <w:highlight w:val="yellow"/>
              </w:rPr>
              <w:t>False</w:t>
            </w:r>
          </w:p>
        </w:tc>
        <w:tc>
          <w:tcPr>
            <w:tcW w:w="1365" w:type="dxa"/>
          </w:tcPr>
          <w:p w14:paraId="491D018B" w14:textId="77777777" w:rsidR="00653B26" w:rsidRPr="00B16377" w:rsidRDefault="00653B26" w:rsidP="00471D12">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304.7</w:t>
            </w:r>
          </w:p>
        </w:tc>
      </w:tr>
      <w:tr w:rsidR="00653B26" w:rsidRPr="00B16377" w14:paraId="298F8848" w14:textId="77777777" w:rsidTr="00471D12">
        <w:tc>
          <w:tcPr>
            <w:tcW w:w="2346" w:type="dxa"/>
            <w:tcMar>
              <w:top w:w="0" w:type="dxa"/>
              <w:left w:w="108" w:type="dxa"/>
              <w:bottom w:w="0" w:type="dxa"/>
              <w:right w:w="108" w:type="dxa"/>
            </w:tcMar>
          </w:tcPr>
          <w:p w14:paraId="0702F00A" w14:textId="77777777" w:rsidR="00653B26" w:rsidRPr="00B16377" w:rsidRDefault="00653B26" w:rsidP="00471D12">
            <w:pPr>
              <w:spacing w:after="0" w:line="240" w:lineRule="auto"/>
              <w:rPr>
                <w:rFonts w:ascii="Calibri" w:eastAsia="Times New Roman" w:hAnsi="Calibri" w:cs="Calibri"/>
                <w:b/>
                <w:bCs/>
                <w:color w:val="000000"/>
                <w:sz w:val="23"/>
                <w:szCs w:val="23"/>
              </w:rPr>
            </w:pPr>
            <w:r>
              <w:rPr>
                <w:rFonts w:ascii="Calibri" w:eastAsia="Times New Roman" w:hAnsi="Calibri" w:cs="Calibri"/>
                <w:b/>
                <w:bCs/>
                <w:color w:val="000000"/>
                <w:sz w:val="23"/>
                <w:szCs w:val="23"/>
              </w:rPr>
              <w:t>Case 4</w:t>
            </w:r>
          </w:p>
        </w:tc>
        <w:tc>
          <w:tcPr>
            <w:tcW w:w="1154" w:type="dxa"/>
            <w:tcMar>
              <w:top w:w="0" w:type="dxa"/>
              <w:left w:w="108" w:type="dxa"/>
              <w:bottom w:w="0" w:type="dxa"/>
              <w:right w:w="108" w:type="dxa"/>
            </w:tcMar>
          </w:tcPr>
          <w:p w14:paraId="16BF5A1F" w14:textId="77777777" w:rsidR="00653B26" w:rsidRPr="00B16377" w:rsidRDefault="00653B26" w:rsidP="00471D12">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250</w:t>
            </w:r>
          </w:p>
        </w:tc>
        <w:tc>
          <w:tcPr>
            <w:tcW w:w="1620" w:type="dxa"/>
            <w:tcMar>
              <w:top w:w="0" w:type="dxa"/>
              <w:left w:w="108" w:type="dxa"/>
              <w:bottom w:w="0" w:type="dxa"/>
              <w:right w:w="108" w:type="dxa"/>
            </w:tcMar>
          </w:tcPr>
          <w:p w14:paraId="45F10A5D" w14:textId="77777777" w:rsidR="00653B26" w:rsidRPr="00B16377" w:rsidRDefault="00653B26" w:rsidP="00471D12">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0.01</w:t>
            </w:r>
          </w:p>
        </w:tc>
        <w:tc>
          <w:tcPr>
            <w:tcW w:w="2700" w:type="dxa"/>
            <w:tcMar>
              <w:top w:w="0" w:type="dxa"/>
              <w:left w:w="108" w:type="dxa"/>
              <w:bottom w:w="0" w:type="dxa"/>
              <w:right w:w="108" w:type="dxa"/>
            </w:tcMar>
          </w:tcPr>
          <w:p w14:paraId="4B2766FA" w14:textId="77777777" w:rsidR="00653B26" w:rsidRPr="00B16377" w:rsidRDefault="00653B26" w:rsidP="00471D12">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 xml:space="preserve">False </w:t>
            </w:r>
          </w:p>
        </w:tc>
        <w:tc>
          <w:tcPr>
            <w:tcW w:w="1365" w:type="dxa"/>
          </w:tcPr>
          <w:p w14:paraId="41A672D1" w14:textId="77777777" w:rsidR="00653B26" w:rsidRDefault="00653B26" w:rsidP="00471D12">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302</w:t>
            </w:r>
          </w:p>
        </w:tc>
      </w:tr>
    </w:tbl>
    <w:p w14:paraId="026BE928"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color w:val="000000"/>
          <w:sz w:val="23"/>
          <w:szCs w:val="23"/>
        </w:rPr>
        <w:t> </w:t>
      </w:r>
    </w:p>
    <w:p w14:paraId="00DC6373" w14:textId="77777777" w:rsidR="00653B26" w:rsidRDefault="00653B26" w:rsidP="00653B26">
      <w:pPr>
        <w:spacing w:after="0" w:line="240" w:lineRule="auto"/>
        <w:rPr>
          <w:rFonts w:ascii="Calibri" w:eastAsia="Times New Roman" w:hAnsi="Calibri" w:cs="Calibri"/>
          <w:b/>
          <w:bCs/>
          <w:color w:val="000000"/>
          <w:sz w:val="23"/>
          <w:szCs w:val="23"/>
        </w:rPr>
      </w:pPr>
      <w:r w:rsidRPr="00B16377">
        <w:rPr>
          <w:rFonts w:ascii="Calibri" w:eastAsia="Times New Roman" w:hAnsi="Calibri" w:cs="Calibri"/>
          <w:b/>
          <w:bCs/>
          <w:color w:val="000000"/>
          <w:sz w:val="23"/>
          <w:szCs w:val="23"/>
        </w:rPr>
        <w:t>Case 1 :</w:t>
      </w:r>
      <w:r>
        <w:rPr>
          <w:rFonts w:ascii="Calibri" w:eastAsia="Times New Roman" w:hAnsi="Calibri" w:cs="Calibri"/>
          <w:b/>
          <w:bCs/>
          <w:color w:val="000000"/>
          <w:sz w:val="23"/>
          <w:szCs w:val="23"/>
        </w:rPr>
        <w:t xml:space="preserve"> Performance</w:t>
      </w:r>
    </w:p>
    <w:p w14:paraId="21DFE3EF" w14:textId="77777777" w:rsidR="00653B26" w:rsidRDefault="00653B26" w:rsidP="00653B26">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Once we have done enough Literature Review and decided on the basic Architecture as explained above, we are playing majorly with Epochs and Learning rate in our experiments.</w:t>
      </w:r>
    </w:p>
    <w:p w14:paraId="2538184B" w14:textId="77777777" w:rsidR="00653B26" w:rsidRDefault="00653B26" w:rsidP="00653B26">
      <w:pPr>
        <w:spacing w:after="0" w:line="240" w:lineRule="auto"/>
        <w:rPr>
          <w:rFonts w:ascii="Calibri" w:eastAsia="Times New Roman" w:hAnsi="Calibri" w:cs="Calibri"/>
          <w:color w:val="000000"/>
          <w:sz w:val="23"/>
          <w:szCs w:val="23"/>
        </w:rPr>
      </w:pPr>
    </w:p>
    <w:p w14:paraId="7408BF16" w14:textId="77777777" w:rsidR="00653B26" w:rsidRPr="00A74EA0" w:rsidRDefault="00653B26" w:rsidP="00653B26">
      <w:pPr>
        <w:spacing w:after="0" w:line="240" w:lineRule="auto"/>
        <w:rPr>
          <w:rFonts w:ascii="Calibri" w:eastAsia="Times New Roman" w:hAnsi="Calibri" w:cs="Calibri"/>
          <w:color w:val="000000"/>
          <w:sz w:val="23"/>
          <w:szCs w:val="23"/>
        </w:rPr>
      </w:pPr>
      <w:r>
        <w:rPr>
          <w:rFonts w:ascii="Calibri" w:eastAsia="Times New Roman" w:hAnsi="Calibri" w:cs="Calibri"/>
          <w:color w:val="000000"/>
          <w:sz w:val="23"/>
          <w:szCs w:val="23"/>
        </w:rPr>
        <w:t>In the first case we started with 5 Epochs, just to see the maximum loss is we are having given our model. As we can see in the Graph Below it is 0.227 for train data and 0.223 for validation data</w:t>
      </w:r>
    </w:p>
    <w:p w14:paraId="0E979C47" w14:textId="77777777" w:rsidR="00653B26" w:rsidRDefault="00653B26" w:rsidP="00653B26">
      <w:pPr>
        <w:spacing w:after="0" w:line="240" w:lineRule="auto"/>
        <w:rPr>
          <w:rFonts w:ascii="Calibri" w:eastAsia="Times New Roman" w:hAnsi="Calibri" w:cs="Calibri"/>
          <w:color w:val="000000"/>
          <w:sz w:val="24"/>
          <w:szCs w:val="24"/>
        </w:rPr>
      </w:pPr>
      <w:r>
        <w:rPr>
          <w:noProof/>
        </w:rPr>
        <w:drawing>
          <wp:inline distT="0" distB="0" distL="0" distR="0" wp14:anchorId="549DD744" wp14:editId="46583A72">
            <wp:extent cx="3111500" cy="1555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1500" cy="1555750"/>
                    </a:xfrm>
                    <a:prstGeom prst="rect">
                      <a:avLst/>
                    </a:prstGeom>
                  </pic:spPr>
                </pic:pic>
              </a:graphicData>
            </a:graphic>
          </wp:inline>
        </w:drawing>
      </w:r>
    </w:p>
    <w:p w14:paraId="6953139A" w14:textId="77777777" w:rsidR="00653B26" w:rsidRDefault="00653B26" w:rsidP="00653B26">
      <w:pPr>
        <w:spacing w:after="0" w:line="240" w:lineRule="auto"/>
        <w:rPr>
          <w:rFonts w:ascii="Calibri" w:eastAsia="Times New Roman" w:hAnsi="Calibri" w:cs="Calibri"/>
          <w:b/>
          <w:bCs/>
          <w:color w:val="000000"/>
          <w:sz w:val="23"/>
          <w:szCs w:val="23"/>
        </w:rPr>
      </w:pPr>
      <w:r w:rsidRPr="00B16377">
        <w:rPr>
          <w:rFonts w:ascii="Calibri" w:eastAsia="Times New Roman" w:hAnsi="Calibri" w:cs="Calibri"/>
          <w:b/>
          <w:bCs/>
          <w:color w:val="000000"/>
          <w:sz w:val="23"/>
          <w:szCs w:val="23"/>
        </w:rPr>
        <w:t xml:space="preserve">Case </w:t>
      </w:r>
      <w:r>
        <w:rPr>
          <w:rFonts w:ascii="Calibri" w:eastAsia="Times New Roman" w:hAnsi="Calibri" w:cs="Calibri"/>
          <w:b/>
          <w:bCs/>
          <w:color w:val="000000"/>
          <w:sz w:val="23"/>
          <w:szCs w:val="23"/>
        </w:rPr>
        <w:t>2</w:t>
      </w:r>
      <w:r w:rsidRPr="00B16377">
        <w:rPr>
          <w:rFonts w:ascii="Calibri" w:eastAsia="Times New Roman" w:hAnsi="Calibri" w:cs="Calibri"/>
          <w:b/>
          <w:bCs/>
          <w:color w:val="000000"/>
          <w:sz w:val="23"/>
          <w:szCs w:val="23"/>
        </w:rPr>
        <w:t xml:space="preserve"> :</w:t>
      </w:r>
    </w:p>
    <w:p w14:paraId="3323E38C" w14:textId="77777777" w:rsidR="00653B26" w:rsidRPr="00B16377" w:rsidRDefault="00653B26" w:rsidP="00653B2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3"/>
          <w:szCs w:val="23"/>
        </w:rPr>
        <w:t>In here, we took 50 epochs and early stopping as true, and we kept patience parameter in early stopping as 5. And we learnt that model stopped training at 8 epochs. And the training loss came down to 0.230 and validation loss remained almost same. To make sure model is not stuck in local minima, we would run many epochs to check we are not underfitting.</w:t>
      </w:r>
    </w:p>
    <w:p w14:paraId="02DD3B38" w14:textId="77777777" w:rsidR="00653B26" w:rsidRPr="00B16377" w:rsidRDefault="00653B26" w:rsidP="00653B26">
      <w:pPr>
        <w:spacing w:after="0" w:line="240" w:lineRule="auto"/>
        <w:rPr>
          <w:rFonts w:ascii="Calibri" w:eastAsia="Times New Roman" w:hAnsi="Calibri" w:cs="Calibri"/>
          <w:color w:val="000000"/>
          <w:sz w:val="24"/>
          <w:szCs w:val="24"/>
        </w:rPr>
      </w:pPr>
      <w:r>
        <w:rPr>
          <w:noProof/>
        </w:rPr>
        <w:drawing>
          <wp:inline distT="0" distB="0" distL="0" distR="0" wp14:anchorId="41C71316" wp14:editId="0D340D82">
            <wp:extent cx="3111500" cy="1841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500" cy="1841500"/>
                    </a:xfrm>
                    <a:prstGeom prst="rect">
                      <a:avLst/>
                    </a:prstGeom>
                  </pic:spPr>
                </pic:pic>
              </a:graphicData>
            </a:graphic>
          </wp:inline>
        </w:drawing>
      </w:r>
    </w:p>
    <w:p w14:paraId="7C358026" w14:textId="77777777" w:rsidR="00653B26" w:rsidRDefault="00653B26" w:rsidP="00653B26">
      <w:pPr>
        <w:spacing w:after="0" w:line="240" w:lineRule="auto"/>
        <w:rPr>
          <w:rFonts w:ascii="Calibri" w:eastAsia="Times New Roman" w:hAnsi="Calibri" w:cs="Calibri"/>
          <w:b/>
          <w:bCs/>
          <w:color w:val="000000"/>
          <w:sz w:val="23"/>
          <w:szCs w:val="23"/>
          <w:highlight w:val="yellow"/>
        </w:rPr>
      </w:pPr>
    </w:p>
    <w:p w14:paraId="2B82237A" w14:textId="77777777" w:rsidR="00653B26" w:rsidRDefault="00653B26" w:rsidP="00653B26">
      <w:pPr>
        <w:spacing w:after="0" w:line="240" w:lineRule="auto"/>
        <w:rPr>
          <w:rFonts w:ascii="Calibri" w:eastAsia="Times New Roman" w:hAnsi="Calibri" w:cs="Calibri"/>
          <w:b/>
          <w:bCs/>
          <w:color w:val="000000"/>
          <w:sz w:val="23"/>
          <w:szCs w:val="23"/>
          <w:highlight w:val="yellow"/>
        </w:rPr>
      </w:pPr>
    </w:p>
    <w:p w14:paraId="3A97B87E" w14:textId="77777777" w:rsidR="00653B26" w:rsidRDefault="00653B26" w:rsidP="00653B26">
      <w:pPr>
        <w:spacing w:after="0" w:line="240" w:lineRule="auto"/>
        <w:rPr>
          <w:rFonts w:ascii="Calibri" w:eastAsia="Times New Roman" w:hAnsi="Calibri" w:cs="Calibri"/>
          <w:b/>
          <w:bCs/>
          <w:color w:val="000000"/>
          <w:sz w:val="23"/>
          <w:szCs w:val="23"/>
        </w:rPr>
      </w:pPr>
      <w:r w:rsidRPr="00B16377">
        <w:rPr>
          <w:rFonts w:ascii="Calibri" w:eastAsia="Times New Roman" w:hAnsi="Calibri" w:cs="Calibri"/>
          <w:b/>
          <w:bCs/>
          <w:color w:val="000000"/>
          <w:sz w:val="23"/>
          <w:szCs w:val="23"/>
          <w:highlight w:val="yellow"/>
        </w:rPr>
        <w:t xml:space="preserve">Case </w:t>
      </w:r>
      <w:r w:rsidRPr="00866269">
        <w:rPr>
          <w:rFonts w:ascii="Calibri" w:eastAsia="Times New Roman" w:hAnsi="Calibri" w:cs="Calibri"/>
          <w:b/>
          <w:bCs/>
          <w:color w:val="000000"/>
          <w:sz w:val="23"/>
          <w:szCs w:val="23"/>
          <w:highlight w:val="yellow"/>
        </w:rPr>
        <w:t>3</w:t>
      </w:r>
      <w:r w:rsidRPr="00B16377">
        <w:rPr>
          <w:rFonts w:ascii="Calibri" w:eastAsia="Times New Roman" w:hAnsi="Calibri" w:cs="Calibri"/>
          <w:b/>
          <w:bCs/>
          <w:color w:val="000000"/>
          <w:sz w:val="23"/>
          <w:szCs w:val="23"/>
        </w:rPr>
        <w:t xml:space="preserve"> :</w:t>
      </w:r>
      <w:r>
        <w:rPr>
          <w:rFonts w:ascii="Calibri" w:eastAsia="Times New Roman" w:hAnsi="Calibri" w:cs="Calibri"/>
          <w:b/>
          <w:bCs/>
          <w:color w:val="000000"/>
          <w:sz w:val="23"/>
          <w:szCs w:val="23"/>
        </w:rPr>
        <w:t xml:space="preserve"> Prediction + Prediction </w:t>
      </w:r>
    </w:p>
    <w:p w14:paraId="698D83F3" w14:textId="77777777" w:rsidR="00653B26" w:rsidRPr="0073690C" w:rsidRDefault="00653B26" w:rsidP="00653B26">
      <w:pPr>
        <w:spacing w:after="0" w:line="240" w:lineRule="auto"/>
        <w:rPr>
          <w:rFonts w:ascii="Calibri" w:eastAsia="Times New Roman" w:hAnsi="Calibri" w:cs="Calibri"/>
          <w:color w:val="000000"/>
          <w:sz w:val="23"/>
          <w:szCs w:val="23"/>
        </w:rPr>
      </w:pPr>
      <w:r w:rsidRPr="0073690C">
        <w:rPr>
          <w:rFonts w:ascii="Calibri" w:eastAsia="Times New Roman" w:hAnsi="Calibri" w:cs="Calibri"/>
          <w:color w:val="000000"/>
          <w:sz w:val="23"/>
          <w:szCs w:val="23"/>
        </w:rPr>
        <w:t xml:space="preserve">Following the case from above we ran for 250 epochs and learnt that our model was stuck in local minima. To get out of local minima we increased the epochs, and from the graph below we can see that training loss was decreasing slowly but validation loss decreased significantly. We are taking this model as our final model. </w:t>
      </w:r>
    </w:p>
    <w:p w14:paraId="750BFABC" w14:textId="77777777" w:rsidR="00653B26" w:rsidRDefault="00653B26" w:rsidP="00653B26">
      <w:pPr>
        <w:spacing w:after="0" w:line="240" w:lineRule="auto"/>
        <w:rPr>
          <w:rFonts w:ascii="Calibri" w:eastAsia="Times New Roman" w:hAnsi="Calibri" w:cs="Calibri"/>
          <w:b/>
          <w:bCs/>
          <w:color w:val="000000"/>
          <w:sz w:val="23"/>
          <w:szCs w:val="23"/>
        </w:rPr>
      </w:pPr>
      <w:r>
        <w:rPr>
          <w:noProof/>
        </w:rPr>
        <w:drawing>
          <wp:inline distT="0" distB="0" distL="0" distR="0" wp14:anchorId="20F6F7E4" wp14:editId="3D909A21">
            <wp:extent cx="2698750" cy="16383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750" cy="1638300"/>
                    </a:xfrm>
                    <a:prstGeom prst="rect">
                      <a:avLst/>
                    </a:prstGeom>
                  </pic:spPr>
                </pic:pic>
              </a:graphicData>
            </a:graphic>
          </wp:inline>
        </w:drawing>
      </w:r>
    </w:p>
    <w:p w14:paraId="679EE8FE" w14:textId="77777777" w:rsidR="00653B26" w:rsidRDefault="00653B26" w:rsidP="00653B26">
      <w:pPr>
        <w:spacing w:after="0" w:line="240" w:lineRule="auto"/>
        <w:rPr>
          <w:rFonts w:ascii="Calibri" w:eastAsia="Times New Roman" w:hAnsi="Calibri" w:cs="Calibri"/>
          <w:b/>
          <w:bCs/>
          <w:color w:val="000000"/>
          <w:sz w:val="23"/>
          <w:szCs w:val="23"/>
        </w:rPr>
      </w:pPr>
    </w:p>
    <w:p w14:paraId="565D4B4A" w14:textId="77777777" w:rsidR="00653B26" w:rsidRPr="0073690C" w:rsidRDefault="00653B26" w:rsidP="00653B26">
      <w:pPr>
        <w:spacing w:after="0" w:line="240" w:lineRule="auto"/>
        <w:rPr>
          <w:rFonts w:ascii="Calibri" w:eastAsia="Times New Roman" w:hAnsi="Calibri" w:cs="Calibri"/>
          <w:color w:val="000000"/>
          <w:sz w:val="23"/>
          <w:szCs w:val="23"/>
        </w:rPr>
      </w:pPr>
      <w:r w:rsidRPr="0073690C">
        <w:rPr>
          <w:rFonts w:ascii="Calibri" w:eastAsia="Times New Roman" w:hAnsi="Calibri" w:cs="Calibri"/>
          <w:color w:val="000000"/>
          <w:sz w:val="23"/>
          <w:szCs w:val="23"/>
        </w:rPr>
        <w:t>This gr</w:t>
      </w:r>
      <w:r>
        <w:rPr>
          <w:rFonts w:ascii="Calibri" w:eastAsia="Times New Roman" w:hAnsi="Calibri" w:cs="Calibri"/>
          <w:color w:val="000000"/>
          <w:sz w:val="23"/>
          <w:szCs w:val="23"/>
        </w:rPr>
        <w:t>aph below is showing for some sample how the predicted values and actual values are looking on the test dataset.</w:t>
      </w:r>
    </w:p>
    <w:p w14:paraId="541E28C1" w14:textId="77777777" w:rsidR="00653B26" w:rsidRDefault="00653B26" w:rsidP="00653B26">
      <w:pPr>
        <w:spacing w:after="0" w:line="240" w:lineRule="auto"/>
        <w:rPr>
          <w:noProof/>
        </w:rPr>
      </w:pPr>
      <w:r>
        <w:rPr>
          <w:noProof/>
        </w:rPr>
        <w:drawing>
          <wp:inline distT="0" distB="0" distL="0" distR="0" wp14:anchorId="6F75B595" wp14:editId="11C40DEB">
            <wp:extent cx="2946400" cy="18224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6400" cy="1822450"/>
                    </a:xfrm>
                    <a:prstGeom prst="rect">
                      <a:avLst/>
                    </a:prstGeom>
                  </pic:spPr>
                </pic:pic>
              </a:graphicData>
            </a:graphic>
          </wp:inline>
        </w:drawing>
      </w:r>
      <w:r w:rsidRPr="00A74EA0">
        <w:rPr>
          <w:noProof/>
        </w:rPr>
        <w:t xml:space="preserve"> </w:t>
      </w:r>
    </w:p>
    <w:p w14:paraId="240E49E9" w14:textId="77777777" w:rsidR="00653B26" w:rsidRPr="0073690C" w:rsidRDefault="00653B26" w:rsidP="00653B26">
      <w:pPr>
        <w:spacing w:after="0" w:line="240" w:lineRule="auto"/>
        <w:rPr>
          <w:rFonts w:ascii="Calibri" w:eastAsia="Times New Roman" w:hAnsi="Calibri" w:cs="Calibri"/>
          <w:color w:val="000000"/>
          <w:sz w:val="23"/>
          <w:szCs w:val="23"/>
        </w:rPr>
      </w:pPr>
      <w:r w:rsidRPr="0073690C">
        <w:rPr>
          <w:rFonts w:ascii="Calibri" w:eastAsia="Times New Roman" w:hAnsi="Calibri" w:cs="Calibri"/>
          <w:color w:val="000000"/>
          <w:sz w:val="23"/>
          <w:szCs w:val="23"/>
        </w:rPr>
        <w:t>This gr</w:t>
      </w:r>
      <w:r>
        <w:rPr>
          <w:rFonts w:ascii="Calibri" w:eastAsia="Times New Roman" w:hAnsi="Calibri" w:cs="Calibri"/>
          <w:color w:val="000000"/>
          <w:sz w:val="23"/>
          <w:szCs w:val="23"/>
        </w:rPr>
        <w:t>aph below is showing for the entire dataset how the predicted values and actual values are looking on the test dataset. As we can see variations are captured pretty well by predicted values.</w:t>
      </w:r>
    </w:p>
    <w:p w14:paraId="5336224C" w14:textId="77777777" w:rsidR="00653B26" w:rsidRDefault="00653B26" w:rsidP="00653B26">
      <w:pPr>
        <w:spacing w:after="0" w:line="240" w:lineRule="auto"/>
        <w:rPr>
          <w:noProof/>
        </w:rPr>
      </w:pPr>
    </w:p>
    <w:p w14:paraId="5ECE8F5B" w14:textId="77777777" w:rsidR="00653B26" w:rsidRDefault="00653B26" w:rsidP="00653B26">
      <w:pPr>
        <w:spacing w:after="0" w:line="240" w:lineRule="auto"/>
        <w:rPr>
          <w:rFonts w:ascii="Calibri" w:eastAsia="Times New Roman" w:hAnsi="Calibri" w:cs="Calibri"/>
          <w:b/>
          <w:bCs/>
          <w:color w:val="000000"/>
          <w:sz w:val="23"/>
          <w:szCs w:val="23"/>
        </w:rPr>
      </w:pPr>
      <w:r>
        <w:rPr>
          <w:noProof/>
        </w:rPr>
        <w:drawing>
          <wp:inline distT="0" distB="0" distL="0" distR="0" wp14:anchorId="29569C5B" wp14:editId="7AB91A6F">
            <wp:extent cx="3924300" cy="196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300" cy="1968500"/>
                    </a:xfrm>
                    <a:prstGeom prst="rect">
                      <a:avLst/>
                    </a:prstGeom>
                  </pic:spPr>
                </pic:pic>
              </a:graphicData>
            </a:graphic>
          </wp:inline>
        </w:drawing>
      </w:r>
    </w:p>
    <w:p w14:paraId="355E766B" w14:textId="77777777" w:rsidR="00653B26" w:rsidRDefault="00653B26" w:rsidP="00653B26">
      <w:pPr>
        <w:spacing w:after="0" w:line="240" w:lineRule="auto"/>
        <w:rPr>
          <w:rFonts w:ascii="Calibri" w:eastAsia="Times New Roman" w:hAnsi="Calibri" w:cs="Calibri"/>
          <w:b/>
          <w:bCs/>
          <w:color w:val="000000"/>
          <w:sz w:val="23"/>
          <w:szCs w:val="23"/>
        </w:rPr>
      </w:pPr>
    </w:p>
    <w:p w14:paraId="03F1B0FB" w14:textId="77777777" w:rsidR="00653B26" w:rsidRPr="00B16377" w:rsidRDefault="00653B26" w:rsidP="00653B26">
      <w:pPr>
        <w:spacing w:after="0" w:line="240" w:lineRule="auto"/>
        <w:rPr>
          <w:rFonts w:ascii="Calibri" w:eastAsia="Times New Roman" w:hAnsi="Calibri" w:cs="Calibri"/>
          <w:color w:val="000000"/>
          <w:sz w:val="24"/>
          <w:szCs w:val="24"/>
        </w:rPr>
      </w:pPr>
    </w:p>
    <w:p w14:paraId="6A1F32F2" w14:textId="77777777" w:rsidR="00653B26" w:rsidRDefault="00653B26" w:rsidP="00653B26">
      <w:pPr>
        <w:spacing w:after="0" w:line="240" w:lineRule="auto"/>
        <w:rPr>
          <w:rFonts w:ascii="Calibri" w:eastAsia="Times New Roman" w:hAnsi="Calibri" w:cs="Calibri"/>
          <w:b/>
          <w:bCs/>
          <w:color w:val="000000"/>
          <w:sz w:val="23"/>
          <w:szCs w:val="23"/>
        </w:rPr>
      </w:pPr>
    </w:p>
    <w:p w14:paraId="49F25CBC" w14:textId="77777777" w:rsidR="00653B26" w:rsidRDefault="00653B26" w:rsidP="00653B26">
      <w:pPr>
        <w:spacing w:after="0" w:line="240" w:lineRule="auto"/>
        <w:rPr>
          <w:rFonts w:ascii="Calibri" w:eastAsia="Times New Roman" w:hAnsi="Calibri" w:cs="Calibri"/>
          <w:b/>
          <w:bCs/>
          <w:color w:val="000000"/>
          <w:sz w:val="23"/>
          <w:szCs w:val="23"/>
        </w:rPr>
      </w:pPr>
    </w:p>
    <w:p w14:paraId="71DC6492" w14:textId="77777777" w:rsidR="00653B26" w:rsidRDefault="00653B26" w:rsidP="00653B26">
      <w:pPr>
        <w:spacing w:after="0" w:line="240" w:lineRule="auto"/>
        <w:rPr>
          <w:rFonts w:ascii="Calibri" w:eastAsia="Times New Roman" w:hAnsi="Calibri" w:cs="Calibri"/>
          <w:b/>
          <w:bCs/>
          <w:color w:val="000000"/>
          <w:sz w:val="23"/>
          <w:szCs w:val="23"/>
        </w:rPr>
      </w:pPr>
      <w:r w:rsidRPr="00B16377">
        <w:rPr>
          <w:rFonts w:ascii="Calibri" w:eastAsia="Times New Roman" w:hAnsi="Calibri" w:cs="Calibri"/>
          <w:b/>
          <w:bCs/>
          <w:color w:val="000000"/>
          <w:sz w:val="23"/>
          <w:szCs w:val="23"/>
        </w:rPr>
        <w:t xml:space="preserve">Case </w:t>
      </w:r>
      <w:r>
        <w:rPr>
          <w:rFonts w:ascii="Calibri" w:eastAsia="Times New Roman" w:hAnsi="Calibri" w:cs="Calibri"/>
          <w:b/>
          <w:bCs/>
          <w:color w:val="000000"/>
          <w:sz w:val="23"/>
          <w:szCs w:val="23"/>
        </w:rPr>
        <w:t>4</w:t>
      </w:r>
      <w:r w:rsidRPr="00B16377">
        <w:rPr>
          <w:rFonts w:ascii="Calibri" w:eastAsia="Times New Roman" w:hAnsi="Calibri" w:cs="Calibri"/>
          <w:b/>
          <w:bCs/>
          <w:color w:val="000000"/>
          <w:sz w:val="23"/>
          <w:szCs w:val="23"/>
        </w:rPr>
        <w:t xml:space="preserve"> :</w:t>
      </w:r>
    </w:p>
    <w:p w14:paraId="2F0B31CC" w14:textId="2F4D29D7" w:rsidR="00653B26" w:rsidRPr="005C4EFF" w:rsidRDefault="00653B26" w:rsidP="00653B2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3"/>
          <w:szCs w:val="23"/>
        </w:rPr>
        <w:t>I</w:t>
      </w:r>
      <w:r w:rsidR="00540601">
        <w:rPr>
          <w:rFonts w:ascii="Calibri" w:eastAsia="Times New Roman" w:hAnsi="Calibri" w:cs="Calibri"/>
          <w:color w:val="000000"/>
          <w:sz w:val="23"/>
          <w:szCs w:val="23"/>
        </w:rPr>
        <w:t xml:space="preserve">n this case we changed to learning rate to 0.01 with 250 epochs, and we observed that validation loss didn’t deep that significantly. </w:t>
      </w:r>
      <w:r w:rsidR="00540601" w:rsidRPr="00127EEA">
        <w:rPr>
          <w:rFonts w:ascii="Calibri" w:eastAsia="Times New Roman" w:hAnsi="Calibri" w:cs="Calibri"/>
          <w:color w:val="000000"/>
          <w:sz w:val="23"/>
          <w:szCs w:val="23"/>
          <w:highlight w:val="yellow"/>
        </w:rPr>
        <w:t>This experiment proves the point with a different learning rate we can get out of local minima case.</w:t>
      </w:r>
    </w:p>
    <w:p w14:paraId="5B822338" w14:textId="77777777" w:rsidR="00653B26" w:rsidRDefault="00653B26" w:rsidP="00653B26">
      <w:pPr>
        <w:spacing w:after="0" w:line="240" w:lineRule="auto"/>
        <w:rPr>
          <w:rFonts w:ascii="Calibri" w:eastAsia="Times New Roman" w:hAnsi="Calibri" w:cs="Calibri"/>
          <w:b/>
          <w:bCs/>
          <w:color w:val="000000"/>
          <w:sz w:val="23"/>
          <w:szCs w:val="23"/>
        </w:rPr>
      </w:pPr>
      <w:r>
        <w:rPr>
          <w:noProof/>
        </w:rPr>
        <w:drawing>
          <wp:inline distT="0" distB="0" distL="0" distR="0" wp14:anchorId="2A380A30" wp14:editId="42EBA2A3">
            <wp:extent cx="3759200" cy="181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9200" cy="1816100"/>
                    </a:xfrm>
                    <a:prstGeom prst="rect">
                      <a:avLst/>
                    </a:prstGeom>
                  </pic:spPr>
                </pic:pic>
              </a:graphicData>
            </a:graphic>
          </wp:inline>
        </w:drawing>
      </w:r>
    </w:p>
    <w:p w14:paraId="2A8DF975" w14:textId="77777777" w:rsidR="00653B26" w:rsidRPr="00B16377" w:rsidRDefault="00653B26" w:rsidP="00653B26">
      <w:pPr>
        <w:spacing w:after="0" w:line="240" w:lineRule="auto"/>
        <w:rPr>
          <w:rFonts w:ascii="Calibri" w:eastAsia="Times New Roman" w:hAnsi="Calibri" w:cs="Calibri"/>
          <w:color w:val="000000"/>
          <w:sz w:val="24"/>
          <w:szCs w:val="24"/>
        </w:rPr>
      </w:pPr>
    </w:p>
    <w:p w14:paraId="23A7B660" w14:textId="77777777" w:rsidR="00653B26" w:rsidRPr="00B16377" w:rsidRDefault="00653B26" w:rsidP="00653B26">
      <w:pPr>
        <w:spacing w:after="0" w:line="240" w:lineRule="auto"/>
        <w:rPr>
          <w:rFonts w:ascii="Calibri" w:eastAsia="Times New Roman" w:hAnsi="Calibri" w:cs="Calibri"/>
          <w:color w:val="000000"/>
          <w:sz w:val="24"/>
          <w:szCs w:val="24"/>
        </w:rPr>
      </w:pPr>
      <w:r w:rsidRPr="00B16377">
        <w:rPr>
          <w:rFonts w:ascii="Calibri" w:eastAsia="Times New Roman" w:hAnsi="Calibri" w:cs="Calibri"/>
          <w:b/>
          <w:bCs/>
          <w:color w:val="000000"/>
          <w:sz w:val="23"/>
          <w:szCs w:val="23"/>
        </w:rPr>
        <w:t> </w:t>
      </w:r>
    </w:p>
    <w:p w14:paraId="008BF08E" w14:textId="77777777" w:rsidR="00127EEA" w:rsidRDefault="00127EEA" w:rsidP="00653B26">
      <w:pPr>
        <w:spacing w:after="0" w:line="240" w:lineRule="auto"/>
        <w:rPr>
          <w:rFonts w:ascii="Calibri" w:eastAsia="Times New Roman" w:hAnsi="Calibri" w:cs="Calibri"/>
          <w:b/>
          <w:bCs/>
          <w:color w:val="000000"/>
          <w:sz w:val="23"/>
          <w:szCs w:val="23"/>
        </w:rPr>
      </w:pPr>
    </w:p>
    <w:p w14:paraId="740C558B" w14:textId="211A145D" w:rsidR="00653B26" w:rsidRDefault="00653B26" w:rsidP="00653B26">
      <w:pPr>
        <w:spacing w:after="0" w:line="240" w:lineRule="auto"/>
        <w:rPr>
          <w:rFonts w:ascii="Calibri" w:eastAsia="Times New Roman" w:hAnsi="Calibri" w:cs="Calibri"/>
          <w:color w:val="222222"/>
          <w:sz w:val="23"/>
          <w:szCs w:val="23"/>
        </w:rPr>
      </w:pPr>
      <w:r w:rsidRPr="00B16377">
        <w:rPr>
          <w:rFonts w:ascii="Calibri" w:eastAsia="Times New Roman" w:hAnsi="Calibri" w:cs="Calibri"/>
          <w:b/>
          <w:bCs/>
          <w:color w:val="000000"/>
          <w:sz w:val="23"/>
          <w:szCs w:val="23"/>
        </w:rPr>
        <w:t>Conclusion</w:t>
      </w:r>
      <w:r w:rsidRPr="00B16377">
        <w:rPr>
          <w:rFonts w:ascii="Calibri" w:eastAsia="Times New Roman" w:hAnsi="Calibri" w:cs="Calibri"/>
          <w:color w:val="222222"/>
          <w:sz w:val="23"/>
          <w:szCs w:val="23"/>
        </w:rPr>
        <w:t> </w:t>
      </w:r>
    </w:p>
    <w:p w14:paraId="7E316A42" w14:textId="48C65000" w:rsidR="00540601" w:rsidRDefault="00540601" w:rsidP="00653B26">
      <w:pPr>
        <w:spacing w:after="0" w:line="240" w:lineRule="auto"/>
        <w:rPr>
          <w:rFonts w:ascii="Calibri" w:eastAsia="Times New Roman" w:hAnsi="Calibri" w:cs="Calibri"/>
          <w:color w:val="222222"/>
          <w:sz w:val="23"/>
          <w:szCs w:val="23"/>
        </w:rPr>
      </w:pPr>
    </w:p>
    <w:p w14:paraId="7AF7EABC" w14:textId="7ECC3471" w:rsidR="00540601" w:rsidRDefault="00540601" w:rsidP="00653B26">
      <w:pPr>
        <w:spacing w:after="0" w:line="240" w:lineRule="auto"/>
        <w:rPr>
          <w:rFonts w:ascii="Calibri" w:eastAsia="Times New Roman" w:hAnsi="Calibri" w:cs="Calibri"/>
          <w:color w:val="222222"/>
          <w:sz w:val="23"/>
          <w:szCs w:val="23"/>
        </w:rPr>
      </w:pPr>
      <w:r>
        <w:rPr>
          <w:rFonts w:ascii="Calibri" w:eastAsia="Times New Roman" w:hAnsi="Calibri" w:cs="Calibri"/>
          <w:color w:val="222222"/>
          <w:sz w:val="23"/>
          <w:szCs w:val="23"/>
        </w:rPr>
        <w:t xml:space="preserve">Since, this problem was to be solved by Deep Learning and went ahead with LSTM. Otherwise I was very curious to use XGboost as well. </w:t>
      </w:r>
    </w:p>
    <w:p w14:paraId="7B04C1CB" w14:textId="008B8B80" w:rsidR="00540601" w:rsidRDefault="00540601" w:rsidP="00653B26">
      <w:pPr>
        <w:spacing w:after="0" w:line="240" w:lineRule="auto"/>
        <w:rPr>
          <w:rFonts w:ascii="Calibri" w:eastAsia="Times New Roman" w:hAnsi="Calibri" w:cs="Calibri"/>
          <w:color w:val="222222"/>
          <w:sz w:val="23"/>
          <w:szCs w:val="23"/>
        </w:rPr>
      </w:pPr>
    </w:p>
    <w:p w14:paraId="56365C87" w14:textId="3300338A" w:rsidR="00653B26" w:rsidRDefault="00540601" w:rsidP="00653B26">
      <w:pPr>
        <w:spacing w:after="0" w:line="240" w:lineRule="auto"/>
        <w:rPr>
          <w:rFonts w:ascii="Calibri" w:eastAsia="Times New Roman" w:hAnsi="Calibri" w:cs="Calibri"/>
          <w:color w:val="222222"/>
          <w:sz w:val="23"/>
          <w:szCs w:val="23"/>
        </w:rPr>
      </w:pPr>
      <w:r>
        <w:rPr>
          <w:rFonts w:ascii="Calibri" w:eastAsia="Times New Roman" w:hAnsi="Calibri" w:cs="Calibri"/>
          <w:color w:val="222222"/>
          <w:sz w:val="23"/>
          <w:szCs w:val="23"/>
        </w:rPr>
        <w:t xml:space="preserve">With through reading and defining architecture we tuned our model to remove underfitting and giving plausible predictions and can be seen from the graph in case three. I can think of some improvement areas as well for e.g. having more data, Deeper models </w:t>
      </w:r>
      <w:r w:rsidR="00653B26" w:rsidRPr="00B16377">
        <w:rPr>
          <w:rFonts w:ascii="Calibri" w:eastAsia="Times New Roman" w:hAnsi="Calibri" w:cs="Calibri"/>
          <w:color w:val="222222"/>
          <w:sz w:val="23"/>
          <w:szCs w:val="23"/>
        </w:rPr>
        <w:t> </w:t>
      </w:r>
      <w:r>
        <w:rPr>
          <w:rFonts w:ascii="Calibri" w:eastAsia="Times New Roman" w:hAnsi="Calibri" w:cs="Calibri"/>
          <w:color w:val="222222"/>
          <w:sz w:val="23"/>
          <w:szCs w:val="23"/>
        </w:rPr>
        <w:t>etc.</w:t>
      </w:r>
    </w:p>
    <w:p w14:paraId="2F1D7E28" w14:textId="1B05D33D" w:rsidR="00540601" w:rsidRPr="00540601" w:rsidRDefault="00540601" w:rsidP="00653B26">
      <w:pPr>
        <w:spacing w:after="0" w:line="240" w:lineRule="auto"/>
        <w:rPr>
          <w:rFonts w:ascii="Calibri" w:eastAsia="Times New Roman" w:hAnsi="Calibri" w:cs="Calibri"/>
          <w:color w:val="222222"/>
          <w:sz w:val="23"/>
          <w:szCs w:val="23"/>
        </w:rPr>
      </w:pPr>
    </w:p>
    <w:p w14:paraId="4DADCB33" w14:textId="77777777" w:rsidR="00F63820" w:rsidRDefault="00F63820"/>
    <w:sectPr w:rsidR="00F63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3"/>
  <w:proofState w:spelling="clean"/>
  <w:revisionView w:inkAnnotation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B26"/>
    <w:rsid w:val="00127EEA"/>
    <w:rsid w:val="00540601"/>
    <w:rsid w:val="00653B26"/>
    <w:rsid w:val="00B12F53"/>
    <w:rsid w:val="00BF0A93"/>
    <w:rsid w:val="00DB171A"/>
    <w:rsid w:val="00F63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FAB42"/>
  <w15:chartTrackingRefBased/>
  <w15:docId w15:val="{574C5388-3223-4CA0-A9CE-D5FACF8D3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B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18" Type="http://schemas.openxmlformats.org/officeDocument/2006/relationships/image" Target="media/image15.png" /><Relationship Id="rId3" Type="http://schemas.openxmlformats.org/officeDocument/2006/relationships/webSettings" Target="webSettings.xml" /><Relationship Id="rId21" Type="http://schemas.openxmlformats.org/officeDocument/2006/relationships/image" Target="media/image18.png"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image" Target="media/image14.png" /><Relationship Id="rId2" Type="http://schemas.openxmlformats.org/officeDocument/2006/relationships/settings" Target="settings.xml" /><Relationship Id="rId16" Type="http://schemas.openxmlformats.org/officeDocument/2006/relationships/image" Target="media/image13.png" /><Relationship Id="rId20" Type="http://schemas.openxmlformats.org/officeDocument/2006/relationships/image" Target="media/image17.pn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image" Target="media/image12.png" /><Relationship Id="rId23" Type="http://schemas.openxmlformats.org/officeDocument/2006/relationships/theme" Target="theme/theme1.xml" /><Relationship Id="rId10" Type="http://schemas.openxmlformats.org/officeDocument/2006/relationships/image" Target="media/image7.png" /><Relationship Id="rId19" Type="http://schemas.openxmlformats.org/officeDocument/2006/relationships/image" Target="media/image16.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1041</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Kamal</dc:creator>
  <cp:keywords/>
  <dc:description/>
  <cp:lastModifiedBy>Guest User</cp:lastModifiedBy>
  <cp:revision>2</cp:revision>
  <dcterms:created xsi:type="dcterms:W3CDTF">2021-05-09T21:54:00Z</dcterms:created>
  <dcterms:modified xsi:type="dcterms:W3CDTF">2021-05-09T21:54:00Z</dcterms:modified>
</cp:coreProperties>
</file>