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8ABC" w14:textId="77777777" w:rsidR="00EC72F9" w:rsidRDefault="00C44A22" w:rsidP="00EC72F9">
      <w:pPr>
        <w:jc w:val="both"/>
        <w:rPr>
          <w:lang w:val="en-US"/>
        </w:rPr>
      </w:pPr>
      <w:r>
        <w:rPr>
          <w:lang w:val="en-US"/>
        </w:rPr>
        <w:tab/>
      </w:r>
      <w:r w:rsidR="00EC72F9">
        <w:rPr>
          <w:lang w:val="en-US"/>
        </w:rPr>
        <w:t xml:space="preserve">Tujuan utama pengembangan database adalah membuat agar banyak </w:t>
      </w:r>
      <w:r w:rsidR="00EC72F9" w:rsidRPr="00C44A22">
        <w:rPr>
          <w:i/>
          <w:lang w:val="en-US"/>
        </w:rPr>
        <w:t>user</w:t>
      </w:r>
      <w:r w:rsidR="00EC72F9">
        <w:rPr>
          <w:lang w:val="en-US"/>
        </w:rPr>
        <w:t xml:space="preserve"> dapat mengakses sebuah data secara bersamaan di waktu yang sama. Akses tidak akan menjadi masalah apabila </w:t>
      </w:r>
      <w:r w:rsidR="00EC72F9" w:rsidRPr="00C44A22">
        <w:rPr>
          <w:i/>
          <w:lang w:val="en-US"/>
        </w:rPr>
        <w:t>user</w:t>
      </w:r>
      <w:r w:rsidR="00EC72F9">
        <w:rPr>
          <w:lang w:val="en-US"/>
        </w:rPr>
        <w:t xml:space="preserve"> hanya membaca data tersebut, namun apabila user tersebut juga mengubah data, maka akan terjadi data yang tidak konsisten (</w:t>
      </w:r>
      <w:r w:rsidR="00EC72F9" w:rsidRPr="00C44A22">
        <w:rPr>
          <w:i/>
          <w:lang w:val="en-US"/>
        </w:rPr>
        <w:t>inconsistency data</w:t>
      </w:r>
      <w:r w:rsidR="00EC72F9">
        <w:rPr>
          <w:lang w:val="en-US"/>
        </w:rPr>
        <w:t>).</w:t>
      </w:r>
    </w:p>
    <w:p w14:paraId="0E5B4B6E" w14:textId="77777777" w:rsidR="00C44A22" w:rsidRDefault="00C44A22" w:rsidP="00EC72F9">
      <w:pPr>
        <w:jc w:val="both"/>
        <w:rPr>
          <w:lang w:val="en-US"/>
        </w:rPr>
      </w:pPr>
      <w:r>
        <w:rPr>
          <w:rStyle w:val="Emphasis"/>
        </w:rPr>
        <w:tab/>
        <w:t>Inconsistency data</w:t>
      </w:r>
      <w:r>
        <w:t xml:space="preserve"> dapat diatasi dengan suatu mekanisme yang mengatur jalannya transaksi pengaksesan data yang sama tersebut, </w:t>
      </w:r>
      <w:r>
        <w:rPr>
          <w:lang w:val="en-US"/>
        </w:rPr>
        <w:t>yaitu</w:t>
      </w:r>
      <w:r>
        <w:t> </w:t>
      </w:r>
      <w:r>
        <w:rPr>
          <w:rStyle w:val="Emphasis"/>
        </w:rPr>
        <w:t>concurrency control</w:t>
      </w:r>
      <w:r>
        <w:t>. </w:t>
      </w:r>
      <w:r>
        <w:rPr>
          <w:rStyle w:val="Emphasis"/>
        </w:rPr>
        <w:t>Concurrency control</w:t>
      </w:r>
      <w:r>
        <w:t xml:space="preserve"> adalah proses pengaturan operasi–operasi dalam banyak transaksi yang berjalan secara simultan pada database tanpa mengganggu operasi pada transaksi lainnya sehingga dapat menghasilkan data yang konsisten (Connolly, 2005, p577 ). </w:t>
      </w:r>
    </w:p>
    <w:p w14:paraId="5F697B79" w14:textId="77777777" w:rsidR="00015D9A" w:rsidRDefault="00EC72F9">
      <w:pPr>
        <w:rPr>
          <w:lang w:val="en-US"/>
        </w:rPr>
      </w:pPr>
      <w:r w:rsidRPr="00C44A22">
        <w:rPr>
          <w:i/>
          <w:lang w:val="en-US"/>
        </w:rPr>
        <w:t>Uncommitted Dependency Problem</w:t>
      </w:r>
      <w:r>
        <w:rPr>
          <w:lang w:val="en-US"/>
        </w:rPr>
        <w:t xml:space="preserve"> (</w:t>
      </w:r>
      <w:r w:rsidRPr="006846EC">
        <w:rPr>
          <w:i/>
          <w:lang w:val="en-US"/>
        </w:rPr>
        <w:t>Dirty Read</w:t>
      </w:r>
      <w:r>
        <w:rPr>
          <w:lang w:val="en-US"/>
        </w:rPr>
        <w:t>)</w:t>
      </w:r>
    </w:p>
    <w:p w14:paraId="6CB2B9DB" w14:textId="69F60C73" w:rsidR="00EC72F9" w:rsidRDefault="0075274C" w:rsidP="00C44A22">
      <w:pPr>
        <w:jc w:val="both"/>
        <w:rPr>
          <w:lang w:val="en-US"/>
        </w:rPr>
      </w:pPr>
      <w:r>
        <w:rPr>
          <w:lang w:val="en-US"/>
        </w:rPr>
        <w:tab/>
      </w:r>
      <w:r w:rsidR="00C44A22">
        <w:rPr>
          <w:lang w:val="en-US"/>
        </w:rPr>
        <w:t>Contoh dari masalah ini adalah A memiliki saldo sebesar Rp 100.000, kemudian A melakukan transaksi untuk menambah saldonya sebesar Rp 50.000, namun A membatalkan transaksi tersebut sehingga yang seharusnya saldonya Rp 150.000, kembali menjadi Rp 100.000. Pada waktu yang sama, B melakukan transaksi transfer sebesar Rp 20.000 kepada A dan</w:t>
      </w:r>
      <w:r>
        <w:rPr>
          <w:lang w:val="en-US"/>
        </w:rPr>
        <w:t xml:space="preserve"> sistem</w:t>
      </w:r>
      <w:r w:rsidR="00C44A22">
        <w:rPr>
          <w:lang w:val="en-US"/>
        </w:rPr>
        <w:t xml:space="preserve"> masih membaca saldo baru A (Rp 150.000)</w:t>
      </w:r>
      <w:r>
        <w:rPr>
          <w:lang w:val="en-US"/>
        </w:rPr>
        <w:t xml:space="preserve">, sehingga saldo A menjadi keliru Rp 170.000, yang seharusnya hanya Rp 70.000. Saldo yang dibaca oleh B disebut dengan </w:t>
      </w:r>
      <w:r w:rsidRPr="006846EC">
        <w:rPr>
          <w:i/>
          <w:lang w:val="en-US"/>
        </w:rPr>
        <w:t>dirty data</w:t>
      </w:r>
      <w:r>
        <w:rPr>
          <w:lang w:val="en-US"/>
        </w:rPr>
        <w:t xml:space="preserve"> atau </w:t>
      </w:r>
      <w:bookmarkStart w:id="0" w:name="_GoBack"/>
      <w:r w:rsidRPr="006846EC">
        <w:rPr>
          <w:i/>
          <w:lang w:val="en-US"/>
        </w:rPr>
        <w:t>dirty read</w:t>
      </w:r>
      <w:bookmarkEnd w:id="0"/>
      <w:r>
        <w:rPr>
          <w:lang w:val="en-US"/>
        </w:rPr>
        <w:t>. Transaksi akan gagal karena transaksi B membaca dan menambah data yang salah. Ini dikarenakan sistem berasumsi A berhasil melakukan transaksinya, namun tidak dengan pembatalannya karena B sudah bertransaksi terlebih dahulu. Masalah ini dapat diatasi dengan mebuat B tidak dapat bertransaksi terlebih dahulu sampai transaksi yang dilakukan A benar-benar selesai sampai ke pembatalan dan keputusan</w:t>
      </w:r>
      <w:r w:rsidR="00407E76">
        <w:rPr>
          <w:lang w:val="en-US"/>
        </w:rPr>
        <w:t xml:space="preserve"> akhir</w:t>
      </w:r>
      <w:r>
        <w:rPr>
          <w:lang w:val="en-US"/>
        </w:rPr>
        <w:t xml:space="preserve"> sudah terbuat.</w:t>
      </w:r>
    </w:p>
    <w:p w14:paraId="1F90EBCA" w14:textId="77777777" w:rsidR="00407E76" w:rsidRDefault="00407E76" w:rsidP="00C44A22">
      <w:pPr>
        <w:jc w:val="both"/>
        <w:rPr>
          <w:lang w:val="en-US"/>
        </w:rPr>
      </w:pPr>
    </w:p>
    <w:p w14:paraId="15B26726" w14:textId="77777777" w:rsidR="00407E76" w:rsidRPr="00EC72F9" w:rsidRDefault="00407E76" w:rsidP="00C44A22">
      <w:pPr>
        <w:jc w:val="both"/>
        <w:rPr>
          <w:lang w:val="en-US"/>
        </w:rPr>
      </w:pPr>
      <w:r>
        <w:rPr>
          <w:lang w:val="en-US"/>
        </w:rPr>
        <w:t xml:space="preserve">Source: </w:t>
      </w:r>
      <w:r w:rsidRPr="00407E76">
        <w:rPr>
          <w:lang w:val="en-US"/>
        </w:rPr>
        <w:t>http://binus.ac.id/malang/2017/09/concurrency-control-pada-database/</w:t>
      </w:r>
    </w:p>
    <w:sectPr w:rsidR="00407E76" w:rsidRPr="00EC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9"/>
    <w:rsid w:val="00015D9A"/>
    <w:rsid w:val="00407E76"/>
    <w:rsid w:val="00556A2A"/>
    <w:rsid w:val="006846EC"/>
    <w:rsid w:val="0075274C"/>
    <w:rsid w:val="00BC2A1A"/>
    <w:rsid w:val="00C44A22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C55"/>
  <w15:chartTrackingRefBased/>
  <w15:docId w15:val="{E864F026-369B-4377-9B00-437C5228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4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Rasyidr</dc:creator>
  <cp:keywords/>
  <dc:description/>
  <cp:lastModifiedBy>Rasyidr</cp:lastModifiedBy>
  <cp:revision>3</cp:revision>
  <dcterms:created xsi:type="dcterms:W3CDTF">2018-10-20T11:04:00Z</dcterms:created>
  <dcterms:modified xsi:type="dcterms:W3CDTF">2018-10-20T11:41:00Z</dcterms:modified>
</cp:coreProperties>
</file>