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93AF2" w14:textId="77777777" w:rsidR="00C32D7A" w:rsidRPr="00267A7E" w:rsidRDefault="00C32D7A" w:rsidP="00C32D7A">
      <w:pPr>
        <w:rPr>
          <w:sz w:val="48"/>
          <w:szCs w:val="48"/>
        </w:rPr>
      </w:pPr>
      <w:r w:rsidRPr="00267A7E">
        <w:rPr>
          <w:b/>
          <w:bCs/>
          <w:sz w:val="48"/>
          <w:szCs w:val="48"/>
        </w:rPr>
        <w:t>1. Problem Understanding and Overview</w:t>
      </w:r>
    </w:p>
    <w:p w14:paraId="42F72CE8" w14:textId="77777777" w:rsidR="00C32D7A" w:rsidRPr="00267A7E" w:rsidRDefault="00C32D7A" w:rsidP="00C32D7A">
      <w:pPr>
        <w:rPr>
          <w:sz w:val="48"/>
          <w:szCs w:val="48"/>
        </w:rPr>
      </w:pPr>
      <w:r w:rsidRPr="00267A7E">
        <w:rPr>
          <w:b/>
          <w:bCs/>
          <w:sz w:val="48"/>
          <w:szCs w:val="48"/>
        </w:rPr>
        <w:t>Problem Summary</w:t>
      </w:r>
    </w:p>
    <w:p w14:paraId="1F8295B4" w14:textId="77777777" w:rsidR="00C32D7A" w:rsidRPr="00267A7E" w:rsidRDefault="00C32D7A" w:rsidP="00C32D7A">
      <w:pPr>
        <w:rPr>
          <w:sz w:val="40"/>
          <w:szCs w:val="40"/>
        </w:rPr>
      </w:pPr>
      <w:r w:rsidRPr="00267A7E">
        <w:rPr>
          <w:sz w:val="40"/>
          <w:szCs w:val="40"/>
        </w:rPr>
        <w:t>Mental health concerns are a major issue today, affecting countless people around the world. Many individuals struggle with depression, anxiety, or emotional distress, but the path to support is often blocked by barriers including:</w:t>
      </w:r>
    </w:p>
    <w:p w14:paraId="6FB5D090" w14:textId="77777777" w:rsidR="00C32D7A" w:rsidRPr="00267A7E" w:rsidRDefault="00C32D7A" w:rsidP="00C32D7A">
      <w:pPr>
        <w:numPr>
          <w:ilvl w:val="0"/>
          <w:numId w:val="1"/>
        </w:numPr>
        <w:rPr>
          <w:sz w:val="40"/>
          <w:szCs w:val="40"/>
        </w:rPr>
      </w:pPr>
      <w:r w:rsidRPr="00267A7E">
        <w:rPr>
          <w:sz w:val="40"/>
          <w:szCs w:val="40"/>
        </w:rPr>
        <w:t>Social stigmas around mental health</w:t>
      </w:r>
    </w:p>
    <w:p w14:paraId="2D0F0AAB" w14:textId="77777777" w:rsidR="00C32D7A" w:rsidRPr="00267A7E" w:rsidRDefault="00C32D7A" w:rsidP="00C32D7A">
      <w:pPr>
        <w:numPr>
          <w:ilvl w:val="0"/>
          <w:numId w:val="1"/>
        </w:numPr>
        <w:rPr>
          <w:sz w:val="40"/>
          <w:szCs w:val="40"/>
        </w:rPr>
      </w:pPr>
      <w:r w:rsidRPr="00267A7E">
        <w:rPr>
          <w:sz w:val="40"/>
          <w:szCs w:val="40"/>
        </w:rPr>
        <w:t>Lack of accessible and affordable care</w:t>
      </w:r>
    </w:p>
    <w:p w14:paraId="3518FA65" w14:textId="77777777" w:rsidR="00C32D7A" w:rsidRPr="00267A7E" w:rsidRDefault="00C32D7A" w:rsidP="00C32D7A">
      <w:pPr>
        <w:numPr>
          <w:ilvl w:val="0"/>
          <w:numId w:val="1"/>
        </w:numPr>
        <w:rPr>
          <w:sz w:val="40"/>
          <w:szCs w:val="40"/>
        </w:rPr>
      </w:pPr>
      <w:r w:rsidRPr="00267A7E">
        <w:rPr>
          <w:sz w:val="40"/>
          <w:szCs w:val="40"/>
        </w:rPr>
        <w:t>Shortage of professional therapists</w:t>
      </w:r>
    </w:p>
    <w:p w14:paraId="1A4AB7FB" w14:textId="77777777" w:rsidR="00C32D7A" w:rsidRPr="00267A7E" w:rsidRDefault="00C32D7A" w:rsidP="00C32D7A">
      <w:pPr>
        <w:numPr>
          <w:ilvl w:val="0"/>
          <w:numId w:val="1"/>
        </w:numPr>
        <w:rPr>
          <w:sz w:val="40"/>
          <w:szCs w:val="40"/>
        </w:rPr>
      </w:pPr>
      <w:r w:rsidRPr="00267A7E">
        <w:rPr>
          <w:sz w:val="40"/>
          <w:szCs w:val="40"/>
        </w:rPr>
        <w:t>Delays caused by long waiting lists</w:t>
      </w:r>
    </w:p>
    <w:p w14:paraId="3F80D001" w14:textId="77777777" w:rsidR="00C32D7A" w:rsidRPr="00267A7E" w:rsidRDefault="00C32D7A" w:rsidP="00C32D7A">
      <w:pPr>
        <w:numPr>
          <w:ilvl w:val="0"/>
          <w:numId w:val="1"/>
        </w:numPr>
        <w:rPr>
          <w:sz w:val="40"/>
          <w:szCs w:val="40"/>
        </w:rPr>
      </w:pPr>
      <w:r w:rsidRPr="00267A7E">
        <w:rPr>
          <w:sz w:val="40"/>
          <w:szCs w:val="40"/>
        </w:rPr>
        <w:t>Inadequate resources in remote regions</w:t>
      </w:r>
    </w:p>
    <w:p w14:paraId="4BB89C91" w14:textId="77777777" w:rsidR="00C32D7A" w:rsidRPr="00267A7E" w:rsidRDefault="00C32D7A" w:rsidP="00C32D7A">
      <w:pPr>
        <w:rPr>
          <w:sz w:val="40"/>
          <w:szCs w:val="40"/>
        </w:rPr>
      </w:pPr>
      <w:r w:rsidRPr="00267A7E">
        <w:rPr>
          <w:sz w:val="40"/>
          <w:szCs w:val="40"/>
        </w:rPr>
        <w:t>Without adequate support, these obstacles put people at greater risk for long-term emotional suffering and loss of wellbeing.</w:t>
      </w:r>
    </w:p>
    <w:p w14:paraId="045B373A" w14:textId="77777777" w:rsidR="00C32D7A" w:rsidRPr="00267A7E" w:rsidRDefault="00C32D7A" w:rsidP="00C32D7A">
      <w:pPr>
        <w:rPr>
          <w:sz w:val="44"/>
          <w:szCs w:val="44"/>
        </w:rPr>
      </w:pPr>
      <w:r w:rsidRPr="00267A7E">
        <w:rPr>
          <w:b/>
          <w:bCs/>
          <w:sz w:val="44"/>
          <w:szCs w:val="44"/>
        </w:rPr>
        <w:t>Business Goal</w:t>
      </w:r>
    </w:p>
    <w:p w14:paraId="3A6269A9" w14:textId="77777777" w:rsidR="00C32D7A" w:rsidRPr="00267A7E" w:rsidRDefault="00C32D7A" w:rsidP="00C32D7A">
      <w:pPr>
        <w:rPr>
          <w:sz w:val="40"/>
          <w:szCs w:val="40"/>
        </w:rPr>
      </w:pPr>
      <w:r w:rsidRPr="00267A7E">
        <w:rPr>
          <w:sz w:val="40"/>
          <w:szCs w:val="40"/>
        </w:rPr>
        <w:t>The aim is to develop an </w:t>
      </w:r>
      <w:r w:rsidRPr="00267A7E">
        <w:rPr>
          <w:b/>
          <w:bCs/>
          <w:sz w:val="40"/>
          <w:szCs w:val="40"/>
        </w:rPr>
        <w:t>AI-powered mental health chatbot</w:t>
      </w:r>
      <w:r w:rsidRPr="00267A7E">
        <w:rPr>
          <w:sz w:val="40"/>
          <w:szCs w:val="40"/>
        </w:rPr>
        <w:t> capable of:</w:t>
      </w:r>
    </w:p>
    <w:p w14:paraId="6C7C5E12" w14:textId="77777777" w:rsidR="00C32D7A" w:rsidRPr="00267A7E" w:rsidRDefault="00C32D7A" w:rsidP="00C32D7A">
      <w:pPr>
        <w:numPr>
          <w:ilvl w:val="0"/>
          <w:numId w:val="2"/>
        </w:numPr>
        <w:rPr>
          <w:sz w:val="40"/>
          <w:szCs w:val="40"/>
        </w:rPr>
      </w:pPr>
      <w:r w:rsidRPr="00267A7E">
        <w:rPr>
          <w:sz w:val="40"/>
          <w:szCs w:val="40"/>
        </w:rPr>
        <w:t>Providing instant emotional support at any time</w:t>
      </w:r>
    </w:p>
    <w:p w14:paraId="7A31C508" w14:textId="77777777" w:rsidR="00C32D7A" w:rsidRPr="00267A7E" w:rsidRDefault="00C32D7A" w:rsidP="00C32D7A">
      <w:pPr>
        <w:numPr>
          <w:ilvl w:val="0"/>
          <w:numId w:val="2"/>
        </w:numPr>
        <w:rPr>
          <w:sz w:val="40"/>
          <w:szCs w:val="40"/>
        </w:rPr>
      </w:pPr>
      <w:r w:rsidRPr="00267A7E">
        <w:rPr>
          <w:sz w:val="40"/>
          <w:szCs w:val="40"/>
        </w:rPr>
        <w:t>Encouraging open, stigma-free conversations</w:t>
      </w:r>
    </w:p>
    <w:p w14:paraId="6260C4B5" w14:textId="77777777" w:rsidR="00C32D7A" w:rsidRPr="00267A7E" w:rsidRDefault="00C32D7A" w:rsidP="00C32D7A">
      <w:pPr>
        <w:numPr>
          <w:ilvl w:val="0"/>
          <w:numId w:val="2"/>
        </w:numPr>
        <w:rPr>
          <w:sz w:val="40"/>
          <w:szCs w:val="40"/>
        </w:rPr>
      </w:pPr>
      <w:r w:rsidRPr="00267A7E">
        <w:rPr>
          <w:sz w:val="40"/>
          <w:szCs w:val="40"/>
        </w:rPr>
        <w:t>Offering evidence-based techniques such as CBT and mindfulness</w:t>
      </w:r>
    </w:p>
    <w:p w14:paraId="356736E3" w14:textId="77777777" w:rsidR="00C32D7A" w:rsidRPr="00267A7E" w:rsidRDefault="00C32D7A" w:rsidP="00C32D7A">
      <w:pPr>
        <w:numPr>
          <w:ilvl w:val="0"/>
          <w:numId w:val="2"/>
        </w:numPr>
        <w:rPr>
          <w:sz w:val="40"/>
          <w:szCs w:val="40"/>
        </w:rPr>
      </w:pPr>
      <w:r w:rsidRPr="00267A7E">
        <w:rPr>
          <w:sz w:val="40"/>
          <w:szCs w:val="40"/>
        </w:rPr>
        <w:lastRenderedPageBreak/>
        <w:t>Creating a bridge between self-help and professional intervention</w:t>
      </w:r>
    </w:p>
    <w:p w14:paraId="53B161DA" w14:textId="77777777" w:rsidR="00C32D7A" w:rsidRPr="00267A7E" w:rsidRDefault="00C32D7A" w:rsidP="00C32D7A">
      <w:pPr>
        <w:rPr>
          <w:sz w:val="44"/>
          <w:szCs w:val="44"/>
        </w:rPr>
      </w:pPr>
      <w:r w:rsidRPr="00267A7E">
        <w:rPr>
          <w:b/>
          <w:bCs/>
          <w:sz w:val="44"/>
          <w:szCs w:val="44"/>
        </w:rPr>
        <w:t>Objectives</w:t>
      </w:r>
    </w:p>
    <w:p w14:paraId="5703DBA9" w14:textId="77777777" w:rsidR="00C32D7A" w:rsidRPr="00267A7E" w:rsidRDefault="00C32D7A" w:rsidP="00C32D7A">
      <w:pPr>
        <w:numPr>
          <w:ilvl w:val="0"/>
          <w:numId w:val="3"/>
        </w:numPr>
        <w:rPr>
          <w:sz w:val="40"/>
          <w:szCs w:val="40"/>
        </w:rPr>
      </w:pPr>
      <w:r w:rsidRPr="00267A7E">
        <w:rPr>
          <w:sz w:val="40"/>
          <w:szCs w:val="40"/>
        </w:rPr>
        <w:t>Build a secure, scalable chatbot for delicate mental health conversations</w:t>
      </w:r>
    </w:p>
    <w:p w14:paraId="4A0EB8B6" w14:textId="77777777" w:rsidR="00C32D7A" w:rsidRPr="00267A7E" w:rsidRDefault="00C32D7A" w:rsidP="00C32D7A">
      <w:pPr>
        <w:numPr>
          <w:ilvl w:val="0"/>
          <w:numId w:val="3"/>
        </w:numPr>
        <w:rPr>
          <w:sz w:val="40"/>
          <w:szCs w:val="40"/>
        </w:rPr>
      </w:pPr>
      <w:r w:rsidRPr="00267A7E">
        <w:rPr>
          <w:sz w:val="40"/>
          <w:szCs w:val="40"/>
        </w:rPr>
        <w:t>Monitor user wellbeing and issue proactive recommendations</w:t>
      </w:r>
    </w:p>
    <w:p w14:paraId="31D1018C" w14:textId="77777777" w:rsidR="00C32D7A" w:rsidRPr="00267A7E" w:rsidRDefault="00C32D7A" w:rsidP="00C32D7A">
      <w:pPr>
        <w:numPr>
          <w:ilvl w:val="0"/>
          <w:numId w:val="3"/>
        </w:numPr>
        <w:rPr>
          <w:sz w:val="40"/>
          <w:szCs w:val="40"/>
        </w:rPr>
      </w:pPr>
      <w:r w:rsidRPr="00267A7E">
        <w:rPr>
          <w:sz w:val="40"/>
          <w:szCs w:val="40"/>
        </w:rPr>
        <w:t>Handle mild cases autonomously, reducing workload on professionals</w:t>
      </w:r>
    </w:p>
    <w:p w14:paraId="3A35331F" w14:textId="77777777" w:rsidR="00C32D7A" w:rsidRPr="00267A7E" w:rsidRDefault="00C32D7A" w:rsidP="00C32D7A">
      <w:pPr>
        <w:numPr>
          <w:ilvl w:val="0"/>
          <w:numId w:val="3"/>
        </w:numPr>
        <w:rPr>
          <w:sz w:val="40"/>
          <w:szCs w:val="40"/>
        </w:rPr>
      </w:pPr>
      <w:r w:rsidRPr="00267A7E">
        <w:rPr>
          <w:sz w:val="40"/>
          <w:szCs w:val="40"/>
        </w:rPr>
        <w:t>Escalate crisis or complex cases to human experts</w:t>
      </w:r>
    </w:p>
    <w:p w14:paraId="25F70F3E" w14:textId="77777777" w:rsidR="00C32D7A" w:rsidRPr="00267A7E" w:rsidRDefault="00C32D7A" w:rsidP="00C32D7A">
      <w:pPr>
        <w:numPr>
          <w:ilvl w:val="0"/>
          <w:numId w:val="3"/>
        </w:numPr>
        <w:rPr>
          <w:sz w:val="40"/>
          <w:szCs w:val="40"/>
        </w:rPr>
      </w:pPr>
      <w:r w:rsidRPr="00267A7E">
        <w:rPr>
          <w:sz w:val="40"/>
          <w:szCs w:val="40"/>
        </w:rPr>
        <w:t>Use anonymous insights to improve mental health initiatives</w:t>
      </w:r>
    </w:p>
    <w:p w14:paraId="12109558" w14:textId="77777777" w:rsidR="00C32D7A" w:rsidRPr="00267A7E" w:rsidRDefault="00C32D7A" w:rsidP="00C32D7A">
      <w:pPr>
        <w:rPr>
          <w:sz w:val="48"/>
          <w:szCs w:val="48"/>
        </w:rPr>
      </w:pPr>
      <w:r w:rsidRPr="00267A7E">
        <w:rPr>
          <w:b/>
          <w:bCs/>
          <w:sz w:val="48"/>
          <w:szCs w:val="48"/>
        </w:rPr>
        <w:t>2. Proposed Solution</w:t>
      </w:r>
    </w:p>
    <w:p w14:paraId="213DFFF3" w14:textId="77777777" w:rsidR="00C32D7A" w:rsidRPr="00267A7E" w:rsidRDefault="00C32D7A" w:rsidP="00C32D7A">
      <w:pPr>
        <w:rPr>
          <w:sz w:val="48"/>
          <w:szCs w:val="48"/>
        </w:rPr>
      </w:pPr>
      <w:r w:rsidRPr="00267A7E">
        <w:rPr>
          <w:b/>
          <w:bCs/>
          <w:sz w:val="48"/>
          <w:szCs w:val="48"/>
        </w:rPr>
        <w:t>Solution Overview</w:t>
      </w:r>
    </w:p>
    <w:p w14:paraId="6290E2D8" w14:textId="77777777" w:rsidR="00C32D7A" w:rsidRPr="00267A7E" w:rsidRDefault="00C32D7A" w:rsidP="00C32D7A">
      <w:pPr>
        <w:rPr>
          <w:sz w:val="40"/>
          <w:szCs w:val="40"/>
        </w:rPr>
      </w:pPr>
      <w:r w:rsidRPr="00267A7E">
        <w:rPr>
          <w:sz w:val="40"/>
          <w:szCs w:val="40"/>
        </w:rPr>
        <w:t>The proposed system is a digital companion using natural language understanding and sentiment analysis. It interacts empathetically, understands mood, and delivers tailored guidance, such as self-help exercises or referrals to professional help.</w:t>
      </w:r>
    </w:p>
    <w:p w14:paraId="6B5B62F1" w14:textId="77777777" w:rsidR="00C32D7A" w:rsidRPr="00267A7E" w:rsidRDefault="00C32D7A" w:rsidP="00C32D7A">
      <w:pPr>
        <w:rPr>
          <w:sz w:val="44"/>
          <w:szCs w:val="44"/>
        </w:rPr>
      </w:pPr>
      <w:r w:rsidRPr="00267A7E">
        <w:rPr>
          <w:b/>
          <w:bCs/>
          <w:sz w:val="44"/>
          <w:szCs w:val="44"/>
        </w:rPr>
        <w:t>Main Functions:</w:t>
      </w:r>
    </w:p>
    <w:p w14:paraId="2BEF95AA" w14:textId="77777777" w:rsidR="00C32D7A" w:rsidRPr="00267A7E" w:rsidRDefault="00C32D7A" w:rsidP="00C32D7A">
      <w:pPr>
        <w:numPr>
          <w:ilvl w:val="0"/>
          <w:numId w:val="4"/>
        </w:numPr>
        <w:rPr>
          <w:sz w:val="40"/>
          <w:szCs w:val="40"/>
        </w:rPr>
      </w:pPr>
      <w:r w:rsidRPr="00267A7E">
        <w:rPr>
          <w:sz w:val="40"/>
          <w:szCs w:val="40"/>
        </w:rPr>
        <w:t>Warmly greet users and assess their mood</w:t>
      </w:r>
    </w:p>
    <w:p w14:paraId="214D53A1" w14:textId="77777777" w:rsidR="00C32D7A" w:rsidRPr="00267A7E" w:rsidRDefault="00C32D7A" w:rsidP="00C32D7A">
      <w:pPr>
        <w:numPr>
          <w:ilvl w:val="0"/>
          <w:numId w:val="4"/>
        </w:numPr>
        <w:rPr>
          <w:sz w:val="40"/>
          <w:szCs w:val="40"/>
        </w:rPr>
      </w:pPr>
      <w:r w:rsidRPr="00267A7E">
        <w:rPr>
          <w:sz w:val="40"/>
          <w:szCs w:val="40"/>
        </w:rPr>
        <w:lastRenderedPageBreak/>
        <w:t>Give relevant feedback and practical coping strategies</w:t>
      </w:r>
    </w:p>
    <w:p w14:paraId="2E8E1C29" w14:textId="77777777" w:rsidR="00C32D7A" w:rsidRPr="00267A7E" w:rsidRDefault="00C32D7A" w:rsidP="00C32D7A">
      <w:pPr>
        <w:numPr>
          <w:ilvl w:val="0"/>
          <w:numId w:val="4"/>
        </w:numPr>
        <w:rPr>
          <w:sz w:val="40"/>
          <w:szCs w:val="40"/>
        </w:rPr>
      </w:pPr>
      <w:r w:rsidRPr="00267A7E">
        <w:rPr>
          <w:sz w:val="40"/>
          <w:szCs w:val="40"/>
        </w:rPr>
        <w:t>Guide users through activities like deep breathing or mindfulness</w:t>
      </w:r>
    </w:p>
    <w:p w14:paraId="1CDB0E1D" w14:textId="77777777" w:rsidR="00C32D7A" w:rsidRPr="00267A7E" w:rsidRDefault="00C32D7A" w:rsidP="00C32D7A">
      <w:pPr>
        <w:numPr>
          <w:ilvl w:val="0"/>
          <w:numId w:val="4"/>
        </w:numPr>
        <w:rPr>
          <w:sz w:val="40"/>
          <w:szCs w:val="40"/>
        </w:rPr>
      </w:pPr>
      <w:r w:rsidRPr="00267A7E">
        <w:rPr>
          <w:sz w:val="40"/>
          <w:szCs w:val="40"/>
        </w:rPr>
        <w:t>Refer to experts when necessary</w:t>
      </w:r>
    </w:p>
    <w:p w14:paraId="1AB93160" w14:textId="77777777" w:rsidR="00C32D7A" w:rsidRPr="00267A7E" w:rsidRDefault="00C32D7A" w:rsidP="00C32D7A">
      <w:pPr>
        <w:numPr>
          <w:ilvl w:val="0"/>
          <w:numId w:val="4"/>
        </w:numPr>
        <w:rPr>
          <w:sz w:val="40"/>
          <w:szCs w:val="40"/>
        </w:rPr>
      </w:pPr>
      <w:r w:rsidRPr="00267A7E">
        <w:rPr>
          <w:sz w:val="40"/>
          <w:szCs w:val="40"/>
        </w:rPr>
        <w:t>Offer mood-tracking and progress tools</w:t>
      </w:r>
    </w:p>
    <w:p w14:paraId="4DA7E440" w14:textId="77777777" w:rsidR="00C32D7A" w:rsidRPr="00267A7E" w:rsidRDefault="00C32D7A" w:rsidP="00C32D7A">
      <w:pPr>
        <w:rPr>
          <w:sz w:val="44"/>
          <w:szCs w:val="44"/>
        </w:rPr>
      </w:pPr>
      <w:r w:rsidRPr="00267A7E">
        <w:rPr>
          <w:b/>
          <w:bCs/>
          <w:sz w:val="44"/>
          <w:szCs w:val="44"/>
        </w:rPr>
        <w:t>Step-by-Step Approach</w:t>
      </w:r>
    </w:p>
    <w:p w14:paraId="3CEC43D1" w14:textId="77777777" w:rsidR="00C32D7A" w:rsidRPr="00267A7E" w:rsidRDefault="00C32D7A" w:rsidP="00C32D7A">
      <w:pPr>
        <w:numPr>
          <w:ilvl w:val="0"/>
          <w:numId w:val="5"/>
        </w:numPr>
        <w:rPr>
          <w:sz w:val="40"/>
          <w:szCs w:val="40"/>
        </w:rPr>
      </w:pPr>
      <w:r w:rsidRPr="00267A7E">
        <w:rPr>
          <w:b/>
          <w:bCs/>
          <w:sz w:val="40"/>
          <w:szCs w:val="40"/>
        </w:rPr>
        <w:t>Research &amp; Planning:</w:t>
      </w:r>
      <w:r w:rsidRPr="00267A7E">
        <w:rPr>
          <w:sz w:val="40"/>
          <w:szCs w:val="40"/>
        </w:rPr>
        <w:t> Review therapeutic models, define use cases, explore user needs</w:t>
      </w:r>
    </w:p>
    <w:p w14:paraId="4EF2773A" w14:textId="77777777" w:rsidR="00C32D7A" w:rsidRPr="00267A7E" w:rsidRDefault="00C32D7A" w:rsidP="00C32D7A">
      <w:pPr>
        <w:numPr>
          <w:ilvl w:val="0"/>
          <w:numId w:val="5"/>
        </w:numPr>
        <w:rPr>
          <w:sz w:val="40"/>
          <w:szCs w:val="40"/>
        </w:rPr>
      </w:pPr>
      <w:r w:rsidRPr="00267A7E">
        <w:rPr>
          <w:b/>
          <w:bCs/>
          <w:sz w:val="40"/>
          <w:szCs w:val="40"/>
        </w:rPr>
        <w:t>Design &amp; Architecture:</w:t>
      </w:r>
      <w:r w:rsidRPr="00267A7E">
        <w:rPr>
          <w:sz w:val="40"/>
          <w:szCs w:val="40"/>
        </w:rPr>
        <w:t> Map conversation flows, design UI/UX, ensure robust data security</w:t>
      </w:r>
    </w:p>
    <w:p w14:paraId="46D4BECB" w14:textId="77777777" w:rsidR="00C32D7A" w:rsidRPr="00267A7E" w:rsidRDefault="00C32D7A" w:rsidP="00C32D7A">
      <w:pPr>
        <w:numPr>
          <w:ilvl w:val="0"/>
          <w:numId w:val="5"/>
        </w:numPr>
        <w:rPr>
          <w:sz w:val="40"/>
          <w:szCs w:val="40"/>
        </w:rPr>
      </w:pPr>
      <w:r w:rsidRPr="00267A7E">
        <w:rPr>
          <w:b/>
          <w:bCs/>
          <w:sz w:val="40"/>
          <w:szCs w:val="40"/>
        </w:rPr>
        <w:t>NLP and ML Models:</w:t>
      </w:r>
      <w:r w:rsidRPr="00267A7E">
        <w:rPr>
          <w:sz w:val="40"/>
          <w:szCs w:val="40"/>
        </w:rPr>
        <w:t> Train on emotion-rich language, implement intent classification</w:t>
      </w:r>
    </w:p>
    <w:p w14:paraId="6AA8399A" w14:textId="77777777" w:rsidR="00C32D7A" w:rsidRPr="00267A7E" w:rsidRDefault="00C32D7A" w:rsidP="00C32D7A">
      <w:pPr>
        <w:numPr>
          <w:ilvl w:val="0"/>
          <w:numId w:val="5"/>
        </w:numPr>
        <w:rPr>
          <w:sz w:val="40"/>
          <w:szCs w:val="40"/>
        </w:rPr>
      </w:pPr>
      <w:r w:rsidRPr="00267A7E">
        <w:rPr>
          <w:b/>
          <w:bCs/>
          <w:sz w:val="40"/>
          <w:szCs w:val="40"/>
        </w:rPr>
        <w:t>Therapeutic Modules:</w:t>
      </w:r>
      <w:r w:rsidRPr="00267A7E">
        <w:rPr>
          <w:sz w:val="40"/>
          <w:szCs w:val="40"/>
        </w:rPr>
        <w:t> Provide CBT, journaling prompts, meditations, and mood tracking</w:t>
      </w:r>
    </w:p>
    <w:p w14:paraId="52B6AA34" w14:textId="77777777" w:rsidR="00C32D7A" w:rsidRPr="00267A7E" w:rsidRDefault="00C32D7A" w:rsidP="00C32D7A">
      <w:pPr>
        <w:numPr>
          <w:ilvl w:val="0"/>
          <w:numId w:val="5"/>
        </w:numPr>
        <w:rPr>
          <w:sz w:val="40"/>
          <w:szCs w:val="40"/>
        </w:rPr>
      </w:pPr>
      <w:r w:rsidRPr="00267A7E">
        <w:rPr>
          <w:b/>
          <w:bCs/>
          <w:sz w:val="40"/>
          <w:szCs w:val="40"/>
        </w:rPr>
        <w:t>Test &amp; Improve:</w:t>
      </w:r>
      <w:r w:rsidRPr="00267A7E">
        <w:rPr>
          <w:sz w:val="40"/>
          <w:szCs w:val="40"/>
        </w:rPr>
        <w:t> Gather feedback, consult mental health experts, add escalation pathways</w:t>
      </w:r>
    </w:p>
    <w:p w14:paraId="44AC5DE3" w14:textId="77777777" w:rsidR="00C32D7A" w:rsidRPr="00267A7E" w:rsidRDefault="00C32D7A" w:rsidP="00C32D7A">
      <w:pPr>
        <w:numPr>
          <w:ilvl w:val="0"/>
          <w:numId w:val="5"/>
        </w:numPr>
        <w:rPr>
          <w:sz w:val="40"/>
          <w:szCs w:val="40"/>
        </w:rPr>
      </w:pPr>
      <w:r w:rsidRPr="00267A7E">
        <w:rPr>
          <w:b/>
          <w:bCs/>
          <w:sz w:val="40"/>
          <w:szCs w:val="40"/>
        </w:rPr>
        <w:t>Launch &amp; Monitor:</w:t>
      </w:r>
      <w:r w:rsidRPr="00267A7E">
        <w:rPr>
          <w:sz w:val="40"/>
          <w:szCs w:val="40"/>
        </w:rPr>
        <w:t> Deploy securely, monitor conversations, update features as needed</w:t>
      </w:r>
    </w:p>
    <w:p w14:paraId="239AB4DE" w14:textId="77777777" w:rsidR="00C32D7A" w:rsidRPr="00267A7E" w:rsidRDefault="00C32D7A" w:rsidP="00C32D7A">
      <w:pPr>
        <w:rPr>
          <w:sz w:val="48"/>
          <w:szCs w:val="48"/>
        </w:rPr>
      </w:pPr>
      <w:r w:rsidRPr="00267A7E">
        <w:rPr>
          <w:b/>
          <w:bCs/>
          <w:sz w:val="48"/>
          <w:szCs w:val="48"/>
        </w:rPr>
        <w:t>3. Data and Input Sources</w:t>
      </w:r>
    </w:p>
    <w:p w14:paraId="0119759B" w14:textId="77777777" w:rsidR="00C32D7A" w:rsidRPr="00267A7E" w:rsidRDefault="00C32D7A" w:rsidP="00C32D7A">
      <w:pPr>
        <w:rPr>
          <w:sz w:val="48"/>
          <w:szCs w:val="48"/>
        </w:rPr>
      </w:pPr>
      <w:r w:rsidRPr="00267A7E">
        <w:rPr>
          <w:b/>
          <w:bCs/>
          <w:sz w:val="48"/>
          <w:szCs w:val="48"/>
        </w:rPr>
        <w:t>Mental Health Datasets</w:t>
      </w:r>
    </w:p>
    <w:p w14:paraId="48C15D53" w14:textId="77777777" w:rsidR="00C32D7A" w:rsidRPr="00267A7E" w:rsidRDefault="00C32D7A" w:rsidP="00C32D7A">
      <w:pPr>
        <w:numPr>
          <w:ilvl w:val="0"/>
          <w:numId w:val="6"/>
        </w:numPr>
        <w:rPr>
          <w:sz w:val="40"/>
          <w:szCs w:val="40"/>
        </w:rPr>
      </w:pPr>
      <w:proofErr w:type="spellStart"/>
      <w:r w:rsidRPr="00267A7E">
        <w:rPr>
          <w:sz w:val="40"/>
          <w:szCs w:val="40"/>
        </w:rPr>
        <w:t>CLPsych</w:t>
      </w:r>
      <w:proofErr w:type="spellEnd"/>
      <w:r w:rsidRPr="00267A7E">
        <w:rPr>
          <w:sz w:val="40"/>
          <w:szCs w:val="40"/>
        </w:rPr>
        <w:t xml:space="preserve"> shared task data</w:t>
      </w:r>
    </w:p>
    <w:p w14:paraId="3D2624D3" w14:textId="77777777" w:rsidR="00C32D7A" w:rsidRPr="00267A7E" w:rsidRDefault="00C32D7A" w:rsidP="00C32D7A">
      <w:pPr>
        <w:numPr>
          <w:ilvl w:val="0"/>
          <w:numId w:val="6"/>
        </w:numPr>
        <w:rPr>
          <w:sz w:val="40"/>
          <w:szCs w:val="40"/>
        </w:rPr>
      </w:pPr>
      <w:r w:rsidRPr="00267A7E">
        <w:rPr>
          <w:sz w:val="40"/>
          <w:szCs w:val="40"/>
        </w:rPr>
        <w:lastRenderedPageBreak/>
        <w:t>Reddit mental health conversations</w:t>
      </w:r>
    </w:p>
    <w:p w14:paraId="7B5F98A0" w14:textId="77777777" w:rsidR="00C32D7A" w:rsidRPr="00267A7E" w:rsidRDefault="00C32D7A" w:rsidP="00C32D7A">
      <w:pPr>
        <w:numPr>
          <w:ilvl w:val="0"/>
          <w:numId w:val="6"/>
        </w:numPr>
        <w:rPr>
          <w:sz w:val="40"/>
          <w:szCs w:val="40"/>
        </w:rPr>
      </w:pPr>
      <w:r w:rsidRPr="00267A7E">
        <w:rPr>
          <w:sz w:val="40"/>
          <w:szCs w:val="40"/>
        </w:rPr>
        <w:t>Kaggle datasets for anxiety, depression</w:t>
      </w:r>
    </w:p>
    <w:p w14:paraId="1D6F3A7F" w14:textId="77777777" w:rsidR="00C32D7A" w:rsidRPr="00267A7E" w:rsidRDefault="00C32D7A" w:rsidP="00C32D7A">
      <w:pPr>
        <w:rPr>
          <w:sz w:val="44"/>
          <w:szCs w:val="44"/>
        </w:rPr>
      </w:pPr>
      <w:r w:rsidRPr="00267A7E">
        <w:rPr>
          <w:b/>
          <w:bCs/>
          <w:sz w:val="44"/>
          <w:szCs w:val="44"/>
        </w:rPr>
        <w:t>Psychological Frameworks</w:t>
      </w:r>
    </w:p>
    <w:p w14:paraId="4F23E417" w14:textId="77777777" w:rsidR="00C32D7A" w:rsidRPr="00267A7E" w:rsidRDefault="00C32D7A" w:rsidP="00C32D7A">
      <w:pPr>
        <w:numPr>
          <w:ilvl w:val="0"/>
          <w:numId w:val="7"/>
        </w:numPr>
        <w:rPr>
          <w:sz w:val="40"/>
          <w:szCs w:val="40"/>
        </w:rPr>
      </w:pPr>
      <w:r w:rsidRPr="00267A7E">
        <w:rPr>
          <w:sz w:val="40"/>
          <w:szCs w:val="40"/>
        </w:rPr>
        <w:t>DSM-5 diagnostic standards</w:t>
      </w:r>
    </w:p>
    <w:p w14:paraId="2EF22AE9" w14:textId="77777777" w:rsidR="00C32D7A" w:rsidRPr="00267A7E" w:rsidRDefault="00C32D7A" w:rsidP="00C32D7A">
      <w:pPr>
        <w:numPr>
          <w:ilvl w:val="0"/>
          <w:numId w:val="7"/>
        </w:numPr>
        <w:rPr>
          <w:sz w:val="40"/>
          <w:szCs w:val="40"/>
        </w:rPr>
      </w:pPr>
      <w:r w:rsidRPr="00267A7E">
        <w:rPr>
          <w:sz w:val="40"/>
          <w:szCs w:val="40"/>
        </w:rPr>
        <w:t>Beck’s Cognitive Theory</w:t>
      </w:r>
    </w:p>
    <w:p w14:paraId="1B64FD58" w14:textId="77777777" w:rsidR="00C32D7A" w:rsidRPr="00267A7E" w:rsidRDefault="00C32D7A" w:rsidP="00C32D7A">
      <w:pPr>
        <w:numPr>
          <w:ilvl w:val="0"/>
          <w:numId w:val="7"/>
        </w:numPr>
        <w:rPr>
          <w:sz w:val="40"/>
          <w:szCs w:val="40"/>
        </w:rPr>
      </w:pPr>
      <w:r w:rsidRPr="00267A7E">
        <w:rPr>
          <w:sz w:val="40"/>
          <w:szCs w:val="40"/>
        </w:rPr>
        <w:t>Mindfulness-Based Stress Reduction (MBSR)</w:t>
      </w:r>
    </w:p>
    <w:p w14:paraId="0C57E480" w14:textId="77777777" w:rsidR="00C32D7A" w:rsidRPr="00267A7E" w:rsidRDefault="00C32D7A" w:rsidP="00C32D7A">
      <w:pPr>
        <w:rPr>
          <w:sz w:val="44"/>
          <w:szCs w:val="44"/>
        </w:rPr>
      </w:pPr>
      <w:r w:rsidRPr="00267A7E">
        <w:rPr>
          <w:b/>
          <w:bCs/>
          <w:sz w:val="44"/>
          <w:szCs w:val="44"/>
        </w:rPr>
        <w:t>External APIs &amp; Tools</w:t>
      </w:r>
    </w:p>
    <w:p w14:paraId="22E5B993" w14:textId="77777777" w:rsidR="00C32D7A" w:rsidRPr="00267A7E" w:rsidRDefault="00C32D7A" w:rsidP="00C32D7A">
      <w:pPr>
        <w:numPr>
          <w:ilvl w:val="0"/>
          <w:numId w:val="8"/>
        </w:numPr>
        <w:rPr>
          <w:sz w:val="40"/>
          <w:szCs w:val="40"/>
        </w:rPr>
      </w:pPr>
      <w:r w:rsidRPr="00267A7E">
        <w:rPr>
          <w:sz w:val="40"/>
          <w:szCs w:val="40"/>
        </w:rPr>
        <w:t>Emotion and sentiment API (Google NLP, IBM Watson)</w:t>
      </w:r>
    </w:p>
    <w:p w14:paraId="620D0348" w14:textId="77777777" w:rsidR="00C32D7A" w:rsidRPr="00267A7E" w:rsidRDefault="00C32D7A" w:rsidP="00C32D7A">
      <w:pPr>
        <w:numPr>
          <w:ilvl w:val="0"/>
          <w:numId w:val="8"/>
        </w:numPr>
        <w:rPr>
          <w:sz w:val="40"/>
          <w:szCs w:val="40"/>
        </w:rPr>
      </w:pPr>
      <w:r w:rsidRPr="00267A7E">
        <w:rPr>
          <w:sz w:val="40"/>
          <w:szCs w:val="40"/>
        </w:rPr>
        <w:t>Emergency helpline databases</w:t>
      </w:r>
    </w:p>
    <w:p w14:paraId="2843DAEB" w14:textId="77777777" w:rsidR="00C32D7A" w:rsidRPr="00267A7E" w:rsidRDefault="00C32D7A" w:rsidP="00C32D7A">
      <w:pPr>
        <w:numPr>
          <w:ilvl w:val="0"/>
          <w:numId w:val="8"/>
        </w:numPr>
        <w:rPr>
          <w:sz w:val="40"/>
          <w:szCs w:val="40"/>
        </w:rPr>
      </w:pPr>
      <w:r w:rsidRPr="00267A7E">
        <w:rPr>
          <w:sz w:val="40"/>
          <w:szCs w:val="40"/>
        </w:rPr>
        <w:t>Therapist booking integrations</w:t>
      </w:r>
    </w:p>
    <w:p w14:paraId="4E322337" w14:textId="77777777" w:rsidR="00C32D7A" w:rsidRPr="00267A7E" w:rsidRDefault="00C32D7A" w:rsidP="00C32D7A">
      <w:pPr>
        <w:rPr>
          <w:sz w:val="44"/>
          <w:szCs w:val="44"/>
        </w:rPr>
      </w:pPr>
      <w:r w:rsidRPr="00267A7E">
        <w:rPr>
          <w:b/>
          <w:bCs/>
          <w:sz w:val="44"/>
          <w:szCs w:val="44"/>
        </w:rPr>
        <w:t>User Data (Anonymous)</w:t>
      </w:r>
    </w:p>
    <w:p w14:paraId="747DD782" w14:textId="77777777" w:rsidR="00C32D7A" w:rsidRPr="00267A7E" w:rsidRDefault="00C32D7A" w:rsidP="00C32D7A">
      <w:pPr>
        <w:numPr>
          <w:ilvl w:val="0"/>
          <w:numId w:val="9"/>
        </w:numPr>
        <w:rPr>
          <w:sz w:val="40"/>
          <w:szCs w:val="40"/>
        </w:rPr>
      </w:pPr>
      <w:r w:rsidRPr="00267A7E">
        <w:rPr>
          <w:sz w:val="40"/>
          <w:szCs w:val="40"/>
        </w:rPr>
        <w:t>Chat logs for improvement</w:t>
      </w:r>
    </w:p>
    <w:p w14:paraId="1AC190F6" w14:textId="77777777" w:rsidR="00C32D7A" w:rsidRPr="00267A7E" w:rsidRDefault="00C32D7A" w:rsidP="00C32D7A">
      <w:pPr>
        <w:numPr>
          <w:ilvl w:val="0"/>
          <w:numId w:val="9"/>
        </w:numPr>
        <w:rPr>
          <w:sz w:val="40"/>
          <w:szCs w:val="40"/>
        </w:rPr>
      </w:pPr>
      <w:r w:rsidRPr="00267A7E">
        <w:rPr>
          <w:sz w:val="40"/>
          <w:szCs w:val="40"/>
        </w:rPr>
        <w:t>Self-reported mood scores</w:t>
      </w:r>
    </w:p>
    <w:p w14:paraId="0EE2F53A" w14:textId="77777777" w:rsidR="00C32D7A" w:rsidRPr="00267A7E" w:rsidRDefault="00C32D7A" w:rsidP="00C32D7A">
      <w:pPr>
        <w:numPr>
          <w:ilvl w:val="0"/>
          <w:numId w:val="9"/>
        </w:numPr>
        <w:rPr>
          <w:sz w:val="40"/>
          <w:szCs w:val="40"/>
        </w:rPr>
      </w:pPr>
      <w:r w:rsidRPr="00267A7E">
        <w:rPr>
          <w:sz w:val="40"/>
          <w:szCs w:val="40"/>
        </w:rPr>
        <w:t>Usage analytics (session frequency, duration)</w:t>
      </w:r>
    </w:p>
    <w:p w14:paraId="33E66CF7" w14:textId="77777777" w:rsidR="00C32D7A" w:rsidRPr="00267A7E" w:rsidRDefault="00C32D7A" w:rsidP="00C32D7A">
      <w:pPr>
        <w:rPr>
          <w:sz w:val="48"/>
          <w:szCs w:val="48"/>
        </w:rPr>
      </w:pPr>
      <w:r w:rsidRPr="00267A7E">
        <w:rPr>
          <w:b/>
          <w:bCs/>
          <w:sz w:val="48"/>
          <w:szCs w:val="48"/>
        </w:rPr>
        <w:t>4. Key Features, Expected Outcomes, and Benefits</w:t>
      </w:r>
    </w:p>
    <w:p w14:paraId="29EF10BB" w14:textId="77777777" w:rsidR="00C32D7A" w:rsidRPr="00267A7E" w:rsidRDefault="00C32D7A" w:rsidP="00C32D7A">
      <w:pPr>
        <w:rPr>
          <w:sz w:val="48"/>
          <w:szCs w:val="48"/>
        </w:rPr>
      </w:pPr>
      <w:r w:rsidRPr="00267A7E">
        <w:rPr>
          <w:b/>
          <w:bCs/>
          <w:sz w:val="48"/>
          <w:szCs w:val="48"/>
        </w:rPr>
        <w:t>Key Features</w:t>
      </w:r>
    </w:p>
    <w:p w14:paraId="536196F8" w14:textId="77777777" w:rsidR="00C32D7A" w:rsidRPr="00267A7E" w:rsidRDefault="00C32D7A" w:rsidP="00C32D7A">
      <w:pPr>
        <w:numPr>
          <w:ilvl w:val="0"/>
          <w:numId w:val="10"/>
        </w:numPr>
        <w:rPr>
          <w:sz w:val="40"/>
          <w:szCs w:val="40"/>
        </w:rPr>
      </w:pPr>
      <w:r w:rsidRPr="00267A7E">
        <w:rPr>
          <w:b/>
          <w:bCs/>
          <w:sz w:val="40"/>
          <w:szCs w:val="40"/>
        </w:rPr>
        <w:t>24/7 Access:</w:t>
      </w:r>
      <w:r w:rsidRPr="00267A7E">
        <w:rPr>
          <w:sz w:val="40"/>
          <w:szCs w:val="40"/>
        </w:rPr>
        <w:t> Always-on support</w:t>
      </w:r>
    </w:p>
    <w:p w14:paraId="61E99B68" w14:textId="77777777" w:rsidR="00C32D7A" w:rsidRPr="00267A7E" w:rsidRDefault="00C32D7A" w:rsidP="00C32D7A">
      <w:pPr>
        <w:numPr>
          <w:ilvl w:val="0"/>
          <w:numId w:val="10"/>
        </w:numPr>
        <w:rPr>
          <w:sz w:val="40"/>
          <w:szCs w:val="40"/>
        </w:rPr>
      </w:pPr>
      <w:r w:rsidRPr="00267A7E">
        <w:rPr>
          <w:b/>
          <w:bCs/>
          <w:sz w:val="40"/>
          <w:szCs w:val="40"/>
        </w:rPr>
        <w:lastRenderedPageBreak/>
        <w:t>Emotion Recognition:</w:t>
      </w:r>
      <w:r w:rsidRPr="00267A7E">
        <w:rPr>
          <w:sz w:val="40"/>
          <w:szCs w:val="40"/>
        </w:rPr>
        <w:t> Sensitive, personalized responses</w:t>
      </w:r>
    </w:p>
    <w:p w14:paraId="59FBD386" w14:textId="77777777" w:rsidR="00C32D7A" w:rsidRPr="00267A7E" w:rsidRDefault="00C32D7A" w:rsidP="00C32D7A">
      <w:pPr>
        <w:numPr>
          <w:ilvl w:val="0"/>
          <w:numId w:val="10"/>
        </w:numPr>
        <w:rPr>
          <w:sz w:val="40"/>
          <w:szCs w:val="40"/>
        </w:rPr>
      </w:pPr>
      <w:r w:rsidRPr="00267A7E">
        <w:rPr>
          <w:b/>
          <w:bCs/>
          <w:sz w:val="40"/>
          <w:szCs w:val="40"/>
        </w:rPr>
        <w:t>Structured Therapy Modules:</w:t>
      </w:r>
      <w:r w:rsidRPr="00267A7E">
        <w:rPr>
          <w:sz w:val="40"/>
          <w:szCs w:val="40"/>
        </w:rPr>
        <w:t> CBT tasks, mindfulness, gratitude practices</w:t>
      </w:r>
    </w:p>
    <w:p w14:paraId="2CEEA75A" w14:textId="77777777" w:rsidR="00C32D7A" w:rsidRPr="00267A7E" w:rsidRDefault="00C32D7A" w:rsidP="00C32D7A">
      <w:pPr>
        <w:numPr>
          <w:ilvl w:val="0"/>
          <w:numId w:val="10"/>
        </w:numPr>
        <w:rPr>
          <w:sz w:val="40"/>
          <w:szCs w:val="40"/>
        </w:rPr>
      </w:pPr>
      <w:r w:rsidRPr="00267A7E">
        <w:rPr>
          <w:b/>
          <w:bCs/>
          <w:sz w:val="40"/>
          <w:szCs w:val="40"/>
        </w:rPr>
        <w:t>Anonymity:</w:t>
      </w:r>
      <w:r w:rsidRPr="00267A7E">
        <w:rPr>
          <w:sz w:val="40"/>
          <w:szCs w:val="40"/>
        </w:rPr>
        <w:t> Secure and anonymous conversations</w:t>
      </w:r>
    </w:p>
    <w:p w14:paraId="5A970235" w14:textId="77777777" w:rsidR="00C32D7A" w:rsidRPr="00267A7E" w:rsidRDefault="00C32D7A" w:rsidP="00C32D7A">
      <w:pPr>
        <w:numPr>
          <w:ilvl w:val="0"/>
          <w:numId w:val="10"/>
        </w:numPr>
        <w:rPr>
          <w:sz w:val="40"/>
          <w:szCs w:val="40"/>
        </w:rPr>
      </w:pPr>
      <w:r w:rsidRPr="00267A7E">
        <w:rPr>
          <w:b/>
          <w:bCs/>
          <w:sz w:val="40"/>
          <w:szCs w:val="40"/>
        </w:rPr>
        <w:t>Mood Tracking:</w:t>
      </w:r>
      <w:r w:rsidRPr="00267A7E">
        <w:rPr>
          <w:sz w:val="40"/>
          <w:szCs w:val="40"/>
        </w:rPr>
        <w:t> Visual mood journaling</w:t>
      </w:r>
    </w:p>
    <w:p w14:paraId="6E3C9546" w14:textId="77777777" w:rsidR="00C32D7A" w:rsidRPr="00267A7E" w:rsidRDefault="00C32D7A" w:rsidP="00C32D7A">
      <w:pPr>
        <w:numPr>
          <w:ilvl w:val="0"/>
          <w:numId w:val="10"/>
        </w:numPr>
        <w:rPr>
          <w:sz w:val="40"/>
          <w:szCs w:val="40"/>
        </w:rPr>
      </w:pPr>
      <w:r w:rsidRPr="00267A7E">
        <w:rPr>
          <w:b/>
          <w:bCs/>
          <w:sz w:val="40"/>
          <w:szCs w:val="40"/>
        </w:rPr>
        <w:t>Crisis Support:</w:t>
      </w:r>
      <w:r w:rsidRPr="00267A7E">
        <w:rPr>
          <w:sz w:val="40"/>
          <w:szCs w:val="40"/>
        </w:rPr>
        <w:t> Immediate escalation for high-risk users</w:t>
      </w:r>
    </w:p>
    <w:p w14:paraId="25379F75" w14:textId="77777777" w:rsidR="00C32D7A" w:rsidRPr="00267A7E" w:rsidRDefault="00C32D7A" w:rsidP="00C32D7A">
      <w:pPr>
        <w:rPr>
          <w:sz w:val="44"/>
          <w:szCs w:val="44"/>
        </w:rPr>
      </w:pPr>
      <w:r w:rsidRPr="00267A7E">
        <w:rPr>
          <w:b/>
          <w:bCs/>
          <w:sz w:val="40"/>
          <w:szCs w:val="40"/>
        </w:rPr>
        <w:t>E</w:t>
      </w:r>
      <w:r w:rsidRPr="00267A7E">
        <w:rPr>
          <w:b/>
          <w:bCs/>
          <w:sz w:val="44"/>
          <w:szCs w:val="44"/>
        </w:rPr>
        <w:t>xpected Outcomes</w:t>
      </w:r>
    </w:p>
    <w:p w14:paraId="61ED1D40" w14:textId="77777777" w:rsidR="00C32D7A" w:rsidRPr="00267A7E" w:rsidRDefault="00C32D7A" w:rsidP="00C32D7A">
      <w:pPr>
        <w:numPr>
          <w:ilvl w:val="0"/>
          <w:numId w:val="11"/>
        </w:numPr>
        <w:rPr>
          <w:sz w:val="40"/>
          <w:szCs w:val="40"/>
        </w:rPr>
      </w:pPr>
      <w:r w:rsidRPr="00267A7E">
        <w:rPr>
          <w:sz w:val="40"/>
          <w:szCs w:val="40"/>
        </w:rPr>
        <w:t>Higher rates of early intervention</w:t>
      </w:r>
    </w:p>
    <w:p w14:paraId="6088009B" w14:textId="77777777" w:rsidR="00C32D7A" w:rsidRPr="00267A7E" w:rsidRDefault="00C32D7A" w:rsidP="00C32D7A">
      <w:pPr>
        <w:numPr>
          <w:ilvl w:val="0"/>
          <w:numId w:val="11"/>
        </w:numPr>
        <w:rPr>
          <w:sz w:val="40"/>
          <w:szCs w:val="40"/>
        </w:rPr>
      </w:pPr>
      <w:r w:rsidRPr="00267A7E">
        <w:rPr>
          <w:sz w:val="40"/>
          <w:szCs w:val="40"/>
        </w:rPr>
        <w:t>Reduced feelings of isolation</w:t>
      </w:r>
    </w:p>
    <w:p w14:paraId="5C8C2AC6" w14:textId="77777777" w:rsidR="00C32D7A" w:rsidRPr="00267A7E" w:rsidRDefault="00C32D7A" w:rsidP="00C32D7A">
      <w:pPr>
        <w:numPr>
          <w:ilvl w:val="0"/>
          <w:numId w:val="11"/>
        </w:numPr>
        <w:rPr>
          <w:sz w:val="40"/>
          <w:szCs w:val="40"/>
        </w:rPr>
      </w:pPr>
      <w:r w:rsidRPr="00267A7E">
        <w:rPr>
          <w:sz w:val="40"/>
          <w:szCs w:val="40"/>
        </w:rPr>
        <w:t>Better engagement for those reluctant to seek traditional therapy</w:t>
      </w:r>
    </w:p>
    <w:p w14:paraId="0851E06D" w14:textId="77777777" w:rsidR="00C32D7A" w:rsidRPr="00267A7E" w:rsidRDefault="00C32D7A" w:rsidP="00C32D7A">
      <w:pPr>
        <w:numPr>
          <w:ilvl w:val="0"/>
          <w:numId w:val="11"/>
        </w:numPr>
        <w:rPr>
          <w:sz w:val="40"/>
          <w:szCs w:val="40"/>
        </w:rPr>
      </w:pPr>
      <w:r w:rsidRPr="00267A7E">
        <w:rPr>
          <w:sz w:val="40"/>
          <w:szCs w:val="40"/>
        </w:rPr>
        <w:t>Valuable insights for public health research</w:t>
      </w:r>
    </w:p>
    <w:p w14:paraId="481B57B1" w14:textId="77777777" w:rsidR="00C32D7A" w:rsidRPr="00267A7E" w:rsidRDefault="00C32D7A" w:rsidP="00C32D7A">
      <w:pPr>
        <w:rPr>
          <w:sz w:val="44"/>
          <w:szCs w:val="44"/>
        </w:rPr>
      </w:pPr>
      <w:r w:rsidRPr="00267A7E">
        <w:rPr>
          <w:b/>
          <w:bCs/>
          <w:sz w:val="44"/>
          <w:szCs w:val="44"/>
        </w:rPr>
        <w:t>Business Benefits</w:t>
      </w:r>
    </w:p>
    <w:p w14:paraId="5BFFED94" w14:textId="77777777" w:rsidR="00C32D7A" w:rsidRPr="00267A7E" w:rsidRDefault="00C32D7A" w:rsidP="00C32D7A">
      <w:pPr>
        <w:numPr>
          <w:ilvl w:val="0"/>
          <w:numId w:val="12"/>
        </w:numPr>
        <w:rPr>
          <w:sz w:val="40"/>
          <w:szCs w:val="40"/>
        </w:rPr>
      </w:pPr>
      <w:r w:rsidRPr="00267A7E">
        <w:rPr>
          <w:sz w:val="40"/>
          <w:szCs w:val="40"/>
        </w:rPr>
        <w:t>Automation lowers costs for basic support</w:t>
      </w:r>
    </w:p>
    <w:p w14:paraId="044A1D29" w14:textId="77777777" w:rsidR="00C32D7A" w:rsidRPr="00267A7E" w:rsidRDefault="00C32D7A" w:rsidP="00C32D7A">
      <w:pPr>
        <w:numPr>
          <w:ilvl w:val="0"/>
          <w:numId w:val="12"/>
        </w:numPr>
        <w:rPr>
          <w:sz w:val="40"/>
          <w:szCs w:val="40"/>
        </w:rPr>
      </w:pPr>
      <w:r w:rsidRPr="00267A7E">
        <w:rPr>
          <w:sz w:val="40"/>
          <w:szCs w:val="40"/>
        </w:rPr>
        <w:t>Generates valuable engagement analytics</w:t>
      </w:r>
    </w:p>
    <w:p w14:paraId="2A4D71EE" w14:textId="77777777" w:rsidR="00C32D7A" w:rsidRPr="00267A7E" w:rsidRDefault="00C32D7A" w:rsidP="00C32D7A">
      <w:pPr>
        <w:numPr>
          <w:ilvl w:val="0"/>
          <w:numId w:val="12"/>
        </w:numPr>
        <w:rPr>
          <w:sz w:val="40"/>
          <w:szCs w:val="40"/>
        </w:rPr>
      </w:pPr>
      <w:r w:rsidRPr="00267A7E">
        <w:rPr>
          <w:sz w:val="40"/>
          <w:szCs w:val="40"/>
        </w:rPr>
        <w:t>Enhances trust and reputation</w:t>
      </w:r>
    </w:p>
    <w:p w14:paraId="78188E99" w14:textId="77777777" w:rsidR="00C32D7A" w:rsidRPr="00267A7E" w:rsidRDefault="00C32D7A" w:rsidP="00C32D7A">
      <w:pPr>
        <w:numPr>
          <w:ilvl w:val="0"/>
          <w:numId w:val="12"/>
        </w:numPr>
        <w:rPr>
          <w:sz w:val="40"/>
          <w:szCs w:val="40"/>
        </w:rPr>
      </w:pPr>
      <w:r w:rsidRPr="00267A7E">
        <w:rPr>
          <w:sz w:val="40"/>
          <w:szCs w:val="40"/>
        </w:rPr>
        <w:t>Option for anonymized data sharing with research partners</w:t>
      </w:r>
    </w:p>
    <w:p w14:paraId="61238D4C" w14:textId="77777777" w:rsidR="00C32D7A" w:rsidRPr="00267A7E" w:rsidRDefault="00C32D7A" w:rsidP="00C32D7A">
      <w:pPr>
        <w:rPr>
          <w:sz w:val="44"/>
          <w:szCs w:val="44"/>
        </w:rPr>
      </w:pPr>
      <w:r w:rsidRPr="00267A7E">
        <w:rPr>
          <w:b/>
          <w:bCs/>
          <w:sz w:val="44"/>
          <w:szCs w:val="44"/>
        </w:rPr>
        <w:t>Risk Management</w:t>
      </w:r>
    </w:p>
    <w:p w14:paraId="2BF0976B" w14:textId="77777777" w:rsidR="00C32D7A" w:rsidRPr="00267A7E" w:rsidRDefault="00C32D7A" w:rsidP="00C32D7A">
      <w:pPr>
        <w:numPr>
          <w:ilvl w:val="0"/>
          <w:numId w:val="13"/>
        </w:numPr>
        <w:rPr>
          <w:sz w:val="40"/>
          <w:szCs w:val="40"/>
        </w:rPr>
      </w:pPr>
      <w:r w:rsidRPr="00267A7E">
        <w:rPr>
          <w:sz w:val="40"/>
          <w:szCs w:val="40"/>
        </w:rPr>
        <w:lastRenderedPageBreak/>
        <w:t>Ethical use monitored by professionals</w:t>
      </w:r>
    </w:p>
    <w:p w14:paraId="47EDB28C" w14:textId="77777777" w:rsidR="00C32D7A" w:rsidRPr="00267A7E" w:rsidRDefault="00C32D7A" w:rsidP="00C32D7A">
      <w:pPr>
        <w:numPr>
          <w:ilvl w:val="0"/>
          <w:numId w:val="13"/>
        </w:numPr>
        <w:rPr>
          <w:sz w:val="40"/>
          <w:szCs w:val="40"/>
        </w:rPr>
      </w:pPr>
      <w:r w:rsidRPr="00267A7E">
        <w:rPr>
          <w:sz w:val="40"/>
          <w:szCs w:val="40"/>
        </w:rPr>
        <w:t>Compliance with data protection laws (GDPR, HIPAA)</w:t>
      </w:r>
    </w:p>
    <w:p w14:paraId="04E77410" w14:textId="77777777" w:rsidR="00C32D7A" w:rsidRPr="00267A7E" w:rsidRDefault="00C32D7A" w:rsidP="00C32D7A">
      <w:pPr>
        <w:numPr>
          <w:ilvl w:val="0"/>
          <w:numId w:val="13"/>
        </w:numPr>
        <w:rPr>
          <w:sz w:val="40"/>
          <w:szCs w:val="40"/>
        </w:rPr>
      </w:pPr>
      <w:r w:rsidRPr="00267A7E">
        <w:rPr>
          <w:sz w:val="40"/>
          <w:szCs w:val="40"/>
        </w:rPr>
        <w:t>Involvement of certified staff</w:t>
      </w:r>
    </w:p>
    <w:p w14:paraId="3E5C3D10" w14:textId="77777777" w:rsidR="00C32D7A" w:rsidRPr="00267A7E" w:rsidRDefault="00C32D7A" w:rsidP="00C32D7A">
      <w:pPr>
        <w:numPr>
          <w:ilvl w:val="0"/>
          <w:numId w:val="13"/>
        </w:numPr>
        <w:rPr>
          <w:sz w:val="40"/>
          <w:szCs w:val="40"/>
        </w:rPr>
      </w:pPr>
      <w:r w:rsidRPr="00267A7E">
        <w:rPr>
          <w:sz w:val="40"/>
          <w:szCs w:val="40"/>
        </w:rPr>
        <w:t>Safe-guards for users at risk</w:t>
      </w:r>
    </w:p>
    <w:p w14:paraId="739F71F1" w14:textId="77777777" w:rsidR="00C32D7A" w:rsidRPr="00267A7E" w:rsidRDefault="00C32D7A" w:rsidP="00C32D7A">
      <w:pPr>
        <w:rPr>
          <w:sz w:val="44"/>
          <w:szCs w:val="44"/>
        </w:rPr>
      </w:pPr>
      <w:r w:rsidRPr="00267A7E">
        <w:rPr>
          <w:b/>
          <w:bCs/>
          <w:sz w:val="44"/>
          <w:szCs w:val="44"/>
        </w:rPr>
        <w:t>5. Conclusion</w:t>
      </w:r>
    </w:p>
    <w:p w14:paraId="46E3104E" w14:textId="77777777" w:rsidR="00C32D7A" w:rsidRPr="00267A7E" w:rsidRDefault="00C32D7A" w:rsidP="00C32D7A">
      <w:pPr>
        <w:rPr>
          <w:sz w:val="40"/>
          <w:szCs w:val="40"/>
        </w:rPr>
      </w:pPr>
      <w:r w:rsidRPr="00267A7E">
        <w:rPr>
          <w:sz w:val="40"/>
          <w:szCs w:val="40"/>
        </w:rPr>
        <w:t>AI-enabled mental health chatbots have the potential to bridge significant gaps in mental health care by offering immediate, anonymous, and research-based support—even to those who might never seek help otherwise. While not a substitute for therapy, this approach plays a critical role as a first line of support and a gateway to further care.</w:t>
      </w:r>
    </w:p>
    <w:p w14:paraId="0FF54D97" w14:textId="77777777" w:rsidR="00C32D7A" w:rsidRPr="00267A7E" w:rsidRDefault="00C32D7A" w:rsidP="00C32D7A">
      <w:pPr>
        <w:rPr>
          <w:sz w:val="44"/>
          <w:szCs w:val="44"/>
        </w:rPr>
      </w:pPr>
      <w:r w:rsidRPr="00267A7E">
        <w:rPr>
          <w:b/>
          <w:bCs/>
          <w:sz w:val="44"/>
          <w:szCs w:val="44"/>
        </w:rPr>
        <w:t>6. References</w:t>
      </w:r>
    </w:p>
    <w:p w14:paraId="50AE57BF" w14:textId="77777777" w:rsidR="00C32D7A" w:rsidRPr="00985C59" w:rsidRDefault="00C32D7A" w:rsidP="00C32D7A">
      <w:pPr>
        <w:pStyle w:val="ListParagraph"/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after="200" w:line="276" w:lineRule="auto"/>
        <w:rPr>
          <w:rFonts w:cstheme="minorHAnsi"/>
          <w:sz w:val="40"/>
          <w:szCs w:val="40"/>
        </w:rPr>
      </w:pPr>
      <w:r w:rsidRPr="00985C59">
        <w:rPr>
          <w:rFonts w:cstheme="minorHAnsi"/>
          <w:sz w:val="40"/>
          <w:szCs w:val="40"/>
        </w:rPr>
        <w:t xml:space="preserve">World Health Organization. (2023). Mental Health Fact Sheets. </w:t>
      </w:r>
      <w:hyperlink r:id="rId5" w:history="1">
        <w:r w:rsidRPr="00985C59">
          <w:rPr>
            <w:rFonts w:cstheme="minorHAnsi"/>
            <w:sz w:val="40"/>
            <w:szCs w:val="40"/>
          </w:rPr>
          <w:t>https://www.who.int/news-room/fact-sheets/detail/mental-health-strengthening-our-response</w:t>
        </w:r>
      </w:hyperlink>
    </w:p>
    <w:p w14:paraId="4B691593" w14:textId="77777777" w:rsidR="00C32D7A" w:rsidRPr="00985C59" w:rsidRDefault="00C32D7A" w:rsidP="00C32D7A">
      <w:pPr>
        <w:pStyle w:val="ListParagraph"/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after="200" w:line="276" w:lineRule="auto"/>
        <w:rPr>
          <w:rFonts w:cstheme="minorHAnsi"/>
          <w:sz w:val="40"/>
          <w:szCs w:val="40"/>
        </w:rPr>
      </w:pPr>
      <w:r w:rsidRPr="00985C59">
        <w:rPr>
          <w:rFonts w:cstheme="minorHAnsi"/>
          <w:sz w:val="40"/>
          <w:szCs w:val="40"/>
        </w:rPr>
        <w:t>American Psychiatric Association. (2013). DSM-5: Diagnostic and Statistical Manual of Mental Disorders.</w:t>
      </w:r>
    </w:p>
    <w:p w14:paraId="196D846B" w14:textId="77777777" w:rsidR="00C32D7A" w:rsidRPr="00985C59" w:rsidRDefault="00C32D7A" w:rsidP="00C32D7A">
      <w:pPr>
        <w:pStyle w:val="ListParagraph"/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after="200" w:line="276" w:lineRule="auto"/>
        <w:rPr>
          <w:rFonts w:cstheme="minorHAnsi"/>
          <w:sz w:val="40"/>
          <w:szCs w:val="40"/>
        </w:rPr>
      </w:pPr>
      <w:r w:rsidRPr="00985C59">
        <w:rPr>
          <w:rFonts w:cstheme="minorHAnsi"/>
          <w:sz w:val="40"/>
          <w:szCs w:val="40"/>
        </w:rPr>
        <w:t xml:space="preserve">Fitzpatrick, K. K., Darcy, A., &amp; </w:t>
      </w:r>
      <w:proofErr w:type="spellStart"/>
      <w:r w:rsidRPr="00985C59">
        <w:rPr>
          <w:rFonts w:cstheme="minorHAnsi"/>
          <w:sz w:val="40"/>
          <w:szCs w:val="40"/>
        </w:rPr>
        <w:t>Vierhile</w:t>
      </w:r>
      <w:proofErr w:type="spellEnd"/>
      <w:r w:rsidRPr="00985C59">
        <w:rPr>
          <w:rFonts w:cstheme="minorHAnsi"/>
          <w:sz w:val="40"/>
          <w:szCs w:val="40"/>
        </w:rPr>
        <w:t xml:space="preserve">, M. (2017). Delivering Cognitive </w:t>
      </w:r>
      <w:proofErr w:type="spellStart"/>
      <w:r w:rsidRPr="00985C59">
        <w:rPr>
          <w:rFonts w:cstheme="minorHAnsi"/>
          <w:sz w:val="40"/>
          <w:szCs w:val="40"/>
        </w:rPr>
        <w:t>Behavior</w:t>
      </w:r>
      <w:proofErr w:type="spellEnd"/>
      <w:r w:rsidRPr="00985C59">
        <w:rPr>
          <w:rFonts w:cstheme="minorHAnsi"/>
          <w:sz w:val="40"/>
          <w:szCs w:val="40"/>
        </w:rPr>
        <w:t xml:space="preserve"> Therapy Using a </w:t>
      </w:r>
      <w:r w:rsidRPr="00985C59">
        <w:rPr>
          <w:rFonts w:cstheme="minorHAnsi"/>
          <w:sz w:val="40"/>
          <w:szCs w:val="40"/>
        </w:rPr>
        <w:lastRenderedPageBreak/>
        <w:t>Conversational Agent (</w:t>
      </w:r>
      <w:proofErr w:type="spellStart"/>
      <w:r w:rsidRPr="00985C59">
        <w:rPr>
          <w:rFonts w:cstheme="minorHAnsi"/>
          <w:sz w:val="40"/>
          <w:szCs w:val="40"/>
        </w:rPr>
        <w:t>Woebot</w:t>
      </w:r>
      <w:proofErr w:type="spellEnd"/>
      <w:r w:rsidRPr="00985C59">
        <w:rPr>
          <w:rFonts w:cstheme="minorHAnsi"/>
          <w:sz w:val="40"/>
          <w:szCs w:val="40"/>
        </w:rPr>
        <w:t>). JMIR Mental Health, 4(2), e19.</w:t>
      </w:r>
    </w:p>
    <w:p w14:paraId="197DB273" w14:textId="77777777" w:rsidR="00C32D7A" w:rsidRPr="00267A7E" w:rsidRDefault="00C32D7A" w:rsidP="00C32D7A">
      <w:pPr>
        <w:pStyle w:val="ListParagraph"/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 w:rsidRPr="00985C59">
        <w:rPr>
          <w:rFonts w:cstheme="minorHAnsi"/>
          <w:sz w:val="40"/>
          <w:szCs w:val="40"/>
        </w:rPr>
        <w:t xml:space="preserve">Chancellor, S., et al. (2019). A Taxonomy of Ethical Tensions in Inferring Mental Health States from Social Media. Proceedings of the </w:t>
      </w:r>
      <w:r w:rsidRPr="00267A7E">
        <w:rPr>
          <w:rFonts w:ascii="Times New Roman" w:hAnsi="Times New Roman" w:cs="Times New Roman"/>
          <w:sz w:val="40"/>
          <w:szCs w:val="40"/>
        </w:rPr>
        <w:t>2019 CHI Conference on Human Factors in Computing Systems.</w:t>
      </w:r>
    </w:p>
    <w:p w14:paraId="06339463" w14:textId="77777777" w:rsidR="00C32D7A" w:rsidRPr="00267A7E" w:rsidRDefault="00C32D7A" w:rsidP="00C32D7A">
      <w:pPr>
        <w:pStyle w:val="ListParagraph"/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267A7E">
        <w:rPr>
          <w:rFonts w:ascii="Times New Roman" w:hAnsi="Times New Roman" w:cs="Times New Roman"/>
          <w:sz w:val="40"/>
          <w:szCs w:val="40"/>
        </w:rPr>
        <w:t>CLPsych</w:t>
      </w:r>
      <w:proofErr w:type="spellEnd"/>
      <w:r w:rsidRPr="00267A7E">
        <w:rPr>
          <w:rFonts w:ascii="Times New Roman" w:hAnsi="Times New Roman" w:cs="Times New Roman"/>
          <w:sz w:val="40"/>
          <w:szCs w:val="40"/>
        </w:rPr>
        <w:t xml:space="preserve"> Shared Task Datasets: </w:t>
      </w:r>
      <w:hyperlink r:id="rId6" w:history="1">
        <w:r w:rsidRPr="00267A7E">
          <w:rPr>
            <w:rFonts w:ascii="Times New Roman" w:hAnsi="Times New Roman" w:cs="Times New Roman"/>
            <w:sz w:val="40"/>
            <w:szCs w:val="40"/>
          </w:rPr>
          <w:t>https://clpsych.org/shared-task/</w:t>
        </w:r>
      </w:hyperlink>
    </w:p>
    <w:p w14:paraId="03D04CB2" w14:textId="77777777" w:rsidR="00C32D7A" w:rsidRPr="00267A7E" w:rsidRDefault="00C32D7A" w:rsidP="00C32D7A">
      <w:pPr>
        <w:pStyle w:val="ListParagraph"/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267A7E">
        <w:rPr>
          <w:rFonts w:ascii="Times New Roman" w:hAnsi="Times New Roman" w:cs="Times New Roman"/>
          <w:sz w:val="40"/>
          <w:szCs w:val="40"/>
        </w:rPr>
        <w:t>SenticNet</w:t>
      </w:r>
      <w:proofErr w:type="spellEnd"/>
      <w:r w:rsidRPr="00267A7E">
        <w:rPr>
          <w:rFonts w:ascii="Times New Roman" w:hAnsi="Times New Roman" w:cs="Times New Roman"/>
          <w:sz w:val="40"/>
          <w:szCs w:val="40"/>
        </w:rPr>
        <w:t xml:space="preserve">: Affective Computing Resources: </w:t>
      </w:r>
      <w:hyperlink r:id="rId7" w:history="1">
        <w:r w:rsidRPr="00267A7E">
          <w:rPr>
            <w:rFonts w:ascii="Times New Roman" w:hAnsi="Times New Roman" w:cs="Times New Roman"/>
            <w:sz w:val="40"/>
            <w:szCs w:val="40"/>
          </w:rPr>
          <w:t>https://sentic.net</w:t>
        </w:r>
      </w:hyperlink>
    </w:p>
    <w:p w14:paraId="3D132C26" w14:textId="7BE01F2F" w:rsidR="00874041" w:rsidRDefault="00874041"/>
    <w:sectPr w:rsidR="00874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C123A"/>
    <w:multiLevelType w:val="multilevel"/>
    <w:tmpl w:val="D1A6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D47E27"/>
    <w:multiLevelType w:val="hybridMultilevel"/>
    <w:tmpl w:val="08EC9A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4C1ABF"/>
    <w:multiLevelType w:val="multilevel"/>
    <w:tmpl w:val="8522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0627E4"/>
    <w:multiLevelType w:val="multilevel"/>
    <w:tmpl w:val="2220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CB546F"/>
    <w:multiLevelType w:val="multilevel"/>
    <w:tmpl w:val="F790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0F735F"/>
    <w:multiLevelType w:val="multilevel"/>
    <w:tmpl w:val="B3F6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A558BB"/>
    <w:multiLevelType w:val="multilevel"/>
    <w:tmpl w:val="9408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291E15"/>
    <w:multiLevelType w:val="multilevel"/>
    <w:tmpl w:val="A9A8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1259B9"/>
    <w:multiLevelType w:val="multilevel"/>
    <w:tmpl w:val="BF00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C66CF6"/>
    <w:multiLevelType w:val="multilevel"/>
    <w:tmpl w:val="F410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B219DF"/>
    <w:multiLevelType w:val="multilevel"/>
    <w:tmpl w:val="59D6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C51562"/>
    <w:multiLevelType w:val="multilevel"/>
    <w:tmpl w:val="1C16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E07F7F"/>
    <w:multiLevelType w:val="multilevel"/>
    <w:tmpl w:val="05F4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70715E"/>
    <w:multiLevelType w:val="multilevel"/>
    <w:tmpl w:val="E084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6508263">
    <w:abstractNumId w:val="4"/>
  </w:num>
  <w:num w:numId="2" w16cid:durableId="6905832">
    <w:abstractNumId w:val="6"/>
  </w:num>
  <w:num w:numId="3" w16cid:durableId="2005930240">
    <w:abstractNumId w:val="2"/>
  </w:num>
  <w:num w:numId="4" w16cid:durableId="1647778113">
    <w:abstractNumId w:val="13"/>
  </w:num>
  <w:num w:numId="5" w16cid:durableId="1005323839">
    <w:abstractNumId w:val="0"/>
  </w:num>
  <w:num w:numId="6" w16cid:durableId="1971090572">
    <w:abstractNumId w:val="7"/>
  </w:num>
  <w:num w:numId="7" w16cid:durableId="1972595914">
    <w:abstractNumId w:val="12"/>
  </w:num>
  <w:num w:numId="8" w16cid:durableId="467669728">
    <w:abstractNumId w:val="8"/>
  </w:num>
  <w:num w:numId="9" w16cid:durableId="1028681507">
    <w:abstractNumId w:val="10"/>
  </w:num>
  <w:num w:numId="10" w16cid:durableId="2011059074">
    <w:abstractNumId w:val="9"/>
  </w:num>
  <w:num w:numId="11" w16cid:durableId="1322274802">
    <w:abstractNumId w:val="11"/>
  </w:num>
  <w:num w:numId="12" w16cid:durableId="664867141">
    <w:abstractNumId w:val="5"/>
  </w:num>
  <w:num w:numId="13" w16cid:durableId="25837069">
    <w:abstractNumId w:val="3"/>
  </w:num>
  <w:num w:numId="14" w16cid:durableId="1475221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7A"/>
    <w:rsid w:val="00744E6A"/>
    <w:rsid w:val="00874041"/>
    <w:rsid w:val="008E66C2"/>
    <w:rsid w:val="00995B31"/>
    <w:rsid w:val="00C3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5940"/>
  <w15:chartTrackingRefBased/>
  <w15:docId w15:val="{1F60FF04-69E3-4068-8468-9921CAD4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D7A"/>
  </w:style>
  <w:style w:type="paragraph" w:styleId="Heading1">
    <w:name w:val="heading 1"/>
    <w:basedOn w:val="Normal"/>
    <w:next w:val="Normal"/>
    <w:link w:val="Heading1Char"/>
    <w:uiPriority w:val="9"/>
    <w:qFormat/>
    <w:rsid w:val="00C32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D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D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ntic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psych.org/shared-task/" TargetMode="External"/><Relationship Id="rId5" Type="http://schemas.openxmlformats.org/officeDocument/2006/relationships/hyperlink" Target="https://www.who.int/news-room/fact-sheets/detail/mental-health-strengthening-our-respon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sheriff</dc:creator>
  <cp:keywords/>
  <dc:description/>
  <cp:lastModifiedBy>Yousuf sheriff</cp:lastModifiedBy>
  <cp:revision>1</cp:revision>
  <dcterms:created xsi:type="dcterms:W3CDTF">2025-07-19T18:01:00Z</dcterms:created>
  <dcterms:modified xsi:type="dcterms:W3CDTF">2025-07-19T18:04:00Z</dcterms:modified>
</cp:coreProperties>
</file>