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6wplmcc8w4t" w:id="0"/>
      <w:bookmarkEnd w:id="0"/>
      <w:r w:rsidDel="00000000" w:rsidR="00000000" w:rsidRPr="00000000">
        <w:rPr>
          <w:rtl w:val="0"/>
        </w:rPr>
        <w:t xml:space="preserve">RMS - Template Report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w6p3twrnugsd" w:id="1"/>
      <w:bookmarkEnd w:id="1"/>
      <w:r w:rsidDel="00000000" w:rsidR="00000000" w:rsidRPr="00000000">
        <w:rPr>
          <w:rtl w:val="0"/>
        </w:rPr>
        <w:t xml:space="preserve">PROJECT INITIATION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Project Name: Project 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pectral" w:cs="Spectral" w:eastAsia="Spectral" w:hAnsi="Spectr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Spectral" w:cs="Spectral" w:eastAsia="Spectral" w:hAnsi="Spectral"/>
      <w:b w:val="1"/>
      <w:color w:val="98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