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4273" w14:textId="77777777" w:rsidR="007F5CEB" w:rsidRDefault="007F5CEB" w:rsidP="007F5CEB">
      <w:pPr>
        <w:pStyle w:val="Title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868FEA" wp14:editId="7F4BAF7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339840" cy="5524500"/>
                <wp:effectExtent l="0" t="0" r="22860" b="1905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5524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5D48" w14:textId="77777777" w:rsidR="007F5CEB" w:rsidRDefault="007F5CEB" w:rsidP="007F5CEB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68F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99.2pt;height:43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" fillcolor="#ededed [662]" strokecolor="black [3200]" strokeweight="1pt">
                <v:textbox>
                  <w:txbxContent>
                    <w:p w14:paraId="766D5D48" w14:textId="77777777" w:rsidR="007F5CEB" w:rsidRDefault="007F5CEB" w:rsidP="007F5CEB"/>
                  </w:txbxContent>
                </v:textbox>
                <w10:wrap anchorx="margin" anchory="margin"/>
              </v:shape>
            </w:pict>
          </mc:Fallback>
        </mc:AlternateContent>
      </w:r>
    </w:p>
    <w:p w14:paraId="17DFED14" w14:textId="77777777" w:rsidR="007F5CEB" w:rsidRPr="00242817" w:rsidRDefault="007F5CEB" w:rsidP="007F5CE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42817">
        <w:rPr>
          <w:rFonts w:ascii="Times New Roman" w:hAnsi="Times New Roman" w:cs="Times New Roman"/>
          <w:b/>
          <w:bCs/>
        </w:rPr>
        <w:t>COMSATS University Islamabad</w:t>
      </w:r>
    </w:p>
    <w:p w14:paraId="0496CDB2" w14:textId="77777777" w:rsidR="007F5CEB" w:rsidRDefault="007F5CEB" w:rsidP="007F5CE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42817">
        <w:rPr>
          <w:rFonts w:ascii="Times New Roman" w:hAnsi="Times New Roman" w:cs="Times New Roman"/>
          <w:b/>
          <w:bCs/>
        </w:rPr>
        <w:t>Abbottabad campus</w:t>
      </w:r>
    </w:p>
    <w:p w14:paraId="285DC656" w14:textId="77777777" w:rsidR="007F5CEB" w:rsidRDefault="007F5CEB" w:rsidP="007F5CEB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308E8C36" w14:textId="36D2382F" w:rsidR="007F5CEB" w:rsidRPr="00735F29" w:rsidRDefault="007F5CEB" w:rsidP="007F5CEB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Lab-2 Part-</w:t>
      </w:r>
      <w:r w:rsidR="00215679">
        <w:rPr>
          <w:rFonts w:ascii="Times New Roman" w:hAnsi="Times New Roman" w:cs="Times New Roman"/>
          <w:b/>
          <w:sz w:val="48"/>
          <w:szCs w:val="48"/>
          <w:lang w:val="en-US"/>
        </w:rPr>
        <w:t>2</w:t>
      </w:r>
    </w:p>
    <w:p w14:paraId="67A5CB95" w14:textId="77777777" w:rsidR="007F5CEB" w:rsidRDefault="007F5CEB" w:rsidP="007F5CEB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Subject: Design Pattern</w:t>
      </w:r>
    </w:p>
    <w:p w14:paraId="5E7FF668" w14:textId="77777777" w:rsidR="007F5CEB" w:rsidRPr="00735F29" w:rsidRDefault="007F5CEB" w:rsidP="007F5CEB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35F29">
        <w:rPr>
          <w:rFonts w:ascii="Times New Roman" w:hAnsi="Times New Roman" w:cs="Times New Roman"/>
          <w:b/>
          <w:sz w:val="48"/>
          <w:szCs w:val="48"/>
        </w:rPr>
        <w:t>C</w:t>
      </w:r>
      <w:r w:rsidRPr="00735F29">
        <w:rPr>
          <w:rFonts w:ascii="Times New Roman" w:hAnsi="Times New Roman" w:cs="Times New Roman"/>
          <w:b/>
          <w:sz w:val="48"/>
          <w:szCs w:val="48"/>
          <w:lang w:val="en-US"/>
        </w:rPr>
        <w:t>lass</w:t>
      </w:r>
      <w:r w:rsidRPr="00735F29">
        <w:rPr>
          <w:rFonts w:ascii="Times New Roman" w:hAnsi="Times New Roman" w:cs="Times New Roman"/>
          <w:b/>
          <w:sz w:val="48"/>
          <w:szCs w:val="48"/>
        </w:rPr>
        <w:t xml:space="preserve">: </w:t>
      </w:r>
      <w:r w:rsidRPr="00735F29">
        <w:rPr>
          <w:rFonts w:ascii="Times New Roman" w:hAnsi="Times New Roman" w:cs="Times New Roman"/>
          <w:b/>
          <w:bCs/>
          <w:sz w:val="48"/>
          <w:szCs w:val="48"/>
        </w:rPr>
        <w:t>BSE-</w:t>
      </w:r>
      <w:r w:rsidRPr="00735F29"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  <w:r w:rsidRPr="00735F29">
        <w:rPr>
          <w:rFonts w:ascii="Times New Roman" w:hAnsi="Times New Roman" w:cs="Times New Roman"/>
          <w:b/>
          <w:bCs/>
          <w:sz w:val="48"/>
          <w:szCs w:val="48"/>
        </w:rPr>
        <w:t>B</w:t>
      </w:r>
    </w:p>
    <w:p w14:paraId="6E1CE778" w14:textId="77777777" w:rsidR="007F5CEB" w:rsidRPr="00735F29" w:rsidRDefault="007F5CEB" w:rsidP="007F5CE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Name: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Irfan Khan</w:t>
      </w:r>
    </w:p>
    <w:p w14:paraId="65E8D1D0" w14:textId="77777777" w:rsidR="007F5CEB" w:rsidRPr="00541739" w:rsidRDefault="007F5CEB" w:rsidP="007F5CEB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Registration</w:t>
      </w:r>
      <w:r>
        <w:rPr>
          <w:rFonts w:ascii="Times New Roman" w:hAnsi="Times New Roman" w:cs="Times New Roman"/>
          <w:b/>
          <w:sz w:val="48"/>
          <w:szCs w:val="48"/>
        </w:rPr>
        <w:t xml:space="preserve"> N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o</w:t>
      </w:r>
      <w:r>
        <w:rPr>
          <w:rFonts w:ascii="Times New Roman" w:hAnsi="Times New Roman" w:cs="Times New Roman"/>
          <w:b/>
          <w:sz w:val="48"/>
          <w:szCs w:val="48"/>
        </w:rPr>
        <w:t>: FA20-BSE-070</w:t>
      </w:r>
    </w:p>
    <w:p w14:paraId="2FC61612" w14:textId="77777777" w:rsidR="007F5CEB" w:rsidRPr="00541739" w:rsidRDefault="007F5CEB" w:rsidP="007F5CEB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Submitted t</w:t>
      </w:r>
      <w:r>
        <w:rPr>
          <w:rFonts w:ascii="Times New Roman" w:hAnsi="Times New Roman" w:cs="Times New Roman"/>
          <w:b/>
          <w:sz w:val="56"/>
          <w:szCs w:val="56"/>
        </w:rPr>
        <w:t xml:space="preserve">o:  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Mukhtiar Zamin</w:t>
      </w:r>
    </w:p>
    <w:p w14:paraId="5D496D87" w14:textId="77777777" w:rsidR="007F5CEB" w:rsidRPr="00F720CC" w:rsidRDefault="007F5CEB" w:rsidP="007F5CEB"/>
    <w:p w14:paraId="64FBCEB3" w14:textId="77777777" w:rsidR="007F5CEB" w:rsidRDefault="007F5CEB" w:rsidP="007F5CEB"/>
    <w:p w14:paraId="2B359021" w14:textId="77777777" w:rsidR="007F5CEB" w:rsidRDefault="007F5CEB" w:rsidP="007F5CEB"/>
    <w:p w14:paraId="40E7196E" w14:textId="77777777" w:rsidR="007F5CEB" w:rsidRDefault="007F5CEB" w:rsidP="007F5CEB"/>
    <w:p w14:paraId="7CC769D3" w14:textId="77777777" w:rsidR="007F5CEB" w:rsidRDefault="007F5CEB" w:rsidP="007F5CEB"/>
    <w:p w14:paraId="0933ADD4" w14:textId="0CB06513" w:rsidR="007F5CEB" w:rsidRPr="006D2BB2" w:rsidRDefault="007F5CEB" w:rsidP="007F5CEB">
      <w:pPr>
        <w:rPr>
          <w:rFonts w:cstheme="minorHAnsi"/>
          <w:b/>
          <w:bCs/>
          <w:sz w:val="26"/>
          <w:szCs w:val="26"/>
          <w:lang w:val="en-US"/>
        </w:rPr>
      </w:pPr>
      <w:r w:rsidRPr="005F2BC9">
        <w:rPr>
          <w:rFonts w:cstheme="minorHAnsi"/>
          <w:b/>
          <w:bCs/>
          <w:sz w:val="26"/>
          <w:szCs w:val="26"/>
          <w:lang w:val="en-US"/>
        </w:rPr>
        <w:t>Assignment Title: Lab</w:t>
      </w:r>
      <w:r>
        <w:rPr>
          <w:rFonts w:cstheme="minorHAnsi"/>
          <w:b/>
          <w:bCs/>
          <w:sz w:val="26"/>
          <w:szCs w:val="26"/>
          <w:lang w:val="en-US"/>
        </w:rPr>
        <w:t>2 part</w:t>
      </w:r>
      <w:r w:rsidR="00E2061C">
        <w:rPr>
          <w:rFonts w:cstheme="minorHAnsi"/>
          <w:b/>
          <w:bCs/>
          <w:sz w:val="26"/>
          <w:szCs w:val="26"/>
          <w:lang w:val="en-US"/>
        </w:rPr>
        <w:t>2</w:t>
      </w:r>
      <w:r w:rsidRPr="005F2BC9">
        <w:rPr>
          <w:rFonts w:cstheme="minorHAnsi"/>
          <w:b/>
          <w:bCs/>
          <w:sz w:val="26"/>
          <w:szCs w:val="26"/>
          <w:lang w:val="en-US"/>
        </w:rPr>
        <w:t xml:space="preserve"> </w:t>
      </w:r>
      <w:r w:rsidR="00E2061C">
        <w:rPr>
          <w:rFonts w:cstheme="minorHAnsi"/>
          <w:b/>
          <w:bCs/>
          <w:sz w:val="26"/>
          <w:szCs w:val="26"/>
          <w:lang w:val="en-US"/>
        </w:rPr>
        <w:t xml:space="preserve">Observer </w:t>
      </w:r>
      <w:r>
        <w:rPr>
          <w:rFonts w:cstheme="minorHAnsi"/>
          <w:b/>
          <w:bCs/>
          <w:sz w:val="26"/>
          <w:szCs w:val="26"/>
          <w:lang w:val="en-US"/>
        </w:rPr>
        <w:t>Pattern Lab Work</w:t>
      </w:r>
    </w:p>
    <w:p w14:paraId="1EA06054" w14:textId="77777777" w:rsidR="007F5CEB" w:rsidRDefault="007F5CEB" w:rsidP="007F5CE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 to GitHub Course repository:</w:t>
      </w:r>
    </w:p>
    <w:p w14:paraId="099C46D8" w14:textId="77777777" w:rsidR="007F5CEB" w:rsidRDefault="00000000" w:rsidP="007F5CEB">
      <w:pPr>
        <w:rPr>
          <w:sz w:val="24"/>
          <w:szCs w:val="24"/>
          <w:lang w:val="en-US"/>
        </w:rPr>
      </w:pPr>
      <w:hyperlink r:id="rId5" w:history="1">
        <w:r w:rsidR="007F5CEB">
          <w:rPr>
            <w:rStyle w:val="Hyperlink"/>
            <w:sz w:val="24"/>
            <w:szCs w:val="24"/>
            <w:lang w:val="en-US"/>
          </w:rPr>
          <w:t>https://github.com/Irfankhan761/Design-Pattern-Lab-Work</w:t>
        </w:r>
      </w:hyperlink>
    </w:p>
    <w:p w14:paraId="4B567528" w14:textId="77777777" w:rsidR="007F5CEB" w:rsidRDefault="007F5CEB" w:rsidP="007F5CE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 to GitHub Lab2 Part1 repository:</w:t>
      </w:r>
    </w:p>
    <w:p w14:paraId="01271BA1" w14:textId="6FBC5643" w:rsidR="007F5CEB" w:rsidRDefault="00B72B09" w:rsidP="007F5CEB">
      <w:pPr>
        <w:rPr>
          <w:b/>
          <w:bCs/>
          <w:sz w:val="24"/>
          <w:szCs w:val="24"/>
          <w:lang w:val="en-US"/>
        </w:rPr>
      </w:pPr>
      <w:r w:rsidRPr="00B72B09">
        <w:rPr>
          <w:sz w:val="24"/>
          <w:szCs w:val="24"/>
          <w:lang w:val="en-US"/>
        </w:rPr>
        <w:t>https://github.com/Irfankhan761/Design-Pattern-Lab-Work/tree/main/LAB2%20Part2</w:t>
      </w:r>
    </w:p>
    <w:p w14:paraId="545BAE21" w14:textId="77777777" w:rsidR="007F5CEB" w:rsidRDefault="007F5CEB" w:rsidP="007F5CEB">
      <w:pPr>
        <w:rPr>
          <w:b/>
          <w:bCs/>
          <w:sz w:val="24"/>
          <w:szCs w:val="24"/>
          <w:lang w:val="en-US"/>
        </w:rPr>
      </w:pPr>
    </w:p>
    <w:p w14:paraId="5C33FC22" w14:textId="77777777" w:rsidR="007F5CEB" w:rsidRDefault="007F5CEB" w:rsidP="007F5CEB">
      <w:pPr>
        <w:rPr>
          <w:b/>
          <w:bCs/>
          <w:sz w:val="24"/>
          <w:szCs w:val="24"/>
          <w:lang w:val="en-US"/>
        </w:rPr>
      </w:pPr>
    </w:p>
    <w:p w14:paraId="515C88FB" w14:textId="77777777" w:rsidR="007F5CEB" w:rsidRDefault="007F5CEB" w:rsidP="007F5CEB">
      <w:pPr>
        <w:rPr>
          <w:b/>
          <w:bCs/>
          <w:sz w:val="24"/>
          <w:szCs w:val="24"/>
          <w:lang w:val="en-US"/>
        </w:rPr>
      </w:pPr>
    </w:p>
    <w:p w14:paraId="6D8D82E5" w14:textId="77777777" w:rsidR="00DC7A2F" w:rsidRDefault="00DC7A2F">
      <w:pPr>
        <w:rPr>
          <w:b/>
          <w:bCs/>
          <w:sz w:val="24"/>
          <w:szCs w:val="24"/>
          <w:lang w:val="en-US"/>
        </w:rPr>
      </w:pPr>
    </w:p>
    <w:p w14:paraId="1CB9CECF" w14:textId="1BE2F995" w:rsidR="003F652B" w:rsidRDefault="007F5CEB">
      <w:pPr>
        <w:rPr>
          <w:b/>
          <w:bCs/>
          <w:sz w:val="24"/>
          <w:szCs w:val="24"/>
          <w:lang w:val="en-US"/>
        </w:rPr>
      </w:pPr>
      <w:r w:rsidRPr="000D565F">
        <w:rPr>
          <w:b/>
          <w:bCs/>
          <w:sz w:val="24"/>
          <w:szCs w:val="24"/>
          <w:lang w:val="en-US"/>
        </w:rPr>
        <w:lastRenderedPageBreak/>
        <w:t>Description:</w:t>
      </w:r>
    </w:p>
    <w:p w14:paraId="31D412A6" w14:textId="397F4C62" w:rsidR="00DC7A2F" w:rsidRDefault="00DC7A2F" w:rsidP="00DC7A2F">
      <w:pPr>
        <w:rPr>
          <w:sz w:val="24"/>
          <w:szCs w:val="24"/>
          <w:lang w:val="en-US"/>
        </w:rPr>
      </w:pPr>
      <w:r w:rsidRPr="00DC7A2F">
        <w:rPr>
          <w:sz w:val="24"/>
          <w:szCs w:val="24"/>
          <w:lang w:val="en-US"/>
        </w:rPr>
        <w:t>In this lab, I will be implementing</w:t>
      </w:r>
      <w:r>
        <w:rPr>
          <w:sz w:val="24"/>
          <w:szCs w:val="24"/>
          <w:lang w:val="en-US"/>
        </w:rPr>
        <w:t xml:space="preserve"> all</w:t>
      </w:r>
      <w:r w:rsidRPr="00DC7A2F">
        <w:rPr>
          <w:sz w:val="24"/>
          <w:szCs w:val="24"/>
          <w:lang w:val="en-US"/>
        </w:rPr>
        <w:t xml:space="preserve"> examples of the observer pattern</w:t>
      </w:r>
      <w:r>
        <w:rPr>
          <w:sz w:val="24"/>
          <w:szCs w:val="24"/>
          <w:lang w:val="en-US"/>
        </w:rPr>
        <w:t xml:space="preserve"> which were mentioned in lab tasks</w:t>
      </w:r>
      <w:r w:rsidRPr="00DC7A2F">
        <w:rPr>
          <w:sz w:val="24"/>
          <w:szCs w:val="24"/>
          <w:lang w:val="en-US"/>
        </w:rPr>
        <w:t>.</w:t>
      </w:r>
    </w:p>
    <w:p w14:paraId="5AB1DDB1" w14:textId="1682219B" w:rsidR="00DC7A2F" w:rsidRDefault="00DC7A2F" w:rsidP="00DC7A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Question1 Task:</w:t>
      </w:r>
    </w:p>
    <w:p w14:paraId="3836A5E9" w14:textId="77777777" w:rsidR="00DC7A2F" w:rsidRDefault="00DC7A2F" w:rsidP="00DC7A2F">
      <w:pPr>
        <w:rPr>
          <w:sz w:val="24"/>
          <w:szCs w:val="24"/>
          <w:lang w:val="en-US"/>
        </w:rPr>
      </w:pPr>
      <w:r w:rsidRPr="00DC7A2F">
        <w:rPr>
          <w:sz w:val="24"/>
          <w:szCs w:val="24"/>
          <w:lang w:val="en-US"/>
        </w:rPr>
        <w:t>In the first example, I have completed my lab task. Here are the steps I followed:</w:t>
      </w:r>
    </w:p>
    <w:p w14:paraId="4CD8E0ED" w14:textId="77777777" w:rsidR="00DC7A2F" w:rsidRDefault="00DC7A2F" w:rsidP="00DC7A2F">
      <w:pPr>
        <w:rPr>
          <w:sz w:val="24"/>
          <w:szCs w:val="24"/>
          <w:lang w:val="en-US"/>
        </w:rPr>
      </w:pPr>
      <w:r w:rsidRPr="00DC7A2F">
        <w:rPr>
          <w:sz w:val="24"/>
          <w:szCs w:val="24"/>
          <w:lang w:val="en-US"/>
        </w:rPr>
        <w:t>To convert the anonymous concrete observer into a proper concrete observer class, follow these steps:</w:t>
      </w:r>
    </w:p>
    <w:p w14:paraId="67804692" w14:textId="77777777" w:rsidR="00DC7A2F" w:rsidRDefault="00DC7A2F" w:rsidP="00DC7A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C7A2F">
        <w:rPr>
          <w:sz w:val="24"/>
          <w:szCs w:val="24"/>
          <w:lang w:val="en-US"/>
        </w:rPr>
        <w:t>Create a new class that implements the Observer interface.</w:t>
      </w:r>
    </w:p>
    <w:p w14:paraId="770AD51A" w14:textId="77777777" w:rsidR="00DC7A2F" w:rsidRDefault="00DC7A2F" w:rsidP="00DC7A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C7A2F">
        <w:rPr>
          <w:sz w:val="24"/>
          <w:szCs w:val="24"/>
          <w:lang w:val="en-US"/>
        </w:rPr>
        <w:t>Override the update method in the new class to specify how it should react to updates.</w:t>
      </w:r>
    </w:p>
    <w:p w14:paraId="05DF4372" w14:textId="52007810" w:rsidR="00DC7A2F" w:rsidRDefault="00DC7A2F" w:rsidP="00DC7A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C7A2F">
        <w:rPr>
          <w:sz w:val="24"/>
          <w:szCs w:val="24"/>
          <w:lang w:val="en-US"/>
        </w:rPr>
        <w:t>Instantiate the new observer class and add it to the EventSource.</w:t>
      </w:r>
    </w:p>
    <w:p w14:paraId="3BFBD455" w14:textId="3E2BDD23" w:rsidR="00263F01" w:rsidRPr="00263F01" w:rsidRDefault="00263F01" w:rsidP="00263F01">
      <w:pPr>
        <w:rPr>
          <w:sz w:val="24"/>
          <w:szCs w:val="24"/>
          <w:lang w:val="en-US"/>
        </w:rPr>
      </w:pPr>
      <w:r w:rsidRPr="00263F01">
        <w:rPr>
          <w:sz w:val="24"/>
          <w:szCs w:val="24"/>
          <w:lang w:val="en-US"/>
        </w:rPr>
        <w:t>Question</w:t>
      </w:r>
      <w:r>
        <w:rPr>
          <w:sz w:val="24"/>
          <w:szCs w:val="24"/>
          <w:lang w:val="en-US"/>
        </w:rPr>
        <w:t>2</w:t>
      </w:r>
      <w:r w:rsidRPr="00263F01">
        <w:rPr>
          <w:sz w:val="24"/>
          <w:szCs w:val="24"/>
          <w:lang w:val="en-US"/>
        </w:rPr>
        <w:t xml:space="preserve"> Task:</w:t>
      </w:r>
    </w:p>
    <w:p w14:paraId="21D18FD6" w14:textId="77777777" w:rsidR="00DC7A2F" w:rsidRPr="00DC7A2F" w:rsidRDefault="00DC7A2F" w:rsidP="00DC7A2F">
      <w:pPr>
        <w:rPr>
          <w:sz w:val="24"/>
          <w:szCs w:val="24"/>
          <w:lang w:val="en-US"/>
        </w:rPr>
      </w:pPr>
      <w:r w:rsidRPr="00DC7A2F">
        <w:rPr>
          <w:sz w:val="24"/>
          <w:szCs w:val="24"/>
          <w:lang w:val="en-US"/>
        </w:rPr>
        <w:t>To add the detach(Observer o) method to the Subject class and modify the pattern so that only active observers are notified, you can make the following changes:</w:t>
      </w:r>
    </w:p>
    <w:p w14:paraId="7F87BA2A" w14:textId="61BD6C6A" w:rsidR="00DC7A2F" w:rsidRPr="00DC7A2F" w:rsidRDefault="00DC7A2F" w:rsidP="00DC7A2F">
      <w:pPr>
        <w:rPr>
          <w:sz w:val="24"/>
          <w:szCs w:val="24"/>
          <w:lang w:val="en-US"/>
        </w:rPr>
      </w:pPr>
      <w:r w:rsidRPr="00DC7A2F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Pr="00DC7A2F">
        <w:rPr>
          <w:sz w:val="24"/>
          <w:szCs w:val="24"/>
          <w:lang w:val="en-US"/>
        </w:rPr>
        <w:t>Add the detach(Observer o) method to the Subject class to remove an observer from the list of observers.</w:t>
      </w:r>
    </w:p>
    <w:p w14:paraId="14FDCAA8" w14:textId="68961C02" w:rsidR="00DC7A2F" w:rsidRPr="00DC7A2F" w:rsidRDefault="00DC7A2F" w:rsidP="00DC7A2F">
      <w:pPr>
        <w:rPr>
          <w:sz w:val="24"/>
          <w:szCs w:val="24"/>
          <w:lang w:val="en-US"/>
        </w:rPr>
      </w:pPr>
      <w:r w:rsidRPr="00DC7A2F"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</w:t>
      </w:r>
      <w:r w:rsidRPr="00DC7A2F">
        <w:rPr>
          <w:sz w:val="24"/>
          <w:szCs w:val="24"/>
          <w:lang w:val="en-US"/>
        </w:rPr>
        <w:t>Modify the notifyAllObservers() method to check if each observer is active before notifying it.</w:t>
      </w:r>
    </w:p>
    <w:p w14:paraId="50B225A2" w14:textId="77777777" w:rsidR="00DC7A2F" w:rsidRPr="00DC7A2F" w:rsidRDefault="00DC7A2F" w:rsidP="00DC7A2F">
      <w:pPr>
        <w:rPr>
          <w:sz w:val="24"/>
          <w:szCs w:val="24"/>
          <w:lang w:val="en-US"/>
        </w:rPr>
      </w:pPr>
    </w:p>
    <w:sectPr w:rsidR="00DC7A2F" w:rsidRPr="00DC7A2F" w:rsidSect="00880E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58BD"/>
    <w:multiLevelType w:val="hybridMultilevel"/>
    <w:tmpl w:val="35A8B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A3935"/>
    <w:multiLevelType w:val="hybridMultilevel"/>
    <w:tmpl w:val="DF22A9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931FA7"/>
    <w:multiLevelType w:val="multilevel"/>
    <w:tmpl w:val="F5E4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053947">
    <w:abstractNumId w:val="0"/>
  </w:num>
  <w:num w:numId="2" w16cid:durableId="2019651203">
    <w:abstractNumId w:val="1"/>
  </w:num>
  <w:num w:numId="3" w16cid:durableId="422645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2B"/>
    <w:rsid w:val="00215679"/>
    <w:rsid w:val="00263F01"/>
    <w:rsid w:val="003F652B"/>
    <w:rsid w:val="007F5CEB"/>
    <w:rsid w:val="00847082"/>
    <w:rsid w:val="00B72B09"/>
    <w:rsid w:val="00DC7A2F"/>
    <w:rsid w:val="00E2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F6E2"/>
  <w15:chartTrackingRefBased/>
  <w15:docId w15:val="{72A4FE90-D596-4075-B68C-C9FF637C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F5CE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5C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A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7A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fankhan761/Design-Pattern-Lab-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7</cp:revision>
  <dcterms:created xsi:type="dcterms:W3CDTF">2023-09-23T16:09:00Z</dcterms:created>
  <dcterms:modified xsi:type="dcterms:W3CDTF">2023-09-23T17:59:00Z</dcterms:modified>
</cp:coreProperties>
</file>