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0" w:lineRule="auto"/>
        <w:jc w:val="center"/>
        <w:rPr>
          <w:b w:val="1"/>
          <w:bCs w:val="1"/>
          <w:color w:val="000000"/>
          <w:sz w:val="22"/>
          <w:szCs w:val="22"/>
        </w:rPr>
      </w:pPr>
      <w:bookmarkStart w:colFirst="0" w:colLast="0" w:name="_nj47ta5nykwc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MAPPING TABLE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7sodrcjv661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Tabel 1: users</w:t>
      </w:r>
    </w:p>
    <w:tbl>
      <w:tblPr>
        <w:tblStyle w:val="Table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2100"/>
        <w:gridCol w:w="2100"/>
        <w:gridCol w:w="2085"/>
        <w:tblGridChange w:id="0">
          <w:tblGrid>
            <w:gridCol w:w="2415"/>
            <w:gridCol w:w="2100"/>
            <w:gridCol w:w="2100"/>
            <w:gridCol w:w="2085"/>
          </w:tblGrid>
        </w:tblGridChange>
      </w:tblGrid>
      <w:tr>
        <w:trPr>
          <w:cantSplit w:val="0"/>
          <w:trHeight w:val="956.850585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Kolom (Field)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Keterangan / Referensi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Primary Key, Auto 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 unik pengguna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Nama lengkap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Email untuk login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email_verified_at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Waktu verifikasi email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Password terenkripsi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Nilai: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admin, pustakawan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Nilai: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aktif, nonaktif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Foreign Key,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Referensi ke </w:t>
            </w:r>
            <w:r w:rsidDel="00000000" w:rsidR="00000000" w:rsidRPr="00000000">
              <w:rPr>
                <w:color w:val="188038"/>
                <w:rtl w:val="0"/>
              </w:rPr>
              <w:t xml:space="preserve">users(id)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Foreign Key,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Referensi ke </w:t>
            </w:r>
            <w:r w:rsidDel="00000000" w:rsidR="00000000" w:rsidRPr="00000000">
              <w:rPr>
                <w:color w:val="188038"/>
                <w:rtl w:val="0"/>
              </w:rPr>
              <w:t xml:space="preserve">users(id)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remember_token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Token sesi Laravel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Waktu data dibuat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Waktu data diubah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dv0mntwig34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Tabel 2: categories</w:t>
      </w:r>
    </w:p>
    <w:tbl>
      <w:tblPr>
        <w:tblStyle w:val="Table2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2100"/>
        <w:gridCol w:w="2295"/>
        <w:gridCol w:w="2205"/>
        <w:tblGridChange w:id="0">
          <w:tblGrid>
            <w:gridCol w:w="2085"/>
            <w:gridCol w:w="2100"/>
            <w:gridCol w:w="2295"/>
            <w:gridCol w:w="220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Kolom (Field)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Keterangan / Referensi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Primary Key, Auto 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 unik kategori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Nama kategori buku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Penjelasan kategori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Foreign Key,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Referensi ke </w:t>
            </w:r>
            <w:r w:rsidDel="00000000" w:rsidR="00000000" w:rsidRPr="00000000">
              <w:rPr>
                <w:color w:val="188038"/>
                <w:rtl w:val="0"/>
              </w:rPr>
              <w:t xml:space="preserve">users(id)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Foreign Key,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Referensi ke </w:t>
            </w:r>
            <w:r w:rsidDel="00000000" w:rsidR="00000000" w:rsidRPr="00000000">
              <w:rPr>
                <w:color w:val="188038"/>
                <w:rtl w:val="0"/>
              </w:rPr>
              <w:t xml:space="preserve">users(id)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Waktu data dibuat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Waktu data diubah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duixztvtsuj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Tabel 3: racks</w:t>
      </w:r>
    </w:p>
    <w:tbl>
      <w:tblPr>
        <w:tblStyle w:val="Table3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2100"/>
        <w:gridCol w:w="2295"/>
        <w:gridCol w:w="2205"/>
        <w:tblGridChange w:id="0">
          <w:tblGrid>
            <w:gridCol w:w="2085"/>
            <w:gridCol w:w="2100"/>
            <w:gridCol w:w="2295"/>
            <w:gridCol w:w="220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Kolom (Field)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Keterangan / Referensi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Primary Key, Auto 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 unik rak fisik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Kode/Nama rak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Keterangan lokasi rak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Foreign Key,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Referensi ke </w:t>
            </w:r>
            <w:r w:rsidDel="00000000" w:rsidR="00000000" w:rsidRPr="00000000">
              <w:rPr>
                <w:color w:val="188038"/>
                <w:rtl w:val="0"/>
              </w:rPr>
              <w:t xml:space="preserve">users(id)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Foreign Key,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Referensi ke </w:t>
            </w:r>
            <w:r w:rsidDel="00000000" w:rsidR="00000000" w:rsidRPr="00000000">
              <w:rPr>
                <w:color w:val="188038"/>
                <w:rtl w:val="0"/>
              </w:rPr>
              <w:t xml:space="preserve">users(id)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Waktu data dibuat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Waktu data diubah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z4oa82x7q2n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Tabel 4: books</w:t>
      </w:r>
    </w:p>
    <w:tbl>
      <w:tblPr>
        <w:tblStyle w:val="Table4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100"/>
        <w:gridCol w:w="1950"/>
        <w:gridCol w:w="2280"/>
        <w:tblGridChange w:id="0">
          <w:tblGrid>
            <w:gridCol w:w="2370"/>
            <w:gridCol w:w="2100"/>
            <w:gridCol w:w="1950"/>
            <w:gridCol w:w="228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Kolom (Field)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Keterangan / Referensi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Primary Key, Auto 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 unik buku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Referensi ke </w:t>
            </w:r>
            <w:r w:rsidDel="00000000" w:rsidR="00000000" w:rsidRPr="00000000">
              <w:rPr>
                <w:color w:val="188038"/>
                <w:rtl w:val="0"/>
              </w:rPr>
              <w:t xml:space="preserve">categories(id)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rack_id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Foreign Key,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Referensi ke </w:t>
            </w:r>
            <w:r w:rsidDel="00000000" w:rsidR="00000000" w:rsidRPr="00000000">
              <w:rPr>
                <w:color w:val="188038"/>
                <w:rtl w:val="0"/>
              </w:rPr>
              <w:t xml:space="preserve">racks(id)</w:t>
            </w:r>
            <w:r w:rsidDel="00000000" w:rsidR="00000000" w:rsidRPr="00000000">
              <w:rPr>
                <w:rtl w:val="0"/>
              </w:rPr>
              <w:t xml:space="preserve"> (Opsional)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Judul buku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Nama penulis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Nama penerbit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publication_year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SMALLINT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Tahun terbit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Jumlah stok buku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Nilai: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tersedia, tidak_tersedia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Foreign Key,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Referensi ke </w:t>
            </w:r>
            <w:r w:rsidDel="00000000" w:rsidR="00000000" w:rsidRPr="00000000">
              <w:rPr>
                <w:color w:val="188038"/>
                <w:rtl w:val="0"/>
              </w:rPr>
              <w:t xml:space="preserve">users(id)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Foreign Key,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Referensi ke </w:t>
            </w:r>
            <w:r w:rsidDel="00000000" w:rsidR="00000000" w:rsidRPr="00000000">
              <w:rPr>
                <w:color w:val="188038"/>
                <w:rtl w:val="0"/>
              </w:rPr>
              <w:t xml:space="preserve">users(id)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Waktu data dibuat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Waktu data diubah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5rkuwvpeghk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Tabel 5: members</w:t>
      </w:r>
    </w:p>
    <w:tbl>
      <w:tblPr>
        <w:tblStyle w:val="Table5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100"/>
        <w:gridCol w:w="2160"/>
        <w:gridCol w:w="2220"/>
        <w:tblGridChange w:id="0">
          <w:tblGrid>
            <w:gridCol w:w="2220"/>
            <w:gridCol w:w="2100"/>
            <w:gridCol w:w="2160"/>
            <w:gridCol w:w="222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Kolom (Field)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Keterangan / Referensi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Primary Key, Auto 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 unik anggota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UNIQUE,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Dibuat otomatis oleh sistem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Nama lengkap anggota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Email aktif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Nomor telepon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Alamat tinggal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Nilai: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aktif, nonaktif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Foreign Key,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Referensi ke </w:t>
            </w:r>
            <w:r w:rsidDel="00000000" w:rsidR="00000000" w:rsidRPr="00000000">
              <w:rPr>
                <w:color w:val="188038"/>
                <w:rtl w:val="0"/>
              </w:rPr>
              <w:t xml:space="preserve">users(id)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Foreign Key,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Referensi ke </w:t>
            </w:r>
            <w:r w:rsidDel="00000000" w:rsidR="00000000" w:rsidRPr="00000000">
              <w:rPr>
                <w:color w:val="188038"/>
                <w:rtl w:val="0"/>
              </w:rPr>
              <w:t xml:space="preserve">users(id)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Waktu data dibuat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Waktu data diubah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qhsr96rob8l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Tabel 6: borrowings (Tabel Transaksi / Pivot)</w:t>
      </w:r>
    </w:p>
    <w:tbl>
      <w:tblPr>
        <w:tblStyle w:val="Table6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1980"/>
        <w:gridCol w:w="1980"/>
        <w:gridCol w:w="2730"/>
        <w:tblGridChange w:id="0">
          <w:tblGrid>
            <w:gridCol w:w="2010"/>
            <w:gridCol w:w="1980"/>
            <w:gridCol w:w="1980"/>
            <w:gridCol w:w="27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Kolom (Field)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Keterangan / Referensi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Primary Key, Auto 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ID unik transaksi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Referensi ke </w:t>
            </w:r>
            <w:r w:rsidDel="00000000" w:rsidR="00000000" w:rsidRPr="00000000">
              <w:rPr>
                <w:color w:val="188038"/>
                <w:rtl w:val="0"/>
              </w:rPr>
              <w:t xml:space="preserve">members(id)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Referensi ke </w:t>
            </w:r>
            <w:r w:rsidDel="00000000" w:rsidR="00000000" w:rsidRPr="00000000">
              <w:rPr>
                <w:color w:val="188038"/>
                <w:rtl w:val="0"/>
              </w:rPr>
              <w:t xml:space="preserve">books(id)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borrowed_at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Tanggal peminjaman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Tanggal batas pengembalian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Tanggal buku dikembalikan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Nilai: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dipinjam, dikembalikan, terlambat, dibatalkan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Foreign Key,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Referensi ke </w:t>
            </w:r>
            <w:r w:rsidDel="00000000" w:rsidR="00000000" w:rsidRPr="00000000">
              <w:rPr>
                <w:color w:val="188038"/>
                <w:rtl w:val="0"/>
              </w:rPr>
              <w:t xml:space="preserve">users(id)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Foreign Key,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Referensi ke </w:t>
            </w:r>
            <w:r w:rsidDel="00000000" w:rsidR="00000000" w:rsidRPr="00000000">
              <w:rPr>
                <w:color w:val="188038"/>
                <w:rtl w:val="0"/>
              </w:rPr>
              <w:t xml:space="preserve">users(id)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Waktu data dibuat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Waktu data diubah</w:t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