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C61B" w14:textId="6C46DB9C" w:rsidR="0062362D" w:rsidRDefault="00DB7D04">
      <w:proofErr w:type="gramStart"/>
      <w:r>
        <w:t>Nama :</w:t>
      </w:r>
      <w:proofErr w:type="gramEnd"/>
      <w:r>
        <w:t xml:space="preserve"> </w:t>
      </w:r>
      <w:proofErr w:type="spellStart"/>
      <w:r>
        <w:t>Irham</w:t>
      </w:r>
      <w:proofErr w:type="spellEnd"/>
      <w:r>
        <w:t xml:space="preserve"> </w:t>
      </w:r>
      <w:proofErr w:type="spellStart"/>
      <w:r>
        <w:t>Baehaqi</w:t>
      </w:r>
      <w:proofErr w:type="spellEnd"/>
    </w:p>
    <w:p w14:paraId="148366E2" w14:textId="64B342E2" w:rsidR="00DB7D04" w:rsidRDefault="00DB7D04">
      <w:proofErr w:type="gramStart"/>
      <w:r>
        <w:t>NIM :</w:t>
      </w:r>
      <w:proofErr w:type="gramEnd"/>
      <w:r>
        <w:t xml:space="preserve"> 1302220063</w:t>
      </w:r>
    </w:p>
    <w:p w14:paraId="140AF6DA" w14:textId="3BBD84FA" w:rsidR="00DB7D04" w:rsidRDefault="00DB7D0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SE-46-03</w:t>
      </w:r>
    </w:p>
    <w:p w14:paraId="42F2748A" w14:textId="59C87E27" w:rsidR="00DB7D04" w:rsidRDefault="00DB7D04">
      <w:r>
        <w:t xml:space="preserve">Kode </w:t>
      </w:r>
      <w:proofErr w:type="spellStart"/>
      <w:r>
        <w:t>Asprak</w:t>
      </w:r>
      <w:proofErr w:type="spellEnd"/>
      <w:r>
        <w:t xml:space="preserve"> : RAW</w:t>
      </w:r>
    </w:p>
    <w:sectPr w:rsidR="00DB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04"/>
    <w:rsid w:val="0062362D"/>
    <w:rsid w:val="00C52689"/>
    <w:rsid w:val="00D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13F5"/>
  <w15:chartTrackingRefBased/>
  <w15:docId w15:val="{810CEA1B-AA66-4AE4-B378-1EF6E8F2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2024-03-16T00:44:00Z</dcterms:created>
  <dcterms:modified xsi:type="dcterms:W3CDTF">2024-03-16T00:46:00Z</dcterms:modified>
</cp:coreProperties>
</file>