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91A5" w14:textId="6C701784" w:rsidR="00CF683F" w:rsidRDefault="00600798" w:rsidP="00CF683F">
      <w:pPr>
        <w:ind w:left="0" w:hanging="5"/>
      </w:pPr>
      <w:r>
        <w:t>Basic t</w:t>
      </w:r>
      <w:r w:rsidR="00CF683F">
        <w:t xml:space="preserve">emperature </w:t>
      </w:r>
      <w:r>
        <w:t>a</w:t>
      </w:r>
      <w:r w:rsidR="00CF683F">
        <w:t>nalysis was</w:t>
      </w:r>
      <w:r>
        <w:t xml:space="preserve"> done</w:t>
      </w:r>
      <w:r w:rsidR="00CF683F">
        <w:t xml:space="preserve"> using a MATLAB App ‘</w:t>
      </w:r>
      <w:r w:rsidR="00CF683F" w:rsidRPr="00CF683F">
        <w:rPr>
          <w:i/>
          <w:iCs/>
        </w:rPr>
        <w:t>IoT Data Explorer</w:t>
      </w:r>
      <w:r w:rsidR="00CF683F">
        <w:t>’. This app provides the ability to compare data from one time to another. The ThingSpeak Channel consists of two fields monitoring temperature that is located inside building.</w:t>
      </w:r>
    </w:p>
    <w:p w14:paraId="69997C35" w14:textId="1019AA53" w:rsidR="00CF683F" w:rsidRDefault="00CF683F" w:rsidP="00CF683F">
      <w:pPr>
        <w:ind w:left="0" w:hanging="5"/>
      </w:pPr>
      <w:r>
        <w:t xml:space="preserve">In the below image, 28 Dec 2020 is used as a start date and compared with </w:t>
      </w:r>
      <w:r w:rsidR="00600798">
        <w:t xml:space="preserve">one </w:t>
      </w:r>
      <w:r>
        <w:t>week prior for both locations.</w:t>
      </w:r>
    </w:p>
    <w:p w14:paraId="17CD6ECD" w14:textId="1396576C" w:rsidR="008F689F" w:rsidRDefault="00CF683F" w:rsidP="00600798">
      <w:pPr>
        <w:ind w:left="0" w:hanging="5"/>
      </w:pPr>
      <w:r>
        <w:t xml:space="preserve">The blue line is the indicated </w:t>
      </w:r>
      <w:r w:rsidR="008F689F">
        <w:t>date,</w:t>
      </w:r>
      <w:r>
        <w:t xml:space="preserve"> and the orange is for the week before. Temperature changes throughout a 24hr cycle </w:t>
      </w:r>
      <w:r w:rsidR="008F689F">
        <w:t xml:space="preserve">on the ground floor were closely correlated. Overall, the recent temp data is lower across the day when compared with a week prior. However, the First-floor minimum temperature never drops below 18 </w:t>
      </w:r>
      <w:r w:rsidR="008F689F">
        <w:rPr>
          <w:rFonts w:cstheme="minorHAnsi"/>
        </w:rPr>
        <w:t>°</w:t>
      </w:r>
      <w:r w:rsidR="008F689F">
        <w:t>C</w:t>
      </w:r>
      <w:r w:rsidR="00600798">
        <w:t xml:space="preserve"> for the given dates</w:t>
      </w:r>
      <w:r w:rsidR="008F689F">
        <w:t>, this is would be expected as heat rises</w:t>
      </w:r>
      <w:r w:rsidR="00600798">
        <w:t xml:space="preserve"> it would sustain a higher temperature for longer. It would also lag behind the ground floor when the temperature begins to drop. </w:t>
      </w:r>
      <w:r w:rsidR="008F689F">
        <w:t xml:space="preserve"> </w:t>
      </w:r>
    </w:p>
    <w:p w14:paraId="47657528" w14:textId="6B38D25E" w:rsidR="008F689F" w:rsidRDefault="00600798" w:rsidP="008F689F">
      <w:pPr>
        <w:ind w:left="0" w:hanging="5"/>
      </w:pPr>
      <w:r>
        <w:t>From the data below the increase in temperature during the evenings can be explained by the use of central heating. It then begins to drop after 12pm when everyone is sleeping.</w:t>
      </w:r>
    </w:p>
    <w:p w14:paraId="24CE7B6B" w14:textId="20617610" w:rsidR="008F689F" w:rsidRDefault="008F689F" w:rsidP="008F689F">
      <w:pPr>
        <w:ind w:left="0" w:hanging="5"/>
      </w:pPr>
    </w:p>
    <w:p w14:paraId="140EF2A9" w14:textId="77777777" w:rsidR="00600798" w:rsidRDefault="008F689F" w:rsidP="00600798">
      <w:pPr>
        <w:keepNext/>
        <w:ind w:left="0" w:hanging="5"/>
      </w:pPr>
      <w:r>
        <w:rPr>
          <w:noProof/>
        </w:rPr>
        <w:drawing>
          <wp:inline distT="0" distB="0" distL="0" distR="0" wp14:anchorId="4D4DCEFB" wp14:editId="183540F6">
            <wp:extent cx="5731510" cy="4404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04995"/>
                    </a:xfrm>
                    <a:prstGeom prst="rect">
                      <a:avLst/>
                    </a:prstGeom>
                  </pic:spPr>
                </pic:pic>
              </a:graphicData>
            </a:graphic>
          </wp:inline>
        </w:drawing>
      </w:r>
    </w:p>
    <w:p w14:paraId="55FB1482" w14:textId="6524A042" w:rsidR="008F689F" w:rsidRDefault="00600798" w:rsidP="00600798">
      <w:pPr>
        <w:pStyle w:val="Caption"/>
      </w:pPr>
      <w:r>
        <w:t xml:space="preserve">Figure </w:t>
      </w:r>
      <w:r w:rsidR="002F425C">
        <w:fldChar w:fldCharType="begin"/>
      </w:r>
      <w:r w:rsidR="002F425C">
        <w:instrText xml:space="preserve"> SEQ Figure \* ARABIC </w:instrText>
      </w:r>
      <w:r w:rsidR="002F425C">
        <w:fldChar w:fldCharType="separate"/>
      </w:r>
      <w:r w:rsidR="002F425C">
        <w:rPr>
          <w:noProof/>
        </w:rPr>
        <w:t>1</w:t>
      </w:r>
      <w:r w:rsidR="002F425C">
        <w:rPr>
          <w:noProof/>
        </w:rPr>
        <w:fldChar w:fldCharType="end"/>
      </w:r>
      <w:r>
        <w:t xml:space="preserve">: </w:t>
      </w:r>
      <w:r w:rsidR="002F425C">
        <w:t>24hrs of temperature data one week apart</w:t>
      </w:r>
    </w:p>
    <w:p w14:paraId="14F88CA4" w14:textId="1E38357D" w:rsidR="00600798" w:rsidRDefault="00600798" w:rsidP="008F689F">
      <w:pPr>
        <w:ind w:left="0" w:hanging="5"/>
      </w:pPr>
    </w:p>
    <w:p w14:paraId="4A5503D3" w14:textId="77777777" w:rsidR="00600798" w:rsidRDefault="00600798" w:rsidP="00600798">
      <w:pPr>
        <w:keepNext/>
        <w:ind w:left="0" w:hanging="5"/>
      </w:pPr>
      <w:r>
        <w:rPr>
          <w:noProof/>
        </w:rPr>
        <w:lastRenderedPageBreak/>
        <w:drawing>
          <wp:inline distT="0" distB="0" distL="0" distR="0" wp14:anchorId="2B8EF217" wp14:editId="39D7C63F">
            <wp:extent cx="5731510" cy="401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13200"/>
                    </a:xfrm>
                    <a:prstGeom prst="rect">
                      <a:avLst/>
                    </a:prstGeom>
                  </pic:spPr>
                </pic:pic>
              </a:graphicData>
            </a:graphic>
          </wp:inline>
        </w:drawing>
      </w:r>
    </w:p>
    <w:p w14:paraId="6D68C1F1" w14:textId="51B8C14A" w:rsidR="00600798" w:rsidRDefault="00600798" w:rsidP="00600798">
      <w:pPr>
        <w:pStyle w:val="Caption"/>
      </w:pPr>
      <w:r>
        <w:t xml:space="preserve">Figure </w:t>
      </w:r>
      <w:r w:rsidR="002F425C">
        <w:fldChar w:fldCharType="begin"/>
      </w:r>
      <w:r w:rsidR="002F425C">
        <w:instrText xml:space="preserve"> SEQ Figure \* ARABIC </w:instrText>
      </w:r>
      <w:r w:rsidR="002F425C">
        <w:fldChar w:fldCharType="separate"/>
      </w:r>
      <w:r w:rsidR="002F425C">
        <w:rPr>
          <w:noProof/>
        </w:rPr>
        <w:t>2</w:t>
      </w:r>
      <w:r w:rsidR="002F425C">
        <w:rPr>
          <w:noProof/>
        </w:rPr>
        <w:fldChar w:fldCharType="end"/>
      </w:r>
      <w:r>
        <w:t xml:space="preserve"> ThingSpeak Raw Data</w:t>
      </w:r>
    </w:p>
    <w:p w14:paraId="07EF9FE9" w14:textId="0ED6744E" w:rsidR="002F425C" w:rsidRDefault="002F425C" w:rsidP="002F425C"/>
    <w:p w14:paraId="663EF42C" w14:textId="77777777" w:rsidR="002F425C" w:rsidRDefault="002F425C" w:rsidP="002F425C">
      <w:pPr>
        <w:keepNext/>
      </w:pPr>
      <w:r>
        <w:rPr>
          <w:noProof/>
        </w:rPr>
        <w:lastRenderedPageBreak/>
        <w:drawing>
          <wp:inline distT="0" distB="0" distL="0" distR="0" wp14:anchorId="66B98B20" wp14:editId="04083960">
            <wp:extent cx="5731510" cy="4973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73320"/>
                    </a:xfrm>
                    <a:prstGeom prst="rect">
                      <a:avLst/>
                    </a:prstGeom>
                  </pic:spPr>
                </pic:pic>
              </a:graphicData>
            </a:graphic>
          </wp:inline>
        </w:drawing>
      </w:r>
    </w:p>
    <w:p w14:paraId="268349C0" w14:textId="3C88D3B3" w:rsidR="002F425C" w:rsidRDefault="002F425C" w:rsidP="002F425C">
      <w:pPr>
        <w:pStyle w:val="Caption"/>
      </w:pPr>
      <w:r>
        <w:t xml:space="preserve">Figure </w:t>
      </w:r>
      <w:fldSimple w:instr=" SEQ Figure \* ARABIC ">
        <w:r>
          <w:rPr>
            <w:noProof/>
          </w:rPr>
          <w:t>3</w:t>
        </w:r>
      </w:fldSimple>
      <w:r>
        <w:t xml:space="preserve"> Comparison of Seven days </w:t>
      </w:r>
      <w:r>
        <w:t>of temperature data one week apart</w:t>
      </w:r>
    </w:p>
    <w:p w14:paraId="543892D3" w14:textId="15B115E8" w:rsidR="002F425C" w:rsidRPr="002F425C" w:rsidRDefault="002F425C" w:rsidP="002F425C">
      <w:pPr>
        <w:pStyle w:val="Caption"/>
      </w:pPr>
    </w:p>
    <w:sectPr w:rsidR="002F425C" w:rsidRPr="002F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F"/>
    <w:rsid w:val="002F425C"/>
    <w:rsid w:val="004D4D94"/>
    <w:rsid w:val="00600798"/>
    <w:rsid w:val="007B2343"/>
    <w:rsid w:val="008F689F"/>
    <w:rsid w:val="00CF68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1B7D"/>
  <w15:chartTrackingRefBased/>
  <w15:docId w15:val="{43EBE52E-943E-468A-82FB-8AF3DA15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007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7EC2-48FC-4F07-906B-40E50094F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Hutchinson (20048122)</dc:creator>
  <cp:keywords/>
  <dc:description/>
  <cp:lastModifiedBy>Ian Hutchinson (20048122)</cp:lastModifiedBy>
  <cp:revision>2</cp:revision>
  <dcterms:created xsi:type="dcterms:W3CDTF">2020-12-29T20:04:00Z</dcterms:created>
  <dcterms:modified xsi:type="dcterms:W3CDTF">2020-12-29T20:40:00Z</dcterms:modified>
</cp:coreProperties>
</file>