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C3E9" w14:textId="77777777" w:rsidR="00AA5E26" w:rsidRPr="005A7F61" w:rsidRDefault="00CF3819" w:rsidP="005A7F61">
      <w:pPr>
        <w:spacing w:line="276" w:lineRule="auto"/>
        <w:ind w:firstLine="340"/>
        <w:jc w:val="center"/>
        <w:rPr>
          <w:rFonts w:ascii="Times New Roman" w:hAnsi="Times New Roman" w:cs="Times New Roman"/>
          <w:color w:val="1D1C1D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Мобильная разработка</w:t>
      </w:r>
    </w:p>
    <w:p w14:paraId="31A7AB72" w14:textId="77777777" w:rsidR="00AA5E26" w:rsidRPr="005A7F61" w:rsidRDefault="00CF3819" w:rsidP="005A7F61">
      <w:pPr>
        <w:spacing w:line="276" w:lineRule="auto"/>
        <w:ind w:firstLine="340"/>
        <w:jc w:val="center"/>
        <w:rPr>
          <w:rFonts w:ascii="Times New Roman" w:hAnsi="Times New Roman" w:cs="Times New Roman"/>
          <w:color w:val="1D1C1D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Урок 3</w:t>
      </w:r>
    </w:p>
    <w:p w14:paraId="0868FA2D" w14:textId="77777777" w:rsidR="00AA5E26" w:rsidRPr="005A7F61" w:rsidRDefault="00CF3819" w:rsidP="005A7F61">
      <w:pPr>
        <w:spacing w:line="276" w:lineRule="auto"/>
        <w:ind w:firstLine="340"/>
        <w:jc w:val="center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Циклы</w:t>
      </w:r>
    </w:p>
    <w:p w14:paraId="3E5247F2" w14:textId="77777777" w:rsidR="00AA5E26" w:rsidRPr="005A7F61" w:rsidRDefault="00AA5E26" w:rsidP="005A7F61">
      <w:pPr>
        <w:spacing w:line="276" w:lineRule="auto"/>
        <w:ind w:firstLine="340"/>
        <w:jc w:val="center"/>
        <w:rPr>
          <w:rFonts w:ascii="Times New Roman" w:hAnsi="Times New Roman" w:cs="Times New Roman"/>
          <w:color w:val="000000"/>
          <w:highlight w:val="white"/>
        </w:rPr>
      </w:pPr>
    </w:p>
    <w:p w14:paraId="759EE035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Для того чтобы «заставить» компьютер повторять последовательность действий, нужно использовать циклы.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 Цикл в программе организовать просто. По структуре он очень похож на 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if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.</w:t>
      </w:r>
    </w:p>
    <w:p w14:paraId="5313A1DF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3A3A3A"/>
        </w:rPr>
      </w:pP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В </w:t>
      </w:r>
      <w:proofErr w:type="spellStart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Java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 выделяют 4 вида циклов:</w:t>
      </w:r>
    </w:p>
    <w:p w14:paraId="3335D855" w14:textId="77777777" w:rsidR="00AA5E26" w:rsidRPr="005A7F61" w:rsidRDefault="00CF3819" w:rsidP="005A7F61">
      <w:pPr>
        <w:pStyle w:val="a1"/>
        <w:numPr>
          <w:ilvl w:val="0"/>
          <w:numId w:val="1"/>
        </w:numPr>
        <w:tabs>
          <w:tab w:val="left" w:pos="0"/>
        </w:tabs>
        <w:spacing w:after="0"/>
        <w:ind w:firstLine="340"/>
        <w:rPr>
          <w:rFonts w:ascii="Times New Roman" w:hAnsi="Times New Roman" w:cs="Times New Roman"/>
          <w:b/>
          <w:color w:val="444444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</w:p>
    <w:p w14:paraId="33B8F312" w14:textId="77777777" w:rsidR="00AA5E26" w:rsidRPr="005A7F61" w:rsidRDefault="00CF3819" w:rsidP="005A7F61">
      <w:pPr>
        <w:pStyle w:val="a1"/>
        <w:numPr>
          <w:ilvl w:val="0"/>
          <w:numId w:val="1"/>
        </w:numPr>
        <w:tabs>
          <w:tab w:val="left" w:pos="0"/>
        </w:tabs>
        <w:spacing w:after="0"/>
        <w:ind w:firstLine="340"/>
        <w:rPr>
          <w:rFonts w:ascii="Times New Roman" w:hAnsi="Times New Roman" w:cs="Times New Roman"/>
          <w:b/>
          <w:color w:val="444444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do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…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</w:p>
    <w:p w14:paraId="5951CA3C" w14:textId="77777777" w:rsidR="00AA5E26" w:rsidRPr="005A7F61" w:rsidRDefault="00CF3819" w:rsidP="005A7F61">
      <w:pPr>
        <w:pStyle w:val="a1"/>
        <w:numPr>
          <w:ilvl w:val="0"/>
          <w:numId w:val="1"/>
        </w:numPr>
        <w:tabs>
          <w:tab w:val="left" w:pos="0"/>
        </w:tabs>
        <w:spacing w:after="0"/>
        <w:ind w:firstLine="340"/>
        <w:rPr>
          <w:rFonts w:ascii="Times New Roman" w:hAnsi="Times New Roman" w:cs="Times New Roman"/>
          <w:b/>
          <w:color w:val="444444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for</w:t>
      </w:r>
      <w:proofErr w:type="spellEnd"/>
    </w:p>
    <w:p w14:paraId="31C851B0" w14:textId="77777777" w:rsidR="00AA5E26" w:rsidRPr="005A7F61" w:rsidRDefault="00CF3819" w:rsidP="005A7F61">
      <w:pPr>
        <w:pStyle w:val="a1"/>
        <w:numPr>
          <w:ilvl w:val="0"/>
          <w:numId w:val="1"/>
        </w:numPr>
        <w:tabs>
          <w:tab w:val="left" w:pos="0"/>
        </w:tabs>
        <w:spacing w:after="0"/>
        <w:ind w:firstLine="340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for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each</w:t>
      </w:r>
      <w:proofErr w:type="spellEnd"/>
      <w:r w:rsidRPr="005A7F61">
        <w:rPr>
          <w:rFonts w:ascii="Times New Roman" w:hAnsi="Times New Roman" w:cs="Times New Roman"/>
          <w:b/>
          <w:color w:val="000000"/>
          <w:highlight w:val="white"/>
        </w:rPr>
        <w:t xml:space="preserve">. </w:t>
      </w:r>
      <w:r w:rsidRPr="005A7F61">
        <w:rPr>
          <w:rFonts w:ascii="Times New Roman" w:hAnsi="Times New Roman" w:cs="Times New Roman"/>
          <w:color w:val="000000"/>
          <w:highlight w:val="white"/>
        </w:rPr>
        <w:t>Его пока рассматривать не будем, рассмотрим не следующем уроке.</w:t>
      </w:r>
    </w:p>
    <w:p w14:paraId="6CF2AA5F" w14:textId="77777777" w:rsidR="00AA5E26" w:rsidRPr="005A7F61" w:rsidRDefault="00AA5E26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347EEBC2" w14:textId="77777777" w:rsidR="00AA5E26" w:rsidRPr="005A7F61" w:rsidRDefault="00CF3819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b/>
          <w:color w:val="444444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while</w:t>
      </w:r>
      <w:proofErr w:type="spellEnd"/>
    </w:p>
    <w:p w14:paraId="7A6715FE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3A3A3A"/>
        </w:rPr>
      </w:pPr>
      <w:bookmarkStart w:id="0" w:name="yui_3_17_2_1_1569942828061_58"/>
      <w:bookmarkEnd w:id="0"/>
      <w:r w:rsidRPr="005A7F61">
        <w:rPr>
          <w:rFonts w:ascii="Times New Roman" w:hAnsi="Times New Roman" w:cs="Times New Roman"/>
          <w:color w:val="000000"/>
          <w:highlight w:val="white"/>
        </w:rPr>
        <w:t>Слово 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 в переводе с английского значит «до тех пор», «пока». Программа будет выполнять команды до тех пор, пока условие истинно. Проверяется условие, если оно истинно, выполняются команды, и </w:t>
      </w:r>
      <w:r w:rsidRPr="005A7F61">
        <w:rPr>
          <w:rFonts w:ascii="Times New Roman" w:hAnsi="Times New Roman" w:cs="Times New Roman"/>
          <w:color w:val="000000"/>
          <w:highlight w:val="white"/>
        </w:rPr>
        <w:t>программа переходит опять на проверку условия.</w:t>
      </w:r>
    </w:p>
    <w:p w14:paraId="5FC3AF3A" w14:textId="77777777" w:rsidR="00AA5E26" w:rsidRPr="005A7F61" w:rsidRDefault="00CF3819" w:rsidP="005A7F61">
      <w:pPr>
        <w:pStyle w:val="a1"/>
        <w:spacing w:after="0"/>
        <w:ind w:firstLine="340"/>
        <w:rPr>
          <w:rFonts w:ascii="Times New Roman" w:hAnsi="Times New Roman" w:cs="Times New Roman"/>
          <w:color w:val="3A3A3A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Блок команд, расположенных после 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, называют телом цикла. Т</w:t>
      </w:r>
    </w:p>
    <w:p w14:paraId="71262AF2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Запомните: суть оператора </w:t>
      </w:r>
      <w:proofErr w:type="spellStart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while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: он повторяет действие(-я) до тех пор, пока условие истинно.</w:t>
      </w:r>
    </w:p>
    <w:p w14:paraId="604A6ED0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Условия, как и в </w:t>
      </w:r>
      <w:proofErr w:type="spellStart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if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, могут быть абсолютно </w:t>
      </w: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любыми логическими выражениями, например, содержать логические операции &amp;&amp; и ||. </w:t>
      </w:r>
    </w:p>
    <w:p w14:paraId="228A06CB" w14:textId="77777777" w:rsidR="00AA5E26" w:rsidRPr="005A7F61" w:rsidRDefault="00AA5E26" w:rsidP="005A7F61">
      <w:pPr>
        <w:pStyle w:val="a1"/>
        <w:spacing w:after="0"/>
        <w:ind w:firstLine="340"/>
        <w:jc w:val="both"/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</w:pPr>
    </w:p>
    <w:p w14:paraId="24335C6F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Пример бесконечного цикла</w:t>
      </w:r>
    </w:p>
    <w:p w14:paraId="616DDB20" w14:textId="77777777" w:rsidR="00AA5E26" w:rsidRPr="005A7F61" w:rsidRDefault="00CF3819" w:rsidP="005A7F61">
      <w:pPr>
        <w:spacing w:line="276" w:lineRule="auto"/>
        <w:ind w:firstLine="340"/>
        <w:jc w:val="both"/>
        <w:rPr>
          <w:rFonts w:ascii="Times New Roman" w:hAnsi="Times New Roman" w:cs="Times New Roman"/>
        </w:rPr>
      </w:pP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while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 xml:space="preserve"> (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true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) {</w:t>
      </w:r>
    </w:p>
    <w:p w14:paraId="4E7C3B6F" w14:textId="77777777" w:rsidR="00AA5E26" w:rsidRPr="005A7F61" w:rsidRDefault="00CF3819" w:rsidP="005A7F61">
      <w:pPr>
        <w:spacing w:line="276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System.out.print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(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+ " ");</w:t>
      </w:r>
    </w:p>
    <w:p w14:paraId="0F00DEE1" w14:textId="77777777" w:rsidR="00AA5E26" w:rsidRPr="005A7F61" w:rsidRDefault="00CF3819" w:rsidP="005A7F61">
      <w:pPr>
        <w:spacing w:line="276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++;</w:t>
      </w:r>
    </w:p>
    <w:p w14:paraId="2F731124" w14:textId="77777777" w:rsidR="00AA5E26" w:rsidRPr="005A7F61" w:rsidRDefault="00CF3819" w:rsidP="005A7F61">
      <w:pPr>
        <w:spacing w:line="276" w:lineRule="auto"/>
        <w:ind w:firstLine="340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}</w:t>
      </w:r>
    </w:p>
    <w:p w14:paraId="07A5422C" w14:textId="77777777" w:rsidR="00AA5E26" w:rsidRPr="005A7F61" w:rsidRDefault="00CF3819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 xml:space="preserve">Цикл </w:t>
      </w:r>
      <w:r w:rsidRPr="005A7F61">
        <w:rPr>
          <w:rFonts w:ascii="Times New Roman" w:hAnsi="Times New Roman" w:cs="Times New Roman"/>
          <w:b/>
          <w:bCs/>
          <w:color w:val="000000"/>
          <w:highlight w:val="white"/>
          <w:lang w:val="en-US"/>
        </w:rPr>
        <w:t>do</w:t>
      </w: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...</w:t>
      </w:r>
      <w:proofErr w:type="spellStart"/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while</w:t>
      </w:r>
      <w:proofErr w:type="spellEnd"/>
    </w:p>
    <w:p w14:paraId="39B063FC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сначала проверяет условие, потом выполняет код (тело цикла), а </w:t>
      </w:r>
      <w:proofErr w:type="spellStart"/>
      <w:proofErr w:type="gramStart"/>
      <w:r w:rsidRPr="005A7F61">
        <w:rPr>
          <w:rFonts w:ascii="Times New Roman" w:hAnsi="Times New Roman" w:cs="Times New Roman"/>
          <w:color w:val="000000"/>
          <w:highlight w:val="white"/>
        </w:rPr>
        <w:t>do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..</w:t>
      </w:r>
      <w:proofErr w:type="spellStart"/>
      <w:proofErr w:type="gramEnd"/>
      <w:r w:rsidRPr="005A7F61">
        <w:rPr>
          <w:rFonts w:ascii="Times New Roman" w:hAnsi="Times New Roman" w:cs="Times New Roman"/>
          <w:color w:val="000000"/>
          <w:highlight w:val="white"/>
        </w:rPr>
        <w:t>while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сначала выполняет тело цикла, а потом проверяет условие, поэтому тело цикла выполнится, как минимум, 1 раз. </w:t>
      </w:r>
    </w:p>
    <w:p w14:paraId="3AB4D689" w14:textId="77777777" w:rsidR="00AA5E26" w:rsidRPr="005A7F61" w:rsidRDefault="00CF3819" w:rsidP="005A7F61">
      <w:pPr>
        <w:pStyle w:val="3"/>
        <w:spacing w:before="0" w:after="0" w:line="276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5A7F61">
        <w:rPr>
          <w:rStyle w:val="a7"/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Цикл </w:t>
      </w:r>
      <w:proofErr w:type="spellStart"/>
      <w:r w:rsidRPr="005A7F61">
        <w:rPr>
          <w:rStyle w:val="a7"/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for</w:t>
      </w:r>
      <w:proofErr w:type="spellEnd"/>
    </w:p>
    <w:p w14:paraId="2B997865" w14:textId="77777777" w:rsidR="00AA5E26" w:rsidRPr="005A7F61" w:rsidRDefault="00CF3819" w:rsidP="005A7F61">
      <w:pPr>
        <w:pStyle w:val="a1"/>
        <w:spacing w:after="0"/>
        <w:ind w:firstLine="340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for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еще называют </w:t>
      </w: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цикл "со счетчиком". Когда Вы</w:t>
      </w: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 заранее знаете сколько раз повторится одно и то же действие, необходимо использовать цикл </w:t>
      </w:r>
      <w:proofErr w:type="spellStart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for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. </w:t>
      </w:r>
    </w:p>
    <w:p w14:paraId="1B81BAEA" w14:textId="77777777" w:rsidR="00AA5E26" w:rsidRPr="005A7F61" w:rsidRDefault="00AA5E26" w:rsidP="005A7F61">
      <w:pPr>
        <w:pStyle w:val="a1"/>
        <w:spacing w:after="0"/>
        <w:ind w:firstLine="340"/>
        <w:rPr>
          <w:rStyle w:val="a7"/>
          <w:rFonts w:ascii="Times New Roman" w:hAnsi="Times New Roman" w:cs="Times New Roman"/>
          <w:color w:val="FF6600"/>
          <w:highlight w:val="white"/>
        </w:rPr>
      </w:pPr>
    </w:p>
    <w:p w14:paraId="5AEC6C36" w14:textId="77777777" w:rsidR="00AA5E26" w:rsidRPr="005A7F61" w:rsidRDefault="00CF3819" w:rsidP="005A7F61">
      <w:pPr>
        <w:pStyle w:val="a1"/>
        <w:spacing w:after="0"/>
        <w:ind w:firstLine="340"/>
        <w:rPr>
          <w:rFonts w:ascii="Times New Roman" w:hAnsi="Times New Roman" w:cs="Times New Roman"/>
        </w:rPr>
      </w:pP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Первая часть объявления цикла - </w:t>
      </w:r>
      <w:proofErr w:type="spellStart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int</w:t>
      </w:r>
      <w:proofErr w:type="spellEnd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 xml:space="preserve"> i = </w:t>
      </w:r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0</w:t>
      </w: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 создает и инициализирует счетчик i. </w:t>
      </w:r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Счетчик необязательно должен представлять тип </w:t>
      </w:r>
      <w:proofErr w:type="spellStart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int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 xml:space="preserve">. Это может быть и любой другой числовой тип, например, </w:t>
      </w:r>
      <w:proofErr w:type="spellStart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float</w:t>
      </w:r>
      <w:proofErr w:type="spellEnd"/>
      <w:r w:rsidRPr="005A7F61"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  <w:t>. Перед выполнением цикла значение счетчика будет равно 1. В данном случае это то же самое, что и объявление переменной.</w:t>
      </w:r>
    </w:p>
    <w:p w14:paraId="3B003F37" w14:textId="77777777" w:rsidR="00AA5E26" w:rsidRPr="005A7F61" w:rsidRDefault="00CF3819" w:rsidP="005A7F61">
      <w:pPr>
        <w:pStyle w:val="a1"/>
        <w:spacing w:after="0"/>
        <w:ind w:firstLine="340"/>
        <w:rPr>
          <w:rFonts w:ascii="Times New Roman" w:hAnsi="Times New Roman" w:cs="Times New Roman"/>
          <w:color w:val="000000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Вторая часть - условие, п</w:t>
      </w:r>
      <w:r w:rsidRPr="005A7F61">
        <w:rPr>
          <w:rFonts w:ascii="Times New Roman" w:hAnsi="Times New Roman" w:cs="Times New Roman"/>
          <w:color w:val="000000"/>
          <w:highlight w:val="white"/>
        </w:rPr>
        <w:t>ри котором будет выполняться цикл. В данном случае цикл будет выполняться, пока i не достигнет 9.</w:t>
      </w:r>
    </w:p>
    <w:p w14:paraId="1385F487" w14:textId="77777777" w:rsidR="00AA5E26" w:rsidRPr="005A7F61" w:rsidRDefault="00CF3819" w:rsidP="005A7F61">
      <w:pPr>
        <w:pStyle w:val="a1"/>
        <w:spacing w:after="0"/>
        <w:ind w:firstLine="340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И третья часть - приращение счетчика на единицу. Опять же нам необязательно увеличивать на единицу. Можно уменьшать: </w:t>
      </w:r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i--</w:t>
      </w:r>
      <w:r w:rsidRPr="005A7F61">
        <w:rPr>
          <w:rFonts w:ascii="Times New Roman" w:hAnsi="Times New Roman" w:cs="Times New Roman"/>
          <w:color w:val="000000"/>
          <w:highlight w:val="white"/>
        </w:rPr>
        <w:t>.</w:t>
      </w:r>
    </w:p>
    <w:p w14:paraId="1502A6D4" w14:textId="77777777" w:rsidR="00AA5E26" w:rsidRPr="005A7F61" w:rsidRDefault="00CF3819" w:rsidP="005A7F61">
      <w:pPr>
        <w:spacing w:line="276" w:lineRule="auto"/>
        <w:ind w:firstLine="340"/>
        <w:rPr>
          <w:rFonts w:ascii="Times New Roman" w:hAnsi="Times New Roman" w:cs="Times New Roman"/>
        </w:rPr>
      </w:pPr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 xml:space="preserve">Пример цикла без </w:t>
      </w:r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 xml:space="preserve">инициализации и </w:t>
      </w:r>
      <w:proofErr w:type="spellStart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счестчика</w:t>
      </w:r>
      <w:proofErr w:type="spellEnd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:</w:t>
      </w:r>
    </w:p>
    <w:p w14:paraId="716B3F58" w14:textId="77777777" w:rsidR="00AA5E26" w:rsidRPr="005A7F61" w:rsidRDefault="00AA5E26" w:rsidP="005A7F61">
      <w:pPr>
        <w:pStyle w:val="a1"/>
        <w:spacing w:after="0"/>
        <w:ind w:firstLine="340"/>
        <w:rPr>
          <w:rStyle w:val="a7"/>
          <w:rFonts w:ascii="Times New Roman" w:hAnsi="Times New Roman" w:cs="Times New Roman"/>
          <w:b w:val="0"/>
          <w:bCs w:val="0"/>
          <w:color w:val="000000"/>
          <w:highlight w:val="white"/>
        </w:rPr>
      </w:pPr>
    </w:p>
    <w:p w14:paraId="3A6A1605" w14:textId="77777777" w:rsidR="00AA5E26" w:rsidRPr="005A7F61" w:rsidRDefault="00CF3819" w:rsidP="005A7F61">
      <w:pPr>
        <w:pStyle w:val="3"/>
        <w:spacing w:before="0" w:after="0" w:line="276" w:lineRule="auto"/>
        <w:ind w:firstLine="340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A7F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Операторы </w:t>
      </w:r>
      <w:proofErr w:type="spellStart"/>
      <w:r w:rsidRPr="005A7F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continue</w:t>
      </w:r>
      <w:proofErr w:type="spellEnd"/>
      <w:r w:rsidRPr="005A7F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и </w:t>
      </w:r>
      <w:proofErr w:type="spellStart"/>
      <w:r w:rsidRPr="005A7F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break</w:t>
      </w:r>
      <w:proofErr w:type="spellEnd"/>
    </w:p>
    <w:p w14:paraId="12DB8BD2" w14:textId="77777777" w:rsidR="00AA5E26" w:rsidRPr="005A7F61" w:rsidRDefault="00AA5E26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color w:val="000000"/>
        </w:rPr>
      </w:pPr>
    </w:p>
    <w:p w14:paraId="0B8FAE24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Оператор 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break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> позволяет выйти из цикла в любой его момент, даже если цикл не закончил свою работу. Оператор 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break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не проектировался в качестве нормального средства завершения цикла. Эту </w:t>
      </w:r>
      <w:r w:rsidRPr="005A7F61">
        <w:rPr>
          <w:rFonts w:ascii="Times New Roman" w:hAnsi="Times New Roman" w:cs="Times New Roman"/>
          <w:color w:val="000000"/>
          <w:highlight w:val="white"/>
        </w:rPr>
        <w:lastRenderedPageBreak/>
        <w:t xml:space="preserve">цель обслуживает условное выражение заголовка цикла. Оператор </w:t>
      </w:r>
      <w:proofErr w:type="spellStart"/>
      <w:r w:rsidRPr="005A7F61">
        <w:rPr>
          <w:rStyle w:val="a5"/>
          <w:rFonts w:ascii="Times New Roman" w:hAnsi="Times New Roman" w:cs="Times New Roman"/>
          <w:color w:val="000000"/>
          <w:highlight w:val="white"/>
        </w:rPr>
        <w:t>break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5A7F61">
        <w:rPr>
          <w:rFonts w:ascii="Times New Roman" w:hAnsi="Times New Roman" w:cs="Times New Roman"/>
          <w:color w:val="000000"/>
          <w:highlight w:val="white"/>
        </w:rPr>
        <w:t>следует использовать для прерывания цикла только тогда, когда возникают некоторые специальные ситуации.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14:paraId="7BB807C5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Оператор </w:t>
      </w:r>
      <w:r w:rsidRPr="005A7F61">
        <w:rPr>
          <w:rFonts w:ascii="Times New Roman" w:hAnsi="Times New Roman" w:cs="Times New Roman"/>
          <w:color w:val="000000"/>
          <w:highlight w:val="white"/>
          <w:lang w:val="en-US"/>
        </w:rPr>
        <w:t>continue</w:t>
      </w:r>
      <w:r w:rsidRPr="005A7F61">
        <w:rPr>
          <w:rFonts w:ascii="Times New Roman" w:hAnsi="Times New Roman" w:cs="Times New Roman"/>
          <w:color w:val="000000"/>
          <w:highlight w:val="white"/>
        </w:rPr>
        <w:t> позволяет перейти к следующе</w:t>
      </w:r>
      <w:r w:rsidRPr="005A7F61">
        <w:rPr>
          <w:rFonts w:ascii="Times New Roman" w:hAnsi="Times New Roman" w:cs="Times New Roman"/>
          <w:color w:val="000000"/>
          <w:highlight w:val="white"/>
        </w:rPr>
        <w:t>й итерации цикла в любой момент текущей итерации:</w:t>
      </w:r>
    </w:p>
    <w:p w14:paraId="38243FF3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Иногда возникают ситуации, когда требуется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 выход из многократно вложенных циклов.</w:t>
      </w:r>
    </w:p>
    <w:p w14:paraId="61B62192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Для решения подобных задач в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Java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 применяетс</w:t>
      </w:r>
      <w:r w:rsidRPr="005A7F61">
        <w:rPr>
          <w:rFonts w:ascii="Times New Roman" w:hAnsi="Times New Roman" w:cs="Times New Roman"/>
          <w:color w:val="000000"/>
          <w:highlight w:val="white"/>
        </w:rPr>
        <w:t>я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 расширенная форма инструкции </w:t>
      </w:r>
      <w:proofErr w:type="spellStart"/>
      <w:r w:rsidRPr="005A7F61">
        <w:rPr>
          <w:rFonts w:ascii="Times New Roman" w:hAnsi="Times New Roman" w:cs="Times New Roman"/>
          <w:color w:val="000000"/>
          <w:highlight w:val="white"/>
        </w:rPr>
        <w:t>break</w:t>
      </w:r>
      <w:proofErr w:type="spellEnd"/>
      <w:r w:rsidRPr="005A7F61">
        <w:rPr>
          <w:rFonts w:ascii="Times New Roman" w:hAnsi="Times New Roman" w:cs="Times New Roman"/>
          <w:color w:val="000000"/>
          <w:highlight w:val="white"/>
        </w:rPr>
        <w:t xml:space="preserve">, используя которую можно выйти за пределы одного или нескольких блоков кода. </w:t>
      </w:r>
    </w:p>
    <w:p w14:paraId="6F9F7A00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Выход из вложенных циклов с помощью </w:t>
      </w:r>
      <w:r w:rsidRPr="005A7F61">
        <w:rPr>
          <w:rFonts w:ascii="Times New Roman" w:hAnsi="Times New Roman" w:cs="Times New Roman"/>
          <w:color w:val="000000"/>
          <w:highlight w:val="white"/>
          <w:lang w:val="en-US"/>
        </w:rPr>
        <w:t>break</w:t>
      </w:r>
      <w:r w:rsidRPr="005A7F61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5A7F61">
        <w:rPr>
          <w:rFonts w:ascii="Times New Roman" w:hAnsi="Times New Roman" w:cs="Times New Roman"/>
          <w:color w:val="000000"/>
          <w:highlight w:val="white"/>
        </w:rPr>
        <w:t>с отметкой:</w:t>
      </w:r>
    </w:p>
    <w:p w14:paraId="78992880" w14:textId="77777777" w:rsidR="005A7F61" w:rsidRDefault="005A7F61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p w14:paraId="38EB8EBD" w14:textId="266E82B5" w:rsidR="00AA5E26" w:rsidRPr="005A7F61" w:rsidRDefault="00CF3819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Вложенные циклы</w:t>
      </w:r>
    </w:p>
    <w:p w14:paraId="21A76BB1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 xml:space="preserve">Циклы можно </w:t>
      </w:r>
      <w:r w:rsidRPr="005A7F61">
        <w:rPr>
          <w:rFonts w:ascii="Times New Roman" w:hAnsi="Times New Roman" w:cs="Times New Roman"/>
          <w:color w:val="000000"/>
          <w:highlight w:val="white"/>
        </w:rPr>
        <w:t>вкладывать друг в друга. С помощью вложенных циклов решаются самые разные задачи.</w:t>
      </w:r>
    </w:p>
    <w:p w14:paraId="2EDB1721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Для наглядности, давайте выведем таблицу умножения.</w:t>
      </w:r>
    </w:p>
    <w:p w14:paraId="4691D286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Пример</w:t>
      </w:r>
      <w:r w:rsidRPr="005A7F61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5A7F61">
        <w:rPr>
          <w:rFonts w:ascii="Times New Roman" w:hAnsi="Times New Roman" w:cs="Times New Roman"/>
          <w:color w:val="000000"/>
          <w:highlight w:val="white"/>
        </w:rPr>
        <w:t>кода</w:t>
      </w:r>
      <w:r w:rsidRPr="005A7F61">
        <w:rPr>
          <w:rFonts w:ascii="Times New Roman" w:hAnsi="Times New Roman" w:cs="Times New Roman"/>
          <w:color w:val="000000"/>
          <w:highlight w:val="white"/>
          <w:lang w:val="en-US"/>
        </w:rPr>
        <w:t>:</w:t>
      </w:r>
    </w:p>
    <w:p w14:paraId="63464B06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 public static void </w:t>
      </w:r>
      <w:proofErr w:type="gram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main(</w:t>
      </w:r>
      <w:proofErr w:type="gram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String[]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args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) {</w:t>
      </w:r>
    </w:p>
    <w:p w14:paraId="1AB9180C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   for (int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= 1;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&lt; 10;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++) {</w:t>
      </w:r>
    </w:p>
    <w:p w14:paraId="49DC494B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     for (int j = 1; j &lt; </w:t>
      </w: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10;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j++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) {</w:t>
      </w:r>
    </w:p>
    <w:p w14:paraId="22F4A048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      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System.out.printf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("%2d ",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* j);</w:t>
      </w:r>
    </w:p>
    <w:p w14:paraId="1DB5C26D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     </w:t>
      </w: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}</w:t>
      </w:r>
    </w:p>
    <w:p w14:paraId="60F08206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 xml:space="preserve">     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System.out.println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();</w:t>
      </w:r>
    </w:p>
    <w:p w14:paraId="25C3B353" w14:textId="24D1E6B8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 xml:space="preserve">    }</w:t>
      </w: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 xml:space="preserve">  }</w:t>
      </w:r>
    </w:p>
    <w:p w14:paraId="5FC34022" w14:textId="77777777" w:rsidR="00AA5E26" w:rsidRPr="005A7F61" w:rsidRDefault="00CF3819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Область видимости переменной цикла</w:t>
      </w:r>
    </w:p>
    <w:p w14:paraId="2F30186A" w14:textId="182A7CDE" w:rsidR="00AA5E26" w:rsidRPr="005A7F61" w:rsidRDefault="00CF3819" w:rsidP="005A7F61">
      <w:pPr>
        <w:spacing w:line="276" w:lineRule="auto"/>
        <w:ind w:firstLine="340"/>
        <w:rPr>
          <w:rFonts w:ascii="Times New Roman" w:hAnsi="Times New Roman" w:cs="Times New Roman"/>
          <w:color w:val="000000"/>
          <w:highlight w:val="white"/>
        </w:rPr>
      </w:pPr>
      <w:r w:rsidRPr="005A7F61">
        <w:rPr>
          <w:rFonts w:ascii="Times New Roman" w:hAnsi="Times New Roman" w:cs="Times New Roman"/>
          <w:color w:val="000000"/>
          <w:highlight w:val="white"/>
        </w:rPr>
        <w:t>Пример кода:</w:t>
      </w:r>
    </w:p>
    <w:p w14:paraId="6325758B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for (int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= 10;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 xml:space="preserve"> &gt; 0; 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proofErr w:type="gram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--){</w:t>
      </w:r>
      <w:proofErr w:type="gramEnd"/>
    </w:p>
    <w:p w14:paraId="2F1B49F0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out.println</w:t>
      </w:r>
      <w:proofErr w:type="spellEnd"/>
      <w:proofErr w:type="gram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(</w:t>
      </w:r>
      <w:proofErr w:type="spellStart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i/>
          <w:iCs/>
          <w:color w:val="000000"/>
          <w:highlight w:val="white"/>
          <w:lang w:val="en-US"/>
        </w:rPr>
        <w:t>);</w:t>
      </w:r>
    </w:p>
    <w:p w14:paraId="44F03A01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}</w:t>
      </w:r>
    </w:p>
    <w:p w14:paraId="4EEE0C95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>out.println</w:t>
      </w:r>
      <w:proofErr w:type="spellEnd"/>
      <w:proofErr w:type="gramEnd"/>
      <w:r w:rsidRPr="005A7F61">
        <w:rPr>
          <w:rFonts w:ascii="Times New Roman" w:hAnsi="Times New Roman" w:cs="Times New Roman"/>
          <w:i/>
          <w:iCs/>
          <w:color w:val="000000"/>
          <w:highlight w:val="white"/>
        </w:rPr>
        <w:t xml:space="preserve">(i); // ОШИБКА! Переменная i здесь не существует </w:t>
      </w:r>
    </w:p>
    <w:p w14:paraId="5C5C35E7" w14:textId="77777777" w:rsidR="00AA5E26" w:rsidRPr="005A7F61" w:rsidRDefault="00AA5E26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i/>
          <w:iCs/>
          <w:color w:val="000000"/>
          <w:highlight w:val="white"/>
        </w:rPr>
      </w:pPr>
    </w:p>
    <w:p w14:paraId="588CB768" w14:textId="77777777" w:rsidR="00AA5E26" w:rsidRPr="005A7F61" w:rsidRDefault="00CF3819" w:rsidP="005A7F61">
      <w:pPr>
        <w:pStyle w:val="a1"/>
        <w:spacing w:after="0"/>
        <w:ind w:firstLine="340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>Практическое занятие</w:t>
      </w:r>
    </w:p>
    <w:p w14:paraId="2964FE7A" w14:textId="77777777" w:rsidR="00AA5E26" w:rsidRPr="005A7F61" w:rsidRDefault="00CF3819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A7F61">
        <w:rPr>
          <w:rFonts w:ascii="Times New Roman" w:hAnsi="Times New Roman" w:cs="Times New Roman"/>
          <w:b/>
          <w:bCs/>
          <w:color w:val="000000"/>
          <w:highlight w:val="white"/>
        </w:rPr>
        <w:t xml:space="preserve"> </w:t>
      </w:r>
    </w:p>
    <w:p w14:paraId="76465BAD" w14:textId="77777777" w:rsid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Scanner </w:t>
      </w:r>
      <w:proofErr w:type="spellStart"/>
      <w:r w:rsidRPr="005A7F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5A7F61">
        <w:rPr>
          <w:rFonts w:ascii="Times New Roman" w:hAnsi="Times New Roman" w:cs="Times New Roman"/>
          <w:color w:val="000000"/>
          <w:lang w:val="en-US"/>
        </w:rPr>
        <w:t xml:space="preserve"> = new </w:t>
      </w:r>
      <w:proofErr w:type="gramStart"/>
      <w:r w:rsidRPr="005A7F61">
        <w:rPr>
          <w:rFonts w:ascii="Times New Roman" w:hAnsi="Times New Roman" w:cs="Times New Roman"/>
          <w:color w:val="000000"/>
          <w:lang w:val="en-US"/>
        </w:rPr>
        <w:t>Scanner(</w:t>
      </w:r>
      <w:proofErr w:type="gramEnd"/>
      <w:r w:rsidRPr="005A7F61">
        <w:rPr>
          <w:rFonts w:ascii="Times New Roman" w:hAnsi="Times New Roman" w:cs="Times New Roman"/>
          <w:color w:val="000000"/>
          <w:lang w:val="en-US"/>
        </w:rPr>
        <w:t>System.in);</w:t>
      </w:r>
    </w:p>
    <w:p w14:paraId="7968C20B" w14:textId="650119C4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int a = </w:t>
      </w:r>
      <w:proofErr w:type="spellStart"/>
      <w:proofErr w:type="gramStart"/>
      <w:r w:rsidRPr="005A7F61">
        <w:rPr>
          <w:rFonts w:ascii="Times New Roman" w:hAnsi="Times New Roman" w:cs="Times New Roman"/>
          <w:color w:val="000000"/>
          <w:lang w:val="en-US"/>
        </w:rPr>
        <w:t>sc.nextInt</w:t>
      </w:r>
      <w:proofErr w:type="spellEnd"/>
      <w:proofErr w:type="gramEnd"/>
      <w:r w:rsidRPr="005A7F61">
        <w:rPr>
          <w:rFonts w:ascii="Times New Roman" w:hAnsi="Times New Roman" w:cs="Times New Roman"/>
          <w:color w:val="000000"/>
          <w:lang w:val="en-US"/>
        </w:rPr>
        <w:t>();</w:t>
      </w:r>
    </w:p>
    <w:p w14:paraId="42E92897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int b = </w:t>
      </w:r>
      <w:proofErr w:type="spellStart"/>
      <w:proofErr w:type="gramStart"/>
      <w:r w:rsidRPr="005A7F61">
        <w:rPr>
          <w:rFonts w:ascii="Times New Roman" w:hAnsi="Times New Roman" w:cs="Times New Roman"/>
          <w:color w:val="000000"/>
          <w:lang w:val="en-US"/>
        </w:rPr>
        <w:t>sc.nextInt</w:t>
      </w:r>
      <w:proofErr w:type="spellEnd"/>
      <w:proofErr w:type="gramEnd"/>
      <w:r w:rsidRPr="005A7F61">
        <w:rPr>
          <w:rFonts w:ascii="Times New Roman" w:hAnsi="Times New Roman" w:cs="Times New Roman"/>
          <w:color w:val="000000"/>
          <w:lang w:val="en-US"/>
        </w:rPr>
        <w:t>();</w:t>
      </w:r>
    </w:p>
    <w:p w14:paraId="05C707CB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int c = 0;</w:t>
      </w:r>
    </w:p>
    <w:p w14:paraId="3F82AF8B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int </w:t>
      </w:r>
      <w:proofErr w:type="spellStart"/>
      <w:r w:rsidRPr="005A7F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13953533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5A7F61">
        <w:rPr>
          <w:rFonts w:ascii="Times New Roman" w:hAnsi="Times New Roman" w:cs="Times New Roman"/>
          <w:color w:val="000000"/>
          <w:lang w:val="en-US"/>
        </w:rPr>
        <w:t>while(</w:t>
      </w:r>
      <w:proofErr w:type="spellStart"/>
      <w:proofErr w:type="gramEnd"/>
      <w:r w:rsidRPr="005A7F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color w:val="000000"/>
          <w:lang w:val="en-US"/>
        </w:rPr>
        <w:t xml:space="preserve"> &lt; abs(b)){</w:t>
      </w:r>
    </w:p>
    <w:p w14:paraId="5E26A6DD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    c = c + abs(a);</w:t>
      </w:r>
    </w:p>
    <w:p w14:paraId="0BDC551D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5A7F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A7F61">
        <w:rPr>
          <w:rFonts w:ascii="Times New Roman" w:hAnsi="Times New Roman" w:cs="Times New Roman"/>
          <w:color w:val="000000"/>
          <w:lang w:val="en-US"/>
        </w:rPr>
        <w:t>++;</w:t>
      </w:r>
    </w:p>
    <w:p w14:paraId="1EB9F16F" w14:textId="77777777" w:rsidR="005A7F61" w:rsidRPr="005A7F61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2283652A" w14:textId="18FCDFE9" w:rsidR="00AA5E26" w:rsidRDefault="005A7F61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  <w:r w:rsidRPr="005A7F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A7F61">
        <w:rPr>
          <w:rFonts w:ascii="Times New Roman" w:hAnsi="Times New Roman" w:cs="Times New Roman"/>
          <w:color w:val="000000"/>
          <w:lang w:val="en-US"/>
        </w:rPr>
        <w:t>System.out.println</w:t>
      </w:r>
      <w:proofErr w:type="spellEnd"/>
      <w:r w:rsidRPr="005A7F61">
        <w:rPr>
          <w:rFonts w:ascii="Times New Roman" w:hAnsi="Times New Roman" w:cs="Times New Roman"/>
          <w:color w:val="000000"/>
          <w:lang w:val="en-US"/>
        </w:rPr>
        <w:t xml:space="preserve">(a * b &gt; </w:t>
      </w:r>
      <w:proofErr w:type="gramStart"/>
      <w:r w:rsidRPr="005A7F61">
        <w:rPr>
          <w:rFonts w:ascii="Times New Roman" w:hAnsi="Times New Roman" w:cs="Times New Roman"/>
          <w:color w:val="000000"/>
          <w:lang w:val="en-US"/>
        </w:rPr>
        <w:t>0 ?</w:t>
      </w:r>
      <w:proofErr w:type="gramEnd"/>
      <w:r w:rsidRPr="005A7F61">
        <w:rPr>
          <w:rFonts w:ascii="Times New Roman" w:hAnsi="Times New Roman" w:cs="Times New Roman"/>
          <w:color w:val="000000"/>
          <w:lang w:val="en-US"/>
        </w:rPr>
        <w:t xml:space="preserve"> c : -c);</w:t>
      </w:r>
    </w:p>
    <w:p w14:paraId="38269BA7" w14:textId="3C2E1D60" w:rsidR="000C4BD8" w:rsidRDefault="000C4BD8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49CD7B5" w14:textId="77777777" w:rsidR="000C4BD8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Обычно, работая с программой на </w:t>
      </w:r>
      <w:proofErr w:type="spellStart"/>
      <w:r>
        <w:rPr>
          <w:rFonts w:ascii="Times New Roman" w:hAnsi="Times New Roman"/>
          <w:color w:val="000000"/>
        </w:rPr>
        <w:t>Android</w:t>
      </w:r>
      <w:proofErr w:type="spellEnd"/>
      <w:r>
        <w:rPr>
          <w:rFonts w:ascii="Times New Roman" w:hAnsi="Times New Roman"/>
          <w:color w:val="000000"/>
        </w:rPr>
        <w:t>, пользователь взаимодействует с элементами интерфейса (с объектами </w:t>
      </w:r>
      <w:proofErr w:type="spellStart"/>
      <w:r>
        <w:rPr>
          <w:rFonts w:ascii="Times New Roman" w:hAnsi="Times New Roman"/>
          <w:color w:val="000000"/>
        </w:rPr>
        <w:t>View</w:t>
      </w:r>
      <w:proofErr w:type="spellEnd"/>
      <w:r>
        <w:rPr>
          <w:rFonts w:ascii="Times New Roman" w:hAnsi="Times New Roman"/>
          <w:color w:val="000000"/>
        </w:rPr>
        <w:t xml:space="preserve">). Многие из них, например, кнопки, списки, поля ввода разработаны создателями </w:t>
      </w:r>
      <w:proofErr w:type="spellStart"/>
      <w:r>
        <w:rPr>
          <w:rFonts w:ascii="Times New Roman" w:hAnsi="Times New Roman"/>
          <w:color w:val="000000"/>
        </w:rPr>
        <w:t>Android</w:t>
      </w:r>
      <w:proofErr w:type="spellEnd"/>
      <w:r>
        <w:rPr>
          <w:rFonts w:ascii="Times New Roman" w:hAnsi="Times New Roman"/>
          <w:color w:val="000000"/>
        </w:rPr>
        <w:t>, и программисту нужно просто их использовать в своих программах. Так же программист может создать свои нестандартные элементы. Для этого нужно создать подкласс класса </w:t>
      </w:r>
      <w:proofErr w:type="spellStart"/>
      <w:r>
        <w:rPr>
          <w:rFonts w:ascii="Times New Roman" w:hAnsi="Times New Roman"/>
          <w:color w:val="000000"/>
        </w:rPr>
        <w:t>View</w:t>
      </w:r>
      <w:proofErr w:type="spellEnd"/>
      <w:r>
        <w:rPr>
          <w:rFonts w:ascii="Times New Roman" w:hAnsi="Times New Roman"/>
          <w:color w:val="000000"/>
        </w:rPr>
        <w:t>. Это обычный подход объектно-ориентированного программирования. Взять уже готовый класс за основу и изменить или добавить новые свойства.</w:t>
      </w:r>
    </w:p>
    <w:p w14:paraId="300BF2A7" w14:textId="77777777" w:rsidR="000C4BD8" w:rsidRDefault="000C4BD8" w:rsidP="000C4BD8">
      <w:pPr>
        <w:pStyle w:val="a1"/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Создадим свой собственный элемент интерфейса, на котором сможем рисовать все, что угодно.</w:t>
      </w:r>
    </w:p>
    <w:p w14:paraId="5568B779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Создаем свой класс-канву для рисования. Класс является наследником </w:t>
      </w:r>
      <w:r>
        <w:rPr>
          <w:rFonts w:ascii="Times New Roman" w:hAnsi="Times New Roman"/>
          <w:color w:val="000000"/>
          <w:lang w:val="en-US"/>
        </w:rPr>
        <w:t>View</w:t>
      </w:r>
      <w:r w:rsidRPr="00F064A2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т. е. При создании нужно указать </w:t>
      </w:r>
      <w:proofErr w:type="spellStart"/>
      <w:r>
        <w:rPr>
          <w:rFonts w:ascii="Times New Roman" w:hAnsi="Times New Roman"/>
          <w:color w:val="000000"/>
          <w:lang w:val="en-US"/>
        </w:rPr>
        <w:t>SuperClass</w:t>
      </w:r>
      <w:proofErr w:type="spellEnd"/>
      <w:r w:rsidRPr="00F064A2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После создания класса, </w:t>
      </w:r>
      <w:proofErr w:type="spellStart"/>
      <w:r>
        <w:rPr>
          <w:rFonts w:ascii="Times New Roman" w:hAnsi="Times New Roman"/>
          <w:color w:val="000000"/>
          <w:lang w:val="en-US"/>
        </w:rPr>
        <w:t>AndroidStudio</w:t>
      </w:r>
      <w:proofErr w:type="spellEnd"/>
      <w:r w:rsidRPr="00F064A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предложит создать конструктор — создаем.</w:t>
      </w:r>
    </w:p>
    <w:p w14:paraId="2D538FC0" w14:textId="77777777" w:rsidR="000C4BD8" w:rsidRDefault="000C4BD8" w:rsidP="000C4BD8">
      <w:pPr>
        <w:spacing w:line="276" w:lineRule="auto"/>
        <w:jc w:val="both"/>
      </w:pPr>
    </w:p>
    <w:p w14:paraId="79BE76B6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 В нашем классе </w:t>
      </w:r>
      <w:proofErr w:type="spellStart"/>
      <w:r>
        <w:rPr>
          <w:rFonts w:ascii="Times New Roman" w:hAnsi="Times New Roman"/>
          <w:color w:val="000000"/>
          <w:lang w:val="en-US"/>
        </w:rPr>
        <w:t>MyView</w:t>
      </w:r>
      <w:proofErr w:type="spellEnd"/>
      <w:r w:rsidRPr="00F064A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нужно создать метод, в котором будут написаны код для отрисовки чего-либо. У таких методов название всегда стандартное.</w:t>
      </w:r>
    </w:p>
    <w:p w14:paraId="1ADD2CA4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@Override</w:t>
      </w:r>
    </w:p>
    <w:p w14:paraId="32064142" w14:textId="77777777" w:rsidR="000C4BD8" w:rsidRPr="000C4BD8" w:rsidRDefault="000C4BD8" w:rsidP="000C4BD8">
      <w:pPr>
        <w:spacing w:line="276" w:lineRule="auto"/>
        <w:jc w:val="both"/>
        <w:rPr>
          <w:rFonts w:ascii="Times New Roman" w:hAnsi="Times New Roman"/>
          <w:color w:val="000000"/>
          <w:lang w:val="en-US"/>
        </w:rPr>
      </w:pPr>
      <w:r w:rsidRPr="000C4BD8">
        <w:rPr>
          <w:rFonts w:ascii="Times New Roman" w:hAnsi="Times New Roman"/>
          <w:color w:val="000000"/>
          <w:lang w:val="en-US"/>
        </w:rPr>
        <w:t xml:space="preserve">protected void </w:t>
      </w:r>
      <w:proofErr w:type="spellStart"/>
      <w:proofErr w:type="gramStart"/>
      <w:r w:rsidRPr="000C4BD8">
        <w:rPr>
          <w:rFonts w:ascii="Times New Roman" w:hAnsi="Times New Roman"/>
          <w:color w:val="000000"/>
          <w:lang w:val="en-US"/>
        </w:rPr>
        <w:t>onDraw</w:t>
      </w:r>
      <w:proofErr w:type="spellEnd"/>
      <w:r w:rsidRPr="000C4BD8">
        <w:rPr>
          <w:rFonts w:ascii="Times New Roman" w:hAnsi="Times New Roman"/>
          <w:color w:val="000000"/>
          <w:lang w:val="en-US"/>
        </w:rPr>
        <w:t>(</w:t>
      </w:r>
      <w:proofErr w:type="gramEnd"/>
      <w:r w:rsidRPr="000C4BD8">
        <w:rPr>
          <w:rFonts w:ascii="Times New Roman" w:hAnsi="Times New Roman"/>
          <w:color w:val="000000"/>
          <w:lang w:val="en-US"/>
        </w:rPr>
        <w:t>Canvas canvas) {</w:t>
      </w:r>
    </w:p>
    <w:p w14:paraId="350244DD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 w:rsidRPr="000C4BD8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</w:rPr>
        <w:t>super.onDraw</w:t>
      </w:r>
      <w:proofErr w:type="spellEnd"/>
      <w:proofErr w:type="gram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canvas</w:t>
      </w:r>
      <w:proofErr w:type="spellEnd"/>
      <w:r>
        <w:rPr>
          <w:rFonts w:ascii="Times New Roman" w:hAnsi="Times New Roman"/>
          <w:color w:val="000000"/>
        </w:rPr>
        <w:t xml:space="preserve">); //Здесь располагаются команды рисования </w:t>
      </w:r>
    </w:p>
    <w:p w14:paraId="33189B7E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} </w:t>
      </w:r>
    </w:p>
    <w:p w14:paraId="5211F602" w14:textId="77777777" w:rsidR="000C4BD8" w:rsidRDefault="000C4BD8" w:rsidP="000C4BD8">
      <w:pPr>
        <w:spacing w:line="276" w:lineRule="auto"/>
        <w:jc w:val="both"/>
      </w:pPr>
    </w:p>
    <w:p w14:paraId="16177E46" w14:textId="77777777" w:rsidR="000C4BD8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 Чтобы разместить наш </w:t>
      </w:r>
      <w:proofErr w:type="spellStart"/>
      <w:r>
        <w:rPr>
          <w:rFonts w:ascii="Times New Roman" w:hAnsi="Times New Roman"/>
          <w:color w:val="000000"/>
        </w:rPr>
        <w:t>View</w:t>
      </w:r>
      <w:proofErr w:type="spellEnd"/>
      <w:r>
        <w:rPr>
          <w:rFonts w:ascii="Times New Roman" w:hAnsi="Times New Roman"/>
          <w:color w:val="000000"/>
        </w:rPr>
        <w:t> на активности (экране приложения), необходимо в методе обратного вызова </w:t>
      </w:r>
      <w:proofErr w:type="spellStart"/>
      <w:proofErr w:type="gramStart"/>
      <w:r>
        <w:rPr>
          <w:rFonts w:ascii="Times New Roman" w:hAnsi="Times New Roman"/>
          <w:color w:val="000000"/>
        </w:rPr>
        <w:t>onCreate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 xml:space="preserve">) класса главной активности </w:t>
      </w:r>
      <w:proofErr w:type="spellStart"/>
      <w:r>
        <w:rPr>
          <w:rFonts w:ascii="Times New Roman" w:hAnsi="Times New Roman"/>
          <w:color w:val="000000"/>
        </w:rPr>
        <w:t>MainActivity</w:t>
      </w:r>
      <w:proofErr w:type="spellEnd"/>
    </w:p>
    <w:p w14:paraId="1E540B37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разместить</w:t>
      </w:r>
      <w:r w:rsidRPr="00F064A2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код</w:t>
      </w:r>
      <w:r w:rsidRPr="00F064A2">
        <w:rPr>
          <w:rFonts w:ascii="Times New Roman" w:hAnsi="Times New Roman"/>
          <w:color w:val="000000"/>
          <w:lang w:val="en-US"/>
        </w:rPr>
        <w:t>:</w:t>
      </w:r>
    </w:p>
    <w:p w14:paraId="193EF0E9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setContentView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new </w:t>
      </w:r>
      <w:proofErr w:type="spellStart"/>
      <w:r>
        <w:rPr>
          <w:rFonts w:ascii="Times New Roman" w:hAnsi="Times New Roman"/>
          <w:color w:val="000000"/>
          <w:lang w:val="en-US"/>
        </w:rPr>
        <w:t>MyDraw</w:t>
      </w:r>
      <w:proofErr w:type="spellEnd"/>
      <w:r>
        <w:rPr>
          <w:rFonts w:ascii="Times New Roman" w:hAnsi="Times New Roman"/>
          <w:color w:val="000000"/>
          <w:lang w:val="en-US"/>
        </w:rPr>
        <w:t>(this));</w:t>
      </w:r>
    </w:p>
    <w:p w14:paraId="1EACC967" w14:textId="77777777" w:rsidR="000C4BD8" w:rsidRPr="00F064A2" w:rsidRDefault="000C4BD8" w:rsidP="000C4BD8">
      <w:pPr>
        <w:spacing w:line="276" w:lineRule="auto"/>
        <w:jc w:val="both"/>
        <w:rPr>
          <w:rFonts w:ascii="Times New Roman" w:hAnsi="Times New Roman"/>
          <w:color w:val="000000"/>
          <w:lang w:val="en-US"/>
        </w:rPr>
      </w:pPr>
    </w:p>
    <w:p w14:paraId="65B73514" w14:textId="77777777" w:rsidR="000C4BD8" w:rsidRPr="00F064A2" w:rsidRDefault="000C4BD8" w:rsidP="000C4BD8">
      <w:pPr>
        <w:pStyle w:val="a1"/>
        <w:spacing w:after="0"/>
        <w:jc w:val="both"/>
        <w:rPr>
          <w:rFonts w:ascii="Times New Roman" w:hAnsi="Times New Roman"/>
          <w:color w:val="000000"/>
        </w:rPr>
      </w:pPr>
      <w:bookmarkStart w:id="1" w:name="yui_3_17_2_1_1570962317874_57"/>
      <w:bookmarkEnd w:id="1"/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onCreate</w:t>
      </w:r>
      <w:proofErr w:type="spellEnd"/>
      <w:r w:rsidRPr="00F064A2">
        <w:rPr>
          <w:rFonts w:ascii="Times New Roman" w:hAnsi="Times New Roman"/>
          <w:color w:val="000000"/>
        </w:rPr>
        <w:t>(</w:t>
      </w:r>
      <w:proofErr w:type="gramEnd"/>
      <w:r w:rsidRPr="00F064A2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lang w:val="en-US"/>
        </w:rPr>
        <w:t>onDraw</w:t>
      </w:r>
      <w:proofErr w:type="spellEnd"/>
      <w:r w:rsidRPr="00F064A2">
        <w:rPr>
          <w:rFonts w:ascii="Times New Roman" w:hAnsi="Times New Roman"/>
          <w:color w:val="000000"/>
        </w:rPr>
        <w:t>()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— так называемые методы обратного вызова. Программисту нужно лишь определить сам метод, описать действия, которые он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должен выполнять, но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вызывать этот метод сам программист не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должен. Его вызывает система в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тот момент, когда это необходимо. Например, метод</w:t>
      </w:r>
      <w:r>
        <w:rPr>
          <w:rFonts w:ascii="Times New Roman" w:hAnsi="Times New Roman"/>
          <w:color w:val="000000"/>
          <w:lang w:val="en-US"/>
        </w:rPr>
        <w:t> </w:t>
      </w:r>
      <w:bookmarkStart w:id="2" w:name="yui_3_17_2_1_1570962317874_58"/>
      <w:bookmarkEnd w:id="2"/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onDraw</w:t>
      </w:r>
      <w:proofErr w:type="spellEnd"/>
      <w:r w:rsidRPr="00F064A2">
        <w:rPr>
          <w:rFonts w:ascii="Times New Roman" w:hAnsi="Times New Roman"/>
          <w:color w:val="000000"/>
        </w:rPr>
        <w:t>(</w:t>
      </w:r>
      <w:proofErr w:type="gramEnd"/>
      <w:r w:rsidRPr="00F064A2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  <w:lang w:val="en-US"/>
        </w:rPr>
        <w:t> </w:t>
      </w:r>
      <w:r w:rsidRPr="00F064A2">
        <w:rPr>
          <w:rFonts w:ascii="Times New Roman" w:hAnsi="Times New Roman"/>
          <w:color w:val="000000"/>
        </w:rPr>
        <w:t>вызывается тогда, когда нужно отрисовать объект, скажем, при старте программы.</w:t>
      </w:r>
    </w:p>
    <w:p w14:paraId="407C371A" w14:textId="77777777" w:rsidR="000C4BD8" w:rsidRDefault="000C4BD8" w:rsidP="000C4BD8">
      <w:pPr>
        <w:pStyle w:val="a1"/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Методы обратного вызова очень часто используются в программировании под </w:t>
      </w:r>
      <w:proofErr w:type="spellStart"/>
      <w:r>
        <w:rPr>
          <w:rFonts w:ascii="Times New Roman" w:hAnsi="Times New Roman"/>
          <w:color w:val="000000"/>
        </w:rPr>
        <w:t>Android</w:t>
      </w:r>
      <w:proofErr w:type="spellEnd"/>
      <w:r>
        <w:rPr>
          <w:rFonts w:ascii="Times New Roman" w:hAnsi="Times New Roman"/>
          <w:color w:val="000000"/>
        </w:rPr>
        <w:t xml:space="preserve">. Например, </w:t>
      </w:r>
      <w:proofErr w:type="spellStart"/>
      <w:r>
        <w:rPr>
          <w:rFonts w:ascii="Times New Roman" w:hAnsi="Times New Roman"/>
          <w:color w:val="000000"/>
        </w:rPr>
        <w:t>cам</w:t>
      </w:r>
      <w:proofErr w:type="spellEnd"/>
      <w:r>
        <w:rPr>
          <w:rFonts w:ascii="Times New Roman" w:hAnsi="Times New Roman"/>
          <w:color w:val="000000"/>
        </w:rPr>
        <w:t xml:space="preserve"> метод </w:t>
      </w:r>
      <w:proofErr w:type="spellStart"/>
      <w:proofErr w:type="gramStart"/>
      <w:r>
        <w:rPr>
          <w:rFonts w:ascii="Times New Roman" w:hAnsi="Times New Roman"/>
          <w:color w:val="000000"/>
        </w:rPr>
        <w:t>onCreate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 вызывать нигде не нужно. Система его вызовет сама при создании активности.</w:t>
      </w:r>
    </w:p>
    <w:p w14:paraId="785ABD6E" w14:textId="77777777" w:rsidR="000C4BD8" w:rsidRDefault="000C4BD8" w:rsidP="000C4BD8">
      <w:pPr>
        <w:pStyle w:val="a1"/>
        <w:spacing w:after="0"/>
        <w:jc w:val="both"/>
        <w:rPr>
          <w:rFonts w:ascii="Times New Roman" w:hAnsi="Times New Roman"/>
          <w:color w:val="000000"/>
        </w:rPr>
      </w:pPr>
    </w:p>
    <w:p w14:paraId="4C220EC2" w14:textId="77777777" w:rsidR="000C4BD8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r w:rsidRPr="00F064A2">
        <w:rPr>
          <w:rFonts w:ascii="Times New Roman" w:hAnsi="Times New Roman"/>
          <w:color w:val="000000"/>
        </w:rPr>
        <w:t xml:space="preserve">5 </w:t>
      </w:r>
      <w:r>
        <w:rPr>
          <w:rFonts w:ascii="Times New Roman" w:hAnsi="Times New Roman"/>
          <w:color w:val="000000"/>
        </w:rPr>
        <w:t>Устройство самой функции </w:t>
      </w:r>
      <w:proofErr w:type="spellStart"/>
      <w:proofErr w:type="gramStart"/>
      <w:r>
        <w:rPr>
          <w:rFonts w:ascii="Times New Roman" w:hAnsi="Times New Roman"/>
          <w:color w:val="000000"/>
        </w:rPr>
        <w:t>onDraw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 достаточно просто. Вызывая, система передает в нее объект класса </w:t>
      </w:r>
      <w:proofErr w:type="spellStart"/>
      <w:r>
        <w:rPr>
          <w:rFonts w:ascii="Times New Roman" w:hAnsi="Times New Roman"/>
          <w:color w:val="000000"/>
        </w:rPr>
        <w:t>Canvas</w:t>
      </w:r>
      <w:proofErr w:type="spellEnd"/>
      <w:r>
        <w:rPr>
          <w:rFonts w:ascii="Times New Roman" w:hAnsi="Times New Roman"/>
          <w:color w:val="000000"/>
        </w:rPr>
        <w:t> — холст, этот класс и содержит функции рисования. На нем введена декартова система координат, левый верхний угол соответствует точке (0;0), соответственно ось ординат направлена необычно для математиков — вниз. Размер холста, то есть области рисования, можно узнать вызовом функций </w:t>
      </w:r>
      <w:proofErr w:type="spellStart"/>
      <w:proofErr w:type="gramStart"/>
      <w:r>
        <w:rPr>
          <w:rFonts w:ascii="Times New Roman" w:hAnsi="Times New Roman"/>
          <w:color w:val="000000"/>
        </w:rPr>
        <w:t>getWidth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) и </w:t>
      </w:r>
      <w:proofErr w:type="spellStart"/>
      <w:r>
        <w:rPr>
          <w:rFonts w:ascii="Times New Roman" w:hAnsi="Times New Roman"/>
          <w:color w:val="000000"/>
        </w:rPr>
        <w:t>getHeight</w:t>
      </w:r>
      <w:proofErr w:type="spellEnd"/>
      <w:r>
        <w:rPr>
          <w:rFonts w:ascii="Times New Roman" w:hAnsi="Times New Roman"/>
          <w:color w:val="000000"/>
        </w:rPr>
        <w:t xml:space="preserve">(). </w:t>
      </w:r>
    </w:p>
    <w:p w14:paraId="519D1499" w14:textId="77777777" w:rsidR="000C4BD8" w:rsidRDefault="000C4BD8" w:rsidP="000C4BD8">
      <w:pPr>
        <w:spacing w:line="276" w:lineRule="auto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Для рисовании</w:t>
      </w:r>
      <w:proofErr w:type="gramEnd"/>
      <w:r>
        <w:rPr>
          <w:rFonts w:ascii="Times New Roman" w:hAnsi="Times New Roman"/>
          <w:color w:val="000000"/>
        </w:rPr>
        <w:t xml:space="preserve"> линий можно использовать метод:</w:t>
      </w:r>
    </w:p>
    <w:p w14:paraId="4BAB3977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@Override</w:t>
      </w:r>
    </w:p>
    <w:p w14:paraId="02C85DA1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 xml:space="preserve">protected void </w:t>
      </w:r>
      <w:proofErr w:type="spellStart"/>
      <w:proofErr w:type="gramStart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onDraw</w:t>
      </w:r>
      <w:proofErr w:type="spellEnd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Canvas canvas) {</w:t>
      </w:r>
    </w:p>
    <w:p w14:paraId="5BBCA355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canvas</w:t>
      </w:r>
      <w:r w:rsidRPr="000C4BD8">
        <w:rPr>
          <w:rFonts w:ascii="Times New Roman" w:hAnsi="Times New Roman" w:cs="Times New Roman"/>
          <w:color w:val="000000"/>
          <w:highlight w:val="white"/>
        </w:rPr>
        <w:t>.</w:t>
      </w:r>
      <w:proofErr w:type="spellStart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drawCircle</w:t>
      </w:r>
      <w:proofErr w:type="spellEnd"/>
      <w:proofErr w:type="gramEnd"/>
      <w:r w:rsidRPr="000C4BD8">
        <w:rPr>
          <w:rFonts w:ascii="Times New Roman" w:hAnsi="Times New Roman" w:cs="Times New Roman"/>
          <w:color w:val="000000"/>
          <w:highlight w:val="white"/>
        </w:rPr>
        <w:t>(</w:t>
      </w: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x</w:t>
      </w:r>
      <w:r w:rsidRPr="000C4BD8">
        <w:rPr>
          <w:rFonts w:ascii="Times New Roman" w:hAnsi="Times New Roman" w:cs="Times New Roman"/>
          <w:color w:val="000000"/>
          <w:highlight w:val="white"/>
        </w:rPr>
        <w:t xml:space="preserve">, 300, 20, </w:t>
      </w: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paint</w:t>
      </w:r>
      <w:r w:rsidRPr="000C4BD8">
        <w:rPr>
          <w:rFonts w:ascii="Times New Roman" w:hAnsi="Times New Roman" w:cs="Times New Roman"/>
          <w:color w:val="000000"/>
          <w:highlight w:val="white"/>
        </w:rPr>
        <w:t>);</w:t>
      </w:r>
    </w:p>
    <w:p w14:paraId="6ED2D669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0C4BD8">
        <w:rPr>
          <w:rFonts w:ascii="Times New Roman" w:hAnsi="Times New Roman" w:cs="Times New Roman"/>
          <w:color w:val="000000"/>
          <w:highlight w:val="white"/>
        </w:rPr>
        <w:tab/>
        <w:t xml:space="preserve">// готовим </w:t>
      </w: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x</w:t>
      </w:r>
      <w:r w:rsidRPr="000C4BD8">
        <w:rPr>
          <w:rFonts w:ascii="Times New Roman" w:hAnsi="Times New Roman" w:cs="Times New Roman"/>
          <w:color w:val="000000"/>
          <w:highlight w:val="white"/>
        </w:rPr>
        <w:t xml:space="preserve"> для следующего кадра</w:t>
      </w:r>
    </w:p>
    <w:p w14:paraId="29786585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0C4BD8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0C4BD8">
        <w:rPr>
          <w:rFonts w:ascii="Times New Roman" w:hAnsi="Times New Roman" w:cs="Times New Roman"/>
          <w:color w:val="000000"/>
          <w:highlight w:val="white"/>
        </w:rPr>
        <w:tab/>
      </w: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x += 0.5f;</w:t>
      </w:r>
    </w:p>
    <w:p w14:paraId="0ADB5E09" w14:textId="77777777" w:rsidR="000C4BD8" w:rsidRP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invalidate(</w:t>
      </w:r>
      <w:proofErr w:type="gramEnd"/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14:paraId="1CB33406" w14:textId="77777777" w:rsidR="000C4BD8" w:rsidRDefault="000C4BD8" w:rsidP="000C4BD8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0C4BD8">
        <w:rPr>
          <w:rFonts w:ascii="Times New Roman" w:hAnsi="Times New Roman" w:cs="Times New Roman"/>
          <w:color w:val="000000"/>
          <w:highlight w:val="white"/>
          <w:lang w:val="en-US"/>
        </w:rPr>
        <w:t>}</w:t>
      </w:r>
    </w:p>
    <w:p w14:paraId="4EB8DA55" w14:textId="77777777" w:rsidR="000C4BD8" w:rsidRPr="000C4BD8" w:rsidRDefault="000C4BD8" w:rsidP="005A7F61">
      <w:pPr>
        <w:pStyle w:val="a1"/>
        <w:spacing w:after="0"/>
        <w:ind w:firstLine="340"/>
        <w:jc w:val="both"/>
        <w:rPr>
          <w:rFonts w:ascii="Times New Roman" w:hAnsi="Times New Roman" w:cs="Times New Roman"/>
          <w:color w:val="000000"/>
          <w:highlight w:val="white"/>
        </w:rPr>
      </w:pPr>
    </w:p>
    <w:sectPr w:rsidR="000C4BD8" w:rsidRPr="000C4BD8" w:rsidSect="005A7F61">
      <w:pgSz w:w="11906" w:h="16838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563F"/>
    <w:multiLevelType w:val="multilevel"/>
    <w:tmpl w:val="09369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1067DF3"/>
    <w:multiLevelType w:val="multilevel"/>
    <w:tmpl w:val="43E297FA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6"/>
    <w:rsid w:val="000C4BD8"/>
    <w:rsid w:val="005A7F61"/>
    <w:rsid w:val="00AA5E26"/>
    <w:rsid w:val="00C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70"/>
  <w15:docId w15:val="{1AAF34BA-F8B3-4F2F-8914-629A1463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  <w:b w:val="0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a9">
    <w:name w:val="Символ нумерации"/>
    <w:qFormat/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b w:val="0"/>
      <w:sz w:val="28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  <w:b w:val="0"/>
      <w:sz w:val="28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2</cp:revision>
  <dcterms:created xsi:type="dcterms:W3CDTF">2020-10-07T07:17:00Z</dcterms:created>
  <dcterms:modified xsi:type="dcterms:W3CDTF">2020-10-07T07:17:00Z</dcterms:modified>
  <dc:language>ru-RU</dc:language>
</cp:coreProperties>
</file>