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4B9" w:rsidRDefault="00B40F5B" w:rsidP="00B40F5B">
      <w:pPr>
        <w:pStyle w:val="Nadpis2"/>
      </w:pPr>
      <w:r>
        <w:t>B+ strom</w:t>
      </w:r>
    </w:p>
    <w:p w:rsidR="00B40F5B" w:rsidRDefault="00B40F5B" w:rsidP="00B40F5B"/>
    <w:p w:rsidR="00B40F5B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b/>
          <w:bCs/>
          <w:color w:val="303030"/>
          <w:sz w:val="20"/>
          <w:szCs w:val="20"/>
          <w:bdr w:val="none" w:sz="0" w:space="0" w:color="auto" w:frame="1"/>
        </w:rPr>
        <w:t>B+ strom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je stromová datová struktura vycházející z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5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B-stromu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umožňující rychlé vkládání, vyhledávání i mazání dat. Data jsou zpřístupněna pomocí klíčů, přičemž na rozdíl od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6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B-stromu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jsou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b/>
          <w:bCs/>
          <w:color w:val="303030"/>
          <w:sz w:val="20"/>
          <w:szCs w:val="20"/>
          <w:bdr w:val="none" w:sz="0" w:space="0" w:color="auto" w:frame="1"/>
        </w:rPr>
        <w:t xml:space="preserve">všechna </w:t>
      </w:r>
      <w:proofErr w:type="spellStart"/>
      <w:r>
        <w:rPr>
          <w:rFonts w:ascii="Arial" w:hAnsi="Arial" w:cs="Arial"/>
          <w:b/>
          <w:bCs/>
          <w:color w:val="303030"/>
          <w:sz w:val="20"/>
          <w:szCs w:val="20"/>
          <w:bdr w:val="none" w:sz="0" w:space="0" w:color="auto" w:frame="1"/>
        </w:rPr>
        <w:t>data</w:t>
      </w:r>
      <w:r>
        <w:rPr>
          <w:rFonts w:ascii="Arial" w:hAnsi="Arial" w:cs="Arial"/>
          <w:color w:val="303030"/>
          <w:sz w:val="20"/>
          <w:szCs w:val="20"/>
        </w:rPr>
        <w:t>uložena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až na samém konci stromu, v listech. Klíče jsou však uloženy i ve vnitřních uzlech či v kořenu. Ostatní vlastnosti má stejné jako zmiňovaný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7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B-strom</w:t>
        </w:r>
      </w:hyperlink>
      <w:r>
        <w:rPr>
          <w:rFonts w:ascii="Arial" w:hAnsi="Arial" w:cs="Arial"/>
          <w:color w:val="303030"/>
          <w:sz w:val="20"/>
          <w:szCs w:val="20"/>
        </w:rPr>
        <w:t>.</w:t>
      </w:r>
    </w:p>
    <w:p w:rsidR="00B40F5B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B+ strom poprvé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popsal</w:t>
      </w:r>
      <w:hyperlink r:id="rId8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Rudolf</w:t>
        </w:r>
        <w:proofErr w:type="spellEnd"/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 xml:space="preserve"> Bayer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 xml:space="preserve">spolu s Edwardem M.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McCreightem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roku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9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1972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v „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Organization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Maintenance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of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Large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Ordered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Indices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. Acta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Informatica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1: 173-189 (1972)“.</w:t>
      </w:r>
    </w:p>
    <w:p w:rsidR="00B40F5B" w:rsidRDefault="00B40F5B" w:rsidP="00B40F5B"/>
    <w:p w:rsidR="00B40F5B" w:rsidRDefault="00B40F5B" w:rsidP="00B40F5B">
      <w:pPr>
        <w:pStyle w:val="Nadpis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mw-headline"/>
          <w:rFonts w:ascii="Arial" w:hAnsi="Arial" w:cs="Arial"/>
          <w:color w:val="303030"/>
          <w:sz w:val="23"/>
          <w:szCs w:val="23"/>
          <w:bdr w:val="none" w:sz="0" w:space="0" w:color="auto" w:frame="1"/>
        </w:rPr>
        <w:t>Vlastnosti B+ stromu</w:t>
      </w:r>
    </w:p>
    <w:p w:rsidR="00B40F5B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Všechny listy (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tj.uzly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které nemají žádné potomky) jsou na stejné úrovní (ve stejné hloubce).</w:t>
      </w:r>
    </w:p>
    <w:p w:rsidR="00B40F5B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Data můžou být uložena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b/>
          <w:bCs/>
          <w:color w:val="303030"/>
          <w:sz w:val="20"/>
          <w:szCs w:val="20"/>
          <w:bdr w:val="none" w:sz="0" w:space="0" w:color="auto" w:frame="1"/>
        </w:rPr>
        <w:t>pouze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v listech</w:t>
      </w:r>
    </w:p>
    <w:p w:rsidR="00B40F5B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Všechny uzly kromě kořene mají maximálně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N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a minimálně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N/2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potomků (přesněji:</w:t>
      </w:r>
      <w:r>
        <w:rPr>
          <w:rFonts w:ascii="Arial" w:hAnsi="Arial" w:cs="Arial"/>
          <w:noProof/>
          <w:color w:val="303030"/>
          <w:sz w:val="20"/>
          <w:szCs w:val="20"/>
          <w:lang w:eastAsia="cs-CZ"/>
        </w:rPr>
        <w:drawing>
          <wp:inline distT="0" distB="0" distL="0" distR="0">
            <wp:extent cx="609600" cy="390525"/>
            <wp:effectExtent l="0" t="0" r="0" b="9525"/>
            <wp:docPr id="1" name="Obrázek 1" descr="left lceil frac{n}{2} &#10;ight &#10;ceil -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 lceil frac{n}{2} &#10;ight &#10;ceil -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  <w:sz w:val="20"/>
          <w:szCs w:val="20"/>
        </w:rPr>
        <w:t>).</w:t>
      </w:r>
    </w:p>
    <w:p w:rsidR="00B40F5B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Kořen má nejvýše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N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potomků, spodní hranice není omezena.</w:t>
      </w:r>
    </w:p>
    <w:p w:rsidR="00B40F5B" w:rsidRDefault="00B40F5B" w:rsidP="00B40F5B">
      <w:pPr>
        <w:pStyle w:val="Nadpis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3"/>
          <w:szCs w:val="23"/>
        </w:rPr>
      </w:pPr>
      <w:bookmarkStart w:id="0" w:name="Charakteristick.C3.A9_vlastnosti_B.2B_st"/>
      <w:bookmarkEnd w:id="0"/>
      <w:r>
        <w:rPr>
          <w:rStyle w:val="mw-headline"/>
          <w:rFonts w:ascii="Arial" w:hAnsi="Arial" w:cs="Arial"/>
          <w:color w:val="303030"/>
          <w:sz w:val="23"/>
          <w:szCs w:val="23"/>
          <w:bdr w:val="none" w:sz="0" w:space="0" w:color="auto" w:frame="1"/>
        </w:rPr>
        <w:t>Charakteristické vlastnosti B+ stromu</w:t>
      </w:r>
    </w:p>
    <w:p w:rsidR="00B40F5B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Mějme B+ strom řádu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kde vzdálenost od kořene k listům je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H</w:t>
      </w:r>
      <w:r>
        <w:rPr>
          <w:rFonts w:ascii="Arial" w:hAnsi="Arial" w:cs="Arial"/>
          <w:color w:val="303030"/>
          <w:sz w:val="20"/>
          <w:szCs w:val="20"/>
        </w:rPr>
        <w:t>:</w:t>
      </w:r>
    </w:p>
    <w:p w:rsidR="00B40F5B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Maximální počet uložených záznamů je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N</w:t>
      </w:r>
      <w:r>
        <w:rPr>
          <w:rStyle w:val="apple-converted-space"/>
          <w:rFonts w:ascii="Arial" w:hAnsi="Arial" w:cs="Arial"/>
          <w:color w:val="303030"/>
          <w:sz w:val="20"/>
          <w:szCs w:val="20"/>
          <w:bdr w:val="none" w:sz="0" w:space="0" w:color="auto" w:frame="1"/>
        </w:rPr>
        <w:t> 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=</w:t>
      </w:r>
      <w:r>
        <w:rPr>
          <w:rStyle w:val="apple-converted-space"/>
          <w:rFonts w:ascii="Arial" w:hAnsi="Arial" w:cs="Arial"/>
          <w:color w:val="303030"/>
          <w:sz w:val="20"/>
          <w:szCs w:val="20"/>
          <w:bdr w:val="none" w:sz="0" w:space="0" w:color="auto" w:frame="1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BH</w:t>
      </w:r>
    </w:p>
    <w:p w:rsidR="00B40F5B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Minimální počet klíčů je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2(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</w:t>
      </w:r>
      <w:r>
        <w:rPr>
          <w:rStyle w:val="apple-converted-space"/>
          <w:rFonts w:ascii="Arial" w:hAnsi="Arial" w:cs="Arial"/>
          <w:color w:val="303030"/>
          <w:sz w:val="20"/>
          <w:szCs w:val="20"/>
          <w:bdr w:val="none" w:sz="0" w:space="0" w:color="auto" w:frame="1"/>
        </w:rPr>
        <w:t> 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/ 2)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H</w:t>
      </w:r>
      <w:r>
        <w:rPr>
          <w:rStyle w:val="apple-converted-space"/>
          <w:rFonts w:ascii="Arial" w:hAnsi="Arial" w:cs="Arial"/>
          <w:color w:val="303030"/>
          <w:sz w:val="20"/>
          <w:szCs w:val="20"/>
          <w:bdr w:val="none" w:sz="0" w:space="0" w:color="auto" w:frame="1"/>
          <w:vertAlign w:val="superscript"/>
        </w:rPr>
        <w:t> 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  <w:vertAlign w:val="superscript"/>
        </w:rPr>
        <w:t>- 1</w:t>
      </w:r>
    </w:p>
    <w:p w:rsidR="00B40F5B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Místo požadované pro uložení stromu je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O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(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N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)</w:t>
      </w:r>
    </w:p>
    <w:p w:rsidR="00B40F5B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Vložení záznamu do stromu vyžaduje v nejhorším případě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O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log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BN</w:t>
      </w:r>
      <w:proofErr w:type="spellEnd"/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operací</w:t>
      </w:r>
    </w:p>
    <w:p w:rsidR="00B40F5B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Vyhledání záznamu v nejhorším případě vyžaduje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O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log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BN</w:t>
      </w:r>
      <w:proofErr w:type="spellEnd"/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operací</w:t>
      </w:r>
    </w:p>
    <w:p w:rsidR="00B40F5B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Vymazání (dříve nalezeného) záznamu v nejhorším případě vyžaduje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O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log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BN</w:t>
      </w:r>
      <w:proofErr w:type="spellEnd"/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operací</w:t>
      </w:r>
    </w:p>
    <w:p w:rsidR="00B40F5B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Vyhledání více položek v rámci zadaného rozsahu trvá v nejhorším případe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O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log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BN</w:t>
      </w:r>
      <w:proofErr w:type="spellEnd"/>
      <w:r>
        <w:rPr>
          <w:rStyle w:val="apple-converted-space"/>
          <w:rFonts w:ascii="Arial" w:hAnsi="Arial" w:cs="Arial"/>
          <w:color w:val="303030"/>
          <w:sz w:val="20"/>
          <w:szCs w:val="20"/>
          <w:bdr w:val="none" w:sz="0" w:space="0" w:color="auto" w:frame="1"/>
        </w:rPr>
        <w:t> 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+</w:t>
      </w:r>
      <w:r>
        <w:rPr>
          <w:rStyle w:val="apple-converted-space"/>
          <w:rFonts w:ascii="Arial" w:hAnsi="Arial" w:cs="Arial"/>
          <w:color w:val="303030"/>
          <w:sz w:val="20"/>
          <w:szCs w:val="20"/>
          <w:bdr w:val="none" w:sz="0" w:space="0" w:color="auto" w:frame="1"/>
        </w:rPr>
        <w:t> </w:t>
      </w:r>
      <w:r>
        <w:rPr>
          <w:rStyle w:val="texhtml"/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K</w:t>
      </w:r>
      <w:r>
        <w:rPr>
          <w:rStyle w:val="texhtml"/>
          <w:rFonts w:ascii="Arial" w:hAnsi="Arial" w:cs="Arial"/>
          <w:color w:val="303030"/>
          <w:sz w:val="20"/>
          <w:szCs w:val="20"/>
          <w:bdr w:val="none" w:sz="0" w:space="0" w:color="auto" w:frame="1"/>
        </w:rPr>
        <w:t>)</w:t>
      </w:r>
      <w:r>
        <w:rPr>
          <w:rFonts w:ascii="Arial" w:hAnsi="Arial" w:cs="Arial"/>
          <w:color w:val="303030"/>
          <w:sz w:val="20"/>
          <w:szCs w:val="20"/>
        </w:rPr>
        <w:t>operací (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K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je zde počet položek vyskytujících se v dotazovaném rozsahu)</w:t>
      </w:r>
    </w:p>
    <w:p w:rsidR="00B40F5B" w:rsidRDefault="00B40F5B" w:rsidP="00B40F5B">
      <w:pPr>
        <w:pStyle w:val="Nadpis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3"/>
          <w:szCs w:val="23"/>
        </w:rPr>
      </w:pPr>
      <w:bookmarkStart w:id="1" w:name="Skute.C4.8Dn.C3.A1_implementace_B.2B_str"/>
      <w:bookmarkEnd w:id="1"/>
      <w:r>
        <w:rPr>
          <w:rStyle w:val="mw-headline"/>
          <w:rFonts w:ascii="Arial" w:hAnsi="Arial" w:cs="Arial"/>
          <w:color w:val="303030"/>
          <w:sz w:val="23"/>
          <w:szCs w:val="23"/>
          <w:bdr w:val="none" w:sz="0" w:space="0" w:color="auto" w:frame="1"/>
        </w:rPr>
        <w:t>Skutečná implementace B+ stromu</w:t>
      </w:r>
    </w:p>
    <w:p w:rsidR="00B40F5B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Skutečný B+ strom se ve skutečnosti realizuje tak, že je vždy ve všech listech uložen kromě vlastních klíčů a hodnot také odkaz (ukazatel) na následujícího sourozence. Díky tomu je umožněna rychlejší práce s bloky souvislých dat a s dotazy pracujícími s rozsahy typu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vrať všechny záznamy kde plat je mezi 10000-20000</w:t>
      </w:r>
      <w:r>
        <w:rPr>
          <w:rFonts w:ascii="Arial" w:hAnsi="Arial" w:cs="Arial"/>
          <w:color w:val="303030"/>
          <w:sz w:val="20"/>
          <w:szCs w:val="20"/>
        </w:rPr>
        <w:t>. Tento jeden ukazatel navíc v rámci každého listu nijak dramaticky nezvětšuje paměťovou náročnost na uložení stromu, ale dramaticky zvyšuje výkon např. ve zmiňovaných souborových systémech. Tento mechanismus odkazů na následujícího sourozence je zobrazen i na obrázku červenými políčky.</w:t>
      </w:r>
    </w:p>
    <w:p w:rsidR="00B40F5B" w:rsidRDefault="00B40F5B" w:rsidP="00B40F5B">
      <w:pPr>
        <w:pStyle w:val="Nadpis2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3"/>
          <w:szCs w:val="23"/>
        </w:rPr>
      </w:pPr>
      <w:bookmarkStart w:id="2" w:name="Pou.C5.BEit.C3.AD_B.2B_stromu"/>
      <w:bookmarkEnd w:id="2"/>
      <w:r>
        <w:rPr>
          <w:rStyle w:val="mw-headline"/>
          <w:rFonts w:ascii="Arial" w:hAnsi="Arial" w:cs="Arial"/>
          <w:color w:val="303030"/>
          <w:sz w:val="23"/>
          <w:szCs w:val="23"/>
          <w:bdr w:val="none" w:sz="0" w:space="0" w:color="auto" w:frame="1"/>
        </w:rPr>
        <w:t>Použití B+ stromu</w:t>
      </w:r>
    </w:p>
    <w:p w:rsidR="00B40F5B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b/>
          <w:bCs/>
          <w:color w:val="303030"/>
          <w:sz w:val="20"/>
          <w:szCs w:val="20"/>
          <w:bdr w:val="none" w:sz="0" w:space="0" w:color="auto" w:frame="1"/>
        </w:rPr>
        <w:t>B+ strom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je dynamická struktura, která je navržena pro práci s většími bloky dat (běžně je využíván pro ukládání dat na disk v blocích). Jeho výhodou je velice rychlé získávání (čtení) souvislého bloku dat (ve srovnání s ostatními druhy stromů). Pokud máme bloky dat definované délky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</w:t>
      </w:r>
      <w:r>
        <w:rPr>
          <w:rFonts w:ascii="Arial" w:hAnsi="Arial" w:cs="Arial"/>
          <w:color w:val="303030"/>
          <w:sz w:val="20"/>
          <w:szCs w:val="20"/>
        </w:rPr>
        <w:t>, do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b/>
          <w:bCs/>
          <w:color w:val="303030"/>
          <w:sz w:val="20"/>
          <w:szCs w:val="20"/>
          <w:bdr w:val="none" w:sz="0" w:space="0" w:color="auto" w:frame="1"/>
        </w:rPr>
        <w:t>B+ stromu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se uloží počet klíčů který je roven násobku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i/>
          <w:iCs/>
          <w:color w:val="303030"/>
          <w:sz w:val="20"/>
          <w:szCs w:val="20"/>
          <w:bdr w:val="none" w:sz="0" w:space="0" w:color="auto" w:frame="1"/>
        </w:rPr>
        <w:t>B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a čtení celého bloku dat je velice efektivní oproti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11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binárnímu vyhledávacímu stromu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(což je odpovídající blokově neorientovaná alternativa).</w:t>
      </w:r>
    </w:p>
    <w:p w:rsidR="00B40F5B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Tento systém používají pro indexování dat na disku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12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souborové systémy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13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NTFS</w:t>
        </w:r>
      </w:hyperlink>
      <w:r>
        <w:rPr>
          <w:rFonts w:ascii="Arial" w:hAnsi="Arial" w:cs="Arial"/>
          <w:color w:val="30303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proofErr w:type="spellStart"/>
      <w:r w:rsidR="00724DB9">
        <w:fldChar w:fldCharType="begin"/>
      </w:r>
      <w:r w:rsidR="00724DB9">
        <w:instrText xml:space="preserve"> HYPERLINK "http://referaty-seminarky.cz/reiserfs/" </w:instrText>
      </w:r>
      <w:r w:rsidR="00724DB9">
        <w:fldChar w:fldCharType="separate"/>
      </w:r>
      <w:r>
        <w:rPr>
          <w:rStyle w:val="Hypertextovodkaz"/>
          <w:rFonts w:ascii="Arial" w:hAnsi="Arial" w:cs="Arial"/>
          <w:color w:val="3288D1"/>
          <w:sz w:val="20"/>
          <w:szCs w:val="20"/>
          <w:bdr w:val="none" w:sz="0" w:space="0" w:color="auto" w:frame="1"/>
        </w:rPr>
        <w:t>ReiserFS</w:t>
      </w:r>
      <w:proofErr w:type="spellEnd"/>
      <w:r w:rsidR="00724DB9">
        <w:rPr>
          <w:rStyle w:val="Hypertextovodkaz"/>
          <w:rFonts w:ascii="Arial" w:hAnsi="Arial" w:cs="Arial"/>
          <w:color w:val="3288D1"/>
          <w:sz w:val="20"/>
          <w:szCs w:val="20"/>
          <w:bdr w:val="none" w:sz="0" w:space="0" w:color="auto" w:frame="1"/>
        </w:rPr>
        <w:fldChar w:fldCharType="end"/>
      </w:r>
      <w:r>
        <w:rPr>
          <w:rFonts w:ascii="Arial" w:hAnsi="Arial" w:cs="Arial"/>
          <w:color w:val="30303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14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XFS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a JFS2.</w:t>
      </w:r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hyperlink r:id="rId15" w:history="1">
        <w:r>
          <w:rPr>
            <w:rStyle w:val="Hypertextovodkaz"/>
            <w:rFonts w:ascii="Arial" w:hAnsi="Arial" w:cs="Arial"/>
            <w:color w:val="3288D1"/>
            <w:sz w:val="20"/>
            <w:szCs w:val="20"/>
            <w:bdr w:val="none" w:sz="0" w:space="0" w:color="auto" w:frame="1"/>
          </w:rPr>
          <w:t>Relační databáze</w:t>
        </w:r>
      </w:hyperlink>
      <w:r>
        <w:rPr>
          <w:rStyle w:val="apple-converted-space"/>
          <w:rFonts w:ascii="Arial" w:hAnsi="Arial" w:cs="Arial"/>
          <w:color w:val="303030"/>
          <w:sz w:val="20"/>
          <w:szCs w:val="20"/>
        </w:rPr>
        <w:t> </w:t>
      </w:r>
      <w:r>
        <w:rPr>
          <w:rFonts w:ascii="Arial" w:hAnsi="Arial" w:cs="Arial"/>
          <w:color w:val="303030"/>
          <w:sz w:val="20"/>
          <w:szCs w:val="20"/>
        </w:rPr>
        <w:t>také často používají tento typ stromu pro ukládání tabulek s indexy.</w:t>
      </w:r>
    </w:p>
    <w:p w:rsidR="00B40F5B" w:rsidRDefault="00B40F5B" w:rsidP="00B40F5B"/>
    <w:p w:rsidR="00B547F2" w:rsidRPr="00B547F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Advantages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B+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:</w:t>
      </w:r>
    </w:p>
    <w:p w:rsidR="00B547F2" w:rsidRPr="00B547F2" w:rsidRDefault="00B547F2" w:rsidP="00B547F2">
      <w:pPr>
        <w:numPr>
          <w:ilvl w:val="0"/>
          <w:numId w:val="3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lastRenderedPageBreak/>
        <w:t>Because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B+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don't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have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data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associated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with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interior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nodes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more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keys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can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fit on 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page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memory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.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Therefore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it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will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require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fewer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cache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misses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in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order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to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access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data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that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is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on 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leaf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node.</w:t>
      </w:r>
    </w:p>
    <w:p w:rsidR="00B547F2" w:rsidRPr="00B547F2" w:rsidRDefault="00B547F2" w:rsidP="00B547F2">
      <w:pPr>
        <w:numPr>
          <w:ilvl w:val="0"/>
          <w:numId w:val="3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leaf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nodes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B+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are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linked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so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doing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a full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scan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all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objects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in 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requires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just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one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linear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pass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through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all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leaf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nodes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. A B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on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other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hand,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would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require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traversal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every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level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in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.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This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full-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traversal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will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likely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involve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more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cache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misses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than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linear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traversal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B+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leaves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</w:t>
      </w:r>
    </w:p>
    <w:p w:rsidR="00B547F2" w:rsidRPr="00B547F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Advantage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:</w:t>
      </w:r>
    </w:p>
    <w:p w:rsidR="00B547F2" w:rsidRPr="00B547F2" w:rsidRDefault="00B547F2" w:rsidP="00B547F2">
      <w:pPr>
        <w:numPr>
          <w:ilvl w:val="0"/>
          <w:numId w:val="4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Because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contain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data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with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each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key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frequently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accessed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nodes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can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lie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closer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to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root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and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therefore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can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be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accessed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more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quickly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</w:t>
      </w:r>
    </w:p>
    <w:p w:rsidR="00B547F2" w:rsidRDefault="00B547F2" w:rsidP="00B40F5B"/>
    <w:p w:rsidR="00B547F2" w:rsidRDefault="00B547F2" w:rsidP="00B40F5B">
      <w:r>
        <w:rPr>
          <w:noProof/>
          <w:lang w:eastAsia="cs-CZ"/>
        </w:rPr>
        <w:drawing>
          <wp:inline distT="0" distB="0" distL="0" distR="0">
            <wp:extent cx="5760720" cy="2664048"/>
            <wp:effectExtent l="0" t="0" r="0" b="3175"/>
            <wp:docPr id="2" name="Obrázek 2" descr="B and B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 and B+ tre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F2" w:rsidRDefault="00B547F2" w:rsidP="00B40F5B"/>
    <w:p w:rsidR="00B547F2" w:rsidRPr="00B547F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**</w:t>
      </w:r>
    </w:p>
    <w:p w:rsidR="00B547F2" w:rsidRPr="00B547F2" w:rsidRDefault="00B547F2" w:rsidP="00B547F2">
      <w:pPr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major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drawback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B-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is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difficulty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Traversing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keys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sequentially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.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B+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retains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rapid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random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access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property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the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B-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Tree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while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also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allowing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rapid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sequential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access</w:t>
      </w:r>
      <w:proofErr w:type="spellEnd"/>
    </w:p>
    <w:p w:rsidR="00B547F2" w:rsidRPr="00B547F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**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ref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: Data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Structures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Using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C//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Author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: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Aaro</w:t>
      </w:r>
      <w:proofErr w:type="spellEnd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M </w:t>
      </w:r>
      <w:proofErr w:type="spellStart"/>
      <w:r w:rsidRPr="00B547F2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Tenenbaum</w:t>
      </w:r>
      <w:proofErr w:type="spellEnd"/>
    </w:p>
    <w:p w:rsidR="00B547F2" w:rsidRPr="00B547F2" w:rsidRDefault="00724DB9" w:rsidP="00B547F2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hyperlink r:id="rId17" w:anchor="v=onepage&amp;q=drawback%20of%20B-Tree%20is%20the%20difficulty%20of%20Traversing%20the%20keys%20sequentially&amp;f=false" w:history="1">
        <w:r w:rsidR="00B547F2" w:rsidRPr="00B547F2">
          <w:rPr>
            <w:rFonts w:ascii="Arial" w:eastAsia="Times New Roman" w:hAnsi="Arial" w:cs="Arial"/>
            <w:color w:val="4A6B82"/>
            <w:sz w:val="21"/>
            <w:szCs w:val="21"/>
            <w:bdr w:val="none" w:sz="0" w:space="0" w:color="auto" w:frame="1"/>
            <w:lang w:eastAsia="cs-CZ"/>
          </w:rPr>
          <w:t>http://books.google.co.in/books?id=X0Cd1Pr2W0gC&amp;pg=PA456&amp;lpg=PA456&amp;dq=drawback+of+B-Tree+is+the+difficulty+of+Traversing+the+keys+sequentially&amp;source=bl&amp;ots=pGcPQSEJMS&amp;sig=F9MY7zEXYAMVKl_Sg4W-0LTRor8&amp;hl=en&amp;sa=X&amp;ei=nD5AUbeeH4zwrQe12oCYAQ&amp;ved=0CDsQ6AEwAg#v=onepage&amp;q=drawback%20of%20B-Tree%20is%20the%20difficulty%20of%20Traversing%20the%20keys%20sequentially&amp;f=false</w:t>
        </w:r>
      </w:hyperlink>
    </w:p>
    <w:p w:rsidR="00B547F2" w:rsidRDefault="00B547F2" w:rsidP="00B40F5B"/>
    <w:p w:rsidR="00B547F2" w:rsidRDefault="00B547F2" w:rsidP="00B40F5B"/>
    <w:p w:rsidR="00B547F2" w:rsidRPr="00724DB9" w:rsidRDefault="00DD453E" w:rsidP="00B40F5B">
      <w:pPr>
        <w:rPr>
          <w:rStyle w:val="Siln"/>
        </w:rPr>
      </w:pPr>
      <w:r w:rsidRPr="00724DB9">
        <w:rPr>
          <w:rStyle w:val="Siln"/>
        </w:rPr>
        <w:t>ALGORITMY 179-188 DVORSKÝ</w:t>
      </w:r>
      <w:bookmarkStart w:id="3" w:name="_GoBack"/>
      <w:bookmarkEnd w:id="3"/>
    </w:p>
    <w:p w:rsidR="00B547F2" w:rsidRDefault="00B547F2" w:rsidP="00B40F5B"/>
    <w:p w:rsidR="00B547F2" w:rsidRDefault="00B547F2" w:rsidP="00B40F5B"/>
    <w:p w:rsidR="00B547F2" w:rsidRPr="00B40F5B" w:rsidRDefault="00B547F2" w:rsidP="00B40F5B"/>
    <w:sectPr w:rsidR="00B547F2" w:rsidRPr="00B40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BD6"/>
    <w:multiLevelType w:val="multilevel"/>
    <w:tmpl w:val="A72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719EF"/>
    <w:multiLevelType w:val="multilevel"/>
    <w:tmpl w:val="180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812F90"/>
    <w:multiLevelType w:val="multilevel"/>
    <w:tmpl w:val="A52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F039F0"/>
    <w:multiLevelType w:val="multilevel"/>
    <w:tmpl w:val="E8E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F1"/>
    <w:rsid w:val="002174F1"/>
    <w:rsid w:val="006D64B9"/>
    <w:rsid w:val="00724DB9"/>
    <w:rsid w:val="00B40F5B"/>
    <w:rsid w:val="00B547F2"/>
    <w:rsid w:val="00D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D05B9-F89A-4100-9395-0B9AF9EA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4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40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B4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B40F5B"/>
  </w:style>
  <w:style w:type="character" w:styleId="Hypertextovodkaz">
    <w:name w:val="Hyperlink"/>
    <w:basedOn w:val="Standardnpsmoodstavce"/>
    <w:uiPriority w:val="99"/>
    <w:unhideWhenUsed/>
    <w:rsid w:val="00B40F5B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40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Standardnpsmoodstavce"/>
    <w:rsid w:val="00B40F5B"/>
  </w:style>
  <w:style w:type="character" w:customStyle="1" w:styleId="texhtml">
    <w:name w:val="texhtml"/>
    <w:basedOn w:val="Standardnpsmoodstavce"/>
    <w:rsid w:val="00B40F5B"/>
  </w:style>
  <w:style w:type="character" w:styleId="Siln">
    <w:name w:val="Strong"/>
    <w:basedOn w:val="Standardnpsmoodstavce"/>
    <w:uiPriority w:val="22"/>
    <w:qFormat/>
    <w:rsid w:val="00724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66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aty-seminarky.cz/rudolf-bayer/" TargetMode="External"/><Relationship Id="rId13" Type="http://schemas.openxmlformats.org/officeDocument/2006/relationships/hyperlink" Target="http://referaty-seminarky.cz/ntf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feraty-seminarky.cz/b-strom/" TargetMode="External"/><Relationship Id="rId12" Type="http://schemas.openxmlformats.org/officeDocument/2006/relationships/hyperlink" Target="http://referaty-seminarky.cz/souborovy-system/" TargetMode="External"/><Relationship Id="rId17" Type="http://schemas.openxmlformats.org/officeDocument/2006/relationships/hyperlink" Target="http://books.google.co.in/books?id=X0Cd1Pr2W0gC&amp;pg=PA456&amp;lpg=PA456&amp;dq=drawback+of+B-Tree+is+the+difficulty+of+Traversing+the+keys+sequentially&amp;source=bl&amp;ots=pGcPQSEJMS&amp;sig=F9MY7zEXYAMVKl_Sg4W-0LTRor8&amp;hl=en&amp;sa=X&amp;ei=nD5AUbeeH4zwrQe12oCYAQ&amp;ved=0CDsQ6AEwA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referaty-seminarky.cz/b-strom/" TargetMode="External"/><Relationship Id="rId11" Type="http://schemas.openxmlformats.org/officeDocument/2006/relationships/hyperlink" Target="http://referaty-seminarky.cz/binarni-vyhledavaci-strom/" TargetMode="External"/><Relationship Id="rId5" Type="http://schemas.openxmlformats.org/officeDocument/2006/relationships/hyperlink" Target="http://referaty-seminarky.cz/b-strom/" TargetMode="External"/><Relationship Id="rId15" Type="http://schemas.openxmlformats.org/officeDocument/2006/relationships/hyperlink" Target="http://referaty-seminarky.cz/relacni-databaze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feraty-seminarky.cz/1972/" TargetMode="External"/><Relationship Id="rId14" Type="http://schemas.openxmlformats.org/officeDocument/2006/relationships/hyperlink" Target="http://referaty-seminarky.cz/xfs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745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 Znoj</dc:creator>
  <cp:keywords/>
  <dc:description/>
  <cp:lastModifiedBy>Iri Znoj</cp:lastModifiedBy>
  <cp:revision>5</cp:revision>
  <dcterms:created xsi:type="dcterms:W3CDTF">2014-01-22T17:22:00Z</dcterms:created>
  <dcterms:modified xsi:type="dcterms:W3CDTF">2014-01-22T17:28:00Z</dcterms:modified>
</cp:coreProperties>
</file>