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F8536" w14:textId="661F270B" w:rsidR="009B43A6" w:rsidRPr="00CB0238" w:rsidRDefault="003B6A3F" w:rsidP="00065D84">
      <w:pPr>
        <w:pStyle w:val="1"/>
        <w:rPr>
          <w:rFonts w:ascii="微软雅黑" w:eastAsia="微软雅黑" w:hAnsi="微软雅黑" w:hint="eastAsia"/>
        </w:rPr>
      </w:pPr>
      <w:r w:rsidRPr="00CB0238">
        <w:rPr>
          <w:rFonts w:ascii="微软雅黑" w:eastAsia="微软雅黑" w:hAnsi="微软雅黑" w:hint="eastAsia"/>
        </w:rPr>
        <w:t>1. 范围</w:t>
      </w:r>
    </w:p>
    <w:p w14:paraId="5DAE23DC" w14:textId="68B21D66" w:rsidR="003B6A3F" w:rsidRPr="00CB0238" w:rsidRDefault="003B6A3F" w:rsidP="00065D84">
      <w:pPr>
        <w:pStyle w:val="2"/>
        <w:rPr>
          <w:rFonts w:ascii="微软雅黑" w:eastAsia="微软雅黑" w:hAnsi="微软雅黑" w:hint="eastAsia"/>
        </w:rPr>
      </w:pPr>
      <w:r w:rsidRPr="00CB0238">
        <w:rPr>
          <w:rFonts w:ascii="微软雅黑" w:eastAsia="微软雅黑" w:hAnsi="微软雅黑" w:hint="eastAsia"/>
        </w:rPr>
        <w:t>1.1 标识</w:t>
      </w:r>
    </w:p>
    <w:p w14:paraId="7D5B20CF" w14:textId="56FA9E2E" w:rsidR="003B6A3F" w:rsidRPr="00CB0238" w:rsidRDefault="003B6A3F" w:rsidP="003B6A3F">
      <w:pPr>
        <w:pStyle w:val="a9"/>
        <w:numPr>
          <w:ilvl w:val="0"/>
          <w:numId w:val="1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b/>
          <w:bCs/>
          <w:sz w:val="24"/>
          <w:szCs w:val="24"/>
        </w:rPr>
        <w:t>项目名称</w:t>
      </w:r>
      <w:r w:rsidRPr="00CB0238">
        <w:rPr>
          <w:rFonts w:ascii="微软雅黑" w:eastAsia="微软雅黑" w:hAnsi="微软雅黑"/>
          <w:sz w:val="24"/>
          <w:szCs w:val="24"/>
        </w:rPr>
        <w:t>：Lumina 博客网站系统</w:t>
      </w:r>
    </w:p>
    <w:p w14:paraId="7E32212A" w14:textId="7AC42270" w:rsidR="003B6A3F" w:rsidRPr="00CB0238" w:rsidRDefault="003B6A3F" w:rsidP="003B6A3F">
      <w:pPr>
        <w:pStyle w:val="a9"/>
        <w:numPr>
          <w:ilvl w:val="0"/>
          <w:numId w:val="1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b/>
          <w:bCs/>
          <w:sz w:val="24"/>
          <w:szCs w:val="24"/>
        </w:rPr>
        <w:t>项目版本</w:t>
      </w:r>
      <w:r w:rsidRPr="00CB0238">
        <w:rPr>
          <w:rFonts w:ascii="微软雅黑" w:eastAsia="微软雅黑" w:hAnsi="微软雅黑"/>
          <w:sz w:val="24"/>
          <w:szCs w:val="24"/>
        </w:rPr>
        <w:t>：V1.0</w:t>
      </w:r>
    </w:p>
    <w:p w14:paraId="5BEDA819" w14:textId="44138F06" w:rsidR="003B6A3F" w:rsidRPr="00CB0238" w:rsidRDefault="003B6A3F" w:rsidP="003B6A3F">
      <w:pPr>
        <w:pStyle w:val="a9"/>
        <w:numPr>
          <w:ilvl w:val="0"/>
          <w:numId w:val="1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b/>
          <w:bCs/>
          <w:sz w:val="24"/>
          <w:szCs w:val="24"/>
        </w:rPr>
        <w:t>项目编号</w:t>
      </w:r>
      <w:r w:rsidRPr="00CB0238">
        <w:rPr>
          <w:rFonts w:ascii="微软雅黑" w:eastAsia="微软雅黑" w:hAnsi="微软雅黑"/>
          <w:sz w:val="24"/>
          <w:szCs w:val="24"/>
        </w:rPr>
        <w:t>：BLOG</w:t>
      </w:r>
      <w:r w:rsidRPr="00CB0238">
        <w:rPr>
          <w:rFonts w:ascii="微软雅黑" w:eastAsia="微软雅黑" w:hAnsi="微软雅黑"/>
          <w:sz w:val="24"/>
          <w:szCs w:val="24"/>
        </w:rPr>
        <w:noBreakHyphen/>
        <w:t>SRS</w:t>
      </w:r>
      <w:r w:rsidRPr="00CB0238">
        <w:rPr>
          <w:rFonts w:ascii="微软雅黑" w:eastAsia="微软雅黑" w:hAnsi="微软雅黑"/>
          <w:sz w:val="24"/>
          <w:szCs w:val="24"/>
        </w:rPr>
        <w:noBreakHyphen/>
        <w:t>2026</w:t>
      </w:r>
      <w:r w:rsidRPr="00CB0238">
        <w:rPr>
          <w:rFonts w:ascii="微软雅黑" w:eastAsia="微软雅黑" w:hAnsi="微软雅黑"/>
          <w:sz w:val="24"/>
          <w:szCs w:val="24"/>
        </w:rPr>
        <w:noBreakHyphen/>
        <w:t>001</w:t>
      </w:r>
    </w:p>
    <w:p w14:paraId="09CD5FDF" w14:textId="4B2B6A74" w:rsidR="003B6A3F" w:rsidRPr="00CB0238" w:rsidRDefault="003B6A3F" w:rsidP="003B6A3F">
      <w:pPr>
        <w:pStyle w:val="a9"/>
        <w:numPr>
          <w:ilvl w:val="0"/>
          <w:numId w:val="1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b/>
          <w:bCs/>
          <w:sz w:val="24"/>
          <w:szCs w:val="24"/>
        </w:rPr>
        <w:t>项目开发团队</w:t>
      </w:r>
      <w:r w:rsidRPr="00CB0238">
        <w:rPr>
          <w:rFonts w:ascii="微软雅黑" w:eastAsia="微软雅黑" w:hAnsi="微软雅黑"/>
          <w:sz w:val="24"/>
          <w:szCs w:val="24"/>
        </w:rPr>
        <w:t>：Lumina</w:t>
      </w:r>
    </w:p>
    <w:p w14:paraId="3640BD56" w14:textId="182DBBB6" w:rsidR="003B6A3F" w:rsidRPr="00CB0238" w:rsidRDefault="003B6A3F" w:rsidP="003B6A3F">
      <w:pPr>
        <w:pStyle w:val="a9"/>
        <w:numPr>
          <w:ilvl w:val="0"/>
          <w:numId w:val="1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b/>
          <w:bCs/>
          <w:sz w:val="24"/>
          <w:szCs w:val="24"/>
        </w:rPr>
        <w:t>项目所属课程</w:t>
      </w:r>
      <w:r w:rsidRPr="00CB0238">
        <w:rPr>
          <w:rFonts w:ascii="微软雅黑" w:eastAsia="微软雅黑" w:hAnsi="微软雅黑"/>
          <w:sz w:val="24"/>
          <w:szCs w:val="24"/>
        </w:rPr>
        <w:t>：软件工程课程设计</w:t>
      </w:r>
    </w:p>
    <w:p w14:paraId="15C21511" w14:textId="71FE1E87" w:rsidR="003B6A3F" w:rsidRPr="00CB0238" w:rsidRDefault="003B6A3F" w:rsidP="003B6A3F">
      <w:pPr>
        <w:pStyle w:val="a9"/>
        <w:numPr>
          <w:ilvl w:val="0"/>
          <w:numId w:val="1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b/>
          <w:bCs/>
          <w:sz w:val="24"/>
          <w:szCs w:val="24"/>
        </w:rPr>
        <w:t>项目主题</w:t>
      </w:r>
      <w:r w:rsidRPr="00CB0238">
        <w:rPr>
          <w:rFonts w:ascii="微软雅黑" w:eastAsia="微软雅黑" w:hAnsi="微软雅黑"/>
          <w:sz w:val="24"/>
          <w:szCs w:val="24"/>
        </w:rPr>
        <w:t>：面向个人 / 小型社区的轻量化博客发布与交流平台</w:t>
      </w:r>
    </w:p>
    <w:p w14:paraId="3F90B9F3" w14:textId="7F64E870" w:rsidR="003B6A3F" w:rsidRPr="00CB0238" w:rsidRDefault="003B6A3F" w:rsidP="00065D84">
      <w:pPr>
        <w:pStyle w:val="2"/>
        <w:rPr>
          <w:rFonts w:ascii="微软雅黑" w:eastAsia="微软雅黑" w:hAnsi="微软雅黑" w:hint="eastAsia"/>
        </w:rPr>
      </w:pPr>
      <w:r w:rsidRPr="00CB0238">
        <w:rPr>
          <w:rFonts w:ascii="微软雅黑" w:eastAsia="微软雅黑" w:hAnsi="微软雅黑" w:hint="eastAsia"/>
        </w:rPr>
        <w:t>1.2 系统概述</w:t>
      </w:r>
    </w:p>
    <w:p w14:paraId="7FCAFA35" w14:textId="6E690F6D" w:rsidR="003B6A3F" w:rsidRPr="00CB0238" w:rsidRDefault="00194F3E" w:rsidP="00194F3E">
      <w:pPr>
        <w:ind w:firstLineChars="200" w:firstLine="480"/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sz w:val="24"/>
          <w:szCs w:val="24"/>
        </w:rPr>
        <w:t>本系统为Web 端轻量化博客平台，目标是为用户提供一个简洁易用的内容创作、发布与分享平台。系统支持 Markdown 富文本编辑、文章发布</w:t>
      </w:r>
      <w:r w:rsidR="00065D84" w:rsidRPr="00CB0238">
        <w:rPr>
          <w:rFonts w:ascii="微软雅黑" w:eastAsia="微软雅黑" w:hAnsi="微软雅黑" w:hint="eastAsia"/>
          <w:sz w:val="24"/>
          <w:szCs w:val="24"/>
        </w:rPr>
        <w:t xml:space="preserve"> </w:t>
      </w:r>
      <w:r w:rsidRPr="00CB0238">
        <w:rPr>
          <w:rFonts w:ascii="微软雅黑" w:eastAsia="微软雅黑" w:hAnsi="微软雅黑"/>
          <w:sz w:val="24"/>
          <w:szCs w:val="24"/>
        </w:rPr>
        <w:t>/</w:t>
      </w:r>
      <w:r w:rsidR="00065D84" w:rsidRPr="00CB0238">
        <w:rPr>
          <w:rFonts w:ascii="微软雅黑" w:eastAsia="微软雅黑" w:hAnsi="微软雅黑" w:hint="eastAsia"/>
          <w:sz w:val="24"/>
          <w:szCs w:val="24"/>
        </w:rPr>
        <w:t xml:space="preserve"> </w:t>
      </w:r>
      <w:r w:rsidRPr="00CB0238">
        <w:rPr>
          <w:rFonts w:ascii="微软雅黑" w:eastAsia="微软雅黑" w:hAnsi="微软雅黑"/>
          <w:sz w:val="24"/>
          <w:szCs w:val="24"/>
        </w:rPr>
        <w:t>管理、评论互动、用户权限分级管理等核心功能，分为</w:t>
      </w:r>
      <w:r w:rsidRPr="00CB0238">
        <w:rPr>
          <w:rFonts w:ascii="微软雅黑" w:eastAsia="微软雅黑" w:hAnsi="微软雅黑" w:hint="eastAsia"/>
          <w:sz w:val="24"/>
          <w:szCs w:val="24"/>
        </w:rPr>
        <w:t xml:space="preserve"> </w:t>
      </w:r>
      <w:r w:rsidRPr="00CB0238">
        <w:rPr>
          <w:rFonts w:ascii="微软雅黑" w:eastAsia="微软雅黑" w:hAnsi="微软雅黑"/>
          <w:sz w:val="24"/>
          <w:szCs w:val="24"/>
        </w:rPr>
        <w:t>用户端（前台）与管理员端（后台）</w:t>
      </w:r>
      <w:r w:rsidRPr="00CB0238">
        <w:rPr>
          <w:rFonts w:ascii="微软雅黑" w:eastAsia="微软雅黑" w:hAnsi="微软雅黑" w:hint="eastAsia"/>
          <w:sz w:val="24"/>
          <w:szCs w:val="24"/>
        </w:rPr>
        <w:t xml:space="preserve"> </w:t>
      </w:r>
      <w:r w:rsidRPr="00CB0238">
        <w:rPr>
          <w:rFonts w:ascii="微软雅黑" w:eastAsia="微软雅黑" w:hAnsi="微软雅黑"/>
          <w:sz w:val="24"/>
          <w:szCs w:val="24"/>
        </w:rPr>
        <w:t>两大模块。</w:t>
      </w:r>
    </w:p>
    <w:p w14:paraId="43F496BD" w14:textId="0B8150E4" w:rsidR="003B6A3F" w:rsidRPr="00CB0238" w:rsidRDefault="00194F3E" w:rsidP="00194F3E">
      <w:pPr>
        <w:ind w:firstLineChars="200" w:firstLine="480"/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sz w:val="24"/>
          <w:szCs w:val="24"/>
        </w:rPr>
        <w:t>用户可通过浏览器访问网站，完成注册登录、撰写发布博客、评论互动、浏览他人文章等操作；管理员可通过后台对用户、文章、评论进行统一管理，保障平台秩序与内容合规。系统采用前后端分离架构，基于 Java/SSM + MySQL 实现，具备良好的可扩展性与维护性，可满足小型社区的博客发布需求。</w:t>
      </w:r>
    </w:p>
    <w:p w14:paraId="6B22FC2A" w14:textId="38F444EF" w:rsidR="003B6A3F" w:rsidRPr="00CB0238" w:rsidRDefault="003B6A3F" w:rsidP="00065D84">
      <w:pPr>
        <w:pStyle w:val="2"/>
        <w:rPr>
          <w:rFonts w:ascii="微软雅黑" w:eastAsia="微软雅黑" w:hAnsi="微软雅黑" w:hint="eastAsia"/>
        </w:rPr>
      </w:pPr>
      <w:r w:rsidRPr="00CB0238">
        <w:rPr>
          <w:rFonts w:ascii="微软雅黑" w:eastAsia="微软雅黑" w:hAnsi="微软雅黑" w:hint="eastAsia"/>
        </w:rPr>
        <w:t>1.3 文档概述</w:t>
      </w:r>
    </w:p>
    <w:p w14:paraId="7E1BFC4A" w14:textId="5A17904B" w:rsidR="003B6A3F" w:rsidRPr="00CB0238" w:rsidRDefault="00194F3E" w:rsidP="00194F3E">
      <w:pPr>
        <w:ind w:firstLineChars="200" w:firstLine="480"/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sz w:val="24"/>
          <w:szCs w:val="24"/>
        </w:rPr>
        <w:t>本文档为《Lumina 博客网站系统软件需求规格说明（SRS）》，是项目开发、测试、验收</w:t>
      </w:r>
      <w:r w:rsidRPr="00CB0238">
        <w:rPr>
          <w:rFonts w:ascii="微软雅黑" w:eastAsia="微软雅黑" w:hAnsi="微软雅黑"/>
          <w:sz w:val="24"/>
          <w:szCs w:val="24"/>
        </w:rPr>
        <w:lastRenderedPageBreak/>
        <w:t>的核心依据，面向以下读者：</w:t>
      </w:r>
    </w:p>
    <w:p w14:paraId="4F692614" w14:textId="40E84D62" w:rsidR="00194F3E" w:rsidRPr="00CB0238" w:rsidRDefault="00194F3E">
      <w:pPr>
        <w:pStyle w:val="a9"/>
        <w:numPr>
          <w:ilvl w:val="0"/>
          <w:numId w:val="8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sz w:val="24"/>
          <w:szCs w:val="24"/>
        </w:rPr>
        <w:t>项目开发人员（前后端开发、数据库开发）</w:t>
      </w:r>
    </w:p>
    <w:p w14:paraId="18B7C5D6" w14:textId="44D994D3" w:rsidR="00194F3E" w:rsidRPr="00CB0238" w:rsidRDefault="00194F3E">
      <w:pPr>
        <w:pStyle w:val="a9"/>
        <w:numPr>
          <w:ilvl w:val="0"/>
          <w:numId w:val="7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sz w:val="24"/>
          <w:szCs w:val="24"/>
        </w:rPr>
        <w:t>项目测试人员</w:t>
      </w:r>
    </w:p>
    <w:p w14:paraId="2BF2A589" w14:textId="342CE7A7" w:rsidR="00194F3E" w:rsidRPr="00CB0238" w:rsidRDefault="00194F3E">
      <w:pPr>
        <w:pStyle w:val="a9"/>
        <w:numPr>
          <w:ilvl w:val="0"/>
          <w:numId w:val="7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sz w:val="24"/>
          <w:szCs w:val="24"/>
        </w:rPr>
        <w:t>项目指导教师</w:t>
      </w:r>
    </w:p>
    <w:p w14:paraId="4D18BDFA" w14:textId="6D7E17B7" w:rsidR="00194F3E" w:rsidRPr="00CB0238" w:rsidRDefault="00194F3E">
      <w:pPr>
        <w:pStyle w:val="a9"/>
        <w:numPr>
          <w:ilvl w:val="0"/>
          <w:numId w:val="7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sz w:val="24"/>
          <w:szCs w:val="24"/>
        </w:rPr>
        <w:t>项目组成员</w:t>
      </w:r>
    </w:p>
    <w:p w14:paraId="375093F7" w14:textId="76CCE543" w:rsidR="003B6A3F" w:rsidRPr="00CB0238" w:rsidRDefault="00194F3E" w:rsidP="00194F3E">
      <w:pPr>
        <w:ind w:firstLineChars="200" w:firstLine="480"/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sz w:val="24"/>
          <w:szCs w:val="24"/>
        </w:rPr>
        <w:t>本文档明确了系统的功能需求、非功能需求、运行环境、约束条件等所有关键内容，所有开发、测试工作均需以本文档为基准执行。文档后续将根据项目进展进行版本更新，更新内容将记录在 “1.4 基线” 中。</w:t>
      </w:r>
    </w:p>
    <w:p w14:paraId="781DE622" w14:textId="1DF0EFCD" w:rsidR="003B6A3F" w:rsidRPr="00CB0238" w:rsidRDefault="003B6A3F" w:rsidP="00065D84">
      <w:pPr>
        <w:pStyle w:val="2"/>
        <w:rPr>
          <w:rFonts w:ascii="微软雅黑" w:eastAsia="微软雅黑" w:hAnsi="微软雅黑" w:hint="eastAsia"/>
        </w:rPr>
      </w:pPr>
      <w:r w:rsidRPr="00CB0238">
        <w:rPr>
          <w:rFonts w:ascii="微软雅黑" w:eastAsia="微软雅黑" w:hAnsi="微软雅黑" w:hint="eastAsia"/>
        </w:rPr>
        <w:t>1.4 基线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4"/>
        <w:gridCol w:w="1574"/>
        <w:gridCol w:w="6023"/>
        <w:gridCol w:w="1081"/>
      </w:tblGrid>
      <w:tr w:rsidR="00194F3E" w:rsidRPr="00CB0238" w14:paraId="5AAFF949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21C599" w14:textId="77777777" w:rsidR="00194F3E" w:rsidRPr="00CB0238" w:rsidRDefault="00194F3E" w:rsidP="00194F3E">
            <w:pPr>
              <w:rPr>
                <w:rFonts w:ascii="微软雅黑" w:eastAsia="微软雅黑" w:hAnsi="微软雅黑" w:hint="eastAsia"/>
                <w:b/>
                <w:bCs/>
                <w:sz w:val="24"/>
                <w:szCs w:val="24"/>
              </w:rPr>
            </w:pPr>
            <w:r w:rsidRPr="00CB0238">
              <w:rPr>
                <w:rFonts w:ascii="微软雅黑" w:eastAsia="微软雅黑" w:hAnsi="微软雅黑"/>
                <w:b/>
                <w:bCs/>
                <w:sz w:val="24"/>
                <w:szCs w:val="24"/>
              </w:rPr>
              <w:t>版本号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A64218" w14:textId="77777777" w:rsidR="00194F3E" w:rsidRPr="00CB0238" w:rsidRDefault="00194F3E" w:rsidP="00194F3E">
            <w:pPr>
              <w:rPr>
                <w:rFonts w:ascii="微软雅黑" w:eastAsia="微软雅黑" w:hAnsi="微软雅黑" w:hint="eastAsia"/>
                <w:b/>
                <w:bCs/>
                <w:sz w:val="24"/>
                <w:szCs w:val="24"/>
              </w:rPr>
            </w:pPr>
            <w:r w:rsidRPr="00CB0238">
              <w:rPr>
                <w:rFonts w:ascii="微软雅黑" w:eastAsia="微软雅黑" w:hAnsi="微软雅黑"/>
                <w:b/>
                <w:bCs/>
                <w:sz w:val="24"/>
                <w:szCs w:val="24"/>
              </w:rPr>
              <w:t>更新日期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425F71" w14:textId="77777777" w:rsidR="00194F3E" w:rsidRPr="00CB0238" w:rsidRDefault="00194F3E" w:rsidP="00194F3E">
            <w:pPr>
              <w:rPr>
                <w:rFonts w:ascii="微软雅黑" w:eastAsia="微软雅黑" w:hAnsi="微软雅黑" w:hint="eastAsia"/>
                <w:b/>
                <w:bCs/>
                <w:sz w:val="24"/>
                <w:szCs w:val="24"/>
              </w:rPr>
            </w:pPr>
            <w:r w:rsidRPr="00CB0238">
              <w:rPr>
                <w:rFonts w:ascii="微软雅黑" w:eastAsia="微软雅黑" w:hAnsi="微软雅黑"/>
                <w:b/>
                <w:bCs/>
                <w:sz w:val="24"/>
                <w:szCs w:val="24"/>
              </w:rPr>
              <w:t>更新内容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547240" w14:textId="77777777" w:rsidR="00194F3E" w:rsidRPr="00CB0238" w:rsidRDefault="00194F3E" w:rsidP="00194F3E">
            <w:pPr>
              <w:rPr>
                <w:rFonts w:ascii="微软雅黑" w:eastAsia="微软雅黑" w:hAnsi="微软雅黑" w:hint="eastAsia"/>
                <w:b/>
                <w:bCs/>
                <w:sz w:val="24"/>
                <w:szCs w:val="24"/>
              </w:rPr>
            </w:pPr>
            <w:r w:rsidRPr="00CB0238">
              <w:rPr>
                <w:rFonts w:ascii="微软雅黑" w:eastAsia="微软雅黑" w:hAnsi="微软雅黑"/>
                <w:b/>
                <w:bCs/>
                <w:sz w:val="24"/>
                <w:szCs w:val="24"/>
              </w:rPr>
              <w:t>更新人</w:t>
            </w:r>
          </w:p>
        </w:tc>
      </w:tr>
      <w:tr w:rsidR="00194F3E" w:rsidRPr="00CB0238" w14:paraId="3DEDAF5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FB3F0F" w14:textId="77777777" w:rsidR="00194F3E" w:rsidRPr="00CB0238" w:rsidRDefault="00194F3E" w:rsidP="00194F3E">
            <w:pPr>
              <w:rPr>
                <w:rFonts w:ascii="微软雅黑" w:eastAsia="微软雅黑" w:hAnsi="微软雅黑" w:hint="eastAsia"/>
                <w:sz w:val="24"/>
                <w:szCs w:val="24"/>
              </w:rPr>
            </w:pPr>
            <w:r w:rsidRPr="00CB0238">
              <w:rPr>
                <w:rFonts w:ascii="微软雅黑" w:eastAsia="微软雅黑" w:hAnsi="微软雅黑"/>
                <w:sz w:val="24"/>
                <w:szCs w:val="24"/>
              </w:rPr>
              <w:t>V1.0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AEFE9C" w14:textId="77777777" w:rsidR="00194F3E" w:rsidRPr="00CB0238" w:rsidRDefault="00194F3E" w:rsidP="00194F3E">
            <w:pPr>
              <w:rPr>
                <w:rFonts w:ascii="微软雅黑" w:eastAsia="微软雅黑" w:hAnsi="微软雅黑" w:hint="eastAsia"/>
                <w:sz w:val="24"/>
                <w:szCs w:val="24"/>
              </w:rPr>
            </w:pPr>
            <w:r w:rsidRPr="00CB0238">
              <w:rPr>
                <w:rFonts w:ascii="微软雅黑" w:eastAsia="微软雅黑" w:hAnsi="微软雅黑"/>
                <w:sz w:val="24"/>
                <w:szCs w:val="24"/>
              </w:rPr>
              <w:t>2026</w:t>
            </w:r>
            <w:r w:rsidRPr="00CB0238">
              <w:rPr>
                <w:rFonts w:ascii="微软雅黑" w:eastAsia="微软雅黑" w:hAnsi="微软雅黑"/>
                <w:sz w:val="24"/>
                <w:szCs w:val="24"/>
              </w:rPr>
              <w:noBreakHyphen/>
              <w:t>05</w:t>
            </w:r>
            <w:r w:rsidRPr="00CB0238">
              <w:rPr>
                <w:rFonts w:ascii="微软雅黑" w:eastAsia="微软雅黑" w:hAnsi="微软雅黑"/>
                <w:sz w:val="24"/>
                <w:szCs w:val="24"/>
              </w:rPr>
              <w:noBreakHyphen/>
              <w:t>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6A908C" w14:textId="77777777" w:rsidR="00194F3E" w:rsidRPr="00CB0238" w:rsidRDefault="00194F3E" w:rsidP="00194F3E">
            <w:pPr>
              <w:rPr>
                <w:rFonts w:ascii="微软雅黑" w:eastAsia="微软雅黑" w:hAnsi="微软雅黑" w:hint="eastAsia"/>
                <w:sz w:val="24"/>
                <w:szCs w:val="24"/>
              </w:rPr>
            </w:pPr>
            <w:r w:rsidRPr="00CB0238">
              <w:rPr>
                <w:rFonts w:ascii="微软雅黑" w:eastAsia="微软雅黑" w:hAnsi="微软雅黑"/>
                <w:sz w:val="24"/>
                <w:szCs w:val="24"/>
              </w:rPr>
              <w:t>完成 SRS 初稿编写，确定核心需求、系统结构与约束条件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381795" w14:textId="76B2AEE9" w:rsidR="00194F3E" w:rsidRPr="00CB0238" w:rsidRDefault="00194F3E" w:rsidP="00194F3E">
            <w:pPr>
              <w:rPr>
                <w:rFonts w:ascii="微软雅黑" w:eastAsia="微软雅黑" w:hAnsi="微软雅黑" w:hint="eastAsia"/>
                <w:sz w:val="24"/>
                <w:szCs w:val="24"/>
              </w:rPr>
            </w:pPr>
            <w:r w:rsidRPr="00CB0238">
              <w:rPr>
                <w:rFonts w:ascii="微软雅黑" w:eastAsia="微软雅黑" w:hAnsi="微软雅黑"/>
                <w:sz w:val="24"/>
                <w:szCs w:val="24"/>
              </w:rPr>
              <w:t>Lumina</w:t>
            </w:r>
          </w:p>
        </w:tc>
      </w:tr>
    </w:tbl>
    <w:p w14:paraId="21240EAF" w14:textId="6C2C4161" w:rsidR="003B6A3F" w:rsidRPr="00CB0238" w:rsidRDefault="00194F3E" w:rsidP="00065D84">
      <w:pPr>
        <w:pStyle w:val="1"/>
        <w:rPr>
          <w:rFonts w:ascii="微软雅黑" w:eastAsia="微软雅黑" w:hAnsi="微软雅黑" w:hint="eastAsia"/>
        </w:rPr>
      </w:pPr>
      <w:r w:rsidRPr="00CB0238">
        <w:rPr>
          <w:rFonts w:ascii="微软雅黑" w:eastAsia="微软雅黑" w:hAnsi="微软雅黑" w:hint="eastAsia"/>
        </w:rPr>
        <w:t>2. 引用文件</w:t>
      </w:r>
    </w:p>
    <w:p w14:paraId="22EEDD2E" w14:textId="7ECB80B6" w:rsidR="00194F3E" w:rsidRPr="00CB0238" w:rsidRDefault="00065D84">
      <w:pPr>
        <w:pStyle w:val="a9"/>
        <w:numPr>
          <w:ilvl w:val="0"/>
          <w:numId w:val="2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sz w:val="24"/>
          <w:szCs w:val="24"/>
        </w:rPr>
        <w:t>《软件工程课程设计任务书》，</w:t>
      </w:r>
      <w:r w:rsidRPr="00CB0238">
        <w:rPr>
          <w:rFonts w:ascii="微软雅黑" w:eastAsia="微软雅黑" w:hAnsi="微软雅黑" w:hint="eastAsia"/>
          <w:sz w:val="24"/>
          <w:szCs w:val="24"/>
        </w:rPr>
        <w:t>计算机科学与技术学院</w:t>
      </w:r>
      <w:r w:rsidRPr="00CB0238">
        <w:rPr>
          <w:rFonts w:ascii="微软雅黑" w:eastAsia="微软雅黑" w:hAnsi="微软雅黑"/>
          <w:sz w:val="24"/>
          <w:szCs w:val="24"/>
        </w:rPr>
        <w:t>，2026</w:t>
      </w:r>
    </w:p>
    <w:p w14:paraId="0E1F082C" w14:textId="0D13E990" w:rsidR="00065D84" w:rsidRPr="00CB0238" w:rsidRDefault="00065D84">
      <w:pPr>
        <w:pStyle w:val="a9"/>
        <w:numPr>
          <w:ilvl w:val="0"/>
          <w:numId w:val="2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sz w:val="24"/>
          <w:szCs w:val="24"/>
        </w:rPr>
        <w:t>《博客网站项目可行性分析报告（更新版）》，本小组，2026</w:t>
      </w:r>
    </w:p>
    <w:p w14:paraId="068D2BAB" w14:textId="77777777" w:rsidR="00065D84" w:rsidRPr="00CB0238" w:rsidRDefault="00065D84">
      <w:pPr>
        <w:pStyle w:val="a9"/>
        <w:numPr>
          <w:ilvl w:val="0"/>
          <w:numId w:val="2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sz w:val="24"/>
          <w:szCs w:val="24"/>
        </w:rPr>
        <w:t>《Markdown 语法规范》，开源社区文档</w:t>
      </w:r>
    </w:p>
    <w:p w14:paraId="33AAA298" w14:textId="2E111B21" w:rsidR="00065D84" w:rsidRPr="00CB0238" w:rsidRDefault="00065D84">
      <w:pPr>
        <w:pStyle w:val="a9"/>
        <w:numPr>
          <w:ilvl w:val="0"/>
          <w:numId w:val="2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sz w:val="24"/>
          <w:szCs w:val="24"/>
        </w:rPr>
        <w:t>GB/T 9385</w:t>
      </w:r>
      <w:r w:rsidRPr="00CB0238">
        <w:rPr>
          <w:rFonts w:ascii="微软雅黑" w:eastAsia="微软雅黑" w:hAnsi="微软雅黑"/>
          <w:sz w:val="24"/>
          <w:szCs w:val="24"/>
        </w:rPr>
        <w:noBreakHyphen/>
        <w:t>2008《计算机软件需求规格说明规范》</w:t>
      </w:r>
    </w:p>
    <w:p w14:paraId="2A16C068" w14:textId="77777777" w:rsidR="00065D84" w:rsidRPr="00CB0238" w:rsidRDefault="00065D84">
      <w:pPr>
        <w:pStyle w:val="a9"/>
        <w:numPr>
          <w:ilvl w:val="0"/>
          <w:numId w:val="2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sz w:val="24"/>
          <w:szCs w:val="24"/>
        </w:rPr>
        <w:t>MySQL 8.0 官方文档</w:t>
      </w:r>
    </w:p>
    <w:p w14:paraId="07117699" w14:textId="042C1463" w:rsidR="00194F3E" w:rsidRPr="00CB0238" w:rsidRDefault="00065D84">
      <w:pPr>
        <w:pStyle w:val="a9"/>
        <w:numPr>
          <w:ilvl w:val="0"/>
          <w:numId w:val="2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sz w:val="24"/>
          <w:szCs w:val="24"/>
        </w:rPr>
        <w:lastRenderedPageBreak/>
        <w:t xml:space="preserve">Spring Boot/SSM </w:t>
      </w:r>
      <w:r w:rsidRPr="00CB0238">
        <w:rPr>
          <w:rFonts w:ascii="微软雅黑" w:eastAsia="微软雅黑" w:hAnsi="微软雅黑" w:cs="Arial"/>
          <w:color w:val="000000"/>
          <w:kern w:val="0"/>
          <w:sz w:val="24"/>
          <w:szCs w:val="24"/>
          <w14:ligatures w14:val="none"/>
        </w:rPr>
        <w:t>框架官方开发文档</w:t>
      </w:r>
    </w:p>
    <w:p w14:paraId="3EA2B2A0" w14:textId="7FD5B1E2" w:rsidR="00194F3E" w:rsidRPr="00CB0238" w:rsidRDefault="00194F3E" w:rsidP="00065D84">
      <w:pPr>
        <w:pStyle w:val="1"/>
        <w:rPr>
          <w:rFonts w:ascii="微软雅黑" w:eastAsia="微软雅黑" w:hAnsi="微软雅黑" w:hint="eastAsia"/>
        </w:rPr>
      </w:pPr>
      <w:r w:rsidRPr="00CB0238">
        <w:rPr>
          <w:rFonts w:ascii="微软雅黑" w:eastAsia="微软雅黑" w:hAnsi="微软雅黑" w:hint="eastAsia"/>
        </w:rPr>
        <w:t>3.需求</w:t>
      </w:r>
    </w:p>
    <w:p w14:paraId="70BC06F2" w14:textId="78635484" w:rsidR="00065D84" w:rsidRPr="00CB0238" w:rsidRDefault="00065D84" w:rsidP="00065D84">
      <w:pPr>
        <w:pStyle w:val="2"/>
        <w:rPr>
          <w:rFonts w:ascii="微软雅黑" w:eastAsia="微软雅黑" w:hAnsi="微软雅黑" w:hint="eastAsia"/>
        </w:rPr>
      </w:pPr>
      <w:r w:rsidRPr="00CB0238">
        <w:rPr>
          <w:rFonts w:ascii="微软雅黑" w:eastAsia="微软雅黑" w:hAnsi="微软雅黑" w:hint="eastAsia"/>
        </w:rPr>
        <w:t>3.1 所需的状态和方式</w:t>
      </w:r>
    </w:p>
    <w:p w14:paraId="54EBFC8F" w14:textId="43B69B8A" w:rsidR="003B6A3F" w:rsidRPr="00CB0238" w:rsidRDefault="00065D84" w:rsidP="000B6CB5">
      <w:p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sz w:val="24"/>
          <w:szCs w:val="24"/>
        </w:rPr>
        <w:t>系统支持以下两种运行状态与使用方式：</w:t>
      </w:r>
    </w:p>
    <w:p w14:paraId="70A27EEF" w14:textId="09E07111" w:rsidR="00065D84" w:rsidRPr="00CB0238" w:rsidRDefault="00065D84">
      <w:pPr>
        <w:pStyle w:val="a9"/>
        <w:numPr>
          <w:ilvl w:val="0"/>
          <w:numId w:val="6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b/>
          <w:bCs/>
          <w:sz w:val="24"/>
          <w:szCs w:val="24"/>
        </w:rPr>
        <w:t>正常运行状态</w:t>
      </w:r>
      <w:r w:rsidRPr="00CB0238">
        <w:rPr>
          <w:rFonts w:ascii="微软雅黑" w:eastAsia="微软雅黑" w:hAnsi="微软雅黑"/>
          <w:sz w:val="24"/>
          <w:szCs w:val="24"/>
        </w:rPr>
        <w:t>：系统服务正常启动，数据库连接稳定，用户可正常访问网站、执行所有授权操作，管理员可正常登录后台进行管理。</w:t>
      </w:r>
    </w:p>
    <w:p w14:paraId="5FED8F0B" w14:textId="7B07C800" w:rsidR="00065D84" w:rsidRPr="00CB0238" w:rsidRDefault="00065D84">
      <w:pPr>
        <w:pStyle w:val="a9"/>
        <w:numPr>
          <w:ilvl w:val="0"/>
          <w:numId w:val="6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b/>
          <w:bCs/>
          <w:sz w:val="24"/>
          <w:szCs w:val="24"/>
        </w:rPr>
        <w:t>维护</w:t>
      </w:r>
      <w:r w:rsidRPr="00CB0238">
        <w:rPr>
          <w:rFonts w:ascii="微软雅黑" w:eastAsia="微软雅黑" w:hAnsi="微软雅黑" w:hint="eastAsia"/>
          <w:b/>
          <w:bCs/>
          <w:sz w:val="24"/>
          <w:szCs w:val="24"/>
        </w:rPr>
        <w:t xml:space="preserve"> </w:t>
      </w:r>
      <w:r w:rsidRPr="00CB0238">
        <w:rPr>
          <w:rFonts w:ascii="微软雅黑" w:eastAsia="微软雅黑" w:hAnsi="微软雅黑"/>
          <w:b/>
          <w:bCs/>
          <w:sz w:val="24"/>
          <w:szCs w:val="24"/>
        </w:rPr>
        <w:t>/</w:t>
      </w:r>
      <w:r w:rsidRPr="00CB0238">
        <w:rPr>
          <w:rFonts w:ascii="微软雅黑" w:eastAsia="微软雅黑" w:hAnsi="微软雅黑" w:hint="eastAsia"/>
          <w:b/>
          <w:bCs/>
          <w:sz w:val="24"/>
          <w:szCs w:val="24"/>
        </w:rPr>
        <w:t xml:space="preserve"> </w:t>
      </w:r>
      <w:r w:rsidRPr="00CB0238">
        <w:rPr>
          <w:rFonts w:ascii="微软雅黑" w:eastAsia="微软雅黑" w:hAnsi="微软雅黑"/>
          <w:b/>
          <w:bCs/>
          <w:sz w:val="24"/>
          <w:szCs w:val="24"/>
        </w:rPr>
        <w:t>升级状态</w:t>
      </w:r>
      <w:r w:rsidRPr="00CB0238">
        <w:rPr>
          <w:rFonts w:ascii="微软雅黑" w:eastAsia="微软雅黑" w:hAnsi="微软雅黑"/>
          <w:sz w:val="24"/>
          <w:szCs w:val="24"/>
        </w:rPr>
        <w:t>：系统进行版本更新、数据库维护或功能升级时，将进入维护模式，前台向用户展示维护公告，禁止用户访问；后台仅开放维护人员登录权限，待维护完成后恢复正常运行状态。</w:t>
      </w:r>
    </w:p>
    <w:p w14:paraId="773E80E6" w14:textId="5C89C9D0" w:rsidR="003B6A3F" w:rsidRPr="00CB0238" w:rsidRDefault="00065D84" w:rsidP="000B6CB5">
      <w:p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sz w:val="24"/>
          <w:szCs w:val="24"/>
        </w:rPr>
        <w:t>系统采用</w:t>
      </w:r>
      <w:r w:rsidRPr="00CB0238">
        <w:rPr>
          <w:rFonts w:ascii="微软雅黑" w:eastAsia="微软雅黑" w:hAnsi="微软雅黑" w:hint="eastAsia"/>
          <w:sz w:val="24"/>
          <w:szCs w:val="24"/>
        </w:rPr>
        <w:t xml:space="preserve"> </w:t>
      </w:r>
      <w:r w:rsidRPr="00CB0238">
        <w:rPr>
          <w:rFonts w:ascii="微软雅黑" w:eastAsia="微软雅黑" w:hAnsi="微软雅黑"/>
          <w:sz w:val="24"/>
          <w:szCs w:val="24"/>
        </w:rPr>
        <w:t>B/S（浏览器 / 服务器）使用方式，用户无需安装客户端，仅需通过主流浏览器访问指定 URL 即可使用系统；管理员通过指定后台地址登录管理系统。</w:t>
      </w:r>
    </w:p>
    <w:p w14:paraId="5CD85E53" w14:textId="635AB0AD" w:rsidR="00065D84" w:rsidRPr="00CB0238" w:rsidRDefault="00065D84" w:rsidP="00065D84">
      <w:pPr>
        <w:pStyle w:val="2"/>
        <w:rPr>
          <w:rFonts w:ascii="微软雅黑" w:eastAsia="微软雅黑" w:hAnsi="微软雅黑" w:hint="eastAsia"/>
        </w:rPr>
      </w:pPr>
      <w:r w:rsidRPr="00CB0238">
        <w:rPr>
          <w:rFonts w:ascii="微软雅黑" w:eastAsia="微软雅黑" w:hAnsi="微软雅黑" w:hint="eastAsia"/>
        </w:rPr>
        <w:t>3.2 需求概述</w:t>
      </w:r>
    </w:p>
    <w:p w14:paraId="79523703" w14:textId="232D6568" w:rsidR="00065D84" w:rsidRPr="00CB0238" w:rsidRDefault="00065D84" w:rsidP="00065D84">
      <w:pPr>
        <w:pStyle w:val="3"/>
        <w:rPr>
          <w:rFonts w:ascii="微软雅黑" w:eastAsia="微软雅黑" w:hAnsi="微软雅黑" w:hint="eastAsia"/>
        </w:rPr>
      </w:pPr>
      <w:r w:rsidRPr="00CB0238">
        <w:rPr>
          <w:rFonts w:ascii="微软雅黑" w:eastAsia="微软雅黑" w:hAnsi="微软雅黑" w:hint="eastAsia"/>
        </w:rPr>
        <w:t>3.2.1 目标</w:t>
      </w:r>
    </w:p>
    <w:p w14:paraId="698B9822" w14:textId="63F48890" w:rsidR="00065D84" w:rsidRPr="00CB0238" w:rsidRDefault="00065D84">
      <w:pPr>
        <w:pStyle w:val="a9"/>
        <w:numPr>
          <w:ilvl w:val="0"/>
          <w:numId w:val="3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sz w:val="24"/>
          <w:szCs w:val="24"/>
        </w:rPr>
        <w:t>实现一个稳定、易用的轻量化博客平台，支持用户快速发布、分享个人文章。</w:t>
      </w:r>
    </w:p>
    <w:p w14:paraId="575FAC62" w14:textId="524FD44B" w:rsidR="00065D84" w:rsidRPr="00CB0238" w:rsidRDefault="00065D84">
      <w:pPr>
        <w:pStyle w:val="a9"/>
        <w:numPr>
          <w:ilvl w:val="0"/>
          <w:numId w:val="3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sz w:val="24"/>
          <w:szCs w:val="24"/>
        </w:rPr>
        <w:t>实现完善的用户权限管理，区分普通用户与管理员角色，保障平台安全。</w:t>
      </w:r>
    </w:p>
    <w:p w14:paraId="54076395" w14:textId="749AFE1E" w:rsidR="00065D84" w:rsidRPr="00CB0238" w:rsidRDefault="00065D84">
      <w:pPr>
        <w:pStyle w:val="a9"/>
        <w:numPr>
          <w:ilvl w:val="0"/>
          <w:numId w:val="3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sz w:val="24"/>
          <w:szCs w:val="24"/>
        </w:rPr>
        <w:t>实现文章与评论的基础管理功能，支持用户自主管理内容，管理员进行合规管控。</w:t>
      </w:r>
    </w:p>
    <w:p w14:paraId="43D12F85" w14:textId="35C1EE52" w:rsidR="00065D84" w:rsidRPr="00CB0238" w:rsidRDefault="00065D84">
      <w:pPr>
        <w:pStyle w:val="a9"/>
        <w:numPr>
          <w:ilvl w:val="0"/>
          <w:numId w:val="3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sz w:val="24"/>
          <w:szCs w:val="24"/>
        </w:rPr>
        <w:t>系统具备良好的响应速度与兼容性，适配主流浏览器，满足小型社区的访问量需求。</w:t>
      </w:r>
    </w:p>
    <w:p w14:paraId="129CBAF0" w14:textId="4D8D6A03" w:rsidR="00065D84" w:rsidRPr="00CB0238" w:rsidRDefault="00065D84">
      <w:pPr>
        <w:pStyle w:val="a9"/>
        <w:numPr>
          <w:ilvl w:val="0"/>
          <w:numId w:val="3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sz w:val="24"/>
          <w:szCs w:val="24"/>
        </w:rPr>
        <w:t>系统具备可维护性与可扩展性，支持后续功能迭代（如标签分类、文章收藏、私信互动等）。</w:t>
      </w:r>
    </w:p>
    <w:p w14:paraId="47EA4A29" w14:textId="2E059E9D" w:rsidR="003B6A3F" w:rsidRPr="00CB0238" w:rsidRDefault="00065D84" w:rsidP="00065D84">
      <w:pPr>
        <w:pStyle w:val="3"/>
        <w:rPr>
          <w:rFonts w:ascii="微软雅黑" w:eastAsia="微软雅黑" w:hAnsi="微软雅黑" w:hint="eastAsia"/>
        </w:rPr>
      </w:pPr>
      <w:r w:rsidRPr="00CB0238">
        <w:rPr>
          <w:rFonts w:ascii="微软雅黑" w:eastAsia="微软雅黑" w:hAnsi="微软雅黑" w:hint="eastAsia"/>
        </w:rPr>
        <w:lastRenderedPageBreak/>
        <w:t>3.2.2 运行环境</w:t>
      </w:r>
    </w:p>
    <w:p w14:paraId="7FF90D47" w14:textId="270C94BB" w:rsidR="00065D84" w:rsidRPr="00CB0238" w:rsidRDefault="00065D84">
      <w:pPr>
        <w:pStyle w:val="a9"/>
        <w:numPr>
          <w:ilvl w:val="0"/>
          <w:numId w:val="4"/>
        </w:numPr>
        <w:rPr>
          <w:rFonts w:ascii="微软雅黑" w:eastAsia="微软雅黑" w:hAnsi="微软雅黑" w:hint="eastAsia"/>
          <w:b/>
          <w:bCs/>
          <w:sz w:val="24"/>
          <w:szCs w:val="24"/>
        </w:rPr>
      </w:pPr>
      <w:r w:rsidRPr="00CB0238">
        <w:rPr>
          <w:rFonts w:ascii="微软雅黑" w:eastAsia="微软雅黑" w:hAnsi="微软雅黑"/>
          <w:b/>
          <w:bCs/>
          <w:sz w:val="24"/>
          <w:szCs w:val="24"/>
        </w:rPr>
        <w:t>服务器端运行环境</w:t>
      </w:r>
      <w:r w:rsidRPr="00CB0238">
        <w:rPr>
          <w:rFonts w:ascii="微软雅黑" w:eastAsia="微软雅黑" w:hAnsi="微软雅黑" w:hint="eastAsia"/>
          <w:b/>
          <w:bCs/>
          <w:sz w:val="24"/>
          <w:szCs w:val="24"/>
        </w:rPr>
        <w:t>：</w:t>
      </w:r>
    </w:p>
    <w:p w14:paraId="11B45C07" w14:textId="68D98A54" w:rsidR="00065D84" w:rsidRPr="00CB0238" w:rsidRDefault="00065D84">
      <w:pPr>
        <w:pStyle w:val="a9"/>
        <w:numPr>
          <w:ilvl w:val="0"/>
          <w:numId w:val="5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sz w:val="24"/>
          <w:szCs w:val="24"/>
        </w:rPr>
        <w:t>操作系统：Windows Server 2019 / CentOS 7+</w:t>
      </w:r>
    </w:p>
    <w:p w14:paraId="34E02C5E" w14:textId="28DE6363" w:rsidR="00065D84" w:rsidRPr="00CB0238" w:rsidRDefault="00065D84">
      <w:pPr>
        <w:pStyle w:val="a9"/>
        <w:numPr>
          <w:ilvl w:val="0"/>
          <w:numId w:val="5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sz w:val="24"/>
          <w:szCs w:val="24"/>
        </w:rPr>
        <w:t>数据库：MySQL 8.0</w:t>
      </w:r>
    </w:p>
    <w:p w14:paraId="4161812B" w14:textId="3961D557" w:rsidR="00065D84" w:rsidRPr="00CB0238" w:rsidRDefault="00065D84">
      <w:pPr>
        <w:pStyle w:val="a9"/>
        <w:numPr>
          <w:ilvl w:val="0"/>
          <w:numId w:val="5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sz w:val="24"/>
          <w:szCs w:val="24"/>
        </w:rPr>
        <w:t>后端框架：Spring Boot / SSM 框架</w:t>
      </w:r>
    </w:p>
    <w:p w14:paraId="36E29BAC" w14:textId="50C2C8FF" w:rsidR="00065D84" w:rsidRPr="00CB0238" w:rsidRDefault="00065D84">
      <w:pPr>
        <w:pStyle w:val="a9"/>
        <w:numPr>
          <w:ilvl w:val="0"/>
          <w:numId w:val="5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sz w:val="24"/>
          <w:szCs w:val="24"/>
        </w:rPr>
        <w:t>运行环境：JDK 1.8+</w:t>
      </w:r>
    </w:p>
    <w:p w14:paraId="3E71CFB5" w14:textId="18744A97" w:rsidR="00065D84" w:rsidRPr="00CB0238" w:rsidRDefault="00065D84">
      <w:pPr>
        <w:pStyle w:val="a9"/>
        <w:numPr>
          <w:ilvl w:val="0"/>
          <w:numId w:val="5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sz w:val="24"/>
          <w:szCs w:val="24"/>
        </w:rPr>
        <w:t>Web 服务器：Tomcat 9.0+</w:t>
      </w:r>
    </w:p>
    <w:p w14:paraId="071BF7E8" w14:textId="3C50F51A" w:rsidR="00065D84" w:rsidRPr="00CB0238" w:rsidRDefault="000B6CB5">
      <w:pPr>
        <w:pStyle w:val="a9"/>
        <w:numPr>
          <w:ilvl w:val="0"/>
          <w:numId w:val="4"/>
        </w:numPr>
        <w:rPr>
          <w:rFonts w:ascii="微软雅黑" w:eastAsia="微软雅黑" w:hAnsi="微软雅黑" w:hint="eastAsia"/>
          <w:b/>
          <w:bCs/>
          <w:sz w:val="24"/>
          <w:szCs w:val="24"/>
        </w:rPr>
      </w:pPr>
      <w:r w:rsidRPr="00CB0238">
        <w:rPr>
          <w:rFonts w:ascii="微软雅黑" w:eastAsia="微软雅黑" w:hAnsi="微软雅黑"/>
          <w:b/>
          <w:bCs/>
          <w:sz w:val="24"/>
          <w:szCs w:val="24"/>
        </w:rPr>
        <w:t>客户端运行环境：</w:t>
      </w:r>
    </w:p>
    <w:p w14:paraId="71BDAAB5" w14:textId="576E5172" w:rsidR="000B6CB5" w:rsidRPr="00CB0238" w:rsidRDefault="000B6CB5">
      <w:pPr>
        <w:pStyle w:val="a9"/>
        <w:numPr>
          <w:ilvl w:val="0"/>
          <w:numId w:val="5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sz w:val="24"/>
          <w:szCs w:val="24"/>
        </w:rPr>
        <w:t>浏览器：Chrome 90+、Edge 90+、Firefox 88+</w:t>
      </w:r>
    </w:p>
    <w:p w14:paraId="7EC5296A" w14:textId="1C85FBB6" w:rsidR="000B6CB5" w:rsidRPr="00CB0238" w:rsidRDefault="000B6CB5">
      <w:pPr>
        <w:pStyle w:val="a9"/>
        <w:numPr>
          <w:ilvl w:val="0"/>
          <w:numId w:val="5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sz w:val="24"/>
          <w:szCs w:val="24"/>
        </w:rPr>
        <w:t>网络环境：支持 HTTP/HTTPS 协议的互联网连接</w:t>
      </w:r>
    </w:p>
    <w:p w14:paraId="088D833B" w14:textId="1D510012" w:rsidR="00065D84" w:rsidRPr="00CB0238" w:rsidRDefault="000B6CB5" w:rsidP="000B6CB5">
      <w:pPr>
        <w:pStyle w:val="3"/>
        <w:rPr>
          <w:rFonts w:ascii="微软雅黑" w:eastAsia="微软雅黑" w:hAnsi="微软雅黑" w:hint="eastAsia"/>
        </w:rPr>
      </w:pPr>
      <w:r w:rsidRPr="00CB0238">
        <w:rPr>
          <w:rFonts w:ascii="微软雅黑" w:eastAsia="微软雅黑" w:hAnsi="微软雅黑" w:hint="eastAsia"/>
        </w:rPr>
        <w:t>3.2.3 用户的特点</w:t>
      </w:r>
    </w:p>
    <w:p w14:paraId="152EB857" w14:textId="01FE3CD6" w:rsidR="00065D84" w:rsidRPr="00CB0238" w:rsidRDefault="000B6CB5" w:rsidP="003B6A3F">
      <w:p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sz w:val="24"/>
          <w:szCs w:val="24"/>
        </w:rPr>
        <w:t>本系统的用户分为三类，各自特点如下：</w:t>
      </w:r>
    </w:p>
    <w:p w14:paraId="306AD0DC" w14:textId="6AC29E38" w:rsidR="00065D84" w:rsidRPr="00CB0238" w:rsidRDefault="000B6CB5">
      <w:pPr>
        <w:pStyle w:val="a9"/>
        <w:numPr>
          <w:ilvl w:val="0"/>
          <w:numId w:val="9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b/>
          <w:bCs/>
          <w:sz w:val="24"/>
          <w:szCs w:val="24"/>
        </w:rPr>
        <w:t>游客用户</w:t>
      </w:r>
      <w:r w:rsidRPr="00CB0238">
        <w:rPr>
          <w:rFonts w:ascii="微软雅黑" w:eastAsia="微软雅黑" w:hAnsi="微软雅黑"/>
          <w:sz w:val="24"/>
          <w:szCs w:val="24"/>
        </w:rPr>
        <w:t>：未注册 / 未登录的用户，主要需求为浏览公开文章、查看评论，操作简单，无账号管理需求。</w:t>
      </w:r>
    </w:p>
    <w:p w14:paraId="718A1F38" w14:textId="1D1446D8" w:rsidR="000B6CB5" w:rsidRPr="00CB0238" w:rsidRDefault="000B6CB5">
      <w:pPr>
        <w:pStyle w:val="a9"/>
        <w:numPr>
          <w:ilvl w:val="0"/>
          <w:numId w:val="9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b/>
          <w:bCs/>
          <w:sz w:val="24"/>
          <w:szCs w:val="24"/>
        </w:rPr>
        <w:t>普通注册用户</w:t>
      </w:r>
      <w:r w:rsidRPr="00CB0238">
        <w:rPr>
          <w:rFonts w:ascii="微软雅黑" w:eastAsia="微软雅黑" w:hAnsi="微软雅黑"/>
          <w:sz w:val="24"/>
          <w:szCs w:val="24"/>
        </w:rPr>
        <w:t>：以内容创作与分享为核心需求，需要便捷的 Markdown 编辑、文章发布 / 管理、评论互动功能，对界面友好度与操作便捷性要求较高，多为学生或普通互联网用户，具备基础的网页操作能力。</w:t>
      </w:r>
    </w:p>
    <w:p w14:paraId="4C7C539F" w14:textId="0E0CE460" w:rsidR="000B6CB5" w:rsidRPr="00CB0238" w:rsidRDefault="000B6CB5">
      <w:pPr>
        <w:pStyle w:val="a9"/>
        <w:numPr>
          <w:ilvl w:val="0"/>
          <w:numId w:val="9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b/>
          <w:bCs/>
          <w:sz w:val="24"/>
          <w:szCs w:val="24"/>
        </w:rPr>
        <w:t>管理员用户</w:t>
      </w:r>
      <w:r w:rsidRPr="00CB0238">
        <w:rPr>
          <w:rFonts w:ascii="微软雅黑" w:eastAsia="微软雅黑" w:hAnsi="微软雅黑"/>
          <w:sz w:val="24"/>
          <w:szCs w:val="24"/>
        </w:rPr>
        <w:t>：负责平台内容与用户管理，需要批量处理、权限管控、数据统计等后台功能，需具备基础的系统操作能力，对系统稳定性与管理效率要求较高。</w:t>
      </w:r>
    </w:p>
    <w:p w14:paraId="52CD1ADA" w14:textId="55CC497E" w:rsidR="00065D84" w:rsidRPr="00CB0238" w:rsidRDefault="000B6CB5" w:rsidP="000B6CB5">
      <w:pPr>
        <w:pStyle w:val="3"/>
        <w:rPr>
          <w:rFonts w:ascii="微软雅黑" w:eastAsia="微软雅黑" w:hAnsi="微软雅黑" w:hint="eastAsia"/>
        </w:rPr>
      </w:pPr>
      <w:r w:rsidRPr="00CB0238">
        <w:rPr>
          <w:rFonts w:ascii="微软雅黑" w:eastAsia="微软雅黑" w:hAnsi="微软雅黑" w:hint="eastAsia"/>
        </w:rPr>
        <w:t>3.2.4 关键点</w:t>
      </w:r>
    </w:p>
    <w:p w14:paraId="016FF0C4" w14:textId="6AB6F9F0" w:rsidR="00065D84" w:rsidRPr="00CB0238" w:rsidRDefault="000B6CB5">
      <w:pPr>
        <w:pStyle w:val="a9"/>
        <w:numPr>
          <w:ilvl w:val="0"/>
          <w:numId w:val="10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b/>
          <w:bCs/>
          <w:sz w:val="24"/>
          <w:szCs w:val="24"/>
        </w:rPr>
        <w:t>用户权限控制</w:t>
      </w:r>
      <w:r w:rsidRPr="00CB0238">
        <w:rPr>
          <w:rFonts w:ascii="微软雅黑" w:eastAsia="微软雅黑" w:hAnsi="微软雅黑"/>
          <w:sz w:val="24"/>
          <w:szCs w:val="24"/>
        </w:rPr>
        <w:t>：严格区分游客、普通用户、管理员的操作权限，防止越权访问与操作。</w:t>
      </w:r>
    </w:p>
    <w:p w14:paraId="26DEC816" w14:textId="6A2E8A15" w:rsidR="000B6CB5" w:rsidRPr="00CB0238" w:rsidRDefault="000B6CB5">
      <w:pPr>
        <w:pStyle w:val="a9"/>
        <w:numPr>
          <w:ilvl w:val="0"/>
          <w:numId w:val="10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b/>
          <w:bCs/>
          <w:sz w:val="24"/>
          <w:szCs w:val="24"/>
        </w:rPr>
        <w:lastRenderedPageBreak/>
        <w:t>内容安全管控</w:t>
      </w:r>
      <w:r w:rsidRPr="00CB0238">
        <w:rPr>
          <w:rFonts w:ascii="微软雅黑" w:eastAsia="微软雅黑" w:hAnsi="微软雅黑"/>
          <w:sz w:val="24"/>
          <w:szCs w:val="24"/>
        </w:rPr>
        <w:t>：对用户发布的文章、评论进行基础合规校验，管理员可快速处理违规内容。</w:t>
      </w:r>
    </w:p>
    <w:p w14:paraId="049FD6D4" w14:textId="50ED4793" w:rsidR="000B6CB5" w:rsidRPr="00CB0238" w:rsidRDefault="000B6CB5">
      <w:pPr>
        <w:pStyle w:val="a9"/>
        <w:numPr>
          <w:ilvl w:val="0"/>
          <w:numId w:val="10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b/>
          <w:bCs/>
          <w:sz w:val="24"/>
          <w:szCs w:val="24"/>
        </w:rPr>
        <w:t>Markdown 编辑器适配</w:t>
      </w:r>
      <w:r w:rsidRPr="00CB0238">
        <w:rPr>
          <w:rFonts w:ascii="微软雅黑" w:eastAsia="微软雅黑" w:hAnsi="微软雅黑"/>
          <w:sz w:val="24"/>
          <w:szCs w:val="24"/>
        </w:rPr>
        <w:t>：实现稳定的 Markdown 编辑与渲染功能，支持代码块、图片插入等基础富文本需求。</w:t>
      </w:r>
    </w:p>
    <w:p w14:paraId="77A31BAD" w14:textId="3AFB8E8E" w:rsidR="000B6CB5" w:rsidRPr="00CB0238" w:rsidRDefault="000B6CB5">
      <w:pPr>
        <w:pStyle w:val="a9"/>
        <w:numPr>
          <w:ilvl w:val="0"/>
          <w:numId w:val="10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b/>
          <w:bCs/>
          <w:sz w:val="24"/>
          <w:szCs w:val="24"/>
        </w:rPr>
        <w:t>数据一致性</w:t>
      </w:r>
      <w:r w:rsidRPr="00CB0238">
        <w:rPr>
          <w:rFonts w:ascii="微软雅黑" w:eastAsia="微软雅黑" w:hAnsi="微软雅黑"/>
          <w:sz w:val="24"/>
          <w:szCs w:val="24"/>
        </w:rPr>
        <w:t>：用户、文章、评论数据需保证关联一致性，删除用户 / 文章时需同步处理关联评论数据。</w:t>
      </w:r>
    </w:p>
    <w:p w14:paraId="7750AD98" w14:textId="20E5B26A" w:rsidR="000B6CB5" w:rsidRPr="00CB0238" w:rsidRDefault="000B6CB5">
      <w:pPr>
        <w:pStyle w:val="a9"/>
        <w:numPr>
          <w:ilvl w:val="0"/>
          <w:numId w:val="10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b/>
          <w:bCs/>
          <w:sz w:val="24"/>
          <w:szCs w:val="24"/>
        </w:rPr>
        <w:t>系统性能稳定</w:t>
      </w:r>
      <w:r w:rsidRPr="00CB0238">
        <w:rPr>
          <w:rFonts w:ascii="微软雅黑" w:eastAsia="微软雅黑" w:hAnsi="微软雅黑"/>
          <w:sz w:val="24"/>
          <w:szCs w:val="24"/>
        </w:rPr>
        <w:t>：在支持 100 人同时在线访问的情况下，保证页面加载与接口响应速度符合要求。</w:t>
      </w:r>
    </w:p>
    <w:p w14:paraId="0E1D7427" w14:textId="190F5A11" w:rsidR="00065D84" w:rsidRPr="00CB0238" w:rsidRDefault="000B6CB5" w:rsidP="000B6CB5">
      <w:pPr>
        <w:pStyle w:val="3"/>
        <w:rPr>
          <w:rFonts w:ascii="微软雅黑" w:eastAsia="微软雅黑" w:hAnsi="微软雅黑" w:hint="eastAsia"/>
        </w:rPr>
      </w:pPr>
      <w:r w:rsidRPr="00CB0238">
        <w:rPr>
          <w:rFonts w:ascii="微软雅黑" w:eastAsia="微软雅黑" w:hAnsi="微软雅黑" w:hint="eastAsia"/>
        </w:rPr>
        <w:t>3.2.5 约束条件</w:t>
      </w:r>
    </w:p>
    <w:p w14:paraId="54441B59" w14:textId="1F5CB238" w:rsidR="000B6CB5" w:rsidRPr="00CB0238" w:rsidRDefault="000B6CB5">
      <w:pPr>
        <w:pStyle w:val="a9"/>
        <w:numPr>
          <w:ilvl w:val="0"/>
          <w:numId w:val="11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b/>
          <w:bCs/>
          <w:sz w:val="24"/>
          <w:szCs w:val="24"/>
        </w:rPr>
        <w:t>技术约束</w:t>
      </w:r>
      <w:r w:rsidRPr="00CB0238">
        <w:rPr>
          <w:rFonts w:ascii="微软雅黑" w:eastAsia="微软雅黑" w:hAnsi="微软雅黑"/>
          <w:sz w:val="24"/>
          <w:szCs w:val="24"/>
        </w:rPr>
        <w:t>：系统需基于 Java Web 技术栈开发，数据库采用 MySQL，不得使用非课程要求外的复杂第三方框架。</w:t>
      </w:r>
    </w:p>
    <w:p w14:paraId="0DBEC7B1" w14:textId="7742E063" w:rsidR="000B6CB5" w:rsidRPr="00CB0238" w:rsidRDefault="000B6CB5">
      <w:pPr>
        <w:pStyle w:val="a9"/>
        <w:numPr>
          <w:ilvl w:val="0"/>
          <w:numId w:val="11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b/>
          <w:bCs/>
          <w:sz w:val="24"/>
          <w:szCs w:val="24"/>
        </w:rPr>
        <w:t>时间约束</w:t>
      </w:r>
      <w:r w:rsidRPr="00CB0238">
        <w:rPr>
          <w:rFonts w:ascii="微软雅黑" w:eastAsia="微软雅黑" w:hAnsi="微软雅黑"/>
          <w:sz w:val="24"/>
          <w:szCs w:val="24"/>
        </w:rPr>
        <w:t>：需在课程设计周期内完成开发、测试与交付，后续迭代功能不纳入本次 SRS 范围。</w:t>
      </w:r>
    </w:p>
    <w:p w14:paraId="3D833F9A" w14:textId="588B0585" w:rsidR="000B6CB5" w:rsidRPr="00CB0238" w:rsidRDefault="000B6CB5">
      <w:pPr>
        <w:pStyle w:val="a9"/>
        <w:numPr>
          <w:ilvl w:val="0"/>
          <w:numId w:val="11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b/>
          <w:bCs/>
          <w:sz w:val="24"/>
          <w:szCs w:val="24"/>
        </w:rPr>
        <w:t>安全约束</w:t>
      </w:r>
      <w:r w:rsidRPr="00CB0238">
        <w:rPr>
          <w:rFonts w:ascii="微软雅黑" w:eastAsia="微软雅黑" w:hAnsi="微软雅黑"/>
          <w:sz w:val="24"/>
          <w:szCs w:val="24"/>
        </w:rPr>
        <w:t>：用户密码需进行哈希加密存储，防止明文泄露；系统需具备基础的防 SQL 注入、防 XSS 攻击能力。</w:t>
      </w:r>
    </w:p>
    <w:p w14:paraId="15F15A36" w14:textId="0B96169D" w:rsidR="000B6CB5" w:rsidRPr="00CB0238" w:rsidRDefault="000B6CB5">
      <w:pPr>
        <w:pStyle w:val="a9"/>
        <w:numPr>
          <w:ilvl w:val="0"/>
          <w:numId w:val="11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b/>
          <w:bCs/>
          <w:sz w:val="24"/>
          <w:szCs w:val="24"/>
        </w:rPr>
        <w:t>功能约束</w:t>
      </w:r>
      <w:r w:rsidRPr="00CB0238">
        <w:rPr>
          <w:rFonts w:ascii="微软雅黑" w:eastAsia="微软雅黑" w:hAnsi="微软雅黑"/>
          <w:sz w:val="24"/>
          <w:szCs w:val="24"/>
        </w:rPr>
        <w:t>：本次版本仅实现核心博客功能，暂不支持标签分类、文章收藏、私信互动、多端适配等扩展功能。</w:t>
      </w:r>
    </w:p>
    <w:p w14:paraId="23E449AC" w14:textId="77777777" w:rsidR="000B6CB5" w:rsidRPr="00CB0238" w:rsidRDefault="000B6CB5">
      <w:pPr>
        <w:widowControl/>
        <w:numPr>
          <w:ilvl w:val="0"/>
          <w:numId w:val="11"/>
        </w:numPr>
        <w:spacing w:line="360" w:lineRule="atLeast"/>
        <w:jc w:val="left"/>
        <w:rPr>
          <w:rFonts w:ascii="微软雅黑" w:eastAsia="微软雅黑" w:hAnsi="微软雅黑" w:cs="Arial" w:hint="eastAsia"/>
          <w:color w:val="000000"/>
          <w:kern w:val="0"/>
          <w:sz w:val="24"/>
          <w:szCs w:val="24"/>
          <w14:ligatures w14:val="none"/>
        </w:rPr>
      </w:pPr>
      <w:r w:rsidRPr="00CB0238">
        <w:rPr>
          <w:rFonts w:ascii="微软雅黑" w:eastAsia="微软雅黑" w:hAnsi="微软雅黑" w:cs="Arial"/>
          <w:b/>
          <w:bCs/>
          <w:color w:val="000000"/>
          <w:kern w:val="0"/>
          <w:sz w:val="24"/>
          <w:szCs w:val="24"/>
          <w14:ligatures w14:val="none"/>
        </w:rPr>
        <w:t>数据约束</w:t>
      </w:r>
      <w:r w:rsidRPr="00CB0238">
        <w:rPr>
          <w:rFonts w:ascii="微软雅黑" w:eastAsia="微软雅黑" w:hAnsi="微软雅黑" w:cs="Arial"/>
          <w:color w:val="000000"/>
          <w:kern w:val="0"/>
          <w:sz w:val="24"/>
          <w:szCs w:val="24"/>
          <w14:ligatures w14:val="none"/>
        </w:rPr>
        <w:t>：系统数据需定期备份，防止数据丢失；用户数据需符合隐私保护要求，不得泄露用户隐私信息。</w:t>
      </w:r>
    </w:p>
    <w:p w14:paraId="72E1D1DB" w14:textId="20340EC5" w:rsidR="000B6CB5" w:rsidRPr="00CB0238" w:rsidRDefault="000B6CB5" w:rsidP="000B6CB5">
      <w:pPr>
        <w:pStyle w:val="2"/>
        <w:rPr>
          <w:rFonts w:ascii="微软雅黑" w:eastAsia="微软雅黑" w:hAnsi="微软雅黑" w:hint="eastAsia"/>
        </w:rPr>
      </w:pPr>
      <w:r w:rsidRPr="00CB0238">
        <w:rPr>
          <w:rFonts w:ascii="微软雅黑" w:eastAsia="微软雅黑" w:hAnsi="微软雅黑" w:hint="eastAsia"/>
        </w:rPr>
        <w:lastRenderedPageBreak/>
        <w:t>3.3 需求规格</w:t>
      </w:r>
    </w:p>
    <w:p w14:paraId="709744B1" w14:textId="05EA5299" w:rsidR="000B6CB5" w:rsidRPr="00CB0238" w:rsidRDefault="000B6CB5" w:rsidP="000B6CB5">
      <w:pPr>
        <w:pStyle w:val="3"/>
        <w:rPr>
          <w:rFonts w:ascii="微软雅黑" w:eastAsia="微软雅黑" w:hAnsi="微软雅黑" w:hint="eastAsia"/>
        </w:rPr>
      </w:pPr>
      <w:r w:rsidRPr="00CB0238">
        <w:rPr>
          <w:rFonts w:ascii="微软雅黑" w:eastAsia="微软雅黑" w:hAnsi="微软雅黑" w:hint="eastAsia"/>
        </w:rPr>
        <w:t xml:space="preserve">3.3.1 </w:t>
      </w:r>
      <w:r w:rsidRPr="00CB0238">
        <w:rPr>
          <w:rFonts w:ascii="微软雅黑" w:eastAsia="微软雅黑" w:hAnsi="微软雅黑"/>
        </w:rPr>
        <w:t>软件系统总体功能 / 对象结构</w:t>
      </w:r>
    </w:p>
    <w:p w14:paraId="252A6644" w14:textId="48DCA463" w:rsidR="000B6CB5" w:rsidRPr="00CB0238" w:rsidRDefault="000B6CB5" w:rsidP="003B6A3F">
      <w:p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sz w:val="24"/>
          <w:szCs w:val="24"/>
        </w:rPr>
        <w:t>本系统采用分层架构，从功能角度分为</w:t>
      </w:r>
      <w:r w:rsidRPr="00CB0238">
        <w:rPr>
          <w:rFonts w:ascii="微软雅黑" w:eastAsia="微软雅黑" w:hAnsi="微软雅黑"/>
          <w:b/>
          <w:bCs/>
          <w:sz w:val="24"/>
          <w:szCs w:val="24"/>
        </w:rPr>
        <w:t>前台用户模块</w:t>
      </w:r>
      <w:r w:rsidRPr="00CB0238">
        <w:rPr>
          <w:rFonts w:ascii="微软雅黑" w:eastAsia="微软雅黑" w:hAnsi="微软雅黑"/>
          <w:sz w:val="24"/>
          <w:szCs w:val="24"/>
        </w:rPr>
        <w:t>与</w:t>
      </w:r>
      <w:r w:rsidRPr="00CB0238">
        <w:rPr>
          <w:rFonts w:ascii="微软雅黑" w:eastAsia="微软雅黑" w:hAnsi="微软雅黑"/>
          <w:b/>
          <w:bCs/>
          <w:sz w:val="24"/>
          <w:szCs w:val="24"/>
        </w:rPr>
        <w:t>后台管理模块</w:t>
      </w:r>
      <w:r w:rsidRPr="00CB0238">
        <w:rPr>
          <w:rFonts w:ascii="微软雅黑" w:eastAsia="微软雅黑" w:hAnsi="微软雅黑"/>
          <w:sz w:val="24"/>
          <w:szCs w:val="24"/>
        </w:rPr>
        <w:t>两大子系统，整体功能结构如下：</w:t>
      </w:r>
    </w:p>
    <w:p w14:paraId="7177F67A" w14:textId="0E32D002" w:rsidR="000B6CB5" w:rsidRPr="00CB0238" w:rsidRDefault="000B6CB5" w:rsidP="003B6A3F">
      <w:p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noProof/>
          <w:sz w:val="24"/>
          <w:szCs w:val="24"/>
        </w:rPr>
        <w:drawing>
          <wp:inline distT="0" distB="0" distL="0" distR="0" wp14:anchorId="4E628CC1" wp14:editId="71FF2112">
            <wp:extent cx="5981700" cy="2819400"/>
            <wp:effectExtent l="57150" t="38100" r="57150" b="76200"/>
            <wp:docPr id="71252403" name="图示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</w:p>
    <w:p w14:paraId="4D0A6845" w14:textId="25EF7A09" w:rsidR="000B6CB5" w:rsidRPr="00CB0238" w:rsidRDefault="00B819ED" w:rsidP="003B6A3F">
      <w:p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sz w:val="24"/>
          <w:szCs w:val="24"/>
        </w:rPr>
        <w:t>核心对象（实体）结构如下：</w:t>
      </w:r>
    </w:p>
    <w:p w14:paraId="281A092B" w14:textId="06C01663" w:rsidR="000B6CB5" w:rsidRPr="00CB0238" w:rsidRDefault="00B819ED">
      <w:pPr>
        <w:pStyle w:val="a9"/>
        <w:numPr>
          <w:ilvl w:val="0"/>
          <w:numId w:val="5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b/>
          <w:bCs/>
          <w:sz w:val="24"/>
          <w:szCs w:val="24"/>
        </w:rPr>
        <w:t>User（用户）</w:t>
      </w:r>
      <w:r w:rsidRPr="00CB0238">
        <w:rPr>
          <w:rFonts w:ascii="微软雅黑" w:eastAsia="微软雅黑" w:hAnsi="微软雅黑"/>
          <w:sz w:val="24"/>
          <w:szCs w:val="24"/>
        </w:rPr>
        <w:t>：包含用户 ID、用户名、密码、邮箱、角色、状态、创建时间等属性，关联发布的文章、评论。</w:t>
      </w:r>
    </w:p>
    <w:p w14:paraId="7810D2F0" w14:textId="771CD334" w:rsidR="00B819ED" w:rsidRPr="00CB0238" w:rsidRDefault="00B819ED">
      <w:pPr>
        <w:pStyle w:val="a9"/>
        <w:numPr>
          <w:ilvl w:val="0"/>
          <w:numId w:val="5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b/>
          <w:bCs/>
          <w:sz w:val="24"/>
          <w:szCs w:val="24"/>
        </w:rPr>
        <w:t>Article（文章）</w:t>
      </w:r>
      <w:r w:rsidRPr="00CB0238">
        <w:rPr>
          <w:rFonts w:ascii="微软雅黑" w:eastAsia="微软雅黑" w:hAnsi="微软雅黑"/>
          <w:sz w:val="24"/>
          <w:szCs w:val="24"/>
        </w:rPr>
        <w:t>：包含文章 ID、标题、内容、作者 ID、发布时间、修改时间、状态等属性，关联所属用户、评论。</w:t>
      </w:r>
    </w:p>
    <w:p w14:paraId="14069775" w14:textId="08A29A73" w:rsidR="00B819ED" w:rsidRPr="00CB0238" w:rsidRDefault="00B819ED">
      <w:pPr>
        <w:pStyle w:val="a9"/>
        <w:numPr>
          <w:ilvl w:val="0"/>
          <w:numId w:val="5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b/>
          <w:bCs/>
          <w:sz w:val="24"/>
          <w:szCs w:val="24"/>
        </w:rPr>
        <w:t>Comment（评论）</w:t>
      </w:r>
      <w:r w:rsidRPr="00CB0238">
        <w:rPr>
          <w:rFonts w:ascii="微软雅黑" w:eastAsia="微软雅黑" w:hAnsi="微软雅黑"/>
          <w:sz w:val="24"/>
          <w:szCs w:val="24"/>
        </w:rPr>
        <w:t>：包含评论 ID、文章 ID、用户 ID、内容、发布时间、状态等属性，关联所属用户、文章。</w:t>
      </w:r>
    </w:p>
    <w:p w14:paraId="3A6CEFA2" w14:textId="65D472AC" w:rsidR="000B6CB5" w:rsidRPr="00CB0238" w:rsidRDefault="00B819ED" w:rsidP="00B819ED">
      <w:pPr>
        <w:pStyle w:val="3"/>
        <w:rPr>
          <w:rFonts w:ascii="微软雅黑" w:eastAsia="微软雅黑" w:hAnsi="微软雅黑" w:hint="eastAsia"/>
        </w:rPr>
      </w:pPr>
      <w:r w:rsidRPr="00CB0238">
        <w:rPr>
          <w:rFonts w:ascii="微软雅黑" w:eastAsia="微软雅黑" w:hAnsi="微软雅黑" w:hint="eastAsia"/>
        </w:rPr>
        <w:t xml:space="preserve">3.3.2 </w:t>
      </w:r>
      <w:r w:rsidRPr="00CB0238">
        <w:rPr>
          <w:rFonts w:ascii="微软雅黑" w:eastAsia="微软雅黑" w:hAnsi="微软雅黑"/>
        </w:rPr>
        <w:t>软件子系统功能 / 对象结构</w:t>
      </w:r>
    </w:p>
    <w:p w14:paraId="18BA6F54" w14:textId="2B6DB4C6" w:rsidR="000B6CB5" w:rsidRPr="00CB0238" w:rsidRDefault="00B819ED">
      <w:pPr>
        <w:pStyle w:val="a9"/>
        <w:numPr>
          <w:ilvl w:val="0"/>
          <w:numId w:val="12"/>
        </w:numPr>
        <w:rPr>
          <w:rFonts w:ascii="微软雅黑" w:eastAsia="微软雅黑" w:hAnsi="微软雅黑" w:hint="eastAsia"/>
          <w:b/>
          <w:bCs/>
          <w:sz w:val="24"/>
          <w:szCs w:val="24"/>
        </w:rPr>
      </w:pPr>
      <w:r w:rsidRPr="00CB0238">
        <w:rPr>
          <w:rFonts w:ascii="微软雅黑" w:eastAsia="微软雅黑" w:hAnsi="微软雅黑"/>
          <w:b/>
          <w:bCs/>
          <w:sz w:val="24"/>
          <w:szCs w:val="24"/>
        </w:rPr>
        <w:t>前台用户子系统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5892"/>
        <w:gridCol w:w="2522"/>
      </w:tblGrid>
      <w:tr w:rsidR="00B819ED" w:rsidRPr="00CB0238" w14:paraId="251DB0B0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AC16AE" w14:textId="77777777" w:rsidR="00B819ED" w:rsidRPr="00CB0238" w:rsidRDefault="00B819ED" w:rsidP="00B819ED">
            <w:pPr>
              <w:rPr>
                <w:rFonts w:ascii="微软雅黑" w:eastAsia="微软雅黑" w:hAnsi="微软雅黑" w:hint="eastAsia"/>
                <w:b/>
                <w:bCs/>
                <w:sz w:val="24"/>
                <w:szCs w:val="24"/>
              </w:rPr>
            </w:pPr>
            <w:r w:rsidRPr="00CB0238">
              <w:rPr>
                <w:rFonts w:ascii="微软雅黑" w:eastAsia="微软雅黑" w:hAnsi="微软雅黑"/>
                <w:b/>
                <w:bCs/>
                <w:sz w:val="24"/>
                <w:szCs w:val="24"/>
              </w:rPr>
              <w:lastRenderedPageBreak/>
              <w:t>模块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EEFFE1" w14:textId="77777777" w:rsidR="00B819ED" w:rsidRPr="00CB0238" w:rsidRDefault="00B819ED" w:rsidP="00B819ED">
            <w:pPr>
              <w:rPr>
                <w:rFonts w:ascii="微软雅黑" w:eastAsia="微软雅黑" w:hAnsi="微软雅黑" w:hint="eastAsia"/>
                <w:b/>
                <w:bCs/>
                <w:sz w:val="24"/>
                <w:szCs w:val="24"/>
              </w:rPr>
            </w:pPr>
            <w:r w:rsidRPr="00CB0238">
              <w:rPr>
                <w:rFonts w:ascii="微软雅黑" w:eastAsia="微软雅黑" w:hAnsi="微软雅黑"/>
                <w:b/>
                <w:bCs/>
                <w:sz w:val="24"/>
                <w:szCs w:val="24"/>
              </w:rPr>
              <w:t>核心功能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DB3F70" w14:textId="77777777" w:rsidR="00B819ED" w:rsidRPr="00CB0238" w:rsidRDefault="00B819ED" w:rsidP="00B819ED">
            <w:pPr>
              <w:rPr>
                <w:rFonts w:ascii="微软雅黑" w:eastAsia="微软雅黑" w:hAnsi="微软雅黑" w:hint="eastAsia"/>
                <w:b/>
                <w:bCs/>
                <w:sz w:val="24"/>
                <w:szCs w:val="24"/>
              </w:rPr>
            </w:pPr>
            <w:r w:rsidRPr="00CB0238">
              <w:rPr>
                <w:rFonts w:ascii="微软雅黑" w:eastAsia="微软雅黑" w:hAnsi="微软雅黑"/>
                <w:b/>
                <w:bCs/>
                <w:sz w:val="24"/>
                <w:szCs w:val="24"/>
              </w:rPr>
              <w:t>关联对象</w:t>
            </w:r>
          </w:p>
        </w:tc>
      </w:tr>
      <w:tr w:rsidR="00B819ED" w:rsidRPr="00CB0238" w14:paraId="57BE476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10134B" w14:textId="77777777" w:rsidR="00B819ED" w:rsidRPr="00CB0238" w:rsidRDefault="00B819ED" w:rsidP="00B819ED">
            <w:pPr>
              <w:rPr>
                <w:rFonts w:ascii="微软雅黑" w:eastAsia="微软雅黑" w:hAnsi="微软雅黑" w:hint="eastAsia"/>
                <w:sz w:val="24"/>
                <w:szCs w:val="24"/>
              </w:rPr>
            </w:pPr>
            <w:r w:rsidRPr="00CB0238">
              <w:rPr>
                <w:rFonts w:ascii="微软雅黑" w:eastAsia="微软雅黑" w:hAnsi="微软雅黑"/>
                <w:sz w:val="24"/>
                <w:szCs w:val="24"/>
              </w:rPr>
              <w:t>用户认证模块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C12FC4" w14:textId="77777777" w:rsidR="00B819ED" w:rsidRPr="00CB0238" w:rsidRDefault="00B819ED" w:rsidP="00B819ED">
            <w:pPr>
              <w:rPr>
                <w:rFonts w:ascii="微软雅黑" w:eastAsia="微软雅黑" w:hAnsi="微软雅黑" w:hint="eastAsia"/>
                <w:sz w:val="24"/>
                <w:szCs w:val="24"/>
              </w:rPr>
            </w:pPr>
            <w:r w:rsidRPr="00CB0238">
              <w:rPr>
                <w:rFonts w:ascii="微软雅黑" w:eastAsia="微软雅黑" w:hAnsi="微软雅黑"/>
                <w:sz w:val="24"/>
                <w:szCs w:val="24"/>
              </w:rPr>
              <w:t>用户注册、账号登录、密码重置、退出登录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522E12" w14:textId="77777777" w:rsidR="00B819ED" w:rsidRPr="00CB0238" w:rsidRDefault="00B819ED" w:rsidP="00B819ED">
            <w:pPr>
              <w:rPr>
                <w:rFonts w:ascii="微软雅黑" w:eastAsia="微软雅黑" w:hAnsi="微软雅黑" w:hint="eastAsia"/>
                <w:sz w:val="24"/>
                <w:szCs w:val="24"/>
              </w:rPr>
            </w:pPr>
            <w:r w:rsidRPr="00CB0238">
              <w:rPr>
                <w:rFonts w:ascii="微软雅黑" w:eastAsia="微软雅黑" w:hAnsi="微软雅黑"/>
                <w:sz w:val="24"/>
                <w:szCs w:val="24"/>
              </w:rPr>
              <w:t>User</w:t>
            </w:r>
          </w:p>
        </w:tc>
      </w:tr>
      <w:tr w:rsidR="00B819ED" w:rsidRPr="00CB0238" w14:paraId="2015E4B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C5EC3F" w14:textId="77777777" w:rsidR="00B819ED" w:rsidRPr="00CB0238" w:rsidRDefault="00B819ED" w:rsidP="00B819ED">
            <w:pPr>
              <w:rPr>
                <w:rFonts w:ascii="微软雅黑" w:eastAsia="微软雅黑" w:hAnsi="微软雅黑" w:hint="eastAsia"/>
                <w:sz w:val="24"/>
                <w:szCs w:val="24"/>
              </w:rPr>
            </w:pPr>
            <w:r w:rsidRPr="00CB0238">
              <w:rPr>
                <w:rFonts w:ascii="微软雅黑" w:eastAsia="微软雅黑" w:hAnsi="微软雅黑"/>
                <w:sz w:val="24"/>
                <w:szCs w:val="24"/>
              </w:rPr>
              <w:t>个人中心模块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04FEB5" w14:textId="77777777" w:rsidR="00B819ED" w:rsidRPr="00CB0238" w:rsidRDefault="00B819ED" w:rsidP="00B819ED">
            <w:pPr>
              <w:rPr>
                <w:rFonts w:ascii="微软雅黑" w:eastAsia="微软雅黑" w:hAnsi="微软雅黑" w:hint="eastAsia"/>
                <w:sz w:val="24"/>
                <w:szCs w:val="24"/>
              </w:rPr>
            </w:pPr>
            <w:r w:rsidRPr="00CB0238">
              <w:rPr>
                <w:rFonts w:ascii="微软雅黑" w:eastAsia="微软雅黑" w:hAnsi="微软雅黑"/>
                <w:sz w:val="24"/>
                <w:szCs w:val="24"/>
              </w:rPr>
              <w:t>个人信息修改、密码修改、已发布文章管理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AC4D14" w14:textId="77777777" w:rsidR="00B819ED" w:rsidRPr="00CB0238" w:rsidRDefault="00B819ED" w:rsidP="00B819ED">
            <w:pPr>
              <w:rPr>
                <w:rFonts w:ascii="微软雅黑" w:eastAsia="微软雅黑" w:hAnsi="微软雅黑" w:hint="eastAsia"/>
                <w:sz w:val="24"/>
                <w:szCs w:val="24"/>
              </w:rPr>
            </w:pPr>
            <w:r w:rsidRPr="00CB0238">
              <w:rPr>
                <w:rFonts w:ascii="微软雅黑" w:eastAsia="微软雅黑" w:hAnsi="微软雅黑"/>
                <w:sz w:val="24"/>
                <w:szCs w:val="24"/>
              </w:rPr>
              <w:t>User、Article</w:t>
            </w:r>
          </w:p>
        </w:tc>
      </w:tr>
      <w:tr w:rsidR="00B819ED" w:rsidRPr="00CB0238" w14:paraId="5E5E6E4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F30769" w14:textId="77777777" w:rsidR="00B819ED" w:rsidRPr="00CB0238" w:rsidRDefault="00B819ED" w:rsidP="00B819ED">
            <w:pPr>
              <w:rPr>
                <w:rFonts w:ascii="微软雅黑" w:eastAsia="微软雅黑" w:hAnsi="微软雅黑" w:hint="eastAsia"/>
                <w:sz w:val="24"/>
                <w:szCs w:val="24"/>
              </w:rPr>
            </w:pPr>
            <w:r w:rsidRPr="00CB0238">
              <w:rPr>
                <w:rFonts w:ascii="微软雅黑" w:eastAsia="微软雅黑" w:hAnsi="微软雅黑"/>
                <w:sz w:val="24"/>
                <w:szCs w:val="24"/>
              </w:rPr>
              <w:t>博客内容模块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7007F5" w14:textId="77777777" w:rsidR="00B819ED" w:rsidRPr="00CB0238" w:rsidRDefault="00B819ED" w:rsidP="00B819ED">
            <w:pPr>
              <w:rPr>
                <w:rFonts w:ascii="微软雅黑" w:eastAsia="微软雅黑" w:hAnsi="微软雅黑" w:hint="eastAsia"/>
                <w:sz w:val="24"/>
                <w:szCs w:val="24"/>
              </w:rPr>
            </w:pPr>
            <w:r w:rsidRPr="00CB0238">
              <w:rPr>
                <w:rFonts w:ascii="微软雅黑" w:eastAsia="微软雅黑" w:hAnsi="微软雅黑"/>
                <w:sz w:val="24"/>
                <w:szCs w:val="24"/>
              </w:rPr>
              <w:t>Markdown 文章编辑、文章发布 / 编辑 / 删除、文章列表浏览、文章详情查看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EE206B" w14:textId="77777777" w:rsidR="00B819ED" w:rsidRPr="00CB0238" w:rsidRDefault="00B819ED" w:rsidP="00B819ED">
            <w:pPr>
              <w:rPr>
                <w:rFonts w:ascii="微软雅黑" w:eastAsia="微软雅黑" w:hAnsi="微软雅黑" w:hint="eastAsia"/>
                <w:sz w:val="24"/>
                <w:szCs w:val="24"/>
              </w:rPr>
            </w:pPr>
            <w:r w:rsidRPr="00CB0238">
              <w:rPr>
                <w:rFonts w:ascii="微软雅黑" w:eastAsia="微软雅黑" w:hAnsi="微软雅黑"/>
                <w:sz w:val="24"/>
                <w:szCs w:val="24"/>
              </w:rPr>
              <w:t>Article、User</w:t>
            </w:r>
          </w:p>
        </w:tc>
      </w:tr>
      <w:tr w:rsidR="00B819ED" w:rsidRPr="00CB0238" w14:paraId="624E938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B89518" w14:textId="77777777" w:rsidR="00B819ED" w:rsidRPr="00CB0238" w:rsidRDefault="00B819ED" w:rsidP="00B819ED">
            <w:pPr>
              <w:rPr>
                <w:rFonts w:ascii="微软雅黑" w:eastAsia="微软雅黑" w:hAnsi="微软雅黑" w:hint="eastAsia"/>
                <w:sz w:val="24"/>
                <w:szCs w:val="24"/>
              </w:rPr>
            </w:pPr>
            <w:r w:rsidRPr="00CB0238">
              <w:rPr>
                <w:rFonts w:ascii="微软雅黑" w:eastAsia="微软雅黑" w:hAnsi="微软雅黑"/>
                <w:sz w:val="24"/>
                <w:szCs w:val="24"/>
              </w:rPr>
              <w:t>评论互动模块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3C9F9F" w14:textId="77777777" w:rsidR="00B819ED" w:rsidRPr="00CB0238" w:rsidRDefault="00B819ED" w:rsidP="00B819ED">
            <w:pPr>
              <w:rPr>
                <w:rFonts w:ascii="微软雅黑" w:eastAsia="微软雅黑" w:hAnsi="微软雅黑" w:hint="eastAsia"/>
                <w:sz w:val="24"/>
                <w:szCs w:val="24"/>
              </w:rPr>
            </w:pPr>
            <w:r w:rsidRPr="00CB0238">
              <w:rPr>
                <w:rFonts w:ascii="微软雅黑" w:eastAsia="微软雅黑" w:hAnsi="微软雅黑"/>
                <w:sz w:val="24"/>
                <w:szCs w:val="24"/>
              </w:rPr>
              <w:t>文章评论发布、评论删除、评论列表查看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C471CD" w14:textId="77777777" w:rsidR="00B819ED" w:rsidRPr="00CB0238" w:rsidRDefault="00B819ED" w:rsidP="00B819ED">
            <w:pPr>
              <w:rPr>
                <w:rFonts w:ascii="微软雅黑" w:eastAsia="微软雅黑" w:hAnsi="微软雅黑" w:hint="eastAsia"/>
                <w:sz w:val="24"/>
                <w:szCs w:val="24"/>
              </w:rPr>
            </w:pPr>
            <w:r w:rsidRPr="00CB0238">
              <w:rPr>
                <w:rFonts w:ascii="微软雅黑" w:eastAsia="微软雅黑" w:hAnsi="微软雅黑"/>
                <w:sz w:val="24"/>
                <w:szCs w:val="24"/>
              </w:rPr>
              <w:t>Comment、User、Article</w:t>
            </w:r>
          </w:p>
        </w:tc>
      </w:tr>
    </w:tbl>
    <w:p w14:paraId="0E201598" w14:textId="6E1E07CE" w:rsidR="00B819ED" w:rsidRPr="00CB0238" w:rsidRDefault="00B819ED">
      <w:pPr>
        <w:pStyle w:val="a9"/>
        <w:numPr>
          <w:ilvl w:val="0"/>
          <w:numId w:val="12"/>
        </w:numPr>
        <w:rPr>
          <w:rFonts w:ascii="微软雅黑" w:eastAsia="微软雅黑" w:hAnsi="微软雅黑" w:hint="eastAsia"/>
          <w:b/>
          <w:bCs/>
          <w:sz w:val="24"/>
          <w:szCs w:val="24"/>
        </w:rPr>
      </w:pPr>
      <w:r w:rsidRPr="00CB0238">
        <w:rPr>
          <w:rFonts w:ascii="微软雅黑" w:eastAsia="微软雅黑" w:hAnsi="微软雅黑"/>
          <w:b/>
          <w:bCs/>
          <w:sz w:val="24"/>
          <w:szCs w:val="24"/>
        </w:rPr>
        <w:t>后台管理子系统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8"/>
        <w:gridCol w:w="5667"/>
        <w:gridCol w:w="2647"/>
      </w:tblGrid>
      <w:tr w:rsidR="00B819ED" w:rsidRPr="00CB0238" w14:paraId="4AB3C02C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74AB7D" w14:textId="77777777" w:rsidR="00B819ED" w:rsidRPr="00CB0238" w:rsidRDefault="00B819ED" w:rsidP="00B819ED">
            <w:pPr>
              <w:rPr>
                <w:rFonts w:ascii="微软雅黑" w:eastAsia="微软雅黑" w:hAnsi="微软雅黑" w:hint="eastAsia"/>
                <w:b/>
                <w:bCs/>
                <w:sz w:val="24"/>
                <w:szCs w:val="24"/>
              </w:rPr>
            </w:pPr>
            <w:r w:rsidRPr="00CB0238">
              <w:rPr>
                <w:rFonts w:ascii="微软雅黑" w:eastAsia="微软雅黑" w:hAnsi="微软雅黑"/>
                <w:b/>
                <w:bCs/>
                <w:sz w:val="24"/>
                <w:szCs w:val="24"/>
              </w:rPr>
              <w:t>模块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E3CAA7" w14:textId="77777777" w:rsidR="00B819ED" w:rsidRPr="00CB0238" w:rsidRDefault="00B819ED" w:rsidP="00B819ED">
            <w:pPr>
              <w:rPr>
                <w:rFonts w:ascii="微软雅黑" w:eastAsia="微软雅黑" w:hAnsi="微软雅黑" w:hint="eastAsia"/>
                <w:b/>
                <w:bCs/>
                <w:sz w:val="24"/>
                <w:szCs w:val="24"/>
              </w:rPr>
            </w:pPr>
            <w:r w:rsidRPr="00CB0238">
              <w:rPr>
                <w:rFonts w:ascii="微软雅黑" w:eastAsia="微软雅黑" w:hAnsi="微软雅黑"/>
                <w:b/>
                <w:bCs/>
                <w:sz w:val="24"/>
                <w:szCs w:val="24"/>
              </w:rPr>
              <w:t>核心功能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E24667" w14:textId="77777777" w:rsidR="00B819ED" w:rsidRPr="00CB0238" w:rsidRDefault="00B819ED" w:rsidP="00B819ED">
            <w:pPr>
              <w:rPr>
                <w:rFonts w:ascii="微软雅黑" w:eastAsia="微软雅黑" w:hAnsi="微软雅黑" w:hint="eastAsia"/>
                <w:b/>
                <w:bCs/>
                <w:sz w:val="24"/>
                <w:szCs w:val="24"/>
              </w:rPr>
            </w:pPr>
            <w:r w:rsidRPr="00CB0238">
              <w:rPr>
                <w:rFonts w:ascii="微软雅黑" w:eastAsia="微软雅黑" w:hAnsi="微软雅黑"/>
                <w:b/>
                <w:bCs/>
                <w:sz w:val="24"/>
                <w:szCs w:val="24"/>
              </w:rPr>
              <w:t>关联对象</w:t>
            </w:r>
          </w:p>
        </w:tc>
      </w:tr>
      <w:tr w:rsidR="00B819ED" w:rsidRPr="00CB0238" w14:paraId="406AF6B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E04168" w14:textId="77777777" w:rsidR="00B819ED" w:rsidRPr="00CB0238" w:rsidRDefault="00B819ED" w:rsidP="00B819ED">
            <w:pPr>
              <w:rPr>
                <w:rFonts w:ascii="微软雅黑" w:eastAsia="微软雅黑" w:hAnsi="微软雅黑" w:hint="eastAsia"/>
                <w:sz w:val="24"/>
                <w:szCs w:val="24"/>
              </w:rPr>
            </w:pPr>
            <w:r w:rsidRPr="00CB0238">
              <w:rPr>
                <w:rFonts w:ascii="微软雅黑" w:eastAsia="微软雅黑" w:hAnsi="微软雅黑"/>
                <w:sz w:val="24"/>
                <w:szCs w:val="24"/>
              </w:rPr>
              <w:t>用户管理模块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3A226C" w14:textId="77777777" w:rsidR="00B819ED" w:rsidRPr="00CB0238" w:rsidRDefault="00B819ED" w:rsidP="00B819ED">
            <w:pPr>
              <w:rPr>
                <w:rFonts w:ascii="微软雅黑" w:eastAsia="微软雅黑" w:hAnsi="微软雅黑" w:hint="eastAsia"/>
                <w:sz w:val="24"/>
                <w:szCs w:val="24"/>
              </w:rPr>
            </w:pPr>
            <w:r w:rsidRPr="00CB0238">
              <w:rPr>
                <w:rFonts w:ascii="微软雅黑" w:eastAsia="微软雅黑" w:hAnsi="微软雅黑"/>
                <w:sz w:val="24"/>
                <w:szCs w:val="24"/>
              </w:rPr>
              <w:t>用户列表查看、用户权限修改、用户账号封禁 / 解封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477BF3" w14:textId="77777777" w:rsidR="00B819ED" w:rsidRPr="00CB0238" w:rsidRDefault="00B819ED" w:rsidP="00B819ED">
            <w:pPr>
              <w:rPr>
                <w:rFonts w:ascii="微软雅黑" w:eastAsia="微软雅黑" w:hAnsi="微软雅黑" w:hint="eastAsia"/>
                <w:sz w:val="24"/>
                <w:szCs w:val="24"/>
              </w:rPr>
            </w:pPr>
            <w:r w:rsidRPr="00CB0238">
              <w:rPr>
                <w:rFonts w:ascii="微软雅黑" w:eastAsia="微软雅黑" w:hAnsi="微软雅黑"/>
                <w:sz w:val="24"/>
                <w:szCs w:val="24"/>
              </w:rPr>
              <w:t>User</w:t>
            </w:r>
          </w:p>
        </w:tc>
      </w:tr>
      <w:tr w:rsidR="00B819ED" w:rsidRPr="00CB0238" w14:paraId="405E3DE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87915C" w14:textId="77777777" w:rsidR="00B819ED" w:rsidRPr="00CB0238" w:rsidRDefault="00B819ED" w:rsidP="00B819ED">
            <w:pPr>
              <w:rPr>
                <w:rFonts w:ascii="微软雅黑" w:eastAsia="微软雅黑" w:hAnsi="微软雅黑" w:hint="eastAsia"/>
                <w:sz w:val="24"/>
                <w:szCs w:val="24"/>
              </w:rPr>
            </w:pPr>
            <w:r w:rsidRPr="00CB0238">
              <w:rPr>
                <w:rFonts w:ascii="微软雅黑" w:eastAsia="微软雅黑" w:hAnsi="微软雅黑"/>
                <w:sz w:val="24"/>
                <w:szCs w:val="24"/>
              </w:rPr>
              <w:t>内容管理模块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E0702F" w14:textId="77777777" w:rsidR="00B819ED" w:rsidRPr="00CB0238" w:rsidRDefault="00B819ED" w:rsidP="00B819ED">
            <w:pPr>
              <w:rPr>
                <w:rFonts w:ascii="微软雅黑" w:eastAsia="微软雅黑" w:hAnsi="微软雅黑" w:hint="eastAsia"/>
                <w:sz w:val="24"/>
                <w:szCs w:val="24"/>
              </w:rPr>
            </w:pPr>
            <w:r w:rsidRPr="00CB0238">
              <w:rPr>
                <w:rFonts w:ascii="微软雅黑" w:eastAsia="微软雅黑" w:hAnsi="微软雅黑"/>
                <w:sz w:val="24"/>
                <w:szCs w:val="24"/>
              </w:rPr>
              <w:t>所有文章列表查看、文章删除 / 隐藏、评论查看 / 删除、违规内容处理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3C74EC" w14:textId="77777777" w:rsidR="00B819ED" w:rsidRPr="00CB0238" w:rsidRDefault="00B819ED" w:rsidP="00B819ED">
            <w:pPr>
              <w:rPr>
                <w:rFonts w:ascii="微软雅黑" w:eastAsia="微软雅黑" w:hAnsi="微软雅黑" w:hint="eastAsia"/>
                <w:sz w:val="24"/>
                <w:szCs w:val="24"/>
              </w:rPr>
            </w:pPr>
            <w:r w:rsidRPr="00CB0238">
              <w:rPr>
                <w:rFonts w:ascii="微软雅黑" w:eastAsia="微软雅黑" w:hAnsi="微软雅黑"/>
                <w:sz w:val="24"/>
                <w:szCs w:val="24"/>
              </w:rPr>
              <w:t>Article、Comment、User</w:t>
            </w:r>
          </w:p>
        </w:tc>
      </w:tr>
      <w:tr w:rsidR="00B819ED" w:rsidRPr="00CB0238" w14:paraId="674AF07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799B49" w14:textId="77777777" w:rsidR="00B819ED" w:rsidRPr="00CB0238" w:rsidRDefault="00B819ED" w:rsidP="00B819ED">
            <w:pPr>
              <w:rPr>
                <w:rFonts w:ascii="微软雅黑" w:eastAsia="微软雅黑" w:hAnsi="微软雅黑" w:hint="eastAsia"/>
                <w:sz w:val="24"/>
                <w:szCs w:val="24"/>
              </w:rPr>
            </w:pPr>
            <w:r w:rsidRPr="00CB0238">
              <w:rPr>
                <w:rFonts w:ascii="微软雅黑" w:eastAsia="微软雅黑" w:hAnsi="微软雅黑"/>
                <w:sz w:val="24"/>
                <w:szCs w:val="24"/>
              </w:rPr>
              <w:t>系统设置模块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472D97" w14:textId="77777777" w:rsidR="00B819ED" w:rsidRPr="00CB0238" w:rsidRDefault="00B819ED" w:rsidP="00B819ED">
            <w:pPr>
              <w:rPr>
                <w:rFonts w:ascii="微软雅黑" w:eastAsia="微软雅黑" w:hAnsi="微软雅黑" w:hint="eastAsia"/>
                <w:sz w:val="24"/>
                <w:szCs w:val="24"/>
              </w:rPr>
            </w:pPr>
            <w:r w:rsidRPr="00CB0238">
              <w:rPr>
                <w:rFonts w:ascii="微软雅黑" w:eastAsia="微软雅黑" w:hAnsi="微软雅黑"/>
                <w:sz w:val="24"/>
                <w:szCs w:val="24"/>
              </w:rPr>
              <w:t>系统公告发布、基础配置修改、用户 / 文章数据统计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ACCD41" w14:textId="77777777" w:rsidR="00B819ED" w:rsidRPr="00CB0238" w:rsidRDefault="00B819ED" w:rsidP="00B819ED">
            <w:pPr>
              <w:rPr>
                <w:rFonts w:ascii="微软雅黑" w:eastAsia="微软雅黑" w:hAnsi="微软雅黑" w:hint="eastAsia"/>
                <w:sz w:val="24"/>
                <w:szCs w:val="24"/>
              </w:rPr>
            </w:pPr>
            <w:r w:rsidRPr="00CB0238">
              <w:rPr>
                <w:rFonts w:ascii="微软雅黑" w:eastAsia="微软雅黑" w:hAnsi="微软雅黑"/>
                <w:sz w:val="24"/>
                <w:szCs w:val="24"/>
              </w:rPr>
              <w:t>-</w:t>
            </w:r>
          </w:p>
        </w:tc>
      </w:tr>
    </w:tbl>
    <w:p w14:paraId="2C0396E8" w14:textId="4122FDC7" w:rsidR="00B819ED" w:rsidRPr="00CB0238" w:rsidRDefault="00B819ED" w:rsidP="00B819ED">
      <w:pPr>
        <w:pStyle w:val="3"/>
        <w:rPr>
          <w:rFonts w:ascii="微软雅黑" w:eastAsia="微软雅黑" w:hAnsi="微软雅黑" w:hint="eastAsia"/>
        </w:rPr>
      </w:pPr>
      <w:r w:rsidRPr="00CB0238">
        <w:rPr>
          <w:rFonts w:ascii="微软雅黑" w:eastAsia="微软雅黑" w:hAnsi="微软雅黑" w:hint="eastAsia"/>
        </w:rPr>
        <w:lastRenderedPageBreak/>
        <w:t xml:space="preserve">3.3.3 </w:t>
      </w:r>
      <w:r w:rsidRPr="00CB0238">
        <w:rPr>
          <w:rFonts w:ascii="微软雅黑" w:eastAsia="微软雅黑" w:hAnsi="微软雅黑"/>
        </w:rPr>
        <w:t>描述约定</w:t>
      </w:r>
    </w:p>
    <w:p w14:paraId="2B04A713" w14:textId="145C169F" w:rsidR="00B819ED" w:rsidRPr="00CB0238" w:rsidRDefault="00B819ED" w:rsidP="003B6A3F">
      <w:p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sz w:val="24"/>
          <w:szCs w:val="24"/>
        </w:rPr>
        <w:t>本文档中所有需求描述均遵循以下约定：</w:t>
      </w:r>
    </w:p>
    <w:p w14:paraId="137E3CF6" w14:textId="061C78CE" w:rsidR="000B6CB5" w:rsidRPr="00CB0238" w:rsidRDefault="00B819ED">
      <w:pPr>
        <w:pStyle w:val="a9"/>
        <w:numPr>
          <w:ilvl w:val="0"/>
          <w:numId w:val="13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sz w:val="24"/>
          <w:szCs w:val="24"/>
        </w:rPr>
        <w:t>功能描述采用 “动词 + 对象” 的格式，明确操作主体与操作内容。</w:t>
      </w:r>
    </w:p>
    <w:p w14:paraId="5B5377D4" w14:textId="7880C85B" w:rsidR="00B819ED" w:rsidRPr="00CB0238" w:rsidRDefault="00B819ED">
      <w:pPr>
        <w:pStyle w:val="a9"/>
        <w:numPr>
          <w:ilvl w:val="0"/>
          <w:numId w:val="13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sz w:val="24"/>
          <w:szCs w:val="24"/>
        </w:rPr>
        <w:t>角色权限描述中，“游客” 指未登录用户，“用户” 指已注册登录的普通用户，“管理员” 指拥有后台管理权限的用户。</w:t>
      </w:r>
    </w:p>
    <w:p w14:paraId="7234ED3B" w14:textId="6C93D51D" w:rsidR="00B819ED" w:rsidRPr="00CB0238" w:rsidRDefault="00B819ED">
      <w:pPr>
        <w:pStyle w:val="a9"/>
        <w:numPr>
          <w:ilvl w:val="0"/>
          <w:numId w:val="13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sz w:val="24"/>
          <w:szCs w:val="24"/>
        </w:rPr>
        <w:t>系统状态描述中，“正常” 指可正常访问 / 使用，“禁用 / 隐藏” 指用户无法访问 / 操作。</w:t>
      </w:r>
    </w:p>
    <w:p w14:paraId="03190359" w14:textId="008612D5" w:rsidR="00B819ED" w:rsidRPr="00CB0238" w:rsidRDefault="00B819ED">
      <w:pPr>
        <w:pStyle w:val="a9"/>
        <w:numPr>
          <w:ilvl w:val="0"/>
          <w:numId w:val="13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sz w:val="24"/>
          <w:szCs w:val="24"/>
        </w:rPr>
        <w:t>数据字段描述中，“必填” 表示该字段为非空项，“可选” 表示该字段可留空。</w:t>
      </w:r>
    </w:p>
    <w:p w14:paraId="38027DBC" w14:textId="18BE36AD" w:rsidR="00B819ED" w:rsidRPr="00CB0238" w:rsidRDefault="00B819ED">
      <w:pPr>
        <w:pStyle w:val="a9"/>
        <w:numPr>
          <w:ilvl w:val="0"/>
          <w:numId w:val="13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sz w:val="24"/>
          <w:szCs w:val="24"/>
        </w:rPr>
        <w:t>接口与交互描述中，统一采用 “输入→处理→输出” 的流程格式，明确输入参数、处理逻辑与返回结果。</w:t>
      </w:r>
    </w:p>
    <w:p w14:paraId="3CDFFBA7" w14:textId="77777777" w:rsidR="009072BC" w:rsidRPr="00CB0238" w:rsidRDefault="009072BC" w:rsidP="009072BC">
      <w:pPr>
        <w:pStyle w:val="2"/>
        <w:rPr>
          <w:rFonts w:ascii="微软雅黑" w:eastAsia="微软雅黑" w:hAnsi="微软雅黑" w:hint="eastAsia"/>
        </w:rPr>
      </w:pPr>
      <w:r w:rsidRPr="00CB0238">
        <w:rPr>
          <w:rFonts w:ascii="微软雅黑" w:eastAsia="微软雅黑" w:hAnsi="微软雅黑"/>
        </w:rPr>
        <w:t>3.4 CSCI 能力需求</w:t>
      </w:r>
    </w:p>
    <w:p w14:paraId="77C5FF18" w14:textId="77777777" w:rsidR="009072BC" w:rsidRPr="00CB0238" w:rsidRDefault="009072BC">
      <w:pPr>
        <w:numPr>
          <w:ilvl w:val="0"/>
          <w:numId w:val="14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sz w:val="24"/>
          <w:szCs w:val="24"/>
        </w:rPr>
        <w:t>用户操作能力：支持用户注册、登录、退出、密码重置；支持文章创建、编辑、发布、删除、浏览；支持评论发布、删除、查看。</w:t>
      </w:r>
    </w:p>
    <w:p w14:paraId="01D83C3A" w14:textId="77777777" w:rsidR="009072BC" w:rsidRPr="00CB0238" w:rsidRDefault="009072BC">
      <w:pPr>
        <w:numPr>
          <w:ilvl w:val="0"/>
          <w:numId w:val="14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sz w:val="24"/>
          <w:szCs w:val="24"/>
        </w:rPr>
        <w:t>内容处理能力：支持 Markdown 语法解析与富文本渲染；支持文章与评论的实时保存、提交与展示。</w:t>
      </w:r>
    </w:p>
    <w:p w14:paraId="5F8B1DF6" w14:textId="77777777" w:rsidR="009072BC" w:rsidRPr="00CB0238" w:rsidRDefault="009072BC">
      <w:pPr>
        <w:numPr>
          <w:ilvl w:val="0"/>
          <w:numId w:val="14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sz w:val="24"/>
          <w:szCs w:val="24"/>
        </w:rPr>
        <w:t>权限控制能力：严格区分游客、普通用户、管理员三级权限，禁止越权访问与非法操作。</w:t>
      </w:r>
    </w:p>
    <w:p w14:paraId="77095C9A" w14:textId="77777777" w:rsidR="009072BC" w:rsidRPr="00CB0238" w:rsidRDefault="009072BC">
      <w:pPr>
        <w:numPr>
          <w:ilvl w:val="0"/>
          <w:numId w:val="14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sz w:val="24"/>
          <w:szCs w:val="24"/>
        </w:rPr>
        <w:t>管理能力：管理员可对用户、文章、评论进行查询、状态修改、删除、统计；支持系统公告与基础配置管理。</w:t>
      </w:r>
    </w:p>
    <w:p w14:paraId="2B3596DF" w14:textId="452D65F7" w:rsidR="009072BC" w:rsidRPr="00CB0238" w:rsidRDefault="009072BC">
      <w:pPr>
        <w:numPr>
          <w:ilvl w:val="0"/>
          <w:numId w:val="14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sz w:val="24"/>
          <w:szCs w:val="24"/>
        </w:rPr>
        <w:t>并发处理能力：支持至少100 用户同时在线，页面加载与接口响应无明显延迟，服务稳定不崩溃。</w:t>
      </w:r>
    </w:p>
    <w:p w14:paraId="6B9F9DEA" w14:textId="77777777" w:rsidR="009072BC" w:rsidRPr="00CB0238" w:rsidRDefault="009072BC" w:rsidP="009072BC">
      <w:pPr>
        <w:pStyle w:val="2"/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</w:rPr>
        <w:lastRenderedPageBreak/>
        <w:t>3.5 CSCI 外部接口需求</w:t>
      </w:r>
    </w:p>
    <w:p w14:paraId="657A1410" w14:textId="77777777" w:rsidR="009072BC" w:rsidRPr="00CB0238" w:rsidRDefault="009072BC" w:rsidP="009072BC">
      <w:pPr>
        <w:pStyle w:val="3"/>
        <w:rPr>
          <w:rFonts w:ascii="微软雅黑" w:eastAsia="微软雅黑" w:hAnsi="微软雅黑" w:hint="eastAsia"/>
        </w:rPr>
      </w:pPr>
      <w:r w:rsidRPr="00CB0238">
        <w:rPr>
          <w:rFonts w:ascii="微软雅黑" w:eastAsia="微软雅黑" w:hAnsi="微软雅黑"/>
        </w:rPr>
        <w:t>3.5.1 接口标识和接口图</w:t>
      </w:r>
    </w:p>
    <w:p w14:paraId="1760A5F9" w14:textId="77777777" w:rsidR="009072BC" w:rsidRPr="00CB0238" w:rsidRDefault="009072BC" w:rsidP="009072BC">
      <w:p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sz w:val="24"/>
          <w:szCs w:val="24"/>
        </w:rPr>
        <w:t>接口标识</w:t>
      </w:r>
    </w:p>
    <w:p w14:paraId="71CBF41B" w14:textId="77777777" w:rsidR="009072BC" w:rsidRPr="00CB0238" w:rsidRDefault="009072BC">
      <w:pPr>
        <w:numPr>
          <w:ilvl w:val="0"/>
          <w:numId w:val="15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b/>
          <w:bCs/>
          <w:sz w:val="24"/>
          <w:szCs w:val="24"/>
        </w:rPr>
        <w:t>用户浏览器→前端接口</w:t>
      </w:r>
    </w:p>
    <w:p w14:paraId="3860A7EB" w14:textId="77777777" w:rsidR="009072BC" w:rsidRPr="00CB0238" w:rsidRDefault="009072BC">
      <w:pPr>
        <w:numPr>
          <w:ilvl w:val="1"/>
          <w:numId w:val="15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sz w:val="24"/>
          <w:szCs w:val="24"/>
        </w:rPr>
        <w:t>接口标识：WEB</w:t>
      </w:r>
      <w:r w:rsidRPr="00CB0238">
        <w:rPr>
          <w:rFonts w:ascii="微软雅黑" w:eastAsia="微软雅黑" w:hAnsi="微软雅黑"/>
          <w:sz w:val="24"/>
          <w:szCs w:val="24"/>
        </w:rPr>
        <w:noBreakHyphen/>
        <w:t>UI</w:t>
      </w:r>
      <w:r w:rsidRPr="00CB0238">
        <w:rPr>
          <w:rFonts w:ascii="微软雅黑" w:eastAsia="微软雅黑" w:hAnsi="微软雅黑"/>
          <w:sz w:val="24"/>
          <w:szCs w:val="24"/>
        </w:rPr>
        <w:noBreakHyphen/>
        <w:t>001</w:t>
      </w:r>
    </w:p>
    <w:p w14:paraId="6F16C2CD" w14:textId="77777777" w:rsidR="009072BC" w:rsidRPr="00CB0238" w:rsidRDefault="009072BC">
      <w:pPr>
        <w:numPr>
          <w:ilvl w:val="1"/>
          <w:numId w:val="15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sz w:val="24"/>
          <w:szCs w:val="24"/>
        </w:rPr>
        <w:t>协议：HTTP/HTTPS</w:t>
      </w:r>
    </w:p>
    <w:p w14:paraId="573C29E8" w14:textId="77777777" w:rsidR="009072BC" w:rsidRPr="00CB0238" w:rsidRDefault="009072BC">
      <w:pPr>
        <w:numPr>
          <w:ilvl w:val="1"/>
          <w:numId w:val="15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sz w:val="24"/>
          <w:szCs w:val="24"/>
        </w:rPr>
        <w:t>用途：页面访问、用户交互、数据提交</w:t>
      </w:r>
    </w:p>
    <w:p w14:paraId="3A2097CD" w14:textId="77777777" w:rsidR="009072BC" w:rsidRPr="00CB0238" w:rsidRDefault="009072BC">
      <w:pPr>
        <w:numPr>
          <w:ilvl w:val="0"/>
          <w:numId w:val="15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b/>
          <w:bCs/>
          <w:sz w:val="24"/>
          <w:szCs w:val="24"/>
        </w:rPr>
        <w:t>前端→后端服务接口</w:t>
      </w:r>
    </w:p>
    <w:p w14:paraId="0F6C6A3E" w14:textId="77777777" w:rsidR="009072BC" w:rsidRPr="00CB0238" w:rsidRDefault="009072BC">
      <w:pPr>
        <w:numPr>
          <w:ilvl w:val="1"/>
          <w:numId w:val="15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sz w:val="24"/>
          <w:szCs w:val="24"/>
        </w:rPr>
        <w:t>接口标识：API</w:t>
      </w:r>
      <w:r w:rsidRPr="00CB0238">
        <w:rPr>
          <w:rFonts w:ascii="微软雅黑" w:eastAsia="微软雅黑" w:hAnsi="微软雅黑"/>
          <w:sz w:val="24"/>
          <w:szCs w:val="24"/>
        </w:rPr>
        <w:noBreakHyphen/>
        <w:t>SERVER</w:t>
      </w:r>
      <w:r w:rsidRPr="00CB0238">
        <w:rPr>
          <w:rFonts w:ascii="微软雅黑" w:eastAsia="微软雅黑" w:hAnsi="微软雅黑"/>
          <w:sz w:val="24"/>
          <w:szCs w:val="24"/>
        </w:rPr>
        <w:noBreakHyphen/>
        <w:t>001</w:t>
      </w:r>
    </w:p>
    <w:p w14:paraId="4D348D09" w14:textId="77777777" w:rsidR="009072BC" w:rsidRPr="00CB0238" w:rsidRDefault="009072BC">
      <w:pPr>
        <w:numPr>
          <w:ilvl w:val="1"/>
          <w:numId w:val="15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sz w:val="24"/>
          <w:szCs w:val="24"/>
        </w:rPr>
        <w:t>协议：RESTful API</w:t>
      </w:r>
    </w:p>
    <w:p w14:paraId="74137B2B" w14:textId="77777777" w:rsidR="009072BC" w:rsidRPr="00CB0238" w:rsidRDefault="009072BC">
      <w:pPr>
        <w:numPr>
          <w:ilvl w:val="1"/>
          <w:numId w:val="15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sz w:val="24"/>
          <w:szCs w:val="24"/>
        </w:rPr>
        <w:t>数据格式：JSON</w:t>
      </w:r>
    </w:p>
    <w:p w14:paraId="2A6905DA" w14:textId="77777777" w:rsidR="009072BC" w:rsidRPr="00CB0238" w:rsidRDefault="009072BC">
      <w:pPr>
        <w:numPr>
          <w:ilvl w:val="0"/>
          <w:numId w:val="15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b/>
          <w:bCs/>
          <w:sz w:val="24"/>
          <w:szCs w:val="24"/>
        </w:rPr>
        <w:t>后端→数据库接口</w:t>
      </w:r>
    </w:p>
    <w:p w14:paraId="1A123EF6" w14:textId="77777777" w:rsidR="009072BC" w:rsidRPr="00CB0238" w:rsidRDefault="009072BC">
      <w:pPr>
        <w:numPr>
          <w:ilvl w:val="1"/>
          <w:numId w:val="15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sz w:val="24"/>
          <w:szCs w:val="24"/>
        </w:rPr>
        <w:t>接口标识：DB</w:t>
      </w:r>
      <w:r w:rsidRPr="00CB0238">
        <w:rPr>
          <w:rFonts w:ascii="微软雅黑" w:eastAsia="微软雅黑" w:hAnsi="微软雅黑"/>
          <w:sz w:val="24"/>
          <w:szCs w:val="24"/>
        </w:rPr>
        <w:noBreakHyphen/>
        <w:t>MYSQL</w:t>
      </w:r>
      <w:r w:rsidRPr="00CB0238">
        <w:rPr>
          <w:rFonts w:ascii="微软雅黑" w:eastAsia="微软雅黑" w:hAnsi="微软雅黑"/>
          <w:sz w:val="24"/>
          <w:szCs w:val="24"/>
        </w:rPr>
        <w:noBreakHyphen/>
        <w:t>001</w:t>
      </w:r>
    </w:p>
    <w:p w14:paraId="490610C6" w14:textId="77777777" w:rsidR="009072BC" w:rsidRPr="00CB0238" w:rsidRDefault="009072BC">
      <w:pPr>
        <w:numPr>
          <w:ilvl w:val="1"/>
          <w:numId w:val="15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sz w:val="24"/>
          <w:szCs w:val="24"/>
        </w:rPr>
        <w:t>协议：JDBC</w:t>
      </w:r>
    </w:p>
    <w:p w14:paraId="08BE589F" w14:textId="77777777" w:rsidR="009072BC" w:rsidRPr="00CB0238" w:rsidRDefault="009072BC">
      <w:pPr>
        <w:numPr>
          <w:ilvl w:val="1"/>
          <w:numId w:val="15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sz w:val="24"/>
          <w:szCs w:val="24"/>
        </w:rPr>
        <w:t>用途：数据增删改查、事务处理</w:t>
      </w:r>
    </w:p>
    <w:p w14:paraId="095A7354" w14:textId="77777777" w:rsidR="009072BC" w:rsidRPr="00CB0238" w:rsidRDefault="009072BC">
      <w:pPr>
        <w:numPr>
          <w:ilvl w:val="0"/>
          <w:numId w:val="15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b/>
          <w:bCs/>
          <w:sz w:val="24"/>
          <w:szCs w:val="24"/>
        </w:rPr>
        <w:t>后端→浏览器响应接口</w:t>
      </w:r>
    </w:p>
    <w:p w14:paraId="6E070D64" w14:textId="77777777" w:rsidR="009072BC" w:rsidRPr="00CB0238" w:rsidRDefault="009072BC">
      <w:pPr>
        <w:numPr>
          <w:ilvl w:val="1"/>
          <w:numId w:val="15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sz w:val="24"/>
          <w:szCs w:val="24"/>
        </w:rPr>
        <w:t>接口标识：SERVER</w:t>
      </w:r>
      <w:r w:rsidRPr="00CB0238">
        <w:rPr>
          <w:rFonts w:ascii="微软雅黑" w:eastAsia="微软雅黑" w:hAnsi="微软雅黑"/>
          <w:sz w:val="24"/>
          <w:szCs w:val="24"/>
        </w:rPr>
        <w:noBreakHyphen/>
        <w:t>RESP</w:t>
      </w:r>
      <w:r w:rsidRPr="00CB0238">
        <w:rPr>
          <w:rFonts w:ascii="微软雅黑" w:eastAsia="微软雅黑" w:hAnsi="微软雅黑"/>
          <w:sz w:val="24"/>
          <w:szCs w:val="24"/>
        </w:rPr>
        <w:noBreakHyphen/>
        <w:t>001</w:t>
      </w:r>
    </w:p>
    <w:p w14:paraId="1F99B828" w14:textId="77777777" w:rsidR="009072BC" w:rsidRPr="00CB0238" w:rsidRDefault="009072BC">
      <w:pPr>
        <w:numPr>
          <w:ilvl w:val="1"/>
          <w:numId w:val="15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sz w:val="24"/>
          <w:szCs w:val="24"/>
        </w:rPr>
        <w:t>格式：JSON/HTML</w:t>
      </w:r>
    </w:p>
    <w:p w14:paraId="673A8FB3" w14:textId="77777777" w:rsidR="009072BC" w:rsidRPr="00CB0238" w:rsidRDefault="009072BC">
      <w:pPr>
        <w:numPr>
          <w:ilvl w:val="1"/>
          <w:numId w:val="15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sz w:val="24"/>
          <w:szCs w:val="24"/>
        </w:rPr>
        <w:t>用途：返回操作结果、状态码、提示信息</w:t>
      </w:r>
    </w:p>
    <w:p w14:paraId="4CA7B692" w14:textId="77777777" w:rsidR="009072BC" w:rsidRPr="00CB0238" w:rsidRDefault="009072BC" w:rsidP="009072BC">
      <w:p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sz w:val="24"/>
          <w:szCs w:val="24"/>
        </w:rPr>
        <w:t>接口图（文字描述）</w:t>
      </w:r>
    </w:p>
    <w:p w14:paraId="68714D0C" w14:textId="038B1A6C" w:rsidR="009072BC" w:rsidRPr="00CB0238" w:rsidRDefault="009072BC" w:rsidP="009072BC">
      <w:p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sz w:val="24"/>
          <w:szCs w:val="24"/>
        </w:rPr>
        <w:t xml:space="preserve">用户浏览器 </w:t>
      </w:r>
      <w:r w:rsidRPr="00CB0238">
        <w:rPr>
          <w:rFonts w:ascii="Arial" w:eastAsia="微软雅黑" w:hAnsi="Arial" w:cs="Arial"/>
          <w:sz w:val="24"/>
          <w:szCs w:val="24"/>
        </w:rPr>
        <w:t>↔</w:t>
      </w:r>
      <w:r w:rsidRPr="00CB0238">
        <w:rPr>
          <w:rFonts w:ascii="微软雅黑" w:eastAsia="微软雅黑" w:hAnsi="微软雅黑"/>
          <w:sz w:val="24"/>
          <w:szCs w:val="24"/>
        </w:rPr>
        <w:t xml:space="preserve"> 前端页面 </w:t>
      </w:r>
      <w:r w:rsidRPr="00CB0238">
        <w:rPr>
          <w:rFonts w:ascii="Arial" w:eastAsia="微软雅黑" w:hAnsi="Arial" w:cs="Arial"/>
          <w:sz w:val="24"/>
          <w:szCs w:val="24"/>
        </w:rPr>
        <w:t>↔</w:t>
      </w:r>
      <w:r w:rsidRPr="00CB0238">
        <w:rPr>
          <w:rFonts w:ascii="微软雅黑" w:eastAsia="微软雅黑" w:hAnsi="微软雅黑"/>
          <w:sz w:val="24"/>
          <w:szCs w:val="24"/>
        </w:rPr>
        <w:t xml:space="preserve"> 后端服务（SSM/SpringBoot） </w:t>
      </w:r>
      <w:r w:rsidRPr="00CB0238">
        <w:rPr>
          <w:rFonts w:ascii="Arial" w:eastAsia="微软雅黑" w:hAnsi="Arial" w:cs="Arial"/>
          <w:sz w:val="24"/>
          <w:szCs w:val="24"/>
        </w:rPr>
        <w:t>↔</w:t>
      </w:r>
      <w:r w:rsidRPr="00CB0238">
        <w:rPr>
          <w:rFonts w:ascii="微软雅黑" w:eastAsia="微软雅黑" w:hAnsi="微软雅黑"/>
          <w:sz w:val="24"/>
          <w:szCs w:val="24"/>
        </w:rPr>
        <w:t xml:space="preserve"> MySQL数据库</w:t>
      </w:r>
    </w:p>
    <w:p w14:paraId="5DA5B85F" w14:textId="77777777" w:rsidR="009072BC" w:rsidRPr="00CB0238" w:rsidRDefault="009072BC" w:rsidP="009072BC">
      <w:pPr>
        <w:pStyle w:val="2"/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</w:rPr>
        <w:lastRenderedPageBreak/>
        <w:t>3.6 CSCI 内部接口需求</w:t>
      </w:r>
    </w:p>
    <w:p w14:paraId="399F0DBF" w14:textId="77777777" w:rsidR="009072BC" w:rsidRPr="00CB0238" w:rsidRDefault="009072BC">
      <w:pPr>
        <w:numPr>
          <w:ilvl w:val="0"/>
          <w:numId w:val="16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b/>
          <w:bCs/>
          <w:sz w:val="24"/>
          <w:szCs w:val="24"/>
        </w:rPr>
        <w:t>前端模块间接口</w:t>
      </w:r>
      <w:r w:rsidRPr="00CB0238">
        <w:rPr>
          <w:rFonts w:ascii="微软雅黑" w:eastAsia="微软雅黑" w:hAnsi="微软雅黑"/>
          <w:sz w:val="24"/>
          <w:szCs w:val="24"/>
        </w:rPr>
        <w:t>：登录模块与个人中心、文章编辑、评论模块数据互通，共享用户登录态与权限信息。</w:t>
      </w:r>
    </w:p>
    <w:p w14:paraId="25DF2E2E" w14:textId="77777777" w:rsidR="009072BC" w:rsidRPr="00CB0238" w:rsidRDefault="009072BC">
      <w:pPr>
        <w:numPr>
          <w:ilvl w:val="0"/>
          <w:numId w:val="16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b/>
          <w:bCs/>
          <w:sz w:val="24"/>
          <w:szCs w:val="24"/>
        </w:rPr>
        <w:t>后端服务内部接口</w:t>
      </w:r>
      <w:r w:rsidRPr="00CB0238">
        <w:rPr>
          <w:rFonts w:ascii="微软雅黑" w:eastAsia="微软雅黑" w:hAnsi="微软雅黑"/>
          <w:sz w:val="24"/>
          <w:szCs w:val="24"/>
        </w:rPr>
        <w:t>：Controller→Service→Dao 分层调用，参数传递规范、异常统一处理。</w:t>
      </w:r>
    </w:p>
    <w:p w14:paraId="7DFB73B9" w14:textId="77777777" w:rsidR="009072BC" w:rsidRPr="00CB0238" w:rsidRDefault="009072BC">
      <w:pPr>
        <w:numPr>
          <w:ilvl w:val="0"/>
          <w:numId w:val="16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b/>
          <w:bCs/>
          <w:sz w:val="24"/>
          <w:szCs w:val="24"/>
        </w:rPr>
        <w:t>对象关联接口</w:t>
      </w:r>
      <w:r w:rsidRPr="00CB0238">
        <w:rPr>
          <w:rFonts w:ascii="微软雅黑" w:eastAsia="微软雅黑" w:hAnsi="微软雅黑"/>
          <w:sz w:val="24"/>
          <w:szCs w:val="24"/>
        </w:rPr>
        <w:t>：User 与 Article、Comment 双向关联；Article 与 Comment 一对多关联。</w:t>
      </w:r>
    </w:p>
    <w:p w14:paraId="5E7B9BDB" w14:textId="195E09E6" w:rsidR="009072BC" w:rsidRPr="00CB0238" w:rsidRDefault="009072BC">
      <w:pPr>
        <w:numPr>
          <w:ilvl w:val="0"/>
          <w:numId w:val="16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b/>
          <w:bCs/>
          <w:sz w:val="24"/>
          <w:szCs w:val="24"/>
        </w:rPr>
        <w:t>异常与日志接口</w:t>
      </w:r>
      <w:r w:rsidRPr="00CB0238">
        <w:rPr>
          <w:rFonts w:ascii="微软雅黑" w:eastAsia="微软雅黑" w:hAnsi="微软雅黑"/>
          <w:sz w:val="24"/>
          <w:szCs w:val="24"/>
        </w:rPr>
        <w:t>：全局异常捕获、错误码返回、操作日志记录，便于定位问题。</w:t>
      </w:r>
    </w:p>
    <w:p w14:paraId="471717FF" w14:textId="77777777" w:rsidR="009072BC" w:rsidRPr="00CB0238" w:rsidRDefault="009072BC" w:rsidP="009072BC">
      <w:pPr>
        <w:pStyle w:val="2"/>
        <w:rPr>
          <w:rFonts w:ascii="微软雅黑" w:eastAsia="微软雅黑" w:hAnsi="微软雅黑" w:hint="eastAsia"/>
        </w:rPr>
      </w:pPr>
      <w:r w:rsidRPr="00CB0238">
        <w:rPr>
          <w:rFonts w:ascii="微软雅黑" w:eastAsia="微软雅黑" w:hAnsi="微软雅黑"/>
        </w:rPr>
        <w:t>3.7 CSCI 内部数据需求</w:t>
      </w:r>
    </w:p>
    <w:p w14:paraId="5C0059A4" w14:textId="4A1E32CE" w:rsidR="009072BC" w:rsidRPr="00CB0238" w:rsidRDefault="009072BC">
      <w:pPr>
        <w:numPr>
          <w:ilvl w:val="0"/>
          <w:numId w:val="17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b/>
          <w:bCs/>
          <w:sz w:val="24"/>
          <w:szCs w:val="24"/>
        </w:rPr>
        <w:t>用户数据</w:t>
      </w:r>
      <w:r w:rsidRPr="00CB0238">
        <w:rPr>
          <w:rFonts w:ascii="微软雅黑" w:eastAsia="微软雅黑" w:hAnsi="微软雅黑"/>
          <w:sz w:val="24"/>
          <w:szCs w:val="24"/>
        </w:rPr>
        <w:t>：用户 ID、用户名、密码、邮箱、角色、状态、创建时间。</w:t>
      </w:r>
    </w:p>
    <w:p w14:paraId="147BD7C6" w14:textId="452310C2" w:rsidR="009072BC" w:rsidRPr="00CB0238" w:rsidRDefault="009072BC">
      <w:pPr>
        <w:numPr>
          <w:ilvl w:val="0"/>
          <w:numId w:val="17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b/>
          <w:bCs/>
          <w:sz w:val="24"/>
          <w:szCs w:val="24"/>
        </w:rPr>
        <w:t>文章数据</w:t>
      </w:r>
      <w:r w:rsidRPr="00CB0238">
        <w:rPr>
          <w:rFonts w:ascii="微软雅黑" w:eastAsia="微软雅黑" w:hAnsi="微软雅黑"/>
          <w:sz w:val="24"/>
          <w:szCs w:val="24"/>
        </w:rPr>
        <w:t>：文章 ID、标题、内容、作者 ID、发布时间、修改时间、状态。</w:t>
      </w:r>
    </w:p>
    <w:p w14:paraId="6E118FAF" w14:textId="77777777" w:rsidR="009072BC" w:rsidRPr="00CB0238" w:rsidRDefault="009072BC">
      <w:pPr>
        <w:numPr>
          <w:ilvl w:val="0"/>
          <w:numId w:val="17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b/>
          <w:bCs/>
          <w:sz w:val="24"/>
          <w:szCs w:val="24"/>
        </w:rPr>
        <w:t>评论数据</w:t>
      </w:r>
      <w:r w:rsidRPr="00CB0238">
        <w:rPr>
          <w:rFonts w:ascii="微软雅黑" w:eastAsia="微软雅黑" w:hAnsi="微软雅黑"/>
          <w:sz w:val="24"/>
          <w:szCs w:val="24"/>
        </w:rPr>
        <w:t>：评论 ID、文章 ID、用户 ID、内容、发布时间、状态。</w:t>
      </w:r>
    </w:p>
    <w:p w14:paraId="32C214BA" w14:textId="77777777" w:rsidR="009072BC" w:rsidRPr="00CB0238" w:rsidRDefault="009072BC">
      <w:pPr>
        <w:numPr>
          <w:ilvl w:val="0"/>
          <w:numId w:val="17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b/>
          <w:bCs/>
          <w:sz w:val="24"/>
          <w:szCs w:val="24"/>
        </w:rPr>
        <w:t>系统数据</w:t>
      </w:r>
      <w:r w:rsidRPr="00CB0238">
        <w:rPr>
          <w:rFonts w:ascii="微软雅黑" w:eastAsia="微软雅黑" w:hAnsi="微软雅黑"/>
          <w:sz w:val="24"/>
          <w:szCs w:val="24"/>
        </w:rPr>
        <w:t>：公告内容、配置项、统计数据、日志记录。</w:t>
      </w:r>
    </w:p>
    <w:p w14:paraId="108C98F6" w14:textId="0B66A9BD" w:rsidR="009072BC" w:rsidRPr="00CB0238" w:rsidRDefault="009072BC">
      <w:pPr>
        <w:numPr>
          <w:ilvl w:val="0"/>
          <w:numId w:val="17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b/>
          <w:bCs/>
          <w:sz w:val="24"/>
          <w:szCs w:val="24"/>
        </w:rPr>
        <w:t>数据一致性要求</w:t>
      </w:r>
      <w:r w:rsidRPr="00CB0238">
        <w:rPr>
          <w:rFonts w:ascii="微软雅黑" w:eastAsia="微软雅黑" w:hAnsi="微软雅黑"/>
          <w:sz w:val="24"/>
          <w:szCs w:val="24"/>
        </w:rPr>
        <w:t>：删除用户时级联删除其文章与评论；删除文章时级联删除对应评论。</w:t>
      </w:r>
    </w:p>
    <w:p w14:paraId="7CD4D62D" w14:textId="77777777" w:rsidR="009072BC" w:rsidRPr="00CB0238" w:rsidRDefault="009072BC" w:rsidP="009072BC">
      <w:pPr>
        <w:pStyle w:val="2"/>
        <w:rPr>
          <w:rFonts w:ascii="微软雅黑" w:eastAsia="微软雅黑" w:hAnsi="微软雅黑" w:hint="eastAsia"/>
        </w:rPr>
      </w:pPr>
      <w:r w:rsidRPr="00CB0238">
        <w:rPr>
          <w:rFonts w:ascii="微软雅黑" w:eastAsia="微软雅黑" w:hAnsi="微软雅黑"/>
        </w:rPr>
        <w:t>3.8 适应性需求</w:t>
      </w:r>
    </w:p>
    <w:p w14:paraId="0C298120" w14:textId="77777777" w:rsidR="009072BC" w:rsidRPr="00CB0238" w:rsidRDefault="009072BC">
      <w:pPr>
        <w:numPr>
          <w:ilvl w:val="0"/>
          <w:numId w:val="18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b/>
          <w:bCs/>
          <w:sz w:val="24"/>
          <w:szCs w:val="24"/>
        </w:rPr>
        <w:t>浏览器适配</w:t>
      </w:r>
      <w:r w:rsidRPr="00CB0238">
        <w:rPr>
          <w:rFonts w:ascii="微软雅黑" w:eastAsia="微软雅黑" w:hAnsi="微软雅黑"/>
          <w:sz w:val="24"/>
          <w:szCs w:val="24"/>
        </w:rPr>
        <w:t>：兼容 Chrome、Edge、Firefox 最新 3 个版本，界面布局正常、功能可用。</w:t>
      </w:r>
    </w:p>
    <w:p w14:paraId="2F4B5702" w14:textId="77777777" w:rsidR="009072BC" w:rsidRPr="00CB0238" w:rsidRDefault="009072BC">
      <w:pPr>
        <w:numPr>
          <w:ilvl w:val="0"/>
          <w:numId w:val="18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b/>
          <w:bCs/>
          <w:sz w:val="24"/>
          <w:szCs w:val="24"/>
        </w:rPr>
        <w:t>分辨率适配</w:t>
      </w:r>
      <w:r w:rsidRPr="00CB0238">
        <w:rPr>
          <w:rFonts w:ascii="微软雅黑" w:eastAsia="微软雅黑" w:hAnsi="微软雅黑"/>
          <w:sz w:val="24"/>
          <w:szCs w:val="24"/>
        </w:rPr>
        <w:t>：支持 PC 端常见分辨率，无错位、溢出、遮挡。</w:t>
      </w:r>
    </w:p>
    <w:p w14:paraId="7855ABE8" w14:textId="77777777" w:rsidR="009072BC" w:rsidRPr="00CB0238" w:rsidRDefault="009072BC">
      <w:pPr>
        <w:numPr>
          <w:ilvl w:val="0"/>
          <w:numId w:val="18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b/>
          <w:bCs/>
          <w:sz w:val="24"/>
          <w:szCs w:val="24"/>
        </w:rPr>
        <w:t>环境迁移适配</w:t>
      </w:r>
      <w:r w:rsidRPr="00CB0238">
        <w:rPr>
          <w:rFonts w:ascii="微软雅黑" w:eastAsia="微软雅黑" w:hAnsi="微软雅黑"/>
          <w:sz w:val="24"/>
          <w:szCs w:val="24"/>
        </w:rPr>
        <w:t>：支持 Windows/Linux 服务器部署，数据库可迁移备份。</w:t>
      </w:r>
    </w:p>
    <w:p w14:paraId="63C30A65" w14:textId="2E461900" w:rsidR="009072BC" w:rsidRPr="00CB0238" w:rsidRDefault="009072BC">
      <w:pPr>
        <w:numPr>
          <w:ilvl w:val="0"/>
          <w:numId w:val="18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b/>
          <w:bCs/>
          <w:sz w:val="24"/>
          <w:szCs w:val="24"/>
        </w:rPr>
        <w:t>版本升级适配</w:t>
      </w:r>
      <w:r w:rsidRPr="00CB0238">
        <w:rPr>
          <w:rFonts w:ascii="微软雅黑" w:eastAsia="微软雅黑" w:hAnsi="微软雅黑"/>
          <w:sz w:val="24"/>
          <w:szCs w:val="24"/>
        </w:rPr>
        <w:t>：支持平滑升级，保留历史数据与功能兼容。</w:t>
      </w:r>
    </w:p>
    <w:p w14:paraId="4C72A0B4" w14:textId="77777777" w:rsidR="009072BC" w:rsidRPr="00CB0238" w:rsidRDefault="009072BC" w:rsidP="009072BC">
      <w:pPr>
        <w:pStyle w:val="2"/>
        <w:rPr>
          <w:rFonts w:ascii="微软雅黑" w:eastAsia="微软雅黑" w:hAnsi="微软雅黑" w:hint="eastAsia"/>
        </w:rPr>
      </w:pPr>
      <w:r w:rsidRPr="00CB0238">
        <w:rPr>
          <w:rFonts w:ascii="微软雅黑" w:eastAsia="微软雅黑" w:hAnsi="微软雅黑"/>
        </w:rPr>
        <w:lastRenderedPageBreak/>
        <w:t>3.9 保密性需求</w:t>
      </w:r>
    </w:p>
    <w:p w14:paraId="648BF553" w14:textId="4CECEA05" w:rsidR="009072BC" w:rsidRPr="00CB0238" w:rsidRDefault="009072BC">
      <w:pPr>
        <w:numPr>
          <w:ilvl w:val="0"/>
          <w:numId w:val="19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b/>
          <w:bCs/>
          <w:sz w:val="24"/>
          <w:szCs w:val="24"/>
        </w:rPr>
        <w:t>密码存储</w:t>
      </w:r>
      <w:r w:rsidRPr="00CB0238">
        <w:rPr>
          <w:rFonts w:ascii="微软雅黑" w:eastAsia="微软雅黑" w:hAnsi="微软雅黑"/>
          <w:sz w:val="24"/>
          <w:szCs w:val="24"/>
        </w:rPr>
        <w:t>：用户密码必须加密，禁止明文存储与传输。</w:t>
      </w:r>
    </w:p>
    <w:p w14:paraId="684F6C7B" w14:textId="77777777" w:rsidR="009072BC" w:rsidRPr="00CB0238" w:rsidRDefault="009072BC">
      <w:pPr>
        <w:numPr>
          <w:ilvl w:val="0"/>
          <w:numId w:val="19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b/>
          <w:bCs/>
          <w:sz w:val="24"/>
          <w:szCs w:val="24"/>
        </w:rPr>
        <w:t>接口访问</w:t>
      </w:r>
      <w:r w:rsidRPr="00CB0238">
        <w:rPr>
          <w:rFonts w:ascii="微软雅黑" w:eastAsia="微软雅黑" w:hAnsi="微软雅黑"/>
          <w:sz w:val="24"/>
          <w:szCs w:val="24"/>
        </w:rPr>
        <w:t>：敏感接口需登录验证，防止未授权调用。</w:t>
      </w:r>
    </w:p>
    <w:p w14:paraId="4A01AA23" w14:textId="77777777" w:rsidR="009072BC" w:rsidRPr="00CB0238" w:rsidRDefault="009072BC">
      <w:pPr>
        <w:numPr>
          <w:ilvl w:val="0"/>
          <w:numId w:val="19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b/>
          <w:bCs/>
          <w:sz w:val="24"/>
          <w:szCs w:val="24"/>
        </w:rPr>
        <w:t>数据防泄露</w:t>
      </w:r>
      <w:r w:rsidRPr="00CB0238">
        <w:rPr>
          <w:rFonts w:ascii="微软雅黑" w:eastAsia="微软雅黑" w:hAnsi="微软雅黑"/>
          <w:sz w:val="24"/>
          <w:szCs w:val="24"/>
        </w:rPr>
        <w:t>：后台数据仅管理员可见，不返回敏感信息到前端。</w:t>
      </w:r>
    </w:p>
    <w:p w14:paraId="4BEA2D32" w14:textId="7C129AE9" w:rsidR="009072BC" w:rsidRPr="00CB0238" w:rsidRDefault="009072BC">
      <w:pPr>
        <w:numPr>
          <w:ilvl w:val="0"/>
          <w:numId w:val="19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b/>
          <w:bCs/>
          <w:sz w:val="24"/>
          <w:szCs w:val="24"/>
        </w:rPr>
        <w:t>防攻击</w:t>
      </w:r>
      <w:r w:rsidRPr="00CB0238">
        <w:rPr>
          <w:rFonts w:ascii="微软雅黑" w:eastAsia="微软雅黑" w:hAnsi="微软雅黑"/>
          <w:sz w:val="24"/>
          <w:szCs w:val="24"/>
        </w:rPr>
        <w:t>：具备基础防 SQL 注入、XSS、CSRF 能力。</w:t>
      </w:r>
    </w:p>
    <w:p w14:paraId="71D4C801" w14:textId="77777777" w:rsidR="009072BC" w:rsidRPr="00CB0238" w:rsidRDefault="009072BC" w:rsidP="009072BC">
      <w:pPr>
        <w:pStyle w:val="2"/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</w:rPr>
        <w:t>3.10 保密性和私密性需求</w:t>
      </w:r>
    </w:p>
    <w:p w14:paraId="0B09BD56" w14:textId="77777777" w:rsidR="009072BC" w:rsidRPr="00CB0238" w:rsidRDefault="009072BC">
      <w:pPr>
        <w:numPr>
          <w:ilvl w:val="0"/>
          <w:numId w:val="20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b/>
          <w:bCs/>
          <w:sz w:val="24"/>
          <w:szCs w:val="24"/>
        </w:rPr>
        <w:t>用户隐私保护</w:t>
      </w:r>
      <w:r w:rsidRPr="00CB0238">
        <w:rPr>
          <w:rFonts w:ascii="微软雅黑" w:eastAsia="微软雅黑" w:hAnsi="微软雅黑"/>
          <w:sz w:val="24"/>
          <w:szCs w:val="24"/>
        </w:rPr>
        <w:t>：不收集非必要信息，邮箱等隐私不对外展示。</w:t>
      </w:r>
    </w:p>
    <w:p w14:paraId="0FB1402C" w14:textId="77777777" w:rsidR="009072BC" w:rsidRPr="00CB0238" w:rsidRDefault="009072BC">
      <w:pPr>
        <w:numPr>
          <w:ilvl w:val="0"/>
          <w:numId w:val="20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b/>
          <w:bCs/>
          <w:sz w:val="24"/>
          <w:szCs w:val="24"/>
        </w:rPr>
        <w:t>操作权限隔离</w:t>
      </w:r>
      <w:r w:rsidRPr="00CB0238">
        <w:rPr>
          <w:rFonts w:ascii="微软雅黑" w:eastAsia="微软雅黑" w:hAnsi="微软雅黑"/>
          <w:sz w:val="24"/>
          <w:szCs w:val="24"/>
        </w:rPr>
        <w:t>：用户只能管理自己的文章与评论，不可操作他人内容。</w:t>
      </w:r>
    </w:p>
    <w:p w14:paraId="1DF786BE" w14:textId="77777777" w:rsidR="009072BC" w:rsidRPr="00CB0238" w:rsidRDefault="009072BC">
      <w:pPr>
        <w:numPr>
          <w:ilvl w:val="0"/>
          <w:numId w:val="20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b/>
          <w:bCs/>
          <w:sz w:val="24"/>
          <w:szCs w:val="24"/>
        </w:rPr>
        <w:t>数据访问审计</w:t>
      </w:r>
      <w:r w:rsidRPr="00CB0238">
        <w:rPr>
          <w:rFonts w:ascii="微软雅黑" w:eastAsia="微软雅黑" w:hAnsi="微软雅黑"/>
          <w:sz w:val="24"/>
          <w:szCs w:val="24"/>
        </w:rPr>
        <w:t>：管理员关键操作留痕，便于追溯。</w:t>
      </w:r>
    </w:p>
    <w:p w14:paraId="56DD1B69" w14:textId="40BCE95C" w:rsidR="009072BC" w:rsidRPr="00CB0238" w:rsidRDefault="009072BC">
      <w:pPr>
        <w:numPr>
          <w:ilvl w:val="0"/>
          <w:numId w:val="20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b/>
          <w:bCs/>
          <w:sz w:val="24"/>
          <w:szCs w:val="24"/>
        </w:rPr>
        <w:t>合规要求</w:t>
      </w:r>
      <w:r w:rsidRPr="00CB0238">
        <w:rPr>
          <w:rFonts w:ascii="微软雅黑" w:eastAsia="微软雅黑" w:hAnsi="微软雅黑"/>
          <w:sz w:val="24"/>
          <w:szCs w:val="24"/>
        </w:rPr>
        <w:t>：用户数据仅用于系统运行，不用于其他用途。</w:t>
      </w:r>
    </w:p>
    <w:p w14:paraId="7B716821" w14:textId="77777777" w:rsidR="009072BC" w:rsidRPr="00CB0238" w:rsidRDefault="009072BC" w:rsidP="009072BC">
      <w:pPr>
        <w:pStyle w:val="2"/>
        <w:rPr>
          <w:rFonts w:ascii="微软雅黑" w:eastAsia="微软雅黑" w:hAnsi="微软雅黑" w:hint="eastAsia"/>
        </w:rPr>
      </w:pPr>
      <w:r w:rsidRPr="00CB0238">
        <w:rPr>
          <w:rFonts w:ascii="微软雅黑" w:eastAsia="微软雅黑" w:hAnsi="微软雅黑"/>
        </w:rPr>
        <w:t>3.11 CSCI 环境需求</w:t>
      </w:r>
    </w:p>
    <w:p w14:paraId="48B4A3C9" w14:textId="77777777" w:rsidR="009072BC" w:rsidRPr="00CB0238" w:rsidRDefault="009072BC">
      <w:pPr>
        <w:numPr>
          <w:ilvl w:val="0"/>
          <w:numId w:val="21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b/>
          <w:bCs/>
          <w:sz w:val="24"/>
          <w:szCs w:val="24"/>
        </w:rPr>
        <w:t>服务器环境</w:t>
      </w:r>
      <w:r w:rsidRPr="00CB0238">
        <w:rPr>
          <w:rFonts w:ascii="微软雅黑" w:eastAsia="微软雅黑" w:hAnsi="微软雅黑"/>
          <w:sz w:val="24"/>
          <w:szCs w:val="24"/>
        </w:rPr>
        <w:t>：Windows Server 2019 / CentOS 7+</w:t>
      </w:r>
    </w:p>
    <w:p w14:paraId="54FC4224" w14:textId="77777777" w:rsidR="009072BC" w:rsidRPr="00CB0238" w:rsidRDefault="009072BC">
      <w:pPr>
        <w:numPr>
          <w:ilvl w:val="0"/>
          <w:numId w:val="21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b/>
          <w:bCs/>
          <w:sz w:val="24"/>
          <w:szCs w:val="24"/>
        </w:rPr>
        <w:t>JDK 环境</w:t>
      </w:r>
      <w:r w:rsidRPr="00CB0238">
        <w:rPr>
          <w:rFonts w:ascii="微软雅黑" w:eastAsia="微软雅黑" w:hAnsi="微软雅黑"/>
          <w:sz w:val="24"/>
          <w:szCs w:val="24"/>
        </w:rPr>
        <w:t>：JDK 1.8 及以上</w:t>
      </w:r>
    </w:p>
    <w:p w14:paraId="6C823D09" w14:textId="77777777" w:rsidR="009072BC" w:rsidRPr="00CB0238" w:rsidRDefault="009072BC">
      <w:pPr>
        <w:numPr>
          <w:ilvl w:val="0"/>
          <w:numId w:val="21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b/>
          <w:bCs/>
          <w:sz w:val="24"/>
          <w:szCs w:val="24"/>
        </w:rPr>
        <w:t>Web 容器</w:t>
      </w:r>
      <w:r w:rsidRPr="00CB0238">
        <w:rPr>
          <w:rFonts w:ascii="微软雅黑" w:eastAsia="微软雅黑" w:hAnsi="微软雅黑"/>
          <w:sz w:val="24"/>
          <w:szCs w:val="24"/>
        </w:rPr>
        <w:t>：Tomcat 9.0 及以上</w:t>
      </w:r>
    </w:p>
    <w:p w14:paraId="5B6C79EE" w14:textId="77777777" w:rsidR="009072BC" w:rsidRPr="00CB0238" w:rsidRDefault="009072BC">
      <w:pPr>
        <w:numPr>
          <w:ilvl w:val="0"/>
          <w:numId w:val="21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b/>
          <w:bCs/>
          <w:sz w:val="24"/>
          <w:szCs w:val="24"/>
        </w:rPr>
        <w:t>数据库</w:t>
      </w:r>
      <w:r w:rsidRPr="00CB0238">
        <w:rPr>
          <w:rFonts w:ascii="微软雅黑" w:eastAsia="微软雅黑" w:hAnsi="微软雅黑"/>
          <w:sz w:val="24"/>
          <w:szCs w:val="24"/>
        </w:rPr>
        <w:t>：MySQL 8.0</w:t>
      </w:r>
    </w:p>
    <w:p w14:paraId="54490B36" w14:textId="58D88C11" w:rsidR="009072BC" w:rsidRPr="00CB0238" w:rsidRDefault="009072BC">
      <w:pPr>
        <w:numPr>
          <w:ilvl w:val="0"/>
          <w:numId w:val="21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b/>
          <w:bCs/>
          <w:sz w:val="24"/>
          <w:szCs w:val="24"/>
        </w:rPr>
        <w:t>网络</w:t>
      </w:r>
      <w:r w:rsidRPr="00CB0238">
        <w:rPr>
          <w:rFonts w:ascii="微软雅黑" w:eastAsia="微软雅黑" w:hAnsi="微软雅黑"/>
          <w:sz w:val="24"/>
          <w:szCs w:val="24"/>
        </w:rPr>
        <w:t>：支持 HTTP/HTTPS，端口可配置</w:t>
      </w:r>
    </w:p>
    <w:p w14:paraId="114002BE" w14:textId="77777777" w:rsidR="009072BC" w:rsidRPr="00CB0238" w:rsidRDefault="009072BC" w:rsidP="009072BC">
      <w:pPr>
        <w:pStyle w:val="2"/>
        <w:rPr>
          <w:rFonts w:ascii="微软雅黑" w:eastAsia="微软雅黑" w:hAnsi="微软雅黑" w:hint="eastAsia"/>
        </w:rPr>
      </w:pPr>
      <w:r w:rsidRPr="00CB0238">
        <w:rPr>
          <w:rFonts w:ascii="微软雅黑" w:eastAsia="微软雅黑" w:hAnsi="微软雅黑"/>
        </w:rPr>
        <w:t>3.12 计算机资源需求</w:t>
      </w:r>
    </w:p>
    <w:p w14:paraId="5FB5EA9E" w14:textId="77777777" w:rsidR="009072BC" w:rsidRPr="00CB0238" w:rsidRDefault="009072BC" w:rsidP="00A32E2A">
      <w:pPr>
        <w:pStyle w:val="3"/>
        <w:rPr>
          <w:rFonts w:ascii="微软雅黑" w:eastAsia="微软雅黑" w:hAnsi="微软雅黑" w:hint="eastAsia"/>
        </w:rPr>
      </w:pPr>
      <w:r w:rsidRPr="00CB0238">
        <w:rPr>
          <w:rFonts w:ascii="微软雅黑" w:eastAsia="微软雅黑" w:hAnsi="微软雅黑"/>
        </w:rPr>
        <w:t>3.12.1 计算机硬件需求</w:t>
      </w:r>
    </w:p>
    <w:p w14:paraId="60F6A70F" w14:textId="77777777" w:rsidR="009072BC" w:rsidRPr="00CB0238" w:rsidRDefault="009072BC">
      <w:pPr>
        <w:numPr>
          <w:ilvl w:val="0"/>
          <w:numId w:val="22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sz w:val="24"/>
          <w:szCs w:val="24"/>
        </w:rPr>
        <w:t>CPU：2 核及以上</w:t>
      </w:r>
    </w:p>
    <w:p w14:paraId="7173C75C" w14:textId="77777777" w:rsidR="009072BC" w:rsidRPr="00CB0238" w:rsidRDefault="009072BC">
      <w:pPr>
        <w:numPr>
          <w:ilvl w:val="0"/>
          <w:numId w:val="22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sz w:val="24"/>
          <w:szCs w:val="24"/>
        </w:rPr>
        <w:lastRenderedPageBreak/>
        <w:t>内存：4GB 及以上</w:t>
      </w:r>
    </w:p>
    <w:p w14:paraId="01B3F742" w14:textId="77777777" w:rsidR="009072BC" w:rsidRPr="00CB0238" w:rsidRDefault="009072BC">
      <w:pPr>
        <w:numPr>
          <w:ilvl w:val="0"/>
          <w:numId w:val="22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sz w:val="24"/>
          <w:szCs w:val="24"/>
        </w:rPr>
        <w:t>硬盘：至少 20GB 可用空间</w:t>
      </w:r>
    </w:p>
    <w:p w14:paraId="70214291" w14:textId="77777777" w:rsidR="009072BC" w:rsidRPr="00CB0238" w:rsidRDefault="009072BC">
      <w:pPr>
        <w:numPr>
          <w:ilvl w:val="0"/>
          <w:numId w:val="22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sz w:val="24"/>
          <w:szCs w:val="24"/>
        </w:rPr>
        <w:t>网络：百兆及以上带宽</w:t>
      </w:r>
    </w:p>
    <w:p w14:paraId="4703993B" w14:textId="77777777" w:rsidR="009072BC" w:rsidRPr="00CB0238" w:rsidRDefault="009072BC" w:rsidP="00A32E2A">
      <w:pPr>
        <w:pStyle w:val="3"/>
        <w:rPr>
          <w:rFonts w:ascii="微软雅黑" w:eastAsia="微软雅黑" w:hAnsi="微软雅黑" w:hint="eastAsia"/>
        </w:rPr>
      </w:pPr>
      <w:r w:rsidRPr="00CB0238">
        <w:rPr>
          <w:rFonts w:ascii="微软雅黑" w:eastAsia="微软雅黑" w:hAnsi="微软雅黑"/>
        </w:rPr>
        <w:t>3.12.2 计算机硬件资源利用需求</w:t>
      </w:r>
    </w:p>
    <w:p w14:paraId="701A5435" w14:textId="77777777" w:rsidR="009072BC" w:rsidRPr="00CB0238" w:rsidRDefault="009072BC">
      <w:pPr>
        <w:numPr>
          <w:ilvl w:val="0"/>
          <w:numId w:val="23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sz w:val="24"/>
          <w:szCs w:val="24"/>
        </w:rPr>
        <w:t>CPU 利用率：正常运行 &lt; 70%</w:t>
      </w:r>
    </w:p>
    <w:p w14:paraId="3D1D650C" w14:textId="77777777" w:rsidR="009072BC" w:rsidRPr="00CB0238" w:rsidRDefault="009072BC">
      <w:pPr>
        <w:numPr>
          <w:ilvl w:val="0"/>
          <w:numId w:val="23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sz w:val="24"/>
          <w:szCs w:val="24"/>
        </w:rPr>
        <w:t>内存占用：稳定不溢出、不泄漏</w:t>
      </w:r>
    </w:p>
    <w:p w14:paraId="2BBA5780" w14:textId="77777777" w:rsidR="009072BC" w:rsidRPr="00CB0238" w:rsidRDefault="009072BC">
      <w:pPr>
        <w:numPr>
          <w:ilvl w:val="0"/>
          <w:numId w:val="23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sz w:val="24"/>
          <w:szCs w:val="24"/>
        </w:rPr>
        <w:t>磁盘：日志与图片定期清理，避免占满空间</w:t>
      </w:r>
    </w:p>
    <w:p w14:paraId="26BB90AF" w14:textId="77777777" w:rsidR="009072BC" w:rsidRPr="00CB0238" w:rsidRDefault="009072BC" w:rsidP="00A32E2A">
      <w:pPr>
        <w:pStyle w:val="3"/>
        <w:rPr>
          <w:rFonts w:ascii="微软雅黑" w:eastAsia="微软雅黑" w:hAnsi="微软雅黑" w:hint="eastAsia"/>
        </w:rPr>
      </w:pPr>
      <w:r w:rsidRPr="00CB0238">
        <w:rPr>
          <w:rFonts w:ascii="微软雅黑" w:eastAsia="微软雅黑" w:hAnsi="微软雅黑"/>
        </w:rPr>
        <w:t>3.12.3 计算机软件需求</w:t>
      </w:r>
    </w:p>
    <w:p w14:paraId="04AA527C" w14:textId="77777777" w:rsidR="009072BC" w:rsidRPr="00CB0238" w:rsidRDefault="009072BC">
      <w:pPr>
        <w:numPr>
          <w:ilvl w:val="0"/>
          <w:numId w:val="24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sz w:val="24"/>
          <w:szCs w:val="24"/>
        </w:rPr>
        <w:t>操作系统：Windows Server 2019 / CentOS 7+</w:t>
      </w:r>
    </w:p>
    <w:p w14:paraId="152B0869" w14:textId="77777777" w:rsidR="009072BC" w:rsidRPr="00CB0238" w:rsidRDefault="009072BC">
      <w:pPr>
        <w:numPr>
          <w:ilvl w:val="0"/>
          <w:numId w:val="24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sz w:val="24"/>
          <w:szCs w:val="24"/>
        </w:rPr>
        <w:t>JDK：1.8+</w:t>
      </w:r>
    </w:p>
    <w:p w14:paraId="2EEE61D0" w14:textId="77777777" w:rsidR="009072BC" w:rsidRPr="00CB0238" w:rsidRDefault="009072BC">
      <w:pPr>
        <w:numPr>
          <w:ilvl w:val="0"/>
          <w:numId w:val="24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sz w:val="24"/>
          <w:szCs w:val="24"/>
        </w:rPr>
        <w:t>MySQL：8.0</w:t>
      </w:r>
    </w:p>
    <w:p w14:paraId="0A2B2ED9" w14:textId="77777777" w:rsidR="009072BC" w:rsidRPr="00CB0238" w:rsidRDefault="009072BC">
      <w:pPr>
        <w:numPr>
          <w:ilvl w:val="0"/>
          <w:numId w:val="24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sz w:val="24"/>
          <w:szCs w:val="24"/>
        </w:rPr>
        <w:t>Tomcat：9.0+</w:t>
      </w:r>
    </w:p>
    <w:p w14:paraId="35B0FCD8" w14:textId="77777777" w:rsidR="009072BC" w:rsidRPr="00CB0238" w:rsidRDefault="009072BC">
      <w:pPr>
        <w:numPr>
          <w:ilvl w:val="0"/>
          <w:numId w:val="24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sz w:val="24"/>
          <w:szCs w:val="24"/>
        </w:rPr>
        <w:t>浏览器：Chrome 90+、Edge 90+、Firefox 88+</w:t>
      </w:r>
    </w:p>
    <w:p w14:paraId="61E0C548" w14:textId="77777777" w:rsidR="009072BC" w:rsidRPr="00CB0238" w:rsidRDefault="009072BC" w:rsidP="00A32E2A">
      <w:pPr>
        <w:pStyle w:val="3"/>
        <w:rPr>
          <w:rFonts w:ascii="微软雅黑" w:eastAsia="微软雅黑" w:hAnsi="微软雅黑" w:hint="eastAsia"/>
        </w:rPr>
      </w:pPr>
      <w:r w:rsidRPr="00CB0238">
        <w:rPr>
          <w:rFonts w:ascii="微软雅黑" w:eastAsia="微软雅黑" w:hAnsi="微软雅黑"/>
        </w:rPr>
        <w:t>3.12.4 计算机通信需求</w:t>
      </w:r>
    </w:p>
    <w:p w14:paraId="06FD3AB2" w14:textId="77777777" w:rsidR="009072BC" w:rsidRPr="00CB0238" w:rsidRDefault="009072BC">
      <w:pPr>
        <w:numPr>
          <w:ilvl w:val="0"/>
          <w:numId w:val="25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sz w:val="24"/>
          <w:szCs w:val="24"/>
        </w:rPr>
        <w:t>通信协议：HTTP/HTTPS、TCP/IP</w:t>
      </w:r>
    </w:p>
    <w:p w14:paraId="3BC1627B" w14:textId="77777777" w:rsidR="009072BC" w:rsidRPr="00CB0238" w:rsidRDefault="009072BC">
      <w:pPr>
        <w:numPr>
          <w:ilvl w:val="0"/>
          <w:numId w:val="25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sz w:val="24"/>
          <w:szCs w:val="24"/>
        </w:rPr>
        <w:t>前后端通信：RESTful API，JSON 格式</w:t>
      </w:r>
    </w:p>
    <w:p w14:paraId="04EBDBC8" w14:textId="77777777" w:rsidR="009072BC" w:rsidRPr="00CB0238" w:rsidRDefault="009072BC">
      <w:pPr>
        <w:numPr>
          <w:ilvl w:val="0"/>
          <w:numId w:val="25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sz w:val="24"/>
          <w:szCs w:val="24"/>
        </w:rPr>
        <w:t>数据库通信：JDBC，连接池管理</w:t>
      </w:r>
    </w:p>
    <w:p w14:paraId="347F1BED" w14:textId="4385B30C" w:rsidR="009072BC" w:rsidRPr="00CB0238" w:rsidRDefault="009072BC">
      <w:pPr>
        <w:numPr>
          <w:ilvl w:val="0"/>
          <w:numId w:val="25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sz w:val="24"/>
          <w:szCs w:val="24"/>
        </w:rPr>
        <w:t>网络延迟：内网 &lt; 100ms，公网 &lt; 500ms</w:t>
      </w:r>
    </w:p>
    <w:p w14:paraId="0B5F25F9" w14:textId="77777777" w:rsidR="009072BC" w:rsidRPr="00CB0238" w:rsidRDefault="009072BC" w:rsidP="009072BC">
      <w:pPr>
        <w:pStyle w:val="2"/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</w:rPr>
        <w:t>3.13 软件质量因素</w:t>
      </w:r>
    </w:p>
    <w:p w14:paraId="5C4070E3" w14:textId="77777777" w:rsidR="009072BC" w:rsidRPr="00CB0238" w:rsidRDefault="009072BC">
      <w:pPr>
        <w:numPr>
          <w:ilvl w:val="0"/>
          <w:numId w:val="26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b/>
          <w:bCs/>
          <w:sz w:val="24"/>
          <w:szCs w:val="24"/>
        </w:rPr>
        <w:t>功能性</w:t>
      </w:r>
      <w:r w:rsidRPr="00CB0238">
        <w:rPr>
          <w:rFonts w:ascii="微软雅黑" w:eastAsia="微软雅黑" w:hAnsi="微软雅黑"/>
          <w:sz w:val="24"/>
          <w:szCs w:val="24"/>
        </w:rPr>
        <w:t>：实现所有需求，功能正确、流程完整。</w:t>
      </w:r>
    </w:p>
    <w:p w14:paraId="2F378D7B" w14:textId="77777777" w:rsidR="009072BC" w:rsidRPr="00CB0238" w:rsidRDefault="009072BC">
      <w:pPr>
        <w:numPr>
          <w:ilvl w:val="0"/>
          <w:numId w:val="26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b/>
          <w:bCs/>
          <w:sz w:val="24"/>
          <w:szCs w:val="24"/>
        </w:rPr>
        <w:lastRenderedPageBreak/>
        <w:t>可靠性</w:t>
      </w:r>
      <w:r w:rsidRPr="00CB0238">
        <w:rPr>
          <w:rFonts w:ascii="微软雅黑" w:eastAsia="微软雅黑" w:hAnsi="微软雅黑"/>
          <w:sz w:val="24"/>
          <w:szCs w:val="24"/>
        </w:rPr>
        <w:t>：7×24 小时稳定运行，宕机概率低，数据不丢失。</w:t>
      </w:r>
    </w:p>
    <w:p w14:paraId="013B796F" w14:textId="77777777" w:rsidR="009072BC" w:rsidRPr="00CB0238" w:rsidRDefault="009072BC">
      <w:pPr>
        <w:numPr>
          <w:ilvl w:val="0"/>
          <w:numId w:val="26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b/>
          <w:bCs/>
          <w:sz w:val="24"/>
          <w:szCs w:val="24"/>
        </w:rPr>
        <w:t>易用性</w:t>
      </w:r>
      <w:r w:rsidRPr="00CB0238">
        <w:rPr>
          <w:rFonts w:ascii="微软雅黑" w:eastAsia="微软雅黑" w:hAnsi="微软雅黑"/>
          <w:sz w:val="24"/>
          <w:szCs w:val="24"/>
        </w:rPr>
        <w:t>：界面简洁、操作直观，新手可快速上手。</w:t>
      </w:r>
    </w:p>
    <w:p w14:paraId="61AE5151" w14:textId="77777777" w:rsidR="009072BC" w:rsidRPr="00CB0238" w:rsidRDefault="009072BC">
      <w:pPr>
        <w:numPr>
          <w:ilvl w:val="0"/>
          <w:numId w:val="26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b/>
          <w:bCs/>
          <w:sz w:val="24"/>
          <w:szCs w:val="24"/>
        </w:rPr>
        <w:t>效率</w:t>
      </w:r>
      <w:r w:rsidRPr="00CB0238">
        <w:rPr>
          <w:rFonts w:ascii="微软雅黑" w:eastAsia="微软雅黑" w:hAnsi="微软雅黑"/>
          <w:sz w:val="24"/>
          <w:szCs w:val="24"/>
        </w:rPr>
        <w:t>：接口响应 &lt; 1 秒，页面加载 &lt; 3 秒。</w:t>
      </w:r>
    </w:p>
    <w:p w14:paraId="777280E4" w14:textId="77777777" w:rsidR="009072BC" w:rsidRPr="00CB0238" w:rsidRDefault="009072BC">
      <w:pPr>
        <w:numPr>
          <w:ilvl w:val="0"/>
          <w:numId w:val="26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b/>
          <w:bCs/>
          <w:sz w:val="24"/>
          <w:szCs w:val="24"/>
        </w:rPr>
        <w:t>可维护性</w:t>
      </w:r>
      <w:r w:rsidRPr="00CB0238">
        <w:rPr>
          <w:rFonts w:ascii="微软雅黑" w:eastAsia="微软雅黑" w:hAnsi="微软雅黑"/>
          <w:sz w:val="24"/>
          <w:szCs w:val="24"/>
        </w:rPr>
        <w:t>：代码结构清晰、注释规范、便于修改。</w:t>
      </w:r>
    </w:p>
    <w:p w14:paraId="4CA2E788" w14:textId="3CAA228D" w:rsidR="009072BC" w:rsidRPr="00CB0238" w:rsidRDefault="009072BC">
      <w:pPr>
        <w:numPr>
          <w:ilvl w:val="0"/>
          <w:numId w:val="26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b/>
          <w:bCs/>
          <w:sz w:val="24"/>
          <w:szCs w:val="24"/>
        </w:rPr>
        <w:t>可扩展性</w:t>
      </w:r>
      <w:r w:rsidRPr="00CB0238">
        <w:rPr>
          <w:rFonts w:ascii="微软雅黑" w:eastAsia="微软雅黑" w:hAnsi="微软雅黑"/>
          <w:sz w:val="24"/>
          <w:szCs w:val="24"/>
        </w:rPr>
        <w:t>：支持后续新增标签、收藏、私信等功能。</w:t>
      </w:r>
    </w:p>
    <w:p w14:paraId="20993562" w14:textId="77777777" w:rsidR="009072BC" w:rsidRPr="00CB0238" w:rsidRDefault="009072BC" w:rsidP="009072BC">
      <w:pPr>
        <w:pStyle w:val="2"/>
        <w:rPr>
          <w:rFonts w:ascii="微软雅黑" w:eastAsia="微软雅黑" w:hAnsi="微软雅黑" w:hint="eastAsia"/>
        </w:rPr>
      </w:pPr>
      <w:r w:rsidRPr="00CB0238">
        <w:rPr>
          <w:rFonts w:ascii="微软雅黑" w:eastAsia="微软雅黑" w:hAnsi="微软雅黑"/>
        </w:rPr>
        <w:t>3.14 设计和实现的约束</w:t>
      </w:r>
    </w:p>
    <w:p w14:paraId="30A1B670" w14:textId="551D61C3" w:rsidR="009072BC" w:rsidRPr="00CB0238" w:rsidRDefault="009072BC">
      <w:pPr>
        <w:numPr>
          <w:ilvl w:val="0"/>
          <w:numId w:val="27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sz w:val="24"/>
          <w:szCs w:val="24"/>
        </w:rPr>
        <w:t xml:space="preserve">必须使用 </w:t>
      </w:r>
      <w:r w:rsidR="00A32E2A" w:rsidRPr="00CB0238">
        <w:rPr>
          <w:rFonts w:ascii="微软雅黑" w:eastAsia="微软雅黑" w:hAnsi="微软雅黑" w:hint="eastAsia"/>
          <w:sz w:val="24"/>
          <w:szCs w:val="24"/>
        </w:rPr>
        <w:t xml:space="preserve">HTML </w:t>
      </w:r>
      <w:r w:rsidRPr="00CB0238">
        <w:rPr>
          <w:rFonts w:ascii="微软雅黑" w:eastAsia="微软雅黑" w:hAnsi="微软雅黑"/>
          <w:sz w:val="24"/>
          <w:szCs w:val="24"/>
        </w:rPr>
        <w:t>、SSM/SpringBoot、MySQL 技术栈。</w:t>
      </w:r>
    </w:p>
    <w:p w14:paraId="46E0A541" w14:textId="77777777" w:rsidR="009072BC" w:rsidRPr="00CB0238" w:rsidRDefault="009072BC">
      <w:pPr>
        <w:numPr>
          <w:ilvl w:val="0"/>
          <w:numId w:val="27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sz w:val="24"/>
          <w:szCs w:val="24"/>
        </w:rPr>
        <w:t>前后端分离架构，前端负责渲染，后端负责业务与数据。</w:t>
      </w:r>
    </w:p>
    <w:p w14:paraId="33307BCA" w14:textId="31F01595" w:rsidR="009072BC" w:rsidRPr="00CB0238" w:rsidRDefault="009072BC">
      <w:pPr>
        <w:numPr>
          <w:ilvl w:val="0"/>
          <w:numId w:val="27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sz w:val="24"/>
          <w:szCs w:val="24"/>
        </w:rPr>
        <w:t xml:space="preserve">代码遵循 </w:t>
      </w:r>
      <w:r w:rsidR="00A32E2A" w:rsidRPr="00CB0238">
        <w:rPr>
          <w:rFonts w:ascii="微软雅黑" w:eastAsia="微软雅黑" w:hAnsi="微软雅黑" w:hint="eastAsia"/>
          <w:sz w:val="24"/>
          <w:szCs w:val="24"/>
        </w:rPr>
        <w:t xml:space="preserve">C++ </w:t>
      </w:r>
      <w:r w:rsidRPr="00CB0238">
        <w:rPr>
          <w:rFonts w:ascii="微软雅黑" w:eastAsia="微软雅黑" w:hAnsi="微软雅黑"/>
          <w:sz w:val="24"/>
          <w:szCs w:val="24"/>
        </w:rPr>
        <w:t>编码规范，统一命名格式。</w:t>
      </w:r>
    </w:p>
    <w:p w14:paraId="6609D1AB" w14:textId="77777777" w:rsidR="009072BC" w:rsidRPr="00CB0238" w:rsidRDefault="009072BC">
      <w:pPr>
        <w:numPr>
          <w:ilvl w:val="0"/>
          <w:numId w:val="27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sz w:val="24"/>
          <w:szCs w:val="24"/>
        </w:rPr>
        <w:t>禁止使用课程要求外的复杂第三方框架。</w:t>
      </w:r>
    </w:p>
    <w:p w14:paraId="7AF59398" w14:textId="5611DD44" w:rsidR="009072BC" w:rsidRPr="00CB0238" w:rsidRDefault="009072BC">
      <w:pPr>
        <w:numPr>
          <w:ilvl w:val="0"/>
          <w:numId w:val="27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sz w:val="24"/>
          <w:szCs w:val="24"/>
        </w:rPr>
        <w:t>所有功能在课程设计周期内完成。</w:t>
      </w:r>
    </w:p>
    <w:p w14:paraId="3A2C340B" w14:textId="77777777" w:rsidR="009072BC" w:rsidRPr="00CB0238" w:rsidRDefault="009072BC" w:rsidP="009072BC">
      <w:pPr>
        <w:pStyle w:val="2"/>
        <w:rPr>
          <w:rFonts w:ascii="微软雅黑" w:eastAsia="微软雅黑" w:hAnsi="微软雅黑" w:hint="eastAsia"/>
        </w:rPr>
      </w:pPr>
      <w:r w:rsidRPr="00CB0238">
        <w:rPr>
          <w:rFonts w:ascii="微软雅黑" w:eastAsia="微软雅黑" w:hAnsi="微软雅黑"/>
        </w:rPr>
        <w:t>3.15 数据</w:t>
      </w:r>
    </w:p>
    <w:p w14:paraId="4CD54D5B" w14:textId="77777777" w:rsidR="009072BC" w:rsidRPr="00CB0238" w:rsidRDefault="009072BC">
      <w:pPr>
        <w:numPr>
          <w:ilvl w:val="0"/>
          <w:numId w:val="28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b/>
          <w:bCs/>
          <w:sz w:val="24"/>
          <w:szCs w:val="24"/>
        </w:rPr>
        <w:t>数据类型</w:t>
      </w:r>
      <w:r w:rsidRPr="00CB0238">
        <w:rPr>
          <w:rFonts w:ascii="微软雅黑" w:eastAsia="微软雅黑" w:hAnsi="微软雅黑"/>
          <w:sz w:val="24"/>
          <w:szCs w:val="24"/>
        </w:rPr>
        <w:t>：整型、字符串、日期、文本、布尔型。</w:t>
      </w:r>
    </w:p>
    <w:p w14:paraId="2E058137" w14:textId="77777777" w:rsidR="009072BC" w:rsidRPr="00CB0238" w:rsidRDefault="009072BC">
      <w:pPr>
        <w:numPr>
          <w:ilvl w:val="0"/>
          <w:numId w:val="28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b/>
          <w:bCs/>
          <w:sz w:val="24"/>
          <w:szCs w:val="24"/>
        </w:rPr>
        <w:t>数据长度约束</w:t>
      </w:r>
      <w:r w:rsidRPr="00CB0238">
        <w:rPr>
          <w:rFonts w:ascii="微软雅黑" w:eastAsia="微软雅黑" w:hAnsi="微软雅黑"/>
          <w:sz w:val="24"/>
          <w:szCs w:val="24"/>
        </w:rPr>
        <w:t>：用户名≤20 字符，标题≤50 字符，内容无上限。</w:t>
      </w:r>
    </w:p>
    <w:p w14:paraId="243AD6B3" w14:textId="77777777" w:rsidR="009072BC" w:rsidRPr="00CB0238" w:rsidRDefault="009072BC">
      <w:pPr>
        <w:numPr>
          <w:ilvl w:val="0"/>
          <w:numId w:val="28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b/>
          <w:bCs/>
          <w:sz w:val="24"/>
          <w:szCs w:val="24"/>
        </w:rPr>
        <w:t>数据合法性</w:t>
      </w:r>
      <w:r w:rsidRPr="00CB0238">
        <w:rPr>
          <w:rFonts w:ascii="微软雅黑" w:eastAsia="微软雅黑" w:hAnsi="微软雅黑"/>
          <w:sz w:val="24"/>
          <w:szCs w:val="24"/>
        </w:rPr>
        <w:t>：邮箱格式校验、非空校验、长度校验。</w:t>
      </w:r>
    </w:p>
    <w:p w14:paraId="004B61F4" w14:textId="77777777" w:rsidR="009072BC" w:rsidRPr="00CB0238" w:rsidRDefault="009072BC">
      <w:pPr>
        <w:numPr>
          <w:ilvl w:val="0"/>
          <w:numId w:val="28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b/>
          <w:bCs/>
          <w:sz w:val="24"/>
          <w:szCs w:val="24"/>
        </w:rPr>
        <w:t>数据备份</w:t>
      </w:r>
      <w:r w:rsidRPr="00CB0238">
        <w:rPr>
          <w:rFonts w:ascii="微软雅黑" w:eastAsia="微软雅黑" w:hAnsi="微软雅黑"/>
          <w:sz w:val="24"/>
          <w:szCs w:val="24"/>
        </w:rPr>
        <w:t>：每日自动备份，支持恢复。</w:t>
      </w:r>
    </w:p>
    <w:p w14:paraId="66F987B5" w14:textId="77777777" w:rsidR="009072BC" w:rsidRPr="00CB0238" w:rsidRDefault="009072BC">
      <w:pPr>
        <w:numPr>
          <w:ilvl w:val="0"/>
          <w:numId w:val="28"/>
        </w:numPr>
        <w:rPr>
          <w:rFonts w:ascii="微软雅黑" w:eastAsia="微软雅黑" w:hAnsi="微软雅黑" w:hint="eastAsia"/>
          <w:sz w:val="24"/>
          <w:szCs w:val="24"/>
        </w:rPr>
      </w:pPr>
      <w:r w:rsidRPr="00CB0238">
        <w:rPr>
          <w:rFonts w:ascii="微软雅黑" w:eastAsia="微软雅黑" w:hAnsi="微软雅黑"/>
          <w:b/>
          <w:bCs/>
          <w:sz w:val="24"/>
          <w:szCs w:val="24"/>
        </w:rPr>
        <w:t>数据生命周期</w:t>
      </w:r>
      <w:r w:rsidRPr="00CB0238">
        <w:rPr>
          <w:rFonts w:ascii="微软雅黑" w:eastAsia="微软雅黑" w:hAnsi="微软雅黑"/>
          <w:sz w:val="24"/>
          <w:szCs w:val="24"/>
        </w:rPr>
        <w:t>：用户注销后数据保留 30 天，可申请彻底删除。</w:t>
      </w:r>
    </w:p>
    <w:p w14:paraId="202AAE00" w14:textId="77777777" w:rsidR="00DA41DE" w:rsidRPr="00DA41DE" w:rsidRDefault="00DA41DE" w:rsidP="00DA41DE">
      <w:pPr>
        <w:spacing w:before="320" w:after="120" w:line="288" w:lineRule="auto"/>
        <w:outlineLvl w:val="1"/>
        <w:rPr>
          <w:rFonts w:ascii="微软雅黑" w:eastAsia="微软雅黑" w:hAnsi="微软雅黑" w:hint="eastAsia"/>
          <w:sz w:val="40"/>
          <w:szCs w:val="40"/>
        </w:rPr>
      </w:pPr>
      <w:bookmarkStart w:id="0" w:name="heading_32"/>
      <w:r w:rsidRPr="00DA41DE">
        <w:rPr>
          <w:rFonts w:ascii="微软雅黑" w:eastAsia="微软雅黑" w:hAnsi="微软雅黑" w:cs="Arial"/>
          <w:b/>
          <w:sz w:val="40"/>
          <w:szCs w:val="40"/>
        </w:rPr>
        <w:t>3.16 操作需求</w:t>
      </w:r>
      <w:bookmarkEnd w:id="0"/>
    </w:p>
    <w:p w14:paraId="206205F3" w14:textId="77777777" w:rsidR="00DA41DE" w:rsidRPr="00DA41DE" w:rsidRDefault="00DA41DE" w:rsidP="00DA41DE">
      <w:pPr>
        <w:spacing w:before="300" w:after="120" w:line="288" w:lineRule="auto"/>
        <w:outlineLvl w:val="2"/>
        <w:rPr>
          <w:rFonts w:ascii="微软雅黑" w:eastAsia="微软雅黑" w:hAnsi="微软雅黑" w:hint="eastAsia"/>
          <w:sz w:val="24"/>
          <w:szCs w:val="24"/>
        </w:rPr>
      </w:pPr>
      <w:bookmarkStart w:id="1" w:name="heading_33"/>
      <w:r w:rsidRPr="00DA41DE">
        <w:rPr>
          <w:rFonts w:ascii="微软雅黑" w:eastAsia="微软雅黑" w:hAnsi="微软雅黑" w:cs="Arial"/>
          <w:b/>
          <w:sz w:val="24"/>
          <w:szCs w:val="24"/>
        </w:rPr>
        <w:t>日常操作</w:t>
      </w:r>
      <w:bookmarkEnd w:id="1"/>
    </w:p>
    <w:p w14:paraId="6B8B0DD9" w14:textId="77777777" w:rsidR="00DA41DE" w:rsidRPr="00DA41DE" w:rsidRDefault="00DA41DE" w:rsidP="00DA41DE">
      <w:pPr>
        <w:spacing w:before="120" w:after="120" w:line="288" w:lineRule="auto"/>
        <w:rPr>
          <w:rFonts w:ascii="微软雅黑" w:eastAsia="微软雅黑" w:hAnsi="微软雅黑" w:hint="eastAsia"/>
          <w:sz w:val="24"/>
          <w:szCs w:val="24"/>
        </w:rPr>
      </w:pPr>
      <w:r w:rsidRPr="00DA41DE">
        <w:rPr>
          <w:rFonts w:ascii="微软雅黑" w:eastAsia="微软雅黑" w:hAnsi="微软雅黑" w:cs="Arial"/>
          <w:sz w:val="24"/>
          <w:szCs w:val="24"/>
        </w:rPr>
        <w:lastRenderedPageBreak/>
        <w:t>用户端：浏览器访问、登录、Markdown 编辑、发布 / 草稿、评论操作。</w:t>
      </w:r>
      <w:r w:rsidRPr="00DA41DE">
        <w:rPr>
          <w:rFonts w:ascii="微软雅黑" w:eastAsia="微软雅黑" w:hAnsi="微软雅黑" w:cs="Arial"/>
          <w:sz w:val="24"/>
          <w:szCs w:val="24"/>
        </w:rPr>
        <w:br/>
        <w:t>管理员端：后台登录、分页查询、批量删除 / 封禁、导出、发布公告。</w:t>
      </w:r>
    </w:p>
    <w:p w14:paraId="509F1E1D" w14:textId="77777777" w:rsidR="00DA41DE" w:rsidRPr="00DA41DE" w:rsidRDefault="00DA41DE" w:rsidP="00DA41DE">
      <w:pPr>
        <w:spacing w:before="300" w:after="120" w:line="288" w:lineRule="auto"/>
        <w:outlineLvl w:val="2"/>
        <w:rPr>
          <w:rFonts w:ascii="微软雅黑" w:eastAsia="微软雅黑" w:hAnsi="微软雅黑" w:hint="eastAsia"/>
          <w:sz w:val="24"/>
          <w:szCs w:val="24"/>
        </w:rPr>
      </w:pPr>
      <w:bookmarkStart w:id="2" w:name="heading_34"/>
      <w:r w:rsidRPr="00DA41DE">
        <w:rPr>
          <w:rFonts w:ascii="微软雅黑" w:eastAsia="微软雅黑" w:hAnsi="微软雅黑" w:cs="Arial"/>
          <w:b/>
          <w:sz w:val="24"/>
          <w:szCs w:val="24"/>
        </w:rPr>
        <w:t>权限操作</w:t>
      </w:r>
      <w:bookmarkEnd w:id="2"/>
    </w:p>
    <w:p w14:paraId="0353281D" w14:textId="77777777" w:rsidR="00DA41DE" w:rsidRPr="00DA41DE" w:rsidRDefault="00DA41DE" w:rsidP="00DA41DE">
      <w:pPr>
        <w:spacing w:before="120" w:after="120" w:line="288" w:lineRule="auto"/>
        <w:rPr>
          <w:rFonts w:ascii="微软雅黑" w:eastAsia="微软雅黑" w:hAnsi="微软雅黑" w:hint="eastAsia"/>
          <w:sz w:val="24"/>
          <w:szCs w:val="24"/>
        </w:rPr>
      </w:pPr>
      <w:r w:rsidRPr="00DA41DE">
        <w:rPr>
          <w:rFonts w:ascii="微软雅黑" w:eastAsia="微软雅黑" w:hAnsi="微软雅黑" w:cs="Arial"/>
          <w:sz w:val="24"/>
          <w:szCs w:val="24"/>
        </w:rPr>
        <w:t>按角色分配权限；敏感操作二次确认。</w:t>
      </w:r>
    </w:p>
    <w:p w14:paraId="28369164" w14:textId="77777777" w:rsidR="00DA41DE" w:rsidRPr="00DA41DE" w:rsidRDefault="00DA41DE" w:rsidP="00DA41DE">
      <w:pPr>
        <w:spacing w:before="300" w:after="120" w:line="288" w:lineRule="auto"/>
        <w:outlineLvl w:val="2"/>
        <w:rPr>
          <w:rFonts w:ascii="微软雅黑" w:eastAsia="微软雅黑" w:hAnsi="微软雅黑" w:hint="eastAsia"/>
          <w:sz w:val="24"/>
          <w:szCs w:val="24"/>
        </w:rPr>
      </w:pPr>
      <w:bookmarkStart w:id="3" w:name="heading_35"/>
      <w:r w:rsidRPr="00DA41DE">
        <w:rPr>
          <w:rFonts w:ascii="微软雅黑" w:eastAsia="微软雅黑" w:hAnsi="微软雅黑" w:cs="Arial"/>
          <w:b/>
          <w:sz w:val="24"/>
          <w:szCs w:val="24"/>
        </w:rPr>
        <w:t>界面操作</w:t>
      </w:r>
      <w:bookmarkEnd w:id="3"/>
    </w:p>
    <w:p w14:paraId="50746D4A" w14:textId="77777777" w:rsidR="00DA41DE" w:rsidRPr="00DA41DE" w:rsidRDefault="00DA41DE" w:rsidP="00DA41DE">
      <w:pPr>
        <w:spacing w:before="120" w:after="120" w:line="288" w:lineRule="auto"/>
        <w:rPr>
          <w:rFonts w:ascii="微软雅黑" w:eastAsia="微软雅黑" w:hAnsi="微软雅黑" w:hint="eastAsia"/>
          <w:sz w:val="24"/>
          <w:szCs w:val="24"/>
        </w:rPr>
      </w:pPr>
      <w:r w:rsidRPr="00DA41DE">
        <w:rPr>
          <w:rFonts w:ascii="微软雅黑" w:eastAsia="微软雅黑" w:hAnsi="微软雅黑" w:cs="Arial"/>
          <w:sz w:val="24"/>
          <w:szCs w:val="24"/>
        </w:rPr>
        <w:t>提示清晰、流程统一、支持快捷键。</w:t>
      </w:r>
    </w:p>
    <w:p w14:paraId="1D919710" w14:textId="77777777" w:rsidR="00DA41DE" w:rsidRPr="00DA41DE" w:rsidRDefault="00DA41DE" w:rsidP="00DA41DE">
      <w:pPr>
        <w:spacing w:before="300" w:after="120" w:line="288" w:lineRule="auto"/>
        <w:outlineLvl w:val="2"/>
        <w:rPr>
          <w:rFonts w:ascii="微软雅黑" w:eastAsia="微软雅黑" w:hAnsi="微软雅黑" w:hint="eastAsia"/>
          <w:sz w:val="24"/>
          <w:szCs w:val="24"/>
        </w:rPr>
      </w:pPr>
      <w:bookmarkStart w:id="4" w:name="heading_36"/>
      <w:r w:rsidRPr="00DA41DE">
        <w:rPr>
          <w:rFonts w:ascii="微软雅黑" w:eastAsia="微软雅黑" w:hAnsi="微软雅黑" w:cs="Arial"/>
          <w:b/>
          <w:sz w:val="24"/>
          <w:szCs w:val="24"/>
        </w:rPr>
        <w:t>日志操作</w:t>
      </w:r>
      <w:bookmarkEnd w:id="4"/>
    </w:p>
    <w:p w14:paraId="755CF8DB" w14:textId="77777777" w:rsidR="00DA41DE" w:rsidRPr="00DA41DE" w:rsidRDefault="00DA41DE" w:rsidP="00DA41DE">
      <w:pPr>
        <w:spacing w:before="120" w:after="120" w:line="288" w:lineRule="auto"/>
        <w:rPr>
          <w:rFonts w:ascii="微软雅黑" w:eastAsia="微软雅黑" w:hAnsi="微软雅黑" w:hint="eastAsia"/>
          <w:sz w:val="24"/>
          <w:szCs w:val="24"/>
        </w:rPr>
      </w:pPr>
      <w:r w:rsidRPr="00DA41DE">
        <w:rPr>
          <w:rFonts w:ascii="微软雅黑" w:eastAsia="微软雅黑" w:hAnsi="微软雅黑" w:cs="Arial"/>
          <w:sz w:val="24"/>
          <w:szCs w:val="24"/>
        </w:rPr>
        <w:t>登录、发布、评论、管理操作自动记录。</w:t>
      </w:r>
    </w:p>
    <w:p w14:paraId="0AC3E4AB" w14:textId="77777777" w:rsidR="00DA41DE" w:rsidRPr="00DA41DE" w:rsidRDefault="00DA41DE" w:rsidP="00DA41DE">
      <w:pPr>
        <w:spacing w:before="320" w:after="120" w:line="288" w:lineRule="auto"/>
        <w:outlineLvl w:val="1"/>
        <w:rPr>
          <w:rFonts w:ascii="微软雅黑" w:eastAsia="微软雅黑" w:hAnsi="微软雅黑" w:hint="eastAsia"/>
          <w:sz w:val="40"/>
          <w:szCs w:val="40"/>
        </w:rPr>
      </w:pPr>
      <w:bookmarkStart w:id="5" w:name="heading_37"/>
      <w:r w:rsidRPr="00DA41DE">
        <w:rPr>
          <w:rFonts w:ascii="微软雅黑" w:eastAsia="微软雅黑" w:hAnsi="微软雅黑" w:cs="Arial"/>
          <w:b/>
          <w:sz w:val="40"/>
          <w:szCs w:val="40"/>
        </w:rPr>
        <w:t>3.17 故障处理需求</w:t>
      </w:r>
      <w:bookmarkEnd w:id="5"/>
    </w:p>
    <w:p w14:paraId="18283862" w14:textId="77777777" w:rsidR="00DA41DE" w:rsidRPr="00DA41DE" w:rsidRDefault="00DA41DE" w:rsidP="00DA41DE">
      <w:pPr>
        <w:spacing w:before="300" w:after="120" w:line="288" w:lineRule="auto"/>
        <w:outlineLvl w:val="2"/>
        <w:rPr>
          <w:rFonts w:ascii="微软雅黑" w:eastAsia="微软雅黑" w:hAnsi="微软雅黑" w:hint="eastAsia"/>
          <w:sz w:val="24"/>
          <w:szCs w:val="24"/>
        </w:rPr>
      </w:pPr>
      <w:bookmarkStart w:id="6" w:name="heading_38"/>
      <w:r w:rsidRPr="00DA41DE">
        <w:rPr>
          <w:rFonts w:ascii="微软雅黑" w:eastAsia="微软雅黑" w:hAnsi="微软雅黑" w:cs="Arial"/>
          <w:b/>
          <w:sz w:val="24"/>
          <w:szCs w:val="24"/>
        </w:rPr>
        <w:t>常见故障</w:t>
      </w:r>
      <w:bookmarkEnd w:id="6"/>
    </w:p>
    <w:p w14:paraId="5A07CD49" w14:textId="77777777" w:rsidR="00DA41DE" w:rsidRPr="00DA41DE" w:rsidRDefault="00DA41DE" w:rsidP="00DA41DE">
      <w:pPr>
        <w:spacing w:before="120" w:after="120" w:line="288" w:lineRule="auto"/>
        <w:rPr>
          <w:rFonts w:ascii="微软雅黑" w:eastAsia="微软雅黑" w:hAnsi="微软雅黑" w:hint="eastAsia"/>
          <w:sz w:val="24"/>
          <w:szCs w:val="24"/>
        </w:rPr>
      </w:pPr>
      <w:r w:rsidRPr="00DA41DE">
        <w:rPr>
          <w:rFonts w:ascii="微软雅黑" w:eastAsia="微软雅黑" w:hAnsi="微软雅黑" w:cs="Arial"/>
          <w:sz w:val="24"/>
          <w:szCs w:val="24"/>
        </w:rPr>
        <w:t>网络中断、数据库失败、接口超时、页面异常。</w:t>
      </w:r>
    </w:p>
    <w:p w14:paraId="785B4082" w14:textId="77777777" w:rsidR="00DA41DE" w:rsidRPr="00DA41DE" w:rsidRDefault="00DA41DE" w:rsidP="00DA41DE">
      <w:pPr>
        <w:spacing w:before="300" w:after="120" w:line="288" w:lineRule="auto"/>
        <w:outlineLvl w:val="2"/>
        <w:rPr>
          <w:rFonts w:ascii="微软雅黑" w:eastAsia="微软雅黑" w:hAnsi="微软雅黑" w:hint="eastAsia"/>
          <w:sz w:val="24"/>
          <w:szCs w:val="24"/>
        </w:rPr>
      </w:pPr>
      <w:bookmarkStart w:id="7" w:name="heading_39"/>
      <w:r w:rsidRPr="00DA41DE">
        <w:rPr>
          <w:rFonts w:ascii="微软雅黑" w:eastAsia="微软雅黑" w:hAnsi="微软雅黑" w:cs="Arial"/>
          <w:b/>
          <w:sz w:val="24"/>
          <w:szCs w:val="24"/>
        </w:rPr>
        <w:t>处理流程</w:t>
      </w:r>
      <w:bookmarkEnd w:id="7"/>
    </w:p>
    <w:p w14:paraId="5FC6B702" w14:textId="77777777" w:rsidR="00DA41DE" w:rsidRPr="00DA41DE" w:rsidRDefault="00DA41DE" w:rsidP="00DA41DE">
      <w:pPr>
        <w:spacing w:before="120" w:after="120" w:line="288" w:lineRule="auto"/>
        <w:rPr>
          <w:rFonts w:ascii="微软雅黑" w:eastAsia="微软雅黑" w:hAnsi="微软雅黑" w:hint="eastAsia"/>
          <w:sz w:val="24"/>
          <w:szCs w:val="24"/>
        </w:rPr>
      </w:pPr>
      <w:r w:rsidRPr="00DA41DE">
        <w:rPr>
          <w:rFonts w:ascii="微软雅黑" w:eastAsia="微软雅黑" w:hAnsi="微软雅黑" w:cs="Arial"/>
          <w:sz w:val="24"/>
          <w:szCs w:val="24"/>
        </w:rPr>
        <w:t>捕获→日志→友好提示→恢复→验证。</w:t>
      </w:r>
    </w:p>
    <w:p w14:paraId="6567A443" w14:textId="77777777" w:rsidR="00DA41DE" w:rsidRPr="00DA41DE" w:rsidRDefault="00DA41DE" w:rsidP="00DA41DE">
      <w:pPr>
        <w:spacing w:before="300" w:after="120" w:line="288" w:lineRule="auto"/>
        <w:outlineLvl w:val="2"/>
        <w:rPr>
          <w:rFonts w:ascii="微软雅黑" w:eastAsia="微软雅黑" w:hAnsi="微软雅黑" w:hint="eastAsia"/>
          <w:sz w:val="24"/>
          <w:szCs w:val="24"/>
        </w:rPr>
      </w:pPr>
      <w:bookmarkStart w:id="8" w:name="heading_40"/>
      <w:r w:rsidRPr="00DA41DE">
        <w:rPr>
          <w:rFonts w:ascii="微软雅黑" w:eastAsia="微软雅黑" w:hAnsi="微软雅黑" w:cs="Arial"/>
          <w:b/>
          <w:sz w:val="24"/>
          <w:szCs w:val="24"/>
        </w:rPr>
        <w:t>数据保障</w:t>
      </w:r>
      <w:bookmarkEnd w:id="8"/>
    </w:p>
    <w:p w14:paraId="541584B1" w14:textId="77777777" w:rsidR="00DA41DE" w:rsidRPr="00DA41DE" w:rsidRDefault="00DA41DE" w:rsidP="00DA41DE">
      <w:pPr>
        <w:spacing w:before="120" w:after="120" w:line="288" w:lineRule="auto"/>
        <w:rPr>
          <w:rFonts w:ascii="微软雅黑" w:eastAsia="微软雅黑" w:hAnsi="微软雅黑" w:hint="eastAsia"/>
          <w:sz w:val="24"/>
          <w:szCs w:val="24"/>
        </w:rPr>
      </w:pPr>
      <w:r w:rsidRPr="00DA41DE">
        <w:rPr>
          <w:rFonts w:ascii="微软雅黑" w:eastAsia="微软雅黑" w:hAnsi="微软雅黑" w:cs="Arial"/>
          <w:sz w:val="24"/>
          <w:szCs w:val="24"/>
        </w:rPr>
        <w:t>自动草稿、事务机制、备份恢复、快速重启。</w:t>
      </w:r>
    </w:p>
    <w:p w14:paraId="589058C9" w14:textId="77777777" w:rsidR="00DA41DE" w:rsidRPr="00DA41DE" w:rsidRDefault="00DA41DE" w:rsidP="00DA41DE">
      <w:pPr>
        <w:spacing w:before="320" w:after="120" w:line="288" w:lineRule="auto"/>
        <w:outlineLvl w:val="1"/>
        <w:rPr>
          <w:rFonts w:ascii="微软雅黑" w:eastAsia="微软雅黑" w:hAnsi="微软雅黑" w:hint="eastAsia"/>
          <w:sz w:val="40"/>
          <w:szCs w:val="40"/>
        </w:rPr>
      </w:pPr>
      <w:bookmarkStart w:id="9" w:name="heading_41"/>
      <w:r w:rsidRPr="00DA41DE">
        <w:rPr>
          <w:rFonts w:ascii="微软雅黑" w:eastAsia="微软雅黑" w:hAnsi="微软雅黑" w:cs="Arial"/>
          <w:b/>
          <w:sz w:val="40"/>
          <w:szCs w:val="40"/>
        </w:rPr>
        <w:t>3.18 算法说明</w:t>
      </w:r>
      <w:bookmarkEnd w:id="9"/>
    </w:p>
    <w:p w14:paraId="34AAF2BC" w14:textId="77777777" w:rsidR="00DA41DE" w:rsidRPr="00DA41DE" w:rsidRDefault="00DA41DE">
      <w:pPr>
        <w:numPr>
          <w:ilvl w:val="0"/>
          <w:numId w:val="29"/>
        </w:numPr>
        <w:spacing w:before="120" w:after="120" w:line="288" w:lineRule="auto"/>
        <w:jc w:val="left"/>
        <w:rPr>
          <w:rFonts w:ascii="微软雅黑" w:eastAsia="微软雅黑" w:hAnsi="微软雅黑" w:hint="eastAsia"/>
          <w:sz w:val="24"/>
          <w:szCs w:val="24"/>
        </w:rPr>
      </w:pPr>
      <w:r w:rsidRPr="00DA41DE">
        <w:rPr>
          <w:rFonts w:ascii="微软雅黑" w:eastAsia="微软雅黑" w:hAnsi="微软雅黑" w:cs="Arial"/>
          <w:sz w:val="24"/>
          <w:szCs w:val="24"/>
        </w:rPr>
        <w:lastRenderedPageBreak/>
        <w:t>密码：</w:t>
      </w:r>
      <w:proofErr w:type="spellStart"/>
      <w:r w:rsidRPr="00DA41DE">
        <w:rPr>
          <w:rFonts w:ascii="微软雅黑" w:eastAsia="微软雅黑" w:hAnsi="微软雅黑" w:cs="Arial"/>
          <w:sz w:val="24"/>
          <w:szCs w:val="24"/>
        </w:rPr>
        <w:t>BCrypt</w:t>
      </w:r>
      <w:proofErr w:type="spellEnd"/>
      <w:r w:rsidRPr="00DA41DE">
        <w:rPr>
          <w:rFonts w:ascii="微软雅黑" w:eastAsia="微软雅黑" w:hAnsi="微软雅黑" w:cs="Arial"/>
          <w:sz w:val="24"/>
          <w:szCs w:val="24"/>
        </w:rPr>
        <w:t xml:space="preserve"> 加密加盐</w:t>
      </w:r>
    </w:p>
    <w:p w14:paraId="1D2ED65D" w14:textId="77777777" w:rsidR="00DA41DE" w:rsidRPr="00DA41DE" w:rsidRDefault="00DA41DE">
      <w:pPr>
        <w:numPr>
          <w:ilvl w:val="0"/>
          <w:numId w:val="30"/>
        </w:numPr>
        <w:spacing w:before="120" w:after="120" w:line="288" w:lineRule="auto"/>
        <w:jc w:val="left"/>
        <w:rPr>
          <w:rFonts w:ascii="微软雅黑" w:eastAsia="微软雅黑" w:hAnsi="微软雅黑" w:hint="eastAsia"/>
          <w:sz w:val="24"/>
          <w:szCs w:val="24"/>
        </w:rPr>
      </w:pPr>
      <w:r w:rsidRPr="00DA41DE">
        <w:rPr>
          <w:rFonts w:ascii="微软雅黑" w:eastAsia="微软雅黑" w:hAnsi="微软雅黑" w:cs="Arial"/>
          <w:sz w:val="24"/>
          <w:szCs w:val="24"/>
        </w:rPr>
        <w:t>分页：LIMIT 分页</w:t>
      </w:r>
    </w:p>
    <w:p w14:paraId="28E26CE0" w14:textId="77777777" w:rsidR="00DA41DE" w:rsidRPr="00DA41DE" w:rsidRDefault="00DA41DE">
      <w:pPr>
        <w:numPr>
          <w:ilvl w:val="0"/>
          <w:numId w:val="31"/>
        </w:numPr>
        <w:spacing w:before="120" w:after="120" w:line="288" w:lineRule="auto"/>
        <w:jc w:val="left"/>
        <w:rPr>
          <w:rFonts w:ascii="微软雅黑" w:eastAsia="微软雅黑" w:hAnsi="微软雅黑" w:hint="eastAsia"/>
          <w:sz w:val="24"/>
          <w:szCs w:val="24"/>
        </w:rPr>
      </w:pPr>
      <w:r w:rsidRPr="00DA41DE">
        <w:rPr>
          <w:rFonts w:ascii="微软雅黑" w:eastAsia="微软雅黑" w:hAnsi="微软雅黑" w:cs="Arial"/>
          <w:sz w:val="24"/>
          <w:szCs w:val="24"/>
        </w:rPr>
        <w:t>权限：RBAC 基于角色控制</w:t>
      </w:r>
    </w:p>
    <w:p w14:paraId="1177A4F8" w14:textId="77777777" w:rsidR="00DA41DE" w:rsidRPr="00DA41DE" w:rsidRDefault="00DA41DE">
      <w:pPr>
        <w:numPr>
          <w:ilvl w:val="0"/>
          <w:numId w:val="32"/>
        </w:numPr>
        <w:spacing w:before="120" w:after="120" w:line="288" w:lineRule="auto"/>
        <w:jc w:val="left"/>
        <w:rPr>
          <w:rFonts w:ascii="微软雅黑" w:eastAsia="微软雅黑" w:hAnsi="微软雅黑" w:hint="eastAsia"/>
          <w:sz w:val="24"/>
          <w:szCs w:val="24"/>
        </w:rPr>
      </w:pPr>
      <w:r w:rsidRPr="00DA41DE">
        <w:rPr>
          <w:rFonts w:ascii="微软雅黑" w:eastAsia="微软雅黑" w:hAnsi="微软雅黑" w:cs="Arial"/>
          <w:sz w:val="24"/>
          <w:szCs w:val="24"/>
        </w:rPr>
        <w:t>Markdown：开源引擎转 HTML</w:t>
      </w:r>
    </w:p>
    <w:p w14:paraId="36007E88" w14:textId="77777777" w:rsidR="00DA41DE" w:rsidRPr="00DA41DE" w:rsidRDefault="00DA41DE">
      <w:pPr>
        <w:numPr>
          <w:ilvl w:val="0"/>
          <w:numId w:val="33"/>
        </w:numPr>
        <w:spacing w:before="120" w:after="120" w:line="288" w:lineRule="auto"/>
        <w:jc w:val="left"/>
        <w:rPr>
          <w:rFonts w:ascii="微软雅黑" w:eastAsia="微软雅黑" w:hAnsi="微软雅黑" w:hint="eastAsia"/>
          <w:sz w:val="24"/>
          <w:szCs w:val="24"/>
        </w:rPr>
      </w:pPr>
      <w:r w:rsidRPr="00DA41DE">
        <w:rPr>
          <w:rFonts w:ascii="微软雅黑" w:eastAsia="微软雅黑" w:hAnsi="微软雅黑" w:cs="Arial"/>
          <w:sz w:val="24"/>
          <w:szCs w:val="24"/>
        </w:rPr>
        <w:t>数据关联：级联删除 / 更新</w:t>
      </w:r>
    </w:p>
    <w:p w14:paraId="4C030956" w14:textId="77777777" w:rsidR="00DA41DE" w:rsidRPr="00DA41DE" w:rsidRDefault="00DA41DE" w:rsidP="00DA41DE">
      <w:pPr>
        <w:spacing w:before="320" w:after="120" w:line="288" w:lineRule="auto"/>
        <w:outlineLvl w:val="1"/>
        <w:rPr>
          <w:rFonts w:ascii="微软雅黑" w:eastAsia="微软雅黑" w:hAnsi="微软雅黑" w:hint="eastAsia"/>
          <w:sz w:val="40"/>
          <w:szCs w:val="40"/>
        </w:rPr>
      </w:pPr>
      <w:bookmarkStart w:id="10" w:name="heading_42"/>
      <w:r w:rsidRPr="00DA41DE">
        <w:rPr>
          <w:rFonts w:ascii="微软雅黑" w:eastAsia="微软雅黑" w:hAnsi="微软雅黑" w:cs="Arial"/>
          <w:b/>
          <w:sz w:val="40"/>
          <w:szCs w:val="40"/>
        </w:rPr>
        <w:t>3.19 有关人员需求</w:t>
      </w:r>
      <w:bookmarkEnd w:id="10"/>
    </w:p>
    <w:p w14:paraId="2B8A1198" w14:textId="77777777" w:rsidR="00DA41DE" w:rsidRPr="00DA41DE" w:rsidRDefault="00DA41DE" w:rsidP="00DA41DE">
      <w:pPr>
        <w:spacing w:before="120" w:after="120" w:line="288" w:lineRule="auto"/>
        <w:rPr>
          <w:rFonts w:ascii="微软雅黑" w:eastAsia="微软雅黑" w:hAnsi="微软雅黑" w:hint="eastAsia"/>
          <w:sz w:val="24"/>
          <w:szCs w:val="24"/>
        </w:rPr>
      </w:pPr>
      <w:r w:rsidRPr="00DA41DE">
        <w:rPr>
          <w:rFonts w:ascii="微软雅黑" w:eastAsia="微软雅黑" w:hAnsi="微软雅黑" w:cs="Arial"/>
          <w:sz w:val="24"/>
          <w:szCs w:val="24"/>
        </w:rPr>
        <w:t>项目负责人、前后端开发、数据库、测试、指导教师、普通 / 管理员用户。</w:t>
      </w:r>
    </w:p>
    <w:p w14:paraId="6AD1B687" w14:textId="77777777" w:rsidR="00DA41DE" w:rsidRPr="00DA41DE" w:rsidRDefault="00DA41DE" w:rsidP="00DA41DE">
      <w:pPr>
        <w:spacing w:before="320" w:after="120" w:line="288" w:lineRule="auto"/>
        <w:outlineLvl w:val="1"/>
        <w:rPr>
          <w:rFonts w:ascii="微软雅黑" w:eastAsia="微软雅黑" w:hAnsi="微软雅黑" w:hint="eastAsia"/>
          <w:sz w:val="40"/>
          <w:szCs w:val="40"/>
        </w:rPr>
      </w:pPr>
      <w:bookmarkStart w:id="11" w:name="heading_43"/>
      <w:r w:rsidRPr="00DA41DE">
        <w:rPr>
          <w:rFonts w:ascii="微软雅黑" w:eastAsia="微软雅黑" w:hAnsi="微软雅黑" w:cs="Arial"/>
          <w:b/>
          <w:sz w:val="40"/>
          <w:szCs w:val="40"/>
        </w:rPr>
        <w:t>3.20 有关培训需求</w:t>
      </w:r>
      <w:bookmarkEnd w:id="11"/>
    </w:p>
    <w:p w14:paraId="0A544FBC" w14:textId="77777777" w:rsidR="00DA41DE" w:rsidRPr="00DA41DE" w:rsidRDefault="00DA41DE" w:rsidP="00DA41DE">
      <w:pPr>
        <w:spacing w:before="120" w:after="120" w:line="288" w:lineRule="auto"/>
        <w:rPr>
          <w:rFonts w:ascii="微软雅黑" w:eastAsia="微软雅黑" w:hAnsi="微软雅黑" w:hint="eastAsia"/>
          <w:sz w:val="24"/>
          <w:szCs w:val="24"/>
        </w:rPr>
      </w:pPr>
      <w:r w:rsidRPr="00DA41DE">
        <w:rPr>
          <w:rFonts w:ascii="微软雅黑" w:eastAsia="微软雅黑" w:hAnsi="微软雅黑" w:cs="Arial"/>
          <w:sz w:val="24"/>
          <w:szCs w:val="24"/>
        </w:rPr>
        <w:t>开发培训、管理员培训、用户手册、维护培训。</w:t>
      </w:r>
    </w:p>
    <w:p w14:paraId="5F8387FB" w14:textId="77777777" w:rsidR="00DA41DE" w:rsidRPr="00DA41DE" w:rsidRDefault="00DA41DE" w:rsidP="00DA41DE">
      <w:pPr>
        <w:spacing w:before="320" w:after="120" w:line="288" w:lineRule="auto"/>
        <w:outlineLvl w:val="1"/>
        <w:rPr>
          <w:rFonts w:ascii="微软雅黑" w:eastAsia="微软雅黑" w:hAnsi="微软雅黑" w:hint="eastAsia"/>
          <w:sz w:val="40"/>
          <w:szCs w:val="40"/>
        </w:rPr>
      </w:pPr>
      <w:bookmarkStart w:id="12" w:name="heading_44"/>
      <w:r w:rsidRPr="00DA41DE">
        <w:rPr>
          <w:rFonts w:ascii="微软雅黑" w:eastAsia="微软雅黑" w:hAnsi="微软雅黑" w:cs="Arial"/>
          <w:b/>
          <w:sz w:val="40"/>
          <w:szCs w:val="40"/>
        </w:rPr>
        <w:t>3.21 有关后勤需求</w:t>
      </w:r>
      <w:bookmarkEnd w:id="12"/>
    </w:p>
    <w:p w14:paraId="54049A39" w14:textId="77777777" w:rsidR="00DA41DE" w:rsidRPr="00DA41DE" w:rsidRDefault="00DA41DE" w:rsidP="00DA41DE">
      <w:pPr>
        <w:spacing w:before="120" w:after="120" w:line="288" w:lineRule="auto"/>
        <w:rPr>
          <w:rFonts w:ascii="微软雅黑" w:eastAsia="微软雅黑" w:hAnsi="微软雅黑" w:hint="eastAsia"/>
          <w:sz w:val="24"/>
          <w:szCs w:val="24"/>
        </w:rPr>
      </w:pPr>
      <w:r w:rsidRPr="00DA41DE">
        <w:rPr>
          <w:rFonts w:ascii="微软雅黑" w:eastAsia="微软雅黑" w:hAnsi="微软雅黑" w:cs="Arial"/>
          <w:sz w:val="24"/>
          <w:szCs w:val="24"/>
        </w:rPr>
        <w:t>硬件、软件、协作工具、存储、交付物资。</w:t>
      </w:r>
    </w:p>
    <w:p w14:paraId="4F9D6814" w14:textId="77777777" w:rsidR="00DA41DE" w:rsidRPr="00DA41DE" w:rsidRDefault="00DA41DE" w:rsidP="00DA41DE">
      <w:pPr>
        <w:spacing w:before="320" w:after="120" w:line="288" w:lineRule="auto"/>
        <w:outlineLvl w:val="1"/>
        <w:rPr>
          <w:rFonts w:ascii="微软雅黑" w:eastAsia="微软雅黑" w:hAnsi="微软雅黑" w:hint="eastAsia"/>
          <w:sz w:val="40"/>
          <w:szCs w:val="40"/>
        </w:rPr>
      </w:pPr>
      <w:bookmarkStart w:id="13" w:name="heading_45"/>
      <w:r w:rsidRPr="00DA41DE">
        <w:rPr>
          <w:rFonts w:ascii="微软雅黑" w:eastAsia="微软雅黑" w:hAnsi="微软雅黑" w:cs="Arial"/>
          <w:b/>
          <w:sz w:val="40"/>
          <w:szCs w:val="40"/>
        </w:rPr>
        <w:t>3.22 其他需求</w:t>
      </w:r>
      <w:bookmarkEnd w:id="13"/>
    </w:p>
    <w:p w14:paraId="64AEAC44" w14:textId="77777777" w:rsidR="00DA41DE" w:rsidRPr="00DA41DE" w:rsidRDefault="00DA41DE" w:rsidP="00DA41DE">
      <w:pPr>
        <w:spacing w:before="120" w:after="120" w:line="288" w:lineRule="auto"/>
        <w:rPr>
          <w:rFonts w:ascii="微软雅黑" w:eastAsia="微软雅黑" w:hAnsi="微软雅黑" w:hint="eastAsia"/>
          <w:sz w:val="24"/>
          <w:szCs w:val="24"/>
        </w:rPr>
      </w:pPr>
      <w:r w:rsidRPr="00DA41DE">
        <w:rPr>
          <w:rFonts w:ascii="微软雅黑" w:eastAsia="微软雅黑" w:hAnsi="微软雅黑" w:cs="Arial"/>
          <w:sz w:val="24"/>
          <w:szCs w:val="24"/>
        </w:rPr>
        <w:t>合</w:t>
      </w:r>
      <w:proofErr w:type="gramStart"/>
      <w:r w:rsidRPr="00DA41DE">
        <w:rPr>
          <w:rFonts w:ascii="微软雅黑" w:eastAsia="微软雅黑" w:hAnsi="微软雅黑" w:cs="Arial"/>
          <w:sz w:val="24"/>
          <w:szCs w:val="24"/>
        </w:rPr>
        <w:t>规</w:t>
      </w:r>
      <w:proofErr w:type="gramEnd"/>
      <w:r w:rsidRPr="00DA41DE">
        <w:rPr>
          <w:rFonts w:ascii="微软雅黑" w:eastAsia="微软雅黑" w:hAnsi="微软雅黑" w:cs="Arial"/>
          <w:sz w:val="24"/>
          <w:szCs w:val="24"/>
        </w:rPr>
        <w:t>、文档规范、兼容、可归档、反馈入口。</w:t>
      </w:r>
    </w:p>
    <w:p w14:paraId="1C13A737" w14:textId="77777777" w:rsidR="00DA41DE" w:rsidRPr="00DA41DE" w:rsidRDefault="00DA41DE" w:rsidP="00DA41DE">
      <w:pPr>
        <w:spacing w:before="320" w:after="120" w:line="288" w:lineRule="auto"/>
        <w:outlineLvl w:val="1"/>
        <w:rPr>
          <w:rFonts w:ascii="微软雅黑" w:eastAsia="微软雅黑" w:hAnsi="微软雅黑" w:hint="eastAsia"/>
          <w:sz w:val="40"/>
          <w:szCs w:val="40"/>
        </w:rPr>
      </w:pPr>
      <w:bookmarkStart w:id="14" w:name="heading_46"/>
      <w:r w:rsidRPr="00DA41DE">
        <w:rPr>
          <w:rFonts w:ascii="微软雅黑" w:eastAsia="微软雅黑" w:hAnsi="微软雅黑" w:cs="Arial"/>
          <w:b/>
          <w:sz w:val="40"/>
          <w:szCs w:val="40"/>
        </w:rPr>
        <w:t>3.23 包装需求</w:t>
      </w:r>
      <w:bookmarkEnd w:id="14"/>
    </w:p>
    <w:p w14:paraId="39029BC8" w14:textId="77777777" w:rsidR="00DA41DE" w:rsidRPr="00DA41DE" w:rsidRDefault="00DA41DE" w:rsidP="00DA41DE">
      <w:pPr>
        <w:spacing w:before="120" w:after="120" w:line="288" w:lineRule="auto"/>
        <w:rPr>
          <w:rFonts w:ascii="微软雅黑" w:eastAsia="微软雅黑" w:hAnsi="微软雅黑" w:hint="eastAsia"/>
          <w:sz w:val="24"/>
          <w:szCs w:val="24"/>
        </w:rPr>
      </w:pPr>
      <w:r w:rsidRPr="00DA41DE">
        <w:rPr>
          <w:rFonts w:ascii="微软雅黑" w:eastAsia="微软雅黑" w:hAnsi="微软雅黑" w:cs="Arial"/>
          <w:sz w:val="24"/>
          <w:szCs w:val="24"/>
        </w:rPr>
        <w:t>代码包、数据库包、文档包、部署包，统一命名规范。</w:t>
      </w:r>
    </w:p>
    <w:p w14:paraId="341F2757" w14:textId="77777777" w:rsidR="00DA41DE" w:rsidRPr="00DA41DE" w:rsidRDefault="00DA41DE" w:rsidP="00DA41DE">
      <w:pPr>
        <w:spacing w:before="320" w:after="120" w:line="288" w:lineRule="auto"/>
        <w:outlineLvl w:val="1"/>
        <w:rPr>
          <w:rFonts w:ascii="微软雅黑" w:eastAsia="微软雅黑" w:hAnsi="微软雅黑" w:hint="eastAsia"/>
          <w:sz w:val="40"/>
          <w:szCs w:val="40"/>
        </w:rPr>
      </w:pPr>
      <w:bookmarkStart w:id="15" w:name="heading_47"/>
      <w:r w:rsidRPr="00DA41DE">
        <w:rPr>
          <w:rFonts w:ascii="微软雅黑" w:eastAsia="微软雅黑" w:hAnsi="微软雅黑" w:cs="Arial"/>
          <w:b/>
          <w:sz w:val="40"/>
          <w:szCs w:val="40"/>
        </w:rPr>
        <w:lastRenderedPageBreak/>
        <w:t>3.24 需求优先级</w:t>
      </w:r>
      <w:bookmarkEnd w:id="15"/>
    </w:p>
    <w:p w14:paraId="2A350CB9" w14:textId="77777777" w:rsidR="00DA41DE" w:rsidRPr="00DA41DE" w:rsidRDefault="00DA41DE">
      <w:pPr>
        <w:numPr>
          <w:ilvl w:val="0"/>
          <w:numId w:val="34"/>
        </w:numPr>
        <w:spacing w:before="120" w:after="120" w:line="288" w:lineRule="auto"/>
        <w:jc w:val="left"/>
        <w:rPr>
          <w:rFonts w:ascii="微软雅黑" w:eastAsia="微软雅黑" w:hAnsi="微软雅黑" w:hint="eastAsia"/>
          <w:sz w:val="24"/>
          <w:szCs w:val="24"/>
        </w:rPr>
      </w:pPr>
      <w:r w:rsidRPr="00DA41DE">
        <w:rPr>
          <w:rFonts w:ascii="微软雅黑" w:eastAsia="微软雅黑" w:hAnsi="微软雅黑" w:cs="Arial"/>
          <w:sz w:val="24"/>
          <w:szCs w:val="24"/>
        </w:rPr>
        <w:t>P0（核心）：注册登录、密码加密、文章管理、评论、权限、数据库</w:t>
      </w:r>
    </w:p>
    <w:p w14:paraId="5035E00F" w14:textId="77777777" w:rsidR="00DA41DE" w:rsidRPr="00DA41DE" w:rsidRDefault="00DA41DE">
      <w:pPr>
        <w:numPr>
          <w:ilvl w:val="0"/>
          <w:numId w:val="35"/>
        </w:numPr>
        <w:spacing w:before="120" w:after="120" w:line="288" w:lineRule="auto"/>
        <w:jc w:val="left"/>
        <w:rPr>
          <w:rFonts w:ascii="微软雅黑" w:eastAsia="微软雅黑" w:hAnsi="微软雅黑" w:hint="eastAsia"/>
          <w:sz w:val="24"/>
          <w:szCs w:val="24"/>
        </w:rPr>
      </w:pPr>
      <w:r w:rsidRPr="00DA41DE">
        <w:rPr>
          <w:rFonts w:ascii="微软雅黑" w:eastAsia="微软雅黑" w:hAnsi="微软雅黑" w:cs="Arial"/>
          <w:sz w:val="24"/>
          <w:szCs w:val="24"/>
        </w:rPr>
        <w:t>P1（重要）：Markdown、个人中心、后台、内容处理、故障恢复</w:t>
      </w:r>
    </w:p>
    <w:p w14:paraId="3DE18AE6" w14:textId="77777777" w:rsidR="00DA41DE" w:rsidRPr="00DA41DE" w:rsidRDefault="00DA41DE">
      <w:pPr>
        <w:numPr>
          <w:ilvl w:val="0"/>
          <w:numId w:val="36"/>
        </w:numPr>
        <w:spacing w:before="120" w:after="120" w:line="288" w:lineRule="auto"/>
        <w:jc w:val="left"/>
        <w:rPr>
          <w:rFonts w:ascii="微软雅黑" w:eastAsia="微软雅黑" w:hAnsi="微软雅黑" w:hint="eastAsia"/>
          <w:sz w:val="24"/>
          <w:szCs w:val="24"/>
        </w:rPr>
      </w:pPr>
      <w:r w:rsidRPr="00DA41DE">
        <w:rPr>
          <w:rFonts w:ascii="微软雅黑" w:eastAsia="微软雅黑" w:hAnsi="微软雅黑" w:cs="Arial"/>
          <w:sz w:val="24"/>
          <w:szCs w:val="24"/>
        </w:rPr>
        <w:t>P2（优化）：自动草稿、分页、日志、备份</w:t>
      </w:r>
    </w:p>
    <w:p w14:paraId="109A5F2B" w14:textId="77777777" w:rsidR="00DA41DE" w:rsidRPr="00DA41DE" w:rsidRDefault="00DA41DE">
      <w:pPr>
        <w:numPr>
          <w:ilvl w:val="0"/>
          <w:numId w:val="37"/>
        </w:numPr>
        <w:spacing w:before="120" w:after="120" w:line="288" w:lineRule="auto"/>
        <w:jc w:val="left"/>
        <w:rPr>
          <w:rFonts w:ascii="微软雅黑" w:eastAsia="微软雅黑" w:hAnsi="微软雅黑" w:hint="eastAsia"/>
          <w:sz w:val="24"/>
          <w:szCs w:val="24"/>
        </w:rPr>
      </w:pPr>
      <w:r w:rsidRPr="00DA41DE">
        <w:rPr>
          <w:rFonts w:ascii="微软雅黑" w:eastAsia="微软雅黑" w:hAnsi="微软雅黑" w:cs="Arial"/>
          <w:sz w:val="24"/>
          <w:szCs w:val="24"/>
        </w:rPr>
        <w:t>P3（扩展，不实现）：统计、公告、高级搜索、批量操作</w:t>
      </w:r>
    </w:p>
    <w:p w14:paraId="0D419E49" w14:textId="77777777" w:rsidR="00DA41DE" w:rsidRPr="00DA41DE" w:rsidRDefault="00DA41DE" w:rsidP="00DA41DE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ascii="微软雅黑" w:eastAsia="微软雅黑" w:hAnsi="微软雅黑" w:hint="eastAsia"/>
          <w:sz w:val="24"/>
          <w:szCs w:val="24"/>
        </w:rPr>
      </w:pPr>
    </w:p>
    <w:p w14:paraId="296209B2" w14:textId="77777777" w:rsidR="00DA41DE" w:rsidRPr="00DA41DE" w:rsidRDefault="00DA41DE" w:rsidP="00DA41DE">
      <w:pPr>
        <w:spacing w:before="380" w:after="140" w:line="288" w:lineRule="auto"/>
        <w:outlineLvl w:val="0"/>
        <w:rPr>
          <w:rFonts w:ascii="微软雅黑" w:eastAsia="微软雅黑" w:hAnsi="微软雅黑" w:hint="eastAsia"/>
          <w:sz w:val="40"/>
          <w:szCs w:val="40"/>
        </w:rPr>
      </w:pPr>
      <w:bookmarkStart w:id="16" w:name="heading_48"/>
      <w:r w:rsidRPr="00DA41DE">
        <w:rPr>
          <w:rFonts w:ascii="微软雅黑" w:eastAsia="微软雅黑" w:hAnsi="微软雅黑" w:cs="Arial"/>
          <w:b/>
          <w:sz w:val="40"/>
          <w:szCs w:val="40"/>
        </w:rPr>
        <w:t>4 合格性规定</w:t>
      </w:r>
      <w:bookmarkEnd w:id="16"/>
    </w:p>
    <w:p w14:paraId="311ACDD4" w14:textId="77777777" w:rsidR="00DA41DE" w:rsidRPr="00DA41DE" w:rsidRDefault="00DA41DE">
      <w:pPr>
        <w:numPr>
          <w:ilvl w:val="0"/>
          <w:numId w:val="38"/>
        </w:numPr>
        <w:spacing w:before="120" w:after="120" w:line="288" w:lineRule="auto"/>
        <w:jc w:val="left"/>
        <w:rPr>
          <w:rFonts w:ascii="微软雅黑" w:eastAsia="微软雅黑" w:hAnsi="微软雅黑" w:hint="eastAsia"/>
          <w:sz w:val="24"/>
          <w:szCs w:val="24"/>
        </w:rPr>
      </w:pPr>
      <w:r w:rsidRPr="00DA41DE">
        <w:rPr>
          <w:rFonts w:ascii="微软雅黑" w:eastAsia="微软雅黑" w:hAnsi="微软雅黑" w:cs="Arial"/>
          <w:sz w:val="24"/>
          <w:szCs w:val="24"/>
        </w:rPr>
        <w:t>功能：P0/P1 100% 实现，用例通过率 100%</w:t>
      </w:r>
    </w:p>
    <w:p w14:paraId="6C570186" w14:textId="77777777" w:rsidR="00DA41DE" w:rsidRPr="00DA41DE" w:rsidRDefault="00DA41DE">
      <w:pPr>
        <w:numPr>
          <w:ilvl w:val="0"/>
          <w:numId w:val="39"/>
        </w:numPr>
        <w:spacing w:before="120" w:after="120" w:line="288" w:lineRule="auto"/>
        <w:jc w:val="left"/>
        <w:rPr>
          <w:rFonts w:ascii="微软雅黑" w:eastAsia="微软雅黑" w:hAnsi="微软雅黑" w:hint="eastAsia"/>
          <w:sz w:val="24"/>
          <w:szCs w:val="24"/>
        </w:rPr>
      </w:pPr>
      <w:r w:rsidRPr="00DA41DE">
        <w:rPr>
          <w:rFonts w:ascii="微软雅黑" w:eastAsia="微软雅黑" w:hAnsi="微软雅黑" w:cs="Arial"/>
          <w:sz w:val="24"/>
          <w:szCs w:val="24"/>
        </w:rPr>
        <w:t>性能：接口 &lt; 1 秒，页面 &lt; 3 秒，100 人稳定在线</w:t>
      </w:r>
    </w:p>
    <w:p w14:paraId="60E264C5" w14:textId="77777777" w:rsidR="00DA41DE" w:rsidRPr="00DA41DE" w:rsidRDefault="00DA41DE">
      <w:pPr>
        <w:numPr>
          <w:ilvl w:val="0"/>
          <w:numId w:val="40"/>
        </w:numPr>
        <w:spacing w:before="120" w:after="120" w:line="288" w:lineRule="auto"/>
        <w:jc w:val="left"/>
        <w:rPr>
          <w:rFonts w:ascii="微软雅黑" w:eastAsia="微软雅黑" w:hAnsi="微软雅黑" w:hint="eastAsia"/>
          <w:sz w:val="24"/>
          <w:szCs w:val="24"/>
        </w:rPr>
      </w:pPr>
      <w:r w:rsidRPr="00DA41DE">
        <w:rPr>
          <w:rFonts w:ascii="微软雅黑" w:eastAsia="微软雅黑" w:hAnsi="微软雅黑" w:cs="Arial"/>
          <w:sz w:val="24"/>
          <w:szCs w:val="24"/>
        </w:rPr>
        <w:t>兼容：主流浏览器正常</w:t>
      </w:r>
    </w:p>
    <w:p w14:paraId="6840B367" w14:textId="77777777" w:rsidR="00DA41DE" w:rsidRPr="00DA41DE" w:rsidRDefault="00DA41DE">
      <w:pPr>
        <w:numPr>
          <w:ilvl w:val="0"/>
          <w:numId w:val="41"/>
        </w:numPr>
        <w:spacing w:before="120" w:after="120" w:line="288" w:lineRule="auto"/>
        <w:jc w:val="left"/>
        <w:rPr>
          <w:rFonts w:ascii="微软雅黑" w:eastAsia="微软雅黑" w:hAnsi="微软雅黑" w:hint="eastAsia"/>
          <w:sz w:val="24"/>
          <w:szCs w:val="24"/>
        </w:rPr>
      </w:pPr>
      <w:r w:rsidRPr="00DA41DE">
        <w:rPr>
          <w:rFonts w:ascii="微软雅黑" w:eastAsia="微软雅黑" w:hAnsi="微软雅黑" w:cs="Arial"/>
          <w:sz w:val="24"/>
          <w:szCs w:val="24"/>
        </w:rPr>
        <w:t>安全：密码加密、防注入 / XSS</w:t>
      </w:r>
    </w:p>
    <w:p w14:paraId="152F6E75" w14:textId="77777777" w:rsidR="00DA41DE" w:rsidRPr="00DA41DE" w:rsidRDefault="00DA41DE">
      <w:pPr>
        <w:numPr>
          <w:ilvl w:val="0"/>
          <w:numId w:val="42"/>
        </w:numPr>
        <w:spacing w:before="120" w:after="120" w:line="288" w:lineRule="auto"/>
        <w:jc w:val="left"/>
        <w:rPr>
          <w:rFonts w:ascii="微软雅黑" w:eastAsia="微软雅黑" w:hAnsi="微软雅黑" w:hint="eastAsia"/>
          <w:sz w:val="24"/>
          <w:szCs w:val="24"/>
        </w:rPr>
      </w:pPr>
      <w:r w:rsidRPr="00DA41DE">
        <w:rPr>
          <w:rFonts w:ascii="微软雅黑" w:eastAsia="微软雅黑" w:hAnsi="微软雅黑" w:cs="Arial"/>
          <w:sz w:val="24"/>
          <w:szCs w:val="24"/>
        </w:rPr>
        <w:t>文档：完整规范</w:t>
      </w:r>
    </w:p>
    <w:p w14:paraId="57AD3187" w14:textId="77777777" w:rsidR="00DA41DE" w:rsidRPr="00DA41DE" w:rsidRDefault="00DA41DE">
      <w:pPr>
        <w:numPr>
          <w:ilvl w:val="0"/>
          <w:numId w:val="43"/>
        </w:numPr>
        <w:spacing w:before="120" w:after="120" w:line="288" w:lineRule="auto"/>
        <w:jc w:val="left"/>
        <w:rPr>
          <w:rFonts w:ascii="微软雅黑" w:eastAsia="微软雅黑" w:hAnsi="微软雅黑" w:hint="eastAsia"/>
          <w:sz w:val="24"/>
          <w:szCs w:val="24"/>
        </w:rPr>
      </w:pPr>
      <w:r w:rsidRPr="00DA41DE">
        <w:rPr>
          <w:rFonts w:ascii="微软雅黑" w:eastAsia="微软雅黑" w:hAnsi="微软雅黑" w:cs="Arial"/>
          <w:sz w:val="24"/>
          <w:szCs w:val="24"/>
        </w:rPr>
        <w:t>交付：可部署、可验收</w:t>
      </w:r>
    </w:p>
    <w:p w14:paraId="2A51FCA2" w14:textId="77777777" w:rsidR="00DA41DE" w:rsidRPr="00DA41DE" w:rsidRDefault="00DA41DE" w:rsidP="00DA41DE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ascii="微软雅黑" w:eastAsia="微软雅黑" w:hAnsi="微软雅黑" w:hint="eastAsia"/>
          <w:sz w:val="24"/>
          <w:szCs w:val="24"/>
        </w:rPr>
      </w:pPr>
    </w:p>
    <w:p w14:paraId="26559E9B" w14:textId="77777777" w:rsidR="00DA41DE" w:rsidRPr="00DA41DE" w:rsidRDefault="00DA41DE" w:rsidP="00DA41DE">
      <w:pPr>
        <w:spacing w:before="380" w:after="140" w:line="288" w:lineRule="auto"/>
        <w:outlineLvl w:val="0"/>
        <w:rPr>
          <w:rFonts w:ascii="微软雅黑" w:eastAsia="微软雅黑" w:hAnsi="微软雅黑" w:hint="eastAsia"/>
          <w:sz w:val="40"/>
          <w:szCs w:val="40"/>
        </w:rPr>
      </w:pPr>
      <w:bookmarkStart w:id="17" w:name="heading_49"/>
      <w:r w:rsidRPr="00DA41DE">
        <w:rPr>
          <w:rFonts w:ascii="微软雅黑" w:eastAsia="微软雅黑" w:hAnsi="微软雅黑" w:cs="Arial"/>
          <w:b/>
          <w:sz w:val="40"/>
          <w:szCs w:val="40"/>
        </w:rPr>
        <w:t>5 需求可追踪性</w:t>
      </w:r>
      <w:bookmarkEnd w:id="17"/>
    </w:p>
    <w:p w14:paraId="3DB26C49" w14:textId="77777777" w:rsidR="00DA41DE" w:rsidRPr="00DA41DE" w:rsidRDefault="00DA41DE" w:rsidP="00DA41DE">
      <w:pPr>
        <w:spacing w:before="120" w:after="120" w:line="288" w:lineRule="auto"/>
        <w:rPr>
          <w:rFonts w:ascii="微软雅黑" w:eastAsia="微软雅黑" w:hAnsi="微软雅黑" w:hint="eastAsia"/>
          <w:sz w:val="24"/>
          <w:szCs w:val="24"/>
        </w:rPr>
      </w:pPr>
      <w:r w:rsidRPr="00DA41DE">
        <w:rPr>
          <w:rFonts w:ascii="微软雅黑" w:eastAsia="微软雅黑" w:hAnsi="微软雅黑" w:cs="Arial"/>
          <w:sz w:val="24"/>
          <w:szCs w:val="24"/>
        </w:rPr>
        <w:t>每条需求可追踪到设计、开发、测试、验收；建立追踪矩阵；模块与版本可追溯。</w:t>
      </w:r>
    </w:p>
    <w:p w14:paraId="00F10D68" w14:textId="77777777" w:rsidR="00DA41DE" w:rsidRPr="00DA41DE" w:rsidRDefault="00DA41DE" w:rsidP="00DA41DE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ascii="微软雅黑" w:eastAsia="微软雅黑" w:hAnsi="微软雅黑" w:hint="eastAsia"/>
          <w:sz w:val="24"/>
          <w:szCs w:val="24"/>
        </w:rPr>
      </w:pPr>
    </w:p>
    <w:p w14:paraId="3A9BFCF0" w14:textId="77777777" w:rsidR="00DA41DE" w:rsidRPr="00DA41DE" w:rsidRDefault="00DA41DE" w:rsidP="00DA41DE">
      <w:pPr>
        <w:spacing w:before="380" w:after="140" w:line="288" w:lineRule="auto"/>
        <w:outlineLvl w:val="0"/>
        <w:rPr>
          <w:rFonts w:ascii="微软雅黑" w:eastAsia="微软雅黑" w:hAnsi="微软雅黑" w:hint="eastAsia"/>
          <w:sz w:val="40"/>
          <w:szCs w:val="40"/>
        </w:rPr>
      </w:pPr>
      <w:bookmarkStart w:id="18" w:name="heading_50"/>
      <w:r w:rsidRPr="00DA41DE">
        <w:rPr>
          <w:rFonts w:ascii="微软雅黑" w:eastAsia="微软雅黑" w:hAnsi="微软雅黑" w:cs="Arial"/>
          <w:b/>
          <w:sz w:val="40"/>
          <w:szCs w:val="40"/>
        </w:rPr>
        <w:lastRenderedPageBreak/>
        <w:t>6 尚未解决的问题</w:t>
      </w:r>
      <w:bookmarkEnd w:id="18"/>
    </w:p>
    <w:p w14:paraId="0D4358D6" w14:textId="77777777" w:rsidR="00DA41DE" w:rsidRPr="00DA41DE" w:rsidRDefault="00DA41DE">
      <w:pPr>
        <w:numPr>
          <w:ilvl w:val="0"/>
          <w:numId w:val="44"/>
        </w:numPr>
        <w:spacing w:before="120" w:after="120" w:line="288" w:lineRule="auto"/>
        <w:jc w:val="left"/>
        <w:rPr>
          <w:rFonts w:ascii="微软雅黑" w:eastAsia="微软雅黑" w:hAnsi="微软雅黑" w:hint="eastAsia"/>
          <w:sz w:val="24"/>
          <w:szCs w:val="24"/>
        </w:rPr>
      </w:pPr>
      <w:r w:rsidRPr="00DA41DE">
        <w:rPr>
          <w:rFonts w:ascii="微软雅黑" w:eastAsia="微软雅黑" w:hAnsi="微软雅黑" w:cs="Arial"/>
          <w:sz w:val="24"/>
          <w:szCs w:val="24"/>
        </w:rPr>
        <w:t>不实现标签、收藏、私信、移动端适配</w:t>
      </w:r>
    </w:p>
    <w:p w14:paraId="6BB3B9EB" w14:textId="77777777" w:rsidR="00DA41DE" w:rsidRPr="00DA41DE" w:rsidRDefault="00DA41DE">
      <w:pPr>
        <w:numPr>
          <w:ilvl w:val="0"/>
          <w:numId w:val="45"/>
        </w:numPr>
        <w:spacing w:before="120" w:after="120" w:line="288" w:lineRule="auto"/>
        <w:jc w:val="left"/>
        <w:rPr>
          <w:rFonts w:ascii="微软雅黑" w:eastAsia="微软雅黑" w:hAnsi="微软雅黑" w:hint="eastAsia"/>
          <w:sz w:val="24"/>
          <w:szCs w:val="24"/>
        </w:rPr>
      </w:pPr>
      <w:r w:rsidRPr="00DA41DE">
        <w:rPr>
          <w:rFonts w:ascii="微软雅黑" w:eastAsia="微软雅黑" w:hAnsi="微软雅黑" w:cs="Arial"/>
          <w:sz w:val="24"/>
          <w:szCs w:val="24"/>
        </w:rPr>
        <w:t>不支持云存储上传</w:t>
      </w:r>
    </w:p>
    <w:p w14:paraId="68F064B4" w14:textId="77777777" w:rsidR="00DA41DE" w:rsidRPr="00DA41DE" w:rsidRDefault="00DA41DE">
      <w:pPr>
        <w:numPr>
          <w:ilvl w:val="0"/>
          <w:numId w:val="46"/>
        </w:numPr>
        <w:spacing w:before="120" w:after="120" w:line="288" w:lineRule="auto"/>
        <w:jc w:val="left"/>
        <w:rPr>
          <w:rFonts w:ascii="微软雅黑" w:eastAsia="微软雅黑" w:hAnsi="微软雅黑" w:hint="eastAsia"/>
          <w:sz w:val="24"/>
          <w:szCs w:val="24"/>
        </w:rPr>
      </w:pPr>
      <w:r w:rsidRPr="00DA41DE">
        <w:rPr>
          <w:rFonts w:ascii="微软雅黑" w:eastAsia="微软雅黑" w:hAnsi="微软雅黑" w:cs="Arial"/>
          <w:sz w:val="24"/>
          <w:szCs w:val="24"/>
        </w:rPr>
        <w:t>无第三方登录</w:t>
      </w:r>
    </w:p>
    <w:p w14:paraId="695442CD" w14:textId="77777777" w:rsidR="00DA41DE" w:rsidRPr="00DA41DE" w:rsidRDefault="00DA41DE">
      <w:pPr>
        <w:numPr>
          <w:ilvl w:val="0"/>
          <w:numId w:val="47"/>
        </w:numPr>
        <w:spacing w:before="120" w:after="120" w:line="288" w:lineRule="auto"/>
        <w:jc w:val="left"/>
        <w:rPr>
          <w:rFonts w:ascii="微软雅黑" w:eastAsia="微软雅黑" w:hAnsi="微软雅黑" w:hint="eastAsia"/>
          <w:sz w:val="24"/>
          <w:szCs w:val="24"/>
        </w:rPr>
      </w:pPr>
      <w:r w:rsidRPr="00DA41DE">
        <w:rPr>
          <w:rFonts w:ascii="微软雅黑" w:eastAsia="微软雅黑" w:hAnsi="微软雅黑" w:cs="Arial"/>
          <w:sz w:val="24"/>
          <w:szCs w:val="24"/>
        </w:rPr>
        <w:t>无全文检索、关注</w:t>
      </w:r>
    </w:p>
    <w:p w14:paraId="6093A483" w14:textId="77777777" w:rsidR="00DA41DE" w:rsidRPr="00DA41DE" w:rsidRDefault="00DA41DE">
      <w:pPr>
        <w:numPr>
          <w:ilvl w:val="0"/>
          <w:numId w:val="48"/>
        </w:numPr>
        <w:spacing w:before="120" w:after="120" w:line="288" w:lineRule="auto"/>
        <w:jc w:val="left"/>
        <w:rPr>
          <w:rFonts w:ascii="微软雅黑" w:eastAsia="微软雅黑" w:hAnsi="微软雅黑" w:hint="eastAsia"/>
          <w:sz w:val="24"/>
          <w:szCs w:val="24"/>
        </w:rPr>
      </w:pPr>
      <w:r w:rsidRPr="00DA41DE">
        <w:rPr>
          <w:rFonts w:ascii="微软雅黑" w:eastAsia="微软雅黑" w:hAnsi="微软雅黑" w:cs="Arial"/>
          <w:sz w:val="24"/>
          <w:szCs w:val="24"/>
        </w:rPr>
        <w:t>无自动化部署、无可视化监控</w:t>
      </w:r>
    </w:p>
    <w:p w14:paraId="1B1B20F7" w14:textId="77777777" w:rsidR="00DA41DE" w:rsidRPr="00DA41DE" w:rsidRDefault="00DA41DE" w:rsidP="00DA41DE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ascii="微软雅黑" w:eastAsia="微软雅黑" w:hAnsi="微软雅黑" w:hint="eastAsia"/>
          <w:sz w:val="24"/>
          <w:szCs w:val="24"/>
        </w:rPr>
      </w:pPr>
    </w:p>
    <w:p w14:paraId="7ACC625E" w14:textId="77777777" w:rsidR="00DA41DE" w:rsidRPr="00DA41DE" w:rsidRDefault="00DA41DE" w:rsidP="00DA41DE">
      <w:pPr>
        <w:spacing w:before="380" w:after="140" w:line="288" w:lineRule="auto"/>
        <w:outlineLvl w:val="0"/>
        <w:rPr>
          <w:rFonts w:ascii="微软雅黑" w:eastAsia="微软雅黑" w:hAnsi="微软雅黑" w:hint="eastAsia"/>
          <w:sz w:val="40"/>
          <w:szCs w:val="40"/>
        </w:rPr>
      </w:pPr>
      <w:bookmarkStart w:id="19" w:name="heading_51"/>
      <w:r w:rsidRPr="00DA41DE">
        <w:rPr>
          <w:rFonts w:ascii="微软雅黑" w:eastAsia="微软雅黑" w:hAnsi="微软雅黑" w:cs="Arial"/>
          <w:b/>
          <w:sz w:val="40"/>
          <w:szCs w:val="40"/>
        </w:rPr>
        <w:t>7 注解</w:t>
      </w:r>
      <w:bookmarkEnd w:id="19"/>
    </w:p>
    <w:p w14:paraId="0DE6AAA9" w14:textId="77777777" w:rsidR="00DA41DE" w:rsidRPr="00DA41DE" w:rsidRDefault="00DA41DE" w:rsidP="00DA41DE">
      <w:pPr>
        <w:spacing w:before="120" w:after="120" w:line="288" w:lineRule="auto"/>
        <w:rPr>
          <w:rFonts w:ascii="微软雅黑" w:eastAsia="微软雅黑" w:hAnsi="微软雅黑" w:hint="eastAsia"/>
          <w:sz w:val="24"/>
          <w:szCs w:val="24"/>
        </w:rPr>
      </w:pPr>
      <w:r w:rsidRPr="00DA41DE">
        <w:rPr>
          <w:rFonts w:ascii="微软雅黑" w:eastAsia="微软雅黑" w:hAnsi="微软雅黑" w:cs="Arial"/>
          <w:sz w:val="24"/>
          <w:szCs w:val="24"/>
        </w:rPr>
        <w:t>CSCI、SSM、RESTful、XSS、SQL 注入、级联操作说明。</w:t>
      </w:r>
    </w:p>
    <w:p w14:paraId="652DC845" w14:textId="77777777" w:rsidR="00DA41DE" w:rsidRPr="00DA41DE" w:rsidRDefault="00DA41DE" w:rsidP="00DA41DE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ascii="微软雅黑" w:eastAsia="微软雅黑" w:hAnsi="微软雅黑" w:hint="eastAsia"/>
          <w:sz w:val="24"/>
          <w:szCs w:val="24"/>
        </w:rPr>
      </w:pPr>
    </w:p>
    <w:p w14:paraId="2868E5B8" w14:textId="77777777" w:rsidR="00DA41DE" w:rsidRPr="00DA41DE" w:rsidRDefault="00DA41DE" w:rsidP="00DA41DE">
      <w:pPr>
        <w:spacing w:before="380" w:after="140" w:line="288" w:lineRule="auto"/>
        <w:outlineLvl w:val="0"/>
        <w:rPr>
          <w:rFonts w:ascii="微软雅黑" w:eastAsia="微软雅黑" w:hAnsi="微软雅黑" w:hint="eastAsia"/>
          <w:sz w:val="40"/>
          <w:szCs w:val="40"/>
        </w:rPr>
      </w:pPr>
      <w:bookmarkStart w:id="20" w:name="heading_52"/>
      <w:r w:rsidRPr="00DA41DE">
        <w:rPr>
          <w:rFonts w:ascii="微软雅黑" w:eastAsia="微软雅黑" w:hAnsi="微软雅黑" w:cs="Arial"/>
          <w:b/>
          <w:sz w:val="40"/>
          <w:szCs w:val="40"/>
        </w:rPr>
        <w:t>附录</w:t>
      </w:r>
      <w:bookmarkEnd w:id="20"/>
    </w:p>
    <w:p w14:paraId="5B4197D6" w14:textId="77777777" w:rsidR="00DA41DE" w:rsidRPr="00DA41DE" w:rsidRDefault="00DA41DE" w:rsidP="00DA41DE">
      <w:pPr>
        <w:spacing w:before="320" w:after="120" w:line="288" w:lineRule="auto"/>
        <w:outlineLvl w:val="1"/>
        <w:rPr>
          <w:rFonts w:ascii="微软雅黑" w:eastAsia="微软雅黑" w:hAnsi="微软雅黑" w:hint="eastAsia"/>
          <w:sz w:val="40"/>
          <w:szCs w:val="40"/>
        </w:rPr>
      </w:pPr>
      <w:bookmarkStart w:id="21" w:name="heading_53"/>
      <w:r w:rsidRPr="00DA41DE">
        <w:rPr>
          <w:rFonts w:ascii="微软雅黑" w:eastAsia="微软雅黑" w:hAnsi="微软雅黑" w:cs="Arial"/>
          <w:b/>
          <w:sz w:val="40"/>
          <w:szCs w:val="40"/>
        </w:rPr>
        <w:t>附录 1 术语与缩略语</w:t>
      </w:r>
      <w:bookmarkEnd w:id="21"/>
    </w:p>
    <w:p w14:paraId="7E6ADE54" w14:textId="77777777" w:rsidR="00DA41DE" w:rsidRPr="00DA41DE" w:rsidRDefault="00DA41DE" w:rsidP="00DA41DE">
      <w:pPr>
        <w:spacing w:before="120" w:after="120" w:line="288" w:lineRule="auto"/>
        <w:rPr>
          <w:rFonts w:ascii="微软雅黑" w:eastAsia="微软雅黑" w:hAnsi="微软雅黑" w:hint="eastAsia"/>
          <w:sz w:val="24"/>
          <w:szCs w:val="24"/>
        </w:rPr>
      </w:pPr>
      <w:r w:rsidRPr="00DA41DE">
        <w:rPr>
          <w:rFonts w:ascii="微软雅黑" w:eastAsia="微软雅黑" w:hAnsi="微软雅黑" w:cs="Arial"/>
          <w:sz w:val="24"/>
          <w:szCs w:val="24"/>
        </w:rPr>
        <w:t>B/S、JDK、JDBC、JSON、P0-P3</w:t>
      </w:r>
    </w:p>
    <w:p w14:paraId="64E04ACD" w14:textId="77777777" w:rsidR="00DA41DE" w:rsidRPr="00DA41DE" w:rsidRDefault="00DA41DE" w:rsidP="00DA41DE">
      <w:pPr>
        <w:spacing w:before="320" w:after="120" w:line="288" w:lineRule="auto"/>
        <w:outlineLvl w:val="1"/>
        <w:rPr>
          <w:rFonts w:ascii="微软雅黑" w:eastAsia="微软雅黑" w:hAnsi="微软雅黑" w:hint="eastAsia"/>
          <w:sz w:val="40"/>
          <w:szCs w:val="40"/>
        </w:rPr>
      </w:pPr>
      <w:bookmarkStart w:id="22" w:name="heading_54"/>
      <w:r w:rsidRPr="00DA41DE">
        <w:rPr>
          <w:rFonts w:ascii="微软雅黑" w:eastAsia="微软雅黑" w:hAnsi="微软雅黑" w:cs="Arial"/>
          <w:b/>
          <w:sz w:val="40"/>
          <w:szCs w:val="40"/>
        </w:rPr>
        <w:t>附录 2 模块清单</w:t>
      </w:r>
      <w:bookmarkEnd w:id="22"/>
    </w:p>
    <w:p w14:paraId="0BA29848" w14:textId="77777777" w:rsidR="00DA41DE" w:rsidRPr="00DA41DE" w:rsidRDefault="00DA41DE" w:rsidP="00DA41DE">
      <w:pPr>
        <w:spacing w:before="120" w:after="120" w:line="288" w:lineRule="auto"/>
        <w:rPr>
          <w:rFonts w:ascii="微软雅黑" w:eastAsia="微软雅黑" w:hAnsi="微软雅黑" w:hint="eastAsia"/>
          <w:sz w:val="24"/>
          <w:szCs w:val="24"/>
        </w:rPr>
      </w:pPr>
      <w:r w:rsidRPr="00DA41DE">
        <w:rPr>
          <w:rFonts w:ascii="微软雅黑" w:eastAsia="微软雅黑" w:hAnsi="微软雅黑" w:cs="Arial"/>
          <w:sz w:val="24"/>
          <w:szCs w:val="24"/>
        </w:rPr>
        <w:t>前台：认证、个人中心、博客、评论</w:t>
      </w:r>
      <w:r w:rsidRPr="00DA41DE">
        <w:rPr>
          <w:rFonts w:ascii="微软雅黑" w:eastAsia="微软雅黑" w:hAnsi="微软雅黑" w:cs="Arial"/>
          <w:sz w:val="24"/>
          <w:szCs w:val="24"/>
        </w:rPr>
        <w:br/>
      </w:r>
      <w:r w:rsidRPr="00DA41DE">
        <w:rPr>
          <w:rFonts w:ascii="微软雅黑" w:eastAsia="微软雅黑" w:hAnsi="微软雅黑" w:cs="Arial"/>
          <w:sz w:val="24"/>
          <w:szCs w:val="24"/>
        </w:rPr>
        <w:lastRenderedPageBreak/>
        <w:t>后台：用户、内容、系统设置</w:t>
      </w:r>
    </w:p>
    <w:p w14:paraId="77B8B4A8" w14:textId="77777777" w:rsidR="00DA41DE" w:rsidRPr="00DA41DE" w:rsidRDefault="00DA41DE" w:rsidP="00DA41DE">
      <w:pPr>
        <w:spacing w:before="320" w:after="120" w:line="288" w:lineRule="auto"/>
        <w:outlineLvl w:val="1"/>
        <w:rPr>
          <w:rFonts w:ascii="微软雅黑" w:eastAsia="微软雅黑" w:hAnsi="微软雅黑" w:hint="eastAsia"/>
          <w:sz w:val="40"/>
          <w:szCs w:val="40"/>
        </w:rPr>
      </w:pPr>
      <w:bookmarkStart w:id="23" w:name="heading_55"/>
      <w:r w:rsidRPr="00DA41DE">
        <w:rPr>
          <w:rFonts w:ascii="微软雅黑" w:eastAsia="微软雅黑" w:hAnsi="微软雅黑" w:cs="Arial"/>
          <w:b/>
          <w:sz w:val="40"/>
          <w:szCs w:val="40"/>
        </w:rPr>
        <w:t>附录 3 数据库表</w:t>
      </w:r>
      <w:bookmarkEnd w:id="23"/>
    </w:p>
    <w:p w14:paraId="03F77B35" w14:textId="77777777" w:rsidR="00DA41DE" w:rsidRPr="00DA41DE" w:rsidRDefault="00DA41DE" w:rsidP="00DA41DE">
      <w:pPr>
        <w:spacing w:before="120" w:after="120" w:line="288" w:lineRule="auto"/>
        <w:rPr>
          <w:rFonts w:ascii="微软雅黑" w:eastAsia="微软雅黑" w:hAnsi="微软雅黑" w:hint="eastAsia"/>
          <w:sz w:val="24"/>
          <w:szCs w:val="24"/>
        </w:rPr>
      </w:pPr>
      <w:r w:rsidRPr="00DA41DE">
        <w:rPr>
          <w:rFonts w:ascii="微软雅黑" w:eastAsia="微软雅黑" w:hAnsi="微软雅黑" w:cs="Arial"/>
          <w:sz w:val="24"/>
          <w:szCs w:val="24"/>
        </w:rPr>
        <w:t>user、article、comment、system</w:t>
      </w:r>
    </w:p>
    <w:p w14:paraId="1F72B40D" w14:textId="77777777" w:rsidR="000B6CB5" w:rsidRPr="009072BC" w:rsidRDefault="000B6CB5" w:rsidP="003B6A3F">
      <w:pPr>
        <w:rPr>
          <w:rFonts w:ascii="宋体" w:eastAsia="宋体" w:hAnsi="宋体" w:hint="eastAsia"/>
          <w:sz w:val="24"/>
          <w:szCs w:val="24"/>
        </w:rPr>
      </w:pPr>
    </w:p>
    <w:p w14:paraId="136A460B" w14:textId="77777777" w:rsidR="00065D84" w:rsidRPr="00194F3E" w:rsidRDefault="00065D84" w:rsidP="003B6A3F">
      <w:pPr>
        <w:rPr>
          <w:rFonts w:ascii="宋体" w:eastAsia="宋体" w:hAnsi="宋体" w:hint="eastAsia"/>
          <w:sz w:val="24"/>
          <w:szCs w:val="24"/>
        </w:rPr>
      </w:pPr>
    </w:p>
    <w:sectPr w:rsidR="00065D84" w:rsidRPr="00194F3E" w:rsidSect="003B6A3F">
      <w:pgSz w:w="11906" w:h="16838"/>
      <w:pgMar w:top="1418" w:right="1134" w:bottom="1418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70F895" w14:textId="77777777" w:rsidR="00DF2E61" w:rsidRDefault="00DF2E61" w:rsidP="006276F0">
      <w:pPr>
        <w:rPr>
          <w:rFonts w:hint="eastAsia"/>
        </w:rPr>
      </w:pPr>
      <w:r>
        <w:separator/>
      </w:r>
    </w:p>
  </w:endnote>
  <w:endnote w:type="continuationSeparator" w:id="0">
    <w:p w14:paraId="363ED1A0" w14:textId="77777777" w:rsidR="00DF2E61" w:rsidRDefault="00DF2E61" w:rsidP="006276F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41EA2" w14:textId="77777777" w:rsidR="00DF2E61" w:rsidRDefault="00DF2E61" w:rsidP="006276F0">
      <w:pPr>
        <w:rPr>
          <w:rFonts w:hint="eastAsia"/>
        </w:rPr>
      </w:pPr>
      <w:r>
        <w:separator/>
      </w:r>
    </w:p>
  </w:footnote>
  <w:footnote w:type="continuationSeparator" w:id="0">
    <w:p w14:paraId="73BA0CA3" w14:textId="77777777" w:rsidR="00DF2E61" w:rsidRDefault="00DF2E61" w:rsidP="006276F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D3583"/>
    <w:multiLevelType w:val="multilevel"/>
    <w:tmpl w:val="5CACA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FC4990"/>
    <w:multiLevelType w:val="multilevel"/>
    <w:tmpl w:val="DA6CE33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6035C3C"/>
    <w:multiLevelType w:val="multilevel"/>
    <w:tmpl w:val="65D629C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9DB3CAC"/>
    <w:multiLevelType w:val="multilevel"/>
    <w:tmpl w:val="82044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7549A7"/>
    <w:multiLevelType w:val="hybridMultilevel"/>
    <w:tmpl w:val="FC04CB92"/>
    <w:lvl w:ilvl="0" w:tplc="15F4B314">
      <w:start w:val="1"/>
      <w:numFmt w:val="decimal"/>
      <w:lvlText w:val="%1."/>
      <w:lvlJc w:val="left"/>
      <w:pPr>
        <w:ind w:left="440" w:hanging="440"/>
      </w:pPr>
      <w:rPr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234086A"/>
    <w:multiLevelType w:val="hybridMultilevel"/>
    <w:tmpl w:val="710C5910"/>
    <w:lvl w:ilvl="0" w:tplc="15F4B314">
      <w:start w:val="1"/>
      <w:numFmt w:val="decimal"/>
      <w:lvlText w:val="%1."/>
      <w:lvlJc w:val="left"/>
      <w:pPr>
        <w:ind w:left="440" w:hanging="440"/>
      </w:pPr>
      <w:rPr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36672DB"/>
    <w:multiLevelType w:val="hybridMultilevel"/>
    <w:tmpl w:val="8830FEFC"/>
    <w:lvl w:ilvl="0" w:tplc="9228B2A6">
      <w:start w:val="1"/>
      <w:numFmt w:val="bullet"/>
      <w:lvlText w:val=""/>
      <w:lvlJc w:val="left"/>
      <w:pPr>
        <w:ind w:left="440" w:hanging="152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18B209DE"/>
    <w:multiLevelType w:val="hybridMultilevel"/>
    <w:tmpl w:val="97DC7B04"/>
    <w:lvl w:ilvl="0" w:tplc="15F4B314">
      <w:start w:val="1"/>
      <w:numFmt w:val="decimal"/>
      <w:lvlText w:val="%1."/>
      <w:lvlJc w:val="left"/>
      <w:pPr>
        <w:ind w:left="440" w:hanging="440"/>
      </w:pPr>
      <w:rPr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19B43FCF"/>
    <w:multiLevelType w:val="hybridMultilevel"/>
    <w:tmpl w:val="9A764342"/>
    <w:lvl w:ilvl="0" w:tplc="FFFFFFFF">
      <w:start w:val="1"/>
      <w:numFmt w:val="decimal"/>
      <w:lvlText w:val="%1."/>
      <w:lvlJc w:val="left"/>
      <w:pPr>
        <w:ind w:left="440" w:hanging="440"/>
      </w:pPr>
      <w:rPr>
        <w:b w:val="0"/>
        <w:bCs w:val="0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1CAB0392"/>
    <w:multiLevelType w:val="multilevel"/>
    <w:tmpl w:val="50C6554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F2457A2"/>
    <w:multiLevelType w:val="multilevel"/>
    <w:tmpl w:val="3626D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285463"/>
    <w:multiLevelType w:val="multilevel"/>
    <w:tmpl w:val="309086D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229F7859"/>
    <w:multiLevelType w:val="multilevel"/>
    <w:tmpl w:val="747E8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981E47"/>
    <w:multiLevelType w:val="hybridMultilevel"/>
    <w:tmpl w:val="67B4E0F4"/>
    <w:lvl w:ilvl="0" w:tplc="FFFFFFFF">
      <w:start w:val="1"/>
      <w:numFmt w:val="decimal"/>
      <w:lvlText w:val="%1."/>
      <w:lvlJc w:val="left"/>
      <w:pPr>
        <w:ind w:left="440" w:hanging="440"/>
      </w:pPr>
      <w:rPr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2BC57142"/>
    <w:multiLevelType w:val="multilevel"/>
    <w:tmpl w:val="8618E19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36307FB5"/>
    <w:multiLevelType w:val="multilevel"/>
    <w:tmpl w:val="0A5A839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37626545"/>
    <w:multiLevelType w:val="multilevel"/>
    <w:tmpl w:val="C8B09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CE3B3C"/>
    <w:multiLevelType w:val="multilevel"/>
    <w:tmpl w:val="4E4069A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1A50620"/>
    <w:multiLevelType w:val="multilevel"/>
    <w:tmpl w:val="75363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3735FD8"/>
    <w:multiLevelType w:val="multilevel"/>
    <w:tmpl w:val="4E129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E2086D"/>
    <w:multiLevelType w:val="multilevel"/>
    <w:tmpl w:val="D9DE967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47D90EC2"/>
    <w:multiLevelType w:val="multilevel"/>
    <w:tmpl w:val="9D427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B8A3F20"/>
    <w:multiLevelType w:val="multilevel"/>
    <w:tmpl w:val="DAB4D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0790064"/>
    <w:multiLevelType w:val="multilevel"/>
    <w:tmpl w:val="323A4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19925C7"/>
    <w:multiLevelType w:val="multilevel"/>
    <w:tmpl w:val="DBDC0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2012606"/>
    <w:multiLevelType w:val="multilevel"/>
    <w:tmpl w:val="C20CE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432370B"/>
    <w:multiLevelType w:val="hybridMultilevel"/>
    <w:tmpl w:val="E8E8CE58"/>
    <w:lvl w:ilvl="0" w:tplc="9228B2A6">
      <w:start w:val="1"/>
      <w:numFmt w:val="bullet"/>
      <w:lvlText w:val=""/>
      <w:lvlJc w:val="left"/>
      <w:pPr>
        <w:ind w:left="440" w:hanging="152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 w15:restartNumberingAfterBreak="0">
    <w:nsid w:val="5536412C"/>
    <w:multiLevelType w:val="hybridMultilevel"/>
    <w:tmpl w:val="710C5910"/>
    <w:lvl w:ilvl="0" w:tplc="FFFFFFFF">
      <w:start w:val="1"/>
      <w:numFmt w:val="decimal"/>
      <w:lvlText w:val="%1."/>
      <w:lvlJc w:val="left"/>
      <w:pPr>
        <w:ind w:left="440" w:hanging="440"/>
      </w:pPr>
      <w:rPr>
        <w:b w:val="0"/>
        <w:bCs w:val="0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8" w15:restartNumberingAfterBreak="0">
    <w:nsid w:val="564426B4"/>
    <w:multiLevelType w:val="multilevel"/>
    <w:tmpl w:val="1C6EEAE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5B713E5C"/>
    <w:multiLevelType w:val="multilevel"/>
    <w:tmpl w:val="FD5EB49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5CE743DF"/>
    <w:multiLevelType w:val="hybridMultilevel"/>
    <w:tmpl w:val="B1EC610C"/>
    <w:lvl w:ilvl="0" w:tplc="9228B2A6">
      <w:start w:val="1"/>
      <w:numFmt w:val="bullet"/>
      <w:lvlText w:val=""/>
      <w:lvlJc w:val="left"/>
      <w:pPr>
        <w:ind w:left="440" w:hanging="152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1" w15:restartNumberingAfterBreak="0">
    <w:nsid w:val="5E693BFD"/>
    <w:multiLevelType w:val="multilevel"/>
    <w:tmpl w:val="3AE00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EF47BD0"/>
    <w:multiLevelType w:val="multilevel"/>
    <w:tmpl w:val="6848330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60887C94"/>
    <w:multiLevelType w:val="multilevel"/>
    <w:tmpl w:val="045A7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AE56CD"/>
    <w:multiLevelType w:val="hybridMultilevel"/>
    <w:tmpl w:val="A12EF414"/>
    <w:lvl w:ilvl="0" w:tplc="FFFFFFFF">
      <w:start w:val="1"/>
      <w:numFmt w:val="decimal"/>
      <w:lvlText w:val="%1."/>
      <w:lvlJc w:val="left"/>
      <w:pPr>
        <w:ind w:left="440" w:hanging="440"/>
      </w:pPr>
      <w:rPr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5" w15:restartNumberingAfterBreak="0">
    <w:nsid w:val="65BD506A"/>
    <w:multiLevelType w:val="multilevel"/>
    <w:tmpl w:val="5A6A041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68B359F8"/>
    <w:multiLevelType w:val="multilevel"/>
    <w:tmpl w:val="823840F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6C68176F"/>
    <w:multiLevelType w:val="multilevel"/>
    <w:tmpl w:val="88161F4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6D912EBC"/>
    <w:multiLevelType w:val="multilevel"/>
    <w:tmpl w:val="3B7C869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768B0842"/>
    <w:multiLevelType w:val="hybridMultilevel"/>
    <w:tmpl w:val="F5C8906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0" w15:restartNumberingAfterBreak="0">
    <w:nsid w:val="77717AF2"/>
    <w:multiLevelType w:val="hybridMultilevel"/>
    <w:tmpl w:val="8E722B70"/>
    <w:lvl w:ilvl="0" w:tplc="9228B2A6">
      <w:start w:val="1"/>
      <w:numFmt w:val="bullet"/>
      <w:lvlText w:val=""/>
      <w:lvlJc w:val="left"/>
      <w:pPr>
        <w:ind w:left="440" w:hanging="152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1" w15:restartNumberingAfterBreak="0">
    <w:nsid w:val="77B660A6"/>
    <w:multiLevelType w:val="multilevel"/>
    <w:tmpl w:val="22D0F5C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78BB7D0A"/>
    <w:multiLevelType w:val="multilevel"/>
    <w:tmpl w:val="529A4E0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79062E05"/>
    <w:multiLevelType w:val="multilevel"/>
    <w:tmpl w:val="5002E54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79E218FA"/>
    <w:multiLevelType w:val="multilevel"/>
    <w:tmpl w:val="E1E81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A240FF2"/>
    <w:multiLevelType w:val="hybridMultilevel"/>
    <w:tmpl w:val="9A764342"/>
    <w:lvl w:ilvl="0" w:tplc="FFFFFFFF">
      <w:start w:val="1"/>
      <w:numFmt w:val="decimal"/>
      <w:lvlText w:val="%1."/>
      <w:lvlJc w:val="left"/>
      <w:pPr>
        <w:ind w:left="440" w:hanging="440"/>
      </w:pPr>
      <w:rPr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6" w15:restartNumberingAfterBreak="0">
    <w:nsid w:val="7A4A2DC2"/>
    <w:multiLevelType w:val="multilevel"/>
    <w:tmpl w:val="6918320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7AFA24C5"/>
    <w:multiLevelType w:val="multilevel"/>
    <w:tmpl w:val="82187B5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491525727">
    <w:abstractNumId w:val="39"/>
  </w:num>
  <w:num w:numId="2" w16cid:durableId="2055738145">
    <w:abstractNumId w:val="4"/>
  </w:num>
  <w:num w:numId="3" w16cid:durableId="1445225075">
    <w:abstractNumId w:val="7"/>
  </w:num>
  <w:num w:numId="4" w16cid:durableId="113794207">
    <w:abstractNumId w:val="5"/>
  </w:num>
  <w:num w:numId="5" w16cid:durableId="1626082312">
    <w:abstractNumId w:val="40"/>
  </w:num>
  <w:num w:numId="6" w16cid:durableId="94791972">
    <w:abstractNumId w:val="30"/>
  </w:num>
  <w:num w:numId="7" w16cid:durableId="364912703">
    <w:abstractNumId w:val="6"/>
  </w:num>
  <w:num w:numId="8" w16cid:durableId="1311859050">
    <w:abstractNumId w:val="26"/>
  </w:num>
  <w:num w:numId="9" w16cid:durableId="2071734399">
    <w:abstractNumId w:val="27"/>
  </w:num>
  <w:num w:numId="10" w16cid:durableId="2100249705">
    <w:abstractNumId w:val="13"/>
  </w:num>
  <w:num w:numId="11" w16cid:durableId="1147941373">
    <w:abstractNumId w:val="34"/>
  </w:num>
  <w:num w:numId="12" w16cid:durableId="2090074781">
    <w:abstractNumId w:val="45"/>
  </w:num>
  <w:num w:numId="13" w16cid:durableId="548231027">
    <w:abstractNumId w:val="8"/>
  </w:num>
  <w:num w:numId="14" w16cid:durableId="329144569">
    <w:abstractNumId w:val="16"/>
  </w:num>
  <w:num w:numId="15" w16cid:durableId="1420515956">
    <w:abstractNumId w:val="0"/>
  </w:num>
  <w:num w:numId="16" w16cid:durableId="455834788">
    <w:abstractNumId w:val="31"/>
  </w:num>
  <w:num w:numId="17" w16cid:durableId="1412652583">
    <w:abstractNumId w:val="44"/>
  </w:num>
  <w:num w:numId="18" w16cid:durableId="2052270050">
    <w:abstractNumId w:val="24"/>
  </w:num>
  <w:num w:numId="19" w16cid:durableId="762530202">
    <w:abstractNumId w:val="22"/>
  </w:num>
  <w:num w:numId="20" w16cid:durableId="722368061">
    <w:abstractNumId w:val="23"/>
  </w:num>
  <w:num w:numId="21" w16cid:durableId="1712680680">
    <w:abstractNumId w:val="25"/>
  </w:num>
  <w:num w:numId="22" w16cid:durableId="24600906">
    <w:abstractNumId w:val="3"/>
  </w:num>
  <w:num w:numId="23" w16cid:durableId="471872674">
    <w:abstractNumId w:val="12"/>
  </w:num>
  <w:num w:numId="24" w16cid:durableId="1386879292">
    <w:abstractNumId w:val="33"/>
  </w:num>
  <w:num w:numId="25" w16cid:durableId="240413814">
    <w:abstractNumId w:val="19"/>
  </w:num>
  <w:num w:numId="26" w16cid:durableId="1616517266">
    <w:abstractNumId w:val="18"/>
  </w:num>
  <w:num w:numId="27" w16cid:durableId="182482925">
    <w:abstractNumId w:val="21"/>
  </w:num>
  <w:num w:numId="28" w16cid:durableId="2114937925">
    <w:abstractNumId w:val="10"/>
  </w:num>
  <w:num w:numId="29" w16cid:durableId="2121022654">
    <w:abstractNumId w:val="9"/>
  </w:num>
  <w:num w:numId="30" w16cid:durableId="1736927973">
    <w:abstractNumId w:val="17"/>
  </w:num>
  <w:num w:numId="31" w16cid:durableId="1725986279">
    <w:abstractNumId w:val="46"/>
  </w:num>
  <w:num w:numId="32" w16cid:durableId="1430394546">
    <w:abstractNumId w:val="14"/>
  </w:num>
  <w:num w:numId="33" w16cid:durableId="413402589">
    <w:abstractNumId w:val="1"/>
  </w:num>
  <w:num w:numId="34" w16cid:durableId="1853883817">
    <w:abstractNumId w:val="37"/>
  </w:num>
  <w:num w:numId="35" w16cid:durableId="1541430070">
    <w:abstractNumId w:val="15"/>
  </w:num>
  <w:num w:numId="36" w16cid:durableId="287199901">
    <w:abstractNumId w:val="29"/>
  </w:num>
  <w:num w:numId="37" w16cid:durableId="1938440595">
    <w:abstractNumId w:val="47"/>
  </w:num>
  <w:num w:numId="38" w16cid:durableId="1700738409">
    <w:abstractNumId w:val="35"/>
  </w:num>
  <w:num w:numId="39" w16cid:durableId="1436249722">
    <w:abstractNumId w:val="43"/>
  </w:num>
  <w:num w:numId="40" w16cid:durableId="1272855855">
    <w:abstractNumId w:val="11"/>
  </w:num>
  <w:num w:numId="41" w16cid:durableId="1847674758">
    <w:abstractNumId w:val="36"/>
  </w:num>
  <w:num w:numId="42" w16cid:durableId="841549933">
    <w:abstractNumId w:val="20"/>
  </w:num>
  <w:num w:numId="43" w16cid:durableId="1603220632">
    <w:abstractNumId w:val="2"/>
  </w:num>
  <w:num w:numId="44" w16cid:durableId="792408316">
    <w:abstractNumId w:val="42"/>
  </w:num>
  <w:num w:numId="45" w16cid:durableId="636449446">
    <w:abstractNumId w:val="32"/>
  </w:num>
  <w:num w:numId="46" w16cid:durableId="1415594120">
    <w:abstractNumId w:val="41"/>
  </w:num>
  <w:num w:numId="47" w16cid:durableId="430979220">
    <w:abstractNumId w:val="28"/>
  </w:num>
  <w:num w:numId="48" w16cid:durableId="540091730">
    <w:abstractNumId w:val="38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EE4"/>
    <w:rsid w:val="00065D84"/>
    <w:rsid w:val="00094778"/>
    <w:rsid w:val="000B6CB5"/>
    <w:rsid w:val="00140E69"/>
    <w:rsid w:val="00194F3E"/>
    <w:rsid w:val="00255EE4"/>
    <w:rsid w:val="003B6A3F"/>
    <w:rsid w:val="00516CAA"/>
    <w:rsid w:val="006276F0"/>
    <w:rsid w:val="008C6165"/>
    <w:rsid w:val="009072BC"/>
    <w:rsid w:val="009B43A6"/>
    <w:rsid w:val="00A32E2A"/>
    <w:rsid w:val="00B21973"/>
    <w:rsid w:val="00B819ED"/>
    <w:rsid w:val="00C17F96"/>
    <w:rsid w:val="00CB0238"/>
    <w:rsid w:val="00D13A87"/>
    <w:rsid w:val="00DA41DE"/>
    <w:rsid w:val="00DF2E61"/>
    <w:rsid w:val="00EF3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1EFDF2"/>
  <w15:chartTrackingRefBased/>
  <w15:docId w15:val="{C3D23BDE-2BA5-40AD-B388-3FA8B9F97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autoRedefine/>
    <w:uiPriority w:val="9"/>
    <w:qFormat/>
    <w:rsid w:val="00065D8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065D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sz w:val="40"/>
      <w:szCs w:val="40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065D8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5EE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5EE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5EE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5EE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5EE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5EE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65D84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065D84"/>
    <w:rPr>
      <w:rFonts w:asciiTheme="majorHAnsi" w:eastAsiaTheme="majorEastAsia" w:hAnsiTheme="majorHAnsi" w:cstheme="majorBidi"/>
      <w:b/>
      <w:bCs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065D84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55EE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55EE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55EE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55EE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55EE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55EE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55EE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55E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5EE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55E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55EE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55EE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55EE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55EE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55E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55EE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55EE4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0B6CB5"/>
    <w:rPr>
      <w:b/>
      <w:bCs/>
    </w:rPr>
  </w:style>
  <w:style w:type="paragraph" w:styleId="af">
    <w:name w:val="header"/>
    <w:basedOn w:val="a"/>
    <w:link w:val="af0"/>
    <w:uiPriority w:val="99"/>
    <w:unhideWhenUsed/>
    <w:rsid w:val="006276F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6276F0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6276F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6276F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diagramData" Target="diagrams/data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5" Type="http://schemas.openxmlformats.org/officeDocument/2006/relationships/footnotes" Target="footnotes.xml"/><Relationship Id="rId10" Type="http://schemas.openxmlformats.org/officeDocument/2006/relationships/diagramColors" Target="diagrams/colors1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F2C74BF-6170-4336-A52C-C52BC1BF7631}" type="doc">
      <dgm:prSet loTypeId="urn:microsoft.com/office/officeart/2005/8/layout/process4" loCatId="list" qsTypeId="urn:microsoft.com/office/officeart/2005/8/quickstyle/simple5" qsCatId="simple" csTypeId="urn:microsoft.com/office/officeart/2005/8/colors/accent0_1" csCatId="mainScheme" phldr="1"/>
      <dgm:spPr/>
      <dgm:t>
        <a:bodyPr/>
        <a:lstStyle/>
        <a:p>
          <a:endParaRPr lang="zh-CN" altLang="en-US"/>
        </a:p>
      </dgm:t>
    </dgm:pt>
    <dgm:pt modelId="{715928C6-6C38-461A-99F5-8A8E3661F013}">
      <dgm:prSet phldrT="[文本]"/>
      <dgm:spPr/>
      <dgm:t>
        <a:bodyPr/>
        <a:lstStyle/>
        <a:p>
          <a:pPr>
            <a:buNone/>
          </a:pPr>
          <a:r>
            <a:rPr lang="en-US"/>
            <a:t>Lumina</a:t>
          </a:r>
          <a:r>
            <a:rPr lang="zh-CN" altLang="en-US"/>
            <a:t>博客网站系统</a:t>
          </a:r>
        </a:p>
      </dgm:t>
    </dgm:pt>
    <dgm:pt modelId="{0B1E37DE-8B42-48DE-B839-B2C0811091B0}" type="parTrans" cxnId="{ED788D56-2E5F-4CF9-BD72-E42CBD745624}">
      <dgm:prSet/>
      <dgm:spPr/>
      <dgm:t>
        <a:bodyPr/>
        <a:lstStyle/>
        <a:p>
          <a:endParaRPr lang="zh-CN" altLang="en-US"/>
        </a:p>
      </dgm:t>
    </dgm:pt>
    <dgm:pt modelId="{D48BC235-F708-450E-B9E8-E85ABFAB860B}" type="sibTrans" cxnId="{ED788D56-2E5F-4CF9-BD72-E42CBD745624}">
      <dgm:prSet/>
      <dgm:spPr/>
      <dgm:t>
        <a:bodyPr/>
        <a:lstStyle/>
        <a:p>
          <a:endParaRPr lang="zh-CN" altLang="en-US"/>
        </a:p>
      </dgm:t>
    </dgm:pt>
    <dgm:pt modelId="{270F6A65-B750-4954-AB30-ABBEAB299D6F}">
      <dgm:prSet phldrT="[文本]"/>
      <dgm:spPr/>
      <dgm:t>
        <a:bodyPr/>
        <a:lstStyle/>
        <a:p>
          <a:pPr>
            <a:buNone/>
          </a:pPr>
          <a:r>
            <a:rPr lang="zh-CN" altLang="en-US" b="1"/>
            <a:t>前台用户子系统</a:t>
          </a:r>
        </a:p>
      </dgm:t>
    </dgm:pt>
    <dgm:pt modelId="{B015833B-2EC4-47EB-A22B-75D7368EC4CC}" type="parTrans" cxnId="{300D77C6-F439-45F9-8E32-B8AC735C95F2}">
      <dgm:prSet/>
      <dgm:spPr/>
      <dgm:t>
        <a:bodyPr/>
        <a:lstStyle/>
        <a:p>
          <a:endParaRPr lang="zh-CN" altLang="en-US"/>
        </a:p>
      </dgm:t>
    </dgm:pt>
    <dgm:pt modelId="{89C8EAAC-FED4-46BE-B2BF-90CA8C180904}" type="sibTrans" cxnId="{300D77C6-F439-45F9-8E32-B8AC735C95F2}">
      <dgm:prSet/>
      <dgm:spPr/>
      <dgm:t>
        <a:bodyPr/>
        <a:lstStyle/>
        <a:p>
          <a:endParaRPr lang="zh-CN" altLang="en-US"/>
        </a:p>
      </dgm:t>
    </dgm:pt>
    <dgm:pt modelId="{C4502D6E-D556-43EE-93E0-C5E1D4B7ADA6}">
      <dgm:prSet phldrT="[文本]"/>
      <dgm:spPr/>
      <dgm:t>
        <a:bodyPr/>
        <a:lstStyle/>
        <a:p>
          <a:pPr>
            <a:buNone/>
          </a:pPr>
          <a:r>
            <a:rPr lang="zh-CN" altLang="en-US" b="1"/>
            <a:t>后台管理子系统</a:t>
          </a:r>
        </a:p>
      </dgm:t>
    </dgm:pt>
    <dgm:pt modelId="{98932E3B-83CC-48D2-830F-550E5BC2A06F}" type="parTrans" cxnId="{CCD2510C-4215-411B-AB61-67A56D5D7DCA}">
      <dgm:prSet/>
      <dgm:spPr/>
      <dgm:t>
        <a:bodyPr/>
        <a:lstStyle/>
        <a:p>
          <a:endParaRPr lang="zh-CN" altLang="en-US"/>
        </a:p>
      </dgm:t>
    </dgm:pt>
    <dgm:pt modelId="{AE3D12A3-746E-4491-94CA-62036082F3DA}" type="sibTrans" cxnId="{CCD2510C-4215-411B-AB61-67A56D5D7DCA}">
      <dgm:prSet/>
      <dgm:spPr/>
      <dgm:t>
        <a:bodyPr/>
        <a:lstStyle/>
        <a:p>
          <a:endParaRPr lang="zh-CN" altLang="en-US"/>
        </a:p>
      </dgm:t>
    </dgm:pt>
    <dgm:pt modelId="{C2C5EA6F-BA39-4B69-B0F8-8B0F0980B24E}">
      <dgm:prSet phldrT="[文本]"/>
      <dgm:spPr/>
      <dgm:t>
        <a:bodyPr/>
        <a:lstStyle/>
        <a:p>
          <a:pPr>
            <a:buNone/>
          </a:pPr>
          <a:r>
            <a:rPr lang="en-US" altLang="zh-CN"/>
            <a:t>1. </a:t>
          </a:r>
          <a:r>
            <a:rPr lang="zh-CN" altLang="en-US"/>
            <a:t>用户认证模块（注册、登录、退出、密码重置）</a:t>
          </a:r>
        </a:p>
      </dgm:t>
    </dgm:pt>
    <dgm:pt modelId="{357EB328-A529-438E-AA3F-6E15D670E0A7}" type="parTrans" cxnId="{941838E9-0C84-46E4-A9A0-14B85BF65629}">
      <dgm:prSet/>
      <dgm:spPr/>
      <dgm:t>
        <a:bodyPr/>
        <a:lstStyle/>
        <a:p>
          <a:endParaRPr lang="zh-CN" altLang="en-US"/>
        </a:p>
      </dgm:t>
    </dgm:pt>
    <dgm:pt modelId="{CFAEB110-223F-4D06-B712-3C0ABD61E870}" type="sibTrans" cxnId="{941838E9-0C84-46E4-A9A0-14B85BF65629}">
      <dgm:prSet/>
      <dgm:spPr/>
      <dgm:t>
        <a:bodyPr/>
        <a:lstStyle/>
        <a:p>
          <a:endParaRPr lang="zh-CN" altLang="en-US"/>
        </a:p>
      </dgm:t>
    </dgm:pt>
    <dgm:pt modelId="{E2CBAB4C-7D19-47C4-ADD9-67D5C26E74FE}">
      <dgm:prSet phldrT="[文本]"/>
      <dgm:spPr/>
      <dgm:t>
        <a:bodyPr/>
        <a:lstStyle/>
        <a:p>
          <a:pPr>
            <a:buNone/>
          </a:pPr>
          <a:r>
            <a:rPr lang="en-US" altLang="zh-CN"/>
            <a:t>2. </a:t>
          </a:r>
          <a:r>
            <a:rPr lang="zh-CN" altLang="en-US"/>
            <a:t>个人中心模块（信息修改、密码修改、文章管理）</a:t>
          </a:r>
        </a:p>
      </dgm:t>
    </dgm:pt>
    <dgm:pt modelId="{A420A6D7-7BD8-4685-9431-4A980D19933A}" type="parTrans" cxnId="{9806808C-1AB5-4CCB-8693-7A9EA4C7958C}">
      <dgm:prSet/>
      <dgm:spPr/>
      <dgm:t>
        <a:bodyPr/>
        <a:lstStyle/>
        <a:p>
          <a:endParaRPr lang="zh-CN" altLang="en-US"/>
        </a:p>
      </dgm:t>
    </dgm:pt>
    <dgm:pt modelId="{26B83B5F-0A92-42B7-BD20-FEA988F0E49F}" type="sibTrans" cxnId="{9806808C-1AB5-4CCB-8693-7A9EA4C7958C}">
      <dgm:prSet/>
      <dgm:spPr/>
      <dgm:t>
        <a:bodyPr/>
        <a:lstStyle/>
        <a:p>
          <a:endParaRPr lang="zh-CN" altLang="en-US"/>
        </a:p>
      </dgm:t>
    </dgm:pt>
    <dgm:pt modelId="{0655263E-9F78-4EF6-A799-94A657F508E6}">
      <dgm:prSet phldrT="[文本]"/>
      <dgm:spPr/>
      <dgm:t>
        <a:bodyPr/>
        <a:lstStyle/>
        <a:p>
          <a:pPr>
            <a:buNone/>
          </a:pPr>
          <a:r>
            <a:rPr lang="en-US" altLang="zh-CN"/>
            <a:t>3. </a:t>
          </a:r>
          <a:r>
            <a:rPr lang="zh-CN" altLang="en-US"/>
            <a:t>博客内容模块（文章发布、编辑、删除、浏览、搜索）</a:t>
          </a:r>
        </a:p>
      </dgm:t>
    </dgm:pt>
    <dgm:pt modelId="{DEAE1520-BB30-427D-A4DE-32CA3C6B919B}" type="parTrans" cxnId="{3A1966F2-9E60-46E3-B610-F5F57DB255D6}">
      <dgm:prSet/>
      <dgm:spPr/>
      <dgm:t>
        <a:bodyPr/>
        <a:lstStyle/>
        <a:p>
          <a:endParaRPr lang="zh-CN" altLang="en-US"/>
        </a:p>
      </dgm:t>
    </dgm:pt>
    <dgm:pt modelId="{DB1ED61A-435C-4F6B-B69F-D6B9B5463C4E}" type="sibTrans" cxnId="{3A1966F2-9E60-46E3-B610-F5F57DB255D6}">
      <dgm:prSet/>
      <dgm:spPr/>
      <dgm:t>
        <a:bodyPr/>
        <a:lstStyle/>
        <a:p>
          <a:endParaRPr lang="zh-CN" altLang="en-US"/>
        </a:p>
      </dgm:t>
    </dgm:pt>
    <dgm:pt modelId="{F595247B-C13C-405D-9E4F-9B2BB72DB087}">
      <dgm:prSet phldrT="[文本]"/>
      <dgm:spPr/>
      <dgm:t>
        <a:bodyPr/>
        <a:lstStyle/>
        <a:p>
          <a:pPr>
            <a:buNone/>
          </a:pPr>
          <a:r>
            <a:rPr lang="en-US" altLang="zh-CN"/>
            <a:t>4. </a:t>
          </a:r>
          <a:r>
            <a:rPr lang="zh-CN" altLang="en-US"/>
            <a:t>评论互动模块（评论发布、删除、查看）</a:t>
          </a:r>
        </a:p>
      </dgm:t>
    </dgm:pt>
    <dgm:pt modelId="{0F4556AD-239B-4840-89F6-D274E34B8149}" type="parTrans" cxnId="{622B0E30-6BC8-4B1F-81DF-B0492A08699D}">
      <dgm:prSet/>
      <dgm:spPr/>
      <dgm:t>
        <a:bodyPr/>
        <a:lstStyle/>
        <a:p>
          <a:endParaRPr lang="zh-CN" altLang="en-US"/>
        </a:p>
      </dgm:t>
    </dgm:pt>
    <dgm:pt modelId="{C371DB01-A1F9-4FD4-8EE8-B2AEDD8D0527}" type="sibTrans" cxnId="{622B0E30-6BC8-4B1F-81DF-B0492A08699D}">
      <dgm:prSet/>
      <dgm:spPr/>
      <dgm:t>
        <a:bodyPr/>
        <a:lstStyle/>
        <a:p>
          <a:endParaRPr lang="zh-CN" altLang="en-US"/>
        </a:p>
      </dgm:t>
    </dgm:pt>
    <dgm:pt modelId="{1AE1859F-349F-418C-9695-07FEBB958FFF}">
      <dgm:prSet phldrT="[文本]"/>
      <dgm:spPr/>
      <dgm:t>
        <a:bodyPr/>
        <a:lstStyle/>
        <a:p>
          <a:pPr>
            <a:buNone/>
          </a:pPr>
          <a:r>
            <a:rPr lang="en-US" altLang="zh-CN"/>
            <a:t>1. </a:t>
          </a:r>
          <a:r>
            <a:rPr lang="zh-CN" altLang="en-US"/>
            <a:t>用户管理模块（用户列表、权限修改、用户封禁）</a:t>
          </a:r>
        </a:p>
      </dgm:t>
    </dgm:pt>
    <dgm:pt modelId="{CFFC436E-5AF8-40E8-A326-636CC7E57312}" type="parTrans" cxnId="{BDA7DD67-B734-4BAC-97DC-EEA4544A29DE}">
      <dgm:prSet/>
      <dgm:spPr/>
      <dgm:t>
        <a:bodyPr/>
        <a:lstStyle/>
        <a:p>
          <a:endParaRPr lang="zh-CN" altLang="en-US"/>
        </a:p>
      </dgm:t>
    </dgm:pt>
    <dgm:pt modelId="{5519B683-122F-4412-8B10-AC963D8FCC60}" type="sibTrans" cxnId="{BDA7DD67-B734-4BAC-97DC-EEA4544A29DE}">
      <dgm:prSet/>
      <dgm:spPr/>
      <dgm:t>
        <a:bodyPr/>
        <a:lstStyle/>
        <a:p>
          <a:endParaRPr lang="zh-CN" altLang="en-US"/>
        </a:p>
      </dgm:t>
    </dgm:pt>
    <dgm:pt modelId="{2218CA17-0EA6-43F6-A726-D336FCD7B1FC}">
      <dgm:prSet phldrT="[文本]"/>
      <dgm:spPr/>
      <dgm:t>
        <a:bodyPr/>
        <a:lstStyle/>
        <a:p>
          <a:pPr>
            <a:buNone/>
          </a:pPr>
          <a:r>
            <a:rPr lang="en-US" altLang="zh-CN"/>
            <a:t>2. </a:t>
          </a:r>
          <a:r>
            <a:rPr lang="zh-CN" altLang="en-US"/>
            <a:t>内容管理模块（文章审核、文章删除、评论管理）</a:t>
          </a:r>
        </a:p>
      </dgm:t>
    </dgm:pt>
    <dgm:pt modelId="{CCE9CD9E-CF71-474F-8196-998C8E35924F}" type="parTrans" cxnId="{6CD72378-EC62-4B56-86AF-0C96DA80B2C4}">
      <dgm:prSet/>
      <dgm:spPr/>
      <dgm:t>
        <a:bodyPr/>
        <a:lstStyle/>
        <a:p>
          <a:endParaRPr lang="zh-CN" altLang="en-US"/>
        </a:p>
      </dgm:t>
    </dgm:pt>
    <dgm:pt modelId="{111D0332-9AA0-4A04-96B9-1AAA05BCBE57}" type="sibTrans" cxnId="{6CD72378-EC62-4B56-86AF-0C96DA80B2C4}">
      <dgm:prSet/>
      <dgm:spPr/>
      <dgm:t>
        <a:bodyPr/>
        <a:lstStyle/>
        <a:p>
          <a:endParaRPr lang="zh-CN" altLang="en-US"/>
        </a:p>
      </dgm:t>
    </dgm:pt>
    <dgm:pt modelId="{3D541FB6-25F7-467C-BE0E-64F51019352A}">
      <dgm:prSet phldrT="[文本]"/>
      <dgm:spPr/>
      <dgm:t>
        <a:bodyPr/>
        <a:lstStyle/>
        <a:p>
          <a:pPr>
            <a:buNone/>
          </a:pPr>
          <a:r>
            <a:rPr lang="en-US" altLang="zh-CN"/>
            <a:t>3. </a:t>
          </a:r>
          <a:r>
            <a:rPr lang="zh-CN" altLang="en-US"/>
            <a:t>系统设置模块（基础配置、公告管理、数据统计）</a:t>
          </a:r>
        </a:p>
      </dgm:t>
    </dgm:pt>
    <dgm:pt modelId="{74503B36-9FA3-44D7-87D0-3BFB4667008F}" type="parTrans" cxnId="{F659B33D-818A-4947-B21E-246C92FC1396}">
      <dgm:prSet/>
      <dgm:spPr/>
      <dgm:t>
        <a:bodyPr/>
        <a:lstStyle/>
        <a:p>
          <a:endParaRPr lang="zh-CN" altLang="en-US"/>
        </a:p>
      </dgm:t>
    </dgm:pt>
    <dgm:pt modelId="{022CEE67-207B-4492-AA0E-E69D12851D1C}" type="sibTrans" cxnId="{F659B33D-818A-4947-B21E-246C92FC1396}">
      <dgm:prSet/>
      <dgm:spPr/>
      <dgm:t>
        <a:bodyPr/>
        <a:lstStyle/>
        <a:p>
          <a:endParaRPr lang="zh-CN" altLang="en-US"/>
        </a:p>
      </dgm:t>
    </dgm:pt>
    <dgm:pt modelId="{01AA5427-3A2F-42BF-AA2D-AEBFEA9543E9}" type="pres">
      <dgm:prSet presAssocID="{4F2C74BF-6170-4336-A52C-C52BC1BF7631}" presName="Name0" presStyleCnt="0">
        <dgm:presLayoutVars>
          <dgm:dir/>
          <dgm:animLvl val="lvl"/>
          <dgm:resizeHandles val="exact"/>
        </dgm:presLayoutVars>
      </dgm:prSet>
      <dgm:spPr/>
    </dgm:pt>
    <dgm:pt modelId="{FB88A3CE-496D-4489-85E1-7962EC1132F2}" type="pres">
      <dgm:prSet presAssocID="{715928C6-6C38-461A-99F5-8A8E3661F013}" presName="boxAndChildren" presStyleCnt="0"/>
      <dgm:spPr/>
    </dgm:pt>
    <dgm:pt modelId="{405E3220-67CC-4D4A-8DFB-4E7BB387A9EF}" type="pres">
      <dgm:prSet presAssocID="{715928C6-6C38-461A-99F5-8A8E3661F013}" presName="parentTextBox" presStyleLbl="node1" presStyleIdx="0" presStyleCnt="1"/>
      <dgm:spPr/>
    </dgm:pt>
    <dgm:pt modelId="{BDC0D31D-2DE9-46B7-8247-FCB59AB44E16}" type="pres">
      <dgm:prSet presAssocID="{715928C6-6C38-461A-99F5-8A8E3661F013}" presName="entireBox" presStyleLbl="node1" presStyleIdx="0" presStyleCnt="1" custLinFactNeighborX="2419"/>
      <dgm:spPr/>
    </dgm:pt>
    <dgm:pt modelId="{32AC9C22-C07E-47CA-9A00-C19DE34C22CC}" type="pres">
      <dgm:prSet presAssocID="{715928C6-6C38-461A-99F5-8A8E3661F013}" presName="descendantBox" presStyleCnt="0"/>
      <dgm:spPr/>
    </dgm:pt>
    <dgm:pt modelId="{A20A038F-8E24-4CD5-9444-26C84D0E08C7}" type="pres">
      <dgm:prSet presAssocID="{270F6A65-B750-4954-AB30-ABBEAB299D6F}" presName="childTextBox" presStyleLbl="fgAccFollowNode1" presStyleIdx="0" presStyleCnt="2">
        <dgm:presLayoutVars>
          <dgm:bulletEnabled val="1"/>
        </dgm:presLayoutVars>
      </dgm:prSet>
      <dgm:spPr/>
    </dgm:pt>
    <dgm:pt modelId="{2E2D5AFF-9DF9-46F6-AFFA-0AD621DDA4E8}" type="pres">
      <dgm:prSet presAssocID="{C4502D6E-D556-43EE-93E0-C5E1D4B7ADA6}" presName="childTextBox" presStyleLbl="fgAccFollowNode1" presStyleIdx="1" presStyleCnt="2">
        <dgm:presLayoutVars>
          <dgm:bulletEnabled val="1"/>
        </dgm:presLayoutVars>
      </dgm:prSet>
      <dgm:spPr/>
    </dgm:pt>
  </dgm:ptLst>
  <dgm:cxnLst>
    <dgm:cxn modelId="{6581F202-44B3-474B-B1E5-99095AAA6C3D}" type="presOf" srcId="{270F6A65-B750-4954-AB30-ABBEAB299D6F}" destId="{A20A038F-8E24-4CD5-9444-26C84D0E08C7}" srcOrd="0" destOrd="0" presId="urn:microsoft.com/office/officeart/2005/8/layout/process4"/>
    <dgm:cxn modelId="{CCD2510C-4215-411B-AB61-67A56D5D7DCA}" srcId="{715928C6-6C38-461A-99F5-8A8E3661F013}" destId="{C4502D6E-D556-43EE-93E0-C5E1D4B7ADA6}" srcOrd="1" destOrd="0" parTransId="{98932E3B-83CC-48D2-830F-550E5BC2A06F}" sibTransId="{AE3D12A3-746E-4491-94CA-62036082F3DA}"/>
    <dgm:cxn modelId="{27F19713-58A7-4F2E-815E-C4D6C0605995}" type="presOf" srcId="{4F2C74BF-6170-4336-A52C-C52BC1BF7631}" destId="{01AA5427-3A2F-42BF-AA2D-AEBFEA9543E9}" srcOrd="0" destOrd="0" presId="urn:microsoft.com/office/officeart/2005/8/layout/process4"/>
    <dgm:cxn modelId="{9EF21C16-E334-439F-9055-F652E6C5D605}" type="presOf" srcId="{715928C6-6C38-461A-99F5-8A8E3661F013}" destId="{405E3220-67CC-4D4A-8DFB-4E7BB387A9EF}" srcOrd="0" destOrd="0" presId="urn:microsoft.com/office/officeart/2005/8/layout/process4"/>
    <dgm:cxn modelId="{B376951C-4539-43DC-A880-86EC8E4E3280}" type="presOf" srcId="{F595247B-C13C-405D-9E4F-9B2BB72DB087}" destId="{A20A038F-8E24-4CD5-9444-26C84D0E08C7}" srcOrd="0" destOrd="4" presId="urn:microsoft.com/office/officeart/2005/8/layout/process4"/>
    <dgm:cxn modelId="{622B0E30-6BC8-4B1F-81DF-B0492A08699D}" srcId="{270F6A65-B750-4954-AB30-ABBEAB299D6F}" destId="{F595247B-C13C-405D-9E4F-9B2BB72DB087}" srcOrd="3" destOrd="0" parTransId="{0F4556AD-239B-4840-89F6-D274E34B8149}" sibTransId="{C371DB01-A1F9-4FD4-8EE8-B2AEDD8D0527}"/>
    <dgm:cxn modelId="{F659B33D-818A-4947-B21E-246C92FC1396}" srcId="{C4502D6E-D556-43EE-93E0-C5E1D4B7ADA6}" destId="{3D541FB6-25F7-467C-BE0E-64F51019352A}" srcOrd="2" destOrd="0" parTransId="{74503B36-9FA3-44D7-87D0-3BFB4667008F}" sibTransId="{022CEE67-207B-4492-AA0E-E69D12851D1C}"/>
    <dgm:cxn modelId="{2EED1842-2C56-4B30-A231-973DBFCBFAE2}" type="presOf" srcId="{C4502D6E-D556-43EE-93E0-C5E1D4B7ADA6}" destId="{2E2D5AFF-9DF9-46F6-AFFA-0AD621DDA4E8}" srcOrd="0" destOrd="0" presId="urn:microsoft.com/office/officeart/2005/8/layout/process4"/>
    <dgm:cxn modelId="{BDA7DD67-B734-4BAC-97DC-EEA4544A29DE}" srcId="{C4502D6E-D556-43EE-93E0-C5E1D4B7ADA6}" destId="{1AE1859F-349F-418C-9695-07FEBB958FFF}" srcOrd="0" destOrd="0" parTransId="{CFFC436E-5AF8-40E8-A326-636CC7E57312}" sibTransId="{5519B683-122F-4412-8B10-AC963D8FCC60}"/>
    <dgm:cxn modelId="{A0B2F06C-655B-49FB-BE40-0C25F3924161}" type="presOf" srcId="{E2CBAB4C-7D19-47C4-ADD9-67D5C26E74FE}" destId="{A20A038F-8E24-4CD5-9444-26C84D0E08C7}" srcOrd="0" destOrd="2" presId="urn:microsoft.com/office/officeart/2005/8/layout/process4"/>
    <dgm:cxn modelId="{ED788D56-2E5F-4CF9-BD72-E42CBD745624}" srcId="{4F2C74BF-6170-4336-A52C-C52BC1BF7631}" destId="{715928C6-6C38-461A-99F5-8A8E3661F013}" srcOrd="0" destOrd="0" parTransId="{0B1E37DE-8B42-48DE-B839-B2C0811091B0}" sibTransId="{D48BC235-F708-450E-B9E8-E85ABFAB860B}"/>
    <dgm:cxn modelId="{6CD72378-EC62-4B56-86AF-0C96DA80B2C4}" srcId="{C4502D6E-D556-43EE-93E0-C5E1D4B7ADA6}" destId="{2218CA17-0EA6-43F6-A726-D336FCD7B1FC}" srcOrd="1" destOrd="0" parTransId="{CCE9CD9E-CF71-474F-8196-998C8E35924F}" sibTransId="{111D0332-9AA0-4A04-96B9-1AAA05BCBE57}"/>
    <dgm:cxn modelId="{9806808C-1AB5-4CCB-8693-7A9EA4C7958C}" srcId="{270F6A65-B750-4954-AB30-ABBEAB299D6F}" destId="{E2CBAB4C-7D19-47C4-ADD9-67D5C26E74FE}" srcOrd="1" destOrd="0" parTransId="{A420A6D7-7BD8-4685-9431-4A980D19933A}" sibTransId="{26B83B5F-0A92-42B7-BD20-FEA988F0E49F}"/>
    <dgm:cxn modelId="{5216AF9B-74C0-4469-9191-52BCFC032DEC}" type="presOf" srcId="{0655263E-9F78-4EF6-A799-94A657F508E6}" destId="{A20A038F-8E24-4CD5-9444-26C84D0E08C7}" srcOrd="0" destOrd="3" presId="urn:microsoft.com/office/officeart/2005/8/layout/process4"/>
    <dgm:cxn modelId="{6CDEFDB6-2880-4965-9663-DF40AB504DA0}" type="presOf" srcId="{C2C5EA6F-BA39-4B69-B0F8-8B0F0980B24E}" destId="{A20A038F-8E24-4CD5-9444-26C84D0E08C7}" srcOrd="0" destOrd="1" presId="urn:microsoft.com/office/officeart/2005/8/layout/process4"/>
    <dgm:cxn modelId="{F8A891C5-0BEF-42A6-917B-920C18B32270}" type="presOf" srcId="{1AE1859F-349F-418C-9695-07FEBB958FFF}" destId="{2E2D5AFF-9DF9-46F6-AFFA-0AD621DDA4E8}" srcOrd="0" destOrd="1" presId="urn:microsoft.com/office/officeart/2005/8/layout/process4"/>
    <dgm:cxn modelId="{300D77C6-F439-45F9-8E32-B8AC735C95F2}" srcId="{715928C6-6C38-461A-99F5-8A8E3661F013}" destId="{270F6A65-B750-4954-AB30-ABBEAB299D6F}" srcOrd="0" destOrd="0" parTransId="{B015833B-2EC4-47EB-A22B-75D7368EC4CC}" sibTransId="{89C8EAAC-FED4-46BE-B2BF-90CA8C180904}"/>
    <dgm:cxn modelId="{0F3B3EC9-1694-4E24-BC51-7106C97924BC}" type="presOf" srcId="{2218CA17-0EA6-43F6-A726-D336FCD7B1FC}" destId="{2E2D5AFF-9DF9-46F6-AFFA-0AD621DDA4E8}" srcOrd="0" destOrd="2" presId="urn:microsoft.com/office/officeart/2005/8/layout/process4"/>
    <dgm:cxn modelId="{ACB8A6D1-4936-4BF5-9E79-C9563CD6AC99}" type="presOf" srcId="{3D541FB6-25F7-467C-BE0E-64F51019352A}" destId="{2E2D5AFF-9DF9-46F6-AFFA-0AD621DDA4E8}" srcOrd="0" destOrd="3" presId="urn:microsoft.com/office/officeart/2005/8/layout/process4"/>
    <dgm:cxn modelId="{941838E9-0C84-46E4-A9A0-14B85BF65629}" srcId="{270F6A65-B750-4954-AB30-ABBEAB299D6F}" destId="{C2C5EA6F-BA39-4B69-B0F8-8B0F0980B24E}" srcOrd="0" destOrd="0" parTransId="{357EB328-A529-438E-AA3F-6E15D670E0A7}" sibTransId="{CFAEB110-223F-4D06-B712-3C0ABD61E870}"/>
    <dgm:cxn modelId="{3A1966F2-9E60-46E3-B610-F5F57DB255D6}" srcId="{270F6A65-B750-4954-AB30-ABBEAB299D6F}" destId="{0655263E-9F78-4EF6-A799-94A657F508E6}" srcOrd="2" destOrd="0" parTransId="{DEAE1520-BB30-427D-A4DE-32CA3C6B919B}" sibTransId="{DB1ED61A-435C-4F6B-B69F-D6B9B5463C4E}"/>
    <dgm:cxn modelId="{0C84D9F5-2DB2-4600-9B83-C6E50B12442C}" type="presOf" srcId="{715928C6-6C38-461A-99F5-8A8E3661F013}" destId="{BDC0D31D-2DE9-46B7-8247-FCB59AB44E16}" srcOrd="1" destOrd="0" presId="urn:microsoft.com/office/officeart/2005/8/layout/process4"/>
    <dgm:cxn modelId="{C236A673-5723-4CE1-8AA7-A0E7E420D297}" type="presParOf" srcId="{01AA5427-3A2F-42BF-AA2D-AEBFEA9543E9}" destId="{FB88A3CE-496D-4489-85E1-7962EC1132F2}" srcOrd="0" destOrd="0" presId="urn:microsoft.com/office/officeart/2005/8/layout/process4"/>
    <dgm:cxn modelId="{6ED0FEC5-8B90-4EA7-A805-9AF46DF7E179}" type="presParOf" srcId="{FB88A3CE-496D-4489-85E1-7962EC1132F2}" destId="{405E3220-67CC-4D4A-8DFB-4E7BB387A9EF}" srcOrd="0" destOrd="0" presId="urn:microsoft.com/office/officeart/2005/8/layout/process4"/>
    <dgm:cxn modelId="{0F108AE1-C337-445D-A5FF-F1661F0DCDF1}" type="presParOf" srcId="{FB88A3CE-496D-4489-85E1-7962EC1132F2}" destId="{BDC0D31D-2DE9-46B7-8247-FCB59AB44E16}" srcOrd="1" destOrd="0" presId="urn:microsoft.com/office/officeart/2005/8/layout/process4"/>
    <dgm:cxn modelId="{3F981772-38C7-40B3-A6A4-5B048E5A9FE6}" type="presParOf" srcId="{FB88A3CE-496D-4489-85E1-7962EC1132F2}" destId="{32AC9C22-C07E-47CA-9A00-C19DE34C22CC}" srcOrd="2" destOrd="0" presId="urn:microsoft.com/office/officeart/2005/8/layout/process4"/>
    <dgm:cxn modelId="{FA05384E-BC10-4680-A583-B152D1154D58}" type="presParOf" srcId="{32AC9C22-C07E-47CA-9A00-C19DE34C22CC}" destId="{A20A038F-8E24-4CD5-9444-26C84D0E08C7}" srcOrd="0" destOrd="0" presId="urn:microsoft.com/office/officeart/2005/8/layout/process4"/>
    <dgm:cxn modelId="{2FD494B5-5921-43FB-8DED-644D77160CC0}" type="presParOf" srcId="{32AC9C22-C07E-47CA-9A00-C19DE34C22CC}" destId="{2E2D5AFF-9DF9-46F6-AFFA-0AD621DDA4E8}" srcOrd="1" destOrd="0" presId="urn:microsoft.com/office/officeart/2005/8/layout/process4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DC0D31D-2DE9-46B7-8247-FCB59AB44E16}">
      <dsp:nvSpPr>
        <dsp:cNvPr id="0" name=""/>
        <dsp:cNvSpPr/>
      </dsp:nvSpPr>
      <dsp:spPr>
        <a:xfrm>
          <a:off x="0" y="0"/>
          <a:ext cx="5981700" cy="2819400"/>
        </a:xfrm>
        <a:prstGeom prst="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20040" tIns="320040" rIns="320040" bIns="320040" numCol="1" spcCol="1270" anchor="ctr" anchorCtr="0">
          <a:noAutofit/>
        </a:bodyPr>
        <a:lstStyle/>
        <a:p>
          <a:pPr marL="0" lvl="0" indent="0" algn="ctr" defTabSz="2000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4500" kern="1200"/>
            <a:t>Lumina</a:t>
          </a:r>
          <a:r>
            <a:rPr lang="zh-CN" altLang="en-US" sz="4500" kern="1200"/>
            <a:t>博客网站系统</a:t>
          </a:r>
        </a:p>
      </dsp:txBody>
      <dsp:txXfrm>
        <a:off x="0" y="0"/>
        <a:ext cx="5981700" cy="1522476"/>
      </dsp:txXfrm>
    </dsp:sp>
    <dsp:sp modelId="{A20A038F-8E24-4CD5-9444-26C84D0E08C7}">
      <dsp:nvSpPr>
        <dsp:cNvPr id="0" name=""/>
        <dsp:cNvSpPr/>
      </dsp:nvSpPr>
      <dsp:spPr>
        <a:xfrm>
          <a:off x="0" y="1466088"/>
          <a:ext cx="2990850" cy="1296924"/>
        </a:xfrm>
        <a:prstGeom prst="rect">
          <a:avLst/>
        </a:prstGeom>
        <a:solidFill>
          <a:schemeClr val="lt1">
            <a:alpha val="90000"/>
            <a:tint val="4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dk1">
              <a:alpha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92456" tIns="16510" rIns="92456" bIns="16510" numCol="1" spcCol="1270" anchor="t" anchorCtr="0">
          <a:noAutofit/>
        </a:bodyPr>
        <a:lstStyle/>
        <a:p>
          <a:pPr marL="0" lvl="0" indent="0" algn="l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300" b="1" kern="1200"/>
            <a:t>前台用户子系统</a:t>
          </a:r>
        </a:p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n-US" altLang="zh-CN" sz="1000" kern="1200"/>
            <a:t>1. </a:t>
          </a:r>
          <a:r>
            <a:rPr lang="zh-CN" altLang="en-US" sz="1000" kern="1200"/>
            <a:t>用户认证模块（注册、登录、退出、密码重置）</a:t>
          </a:r>
        </a:p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n-US" altLang="zh-CN" sz="1000" kern="1200"/>
            <a:t>2. </a:t>
          </a:r>
          <a:r>
            <a:rPr lang="zh-CN" altLang="en-US" sz="1000" kern="1200"/>
            <a:t>个人中心模块（信息修改、密码修改、文章管理）</a:t>
          </a:r>
        </a:p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n-US" altLang="zh-CN" sz="1000" kern="1200"/>
            <a:t>3. </a:t>
          </a:r>
          <a:r>
            <a:rPr lang="zh-CN" altLang="en-US" sz="1000" kern="1200"/>
            <a:t>博客内容模块（文章发布、编辑、删除、浏览、搜索）</a:t>
          </a:r>
        </a:p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n-US" altLang="zh-CN" sz="1000" kern="1200"/>
            <a:t>4. </a:t>
          </a:r>
          <a:r>
            <a:rPr lang="zh-CN" altLang="en-US" sz="1000" kern="1200"/>
            <a:t>评论互动模块（评论发布、删除、查看）</a:t>
          </a:r>
        </a:p>
      </dsp:txBody>
      <dsp:txXfrm>
        <a:off x="0" y="1466088"/>
        <a:ext cx="2990850" cy="1296924"/>
      </dsp:txXfrm>
    </dsp:sp>
    <dsp:sp modelId="{2E2D5AFF-9DF9-46F6-AFFA-0AD621DDA4E8}">
      <dsp:nvSpPr>
        <dsp:cNvPr id="0" name=""/>
        <dsp:cNvSpPr/>
      </dsp:nvSpPr>
      <dsp:spPr>
        <a:xfrm>
          <a:off x="2990850" y="1466088"/>
          <a:ext cx="2990850" cy="1296924"/>
        </a:xfrm>
        <a:prstGeom prst="rect">
          <a:avLst/>
        </a:prstGeom>
        <a:solidFill>
          <a:schemeClr val="lt1">
            <a:alpha val="90000"/>
            <a:tint val="4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dk1">
              <a:alpha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92456" tIns="16510" rIns="92456" bIns="16510" numCol="1" spcCol="1270" anchor="t" anchorCtr="0">
          <a:noAutofit/>
        </a:bodyPr>
        <a:lstStyle/>
        <a:p>
          <a:pPr marL="0" lvl="0" indent="0" algn="l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300" b="1" kern="1200"/>
            <a:t>后台管理子系统</a:t>
          </a:r>
        </a:p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n-US" altLang="zh-CN" sz="1000" kern="1200"/>
            <a:t>1. </a:t>
          </a:r>
          <a:r>
            <a:rPr lang="zh-CN" altLang="en-US" sz="1000" kern="1200"/>
            <a:t>用户管理模块（用户列表、权限修改、用户封禁）</a:t>
          </a:r>
        </a:p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n-US" altLang="zh-CN" sz="1000" kern="1200"/>
            <a:t>2. </a:t>
          </a:r>
          <a:r>
            <a:rPr lang="zh-CN" altLang="en-US" sz="1000" kern="1200"/>
            <a:t>内容管理模块（文章审核、文章删除、评论管理）</a:t>
          </a:r>
        </a:p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n-US" altLang="zh-CN" sz="1000" kern="1200"/>
            <a:t>3. </a:t>
          </a:r>
          <a:r>
            <a:rPr lang="zh-CN" altLang="en-US" sz="1000" kern="1200"/>
            <a:t>系统设置模块（基础配置、公告管理、数据统计）</a:t>
          </a:r>
        </a:p>
      </dsp:txBody>
      <dsp:txXfrm>
        <a:off x="2990850" y="1466088"/>
        <a:ext cx="2990850" cy="129692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4">
  <dgm:title val=""/>
  <dgm:desc val=""/>
  <dgm:catLst>
    <dgm:cat type="process" pri="16000"/>
    <dgm:cat type="list" pri="20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alg type="lin">
      <dgm:param type="linDir" val="fromB"/>
    </dgm:alg>
    <dgm:shape xmlns:r="http://schemas.openxmlformats.org/officeDocument/2006/relationships" r:blip="">
      <dgm:adjLst/>
    </dgm:shape>
    <dgm:presOf/>
    <dgm:constrLst>
      <dgm:constr type="h" for="ch" forName="boxAndChildren" refType="h"/>
      <dgm:constr type="h" for="ch" forName="arrowAndChildren" refType="h" refFor="ch" refForName="boxAndChildren" op="equ" fact="1.538"/>
      <dgm:constr type="w" for="ch" forName="arrowAndChildren" refType="w"/>
      <dgm:constr type="w" for="ch" forName="boxAndChildren" refType="w"/>
      <dgm:constr type="h" for="ch" forName="sp" refType="h" fact="-0.015"/>
      <dgm:constr type="primFontSz" for="des" forName="parentTextBox" val="65"/>
      <dgm:constr type="primFontSz" for="des" forName="parentTextArrow" refType="primFontSz" refFor="des" refForName="parentTextBox" op="equ"/>
      <dgm:constr type="primFontSz" for="des" forName="childTextArrow" val="65"/>
      <dgm:constr type="primFontSz" for="des" forName="childTextBox" refType="primFontSz" refFor="des" refForName="childTextArrow" op="equ"/>
    </dgm:constrLst>
    <dgm:ruleLst/>
    <dgm:forEach name="Name1" axis="ch" ptType="node" st="-1" step="-1">
      <dgm:choose name="Name2">
        <dgm:if name="Name3" axis="self" ptType="node" func="revPos" op="equ" val="1">
          <dgm:layoutNode name="boxAndChildren">
            <dgm:alg type="composite"/>
            <dgm:shape xmlns:r="http://schemas.openxmlformats.org/officeDocument/2006/relationships" r:blip="">
              <dgm:adjLst/>
            </dgm:shape>
            <dgm:presOf/>
            <dgm:choose name="Name4">
              <dgm:if name="Name5" axis="ch" ptType="node" func="cnt" op="gte" val="1">
                <dgm:constrLst>
                  <dgm:constr type="w" for="ch" forName="parentTextBox" refType="w"/>
                  <dgm:constr type="h" for="ch" forName="parentTextBox" refType="h" fact="0.54"/>
                  <dgm:constr type="t" for="ch" forName="parentTextBox"/>
                  <dgm:constr type="w" for="ch" forName="entireBox" refType="w"/>
                  <dgm:constr type="h" for="ch" forName="entireBox" refType="h"/>
                  <dgm:constr type="w" for="ch" forName="descendantBox" refType="w"/>
                  <dgm:constr type="b" for="ch" forName="descendantBox" refType="h" fact="0.98"/>
                  <dgm:constr type="h" for="ch" forName="descendantBox" refType="h" fact="0.46"/>
                </dgm:constrLst>
              </dgm:if>
              <dgm:else name="Name6">
                <dgm:constrLst>
                  <dgm:constr type="w" for="ch" forName="parentTextBox" refType="w"/>
                  <dgm:constr type="h" for="ch" forName="parentTextBox" refType="h"/>
                </dgm:constrLst>
              </dgm:else>
            </dgm:choose>
            <dgm:ruleLst/>
            <dgm:layoutNode name="parentTextBox">
              <dgm:alg type="tx"/>
              <dgm:choose name="Name7">
                <dgm:if name="Name8" axis="ch" ptType="node" func="cnt" op="gte" val="1">
                  <dgm:shape xmlns:r="http://schemas.openxmlformats.org/officeDocument/2006/relationships" type="rect" r:blip="" zOrderOff="1" hideGeom="1">
                    <dgm:adjLst/>
                  </dgm:shape>
                </dgm:if>
                <dgm:else name="Name9">
                  <dgm:shape xmlns:r="http://schemas.openxmlformats.org/officeDocument/2006/relationships" type="rect" r:blip="">
                    <dgm:adjLst/>
                  </dgm:shape>
                </dgm:else>
              </dgm:choose>
              <dgm:presOf axis="self"/>
              <dgm:constrLst/>
              <dgm:ruleLst>
                <dgm:rule type="primFontSz" val="5" fact="NaN" max="NaN"/>
              </dgm:ruleLst>
            </dgm:layoutNode>
            <dgm:choose name="Name10">
              <dgm:if name="Name11" axis="ch" ptType="node" func="cnt" op="gte" val="1">
                <dgm:layoutNode name="entireBox">
                  <dgm:alg type="sp"/>
                  <dgm:shape xmlns:r="http://schemas.openxmlformats.org/officeDocument/2006/relationships" type="rect" r:blip="">
                    <dgm:adjLst/>
                  </dgm:shape>
                  <dgm:presOf axis="self"/>
                  <dgm:constrLst/>
                  <dgm:ruleLst/>
                </dgm:layoutNode>
                <dgm:layoutNode name="descendantBox" styleLbl="fgAccFollowNode1">
                  <dgm:choose name="Name12">
                    <dgm:if name="Name13" func="var" arg="dir" op="equ" val="norm">
                      <dgm:alg type="lin"/>
                    </dgm:if>
                    <dgm:else name="Name14">
                      <dgm:alg type="lin">
                        <dgm:param type="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w" for="ch" forName="childTextBox" refType="w"/>
                    <dgm:constr type="h" for="ch" forName="childTextBox" refType="h"/>
                  </dgm:constrLst>
                  <dgm:ruleLst/>
                  <dgm:forEach name="Name15" axis="ch" ptType="node">
                    <dgm:layoutNode name="childTextBox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rect" r:blip="">
                        <dgm:adjLst/>
                      </dgm:shape>
                      <dgm:presOf axis="desOrSelf" ptType="node"/>
                      <dgm:constrLst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</dgm:forEach>
                </dgm:layoutNode>
              </dgm:if>
              <dgm:else name="Name16"/>
            </dgm:choose>
          </dgm:layoutNode>
        </dgm:if>
        <dgm:else name="Name17">
          <dgm:layoutNode name="arrowAndChildren">
            <dgm:alg type="composite"/>
            <dgm:shape xmlns:r="http://schemas.openxmlformats.org/officeDocument/2006/relationships" r:blip="">
              <dgm:adjLst/>
            </dgm:shape>
            <dgm:presOf/>
            <dgm:choose name="Name18">
              <dgm:if name="Name19" axis="ch" ptType="node" func="cnt" op="gte" val="1">
                <dgm:constrLst>
                  <dgm:constr type="w" for="ch" forName="parentTextArrow" refType="w"/>
                  <dgm:constr type="t" for="ch" forName="parentTextArrow"/>
                  <dgm:constr type="h" for="ch" forName="parentTextArrow" refType="h" fact="0.351"/>
                  <dgm:constr type="w" for="ch" forName="arrow" refType="w"/>
                  <dgm:constr type="h" for="ch" forName="arrow" refType="h"/>
                  <dgm:constr type="w" for="ch" forName="descendantArrow" refType="w"/>
                  <dgm:constr type="b" for="ch" forName="descendantArrow" refType="h" fact="0.65"/>
                  <dgm:constr type="h" for="ch" forName="descendantArrow" refType="h" fact="0.299"/>
                </dgm:constrLst>
              </dgm:if>
              <dgm:else name="Name20">
                <dgm:constrLst>
                  <dgm:constr type="w" for="ch" forName="parentTextArrow" refType="w"/>
                  <dgm:constr type="h" for="ch" forName="parentTextArrow" refType="h"/>
                </dgm:constrLst>
              </dgm:else>
            </dgm:choose>
            <dgm:ruleLst/>
            <dgm:layoutNode name="parentTextArrow">
              <dgm:alg type="tx"/>
              <dgm:choose name="Name21">
                <dgm:if name="Name22" axis="ch" ptType="node" func="cnt" op="gte" val="1">
                  <dgm:shape xmlns:r="http://schemas.openxmlformats.org/officeDocument/2006/relationships" type="rect" r:blip="" zOrderOff="1" hideGeom="1">
                    <dgm:adjLst/>
                  </dgm:shape>
                </dgm:if>
                <dgm:else name="Name23">
                  <dgm:shape xmlns:r="http://schemas.openxmlformats.org/officeDocument/2006/relationships" rot="180" type="upArrowCallout" r:blip="">
                    <dgm:adjLst/>
                  </dgm:shape>
                </dgm:else>
              </dgm:choose>
              <dgm:presOf axis="self"/>
              <dgm:constrLst/>
              <dgm:ruleLst>
                <dgm:rule type="primFontSz" val="5" fact="NaN" max="NaN"/>
              </dgm:ruleLst>
            </dgm:layoutNode>
            <dgm:choose name="Name24">
              <dgm:if name="Name25" axis="ch" ptType="node" func="cnt" op="gte" val="1">
                <dgm:layoutNode name="arrow">
                  <dgm:alg type="sp"/>
                  <dgm:shape xmlns:r="http://schemas.openxmlformats.org/officeDocument/2006/relationships" rot="180" type="upArrowCallout" r:blip="">
                    <dgm:adjLst/>
                  </dgm:shape>
                  <dgm:presOf axis="self"/>
                  <dgm:constrLst/>
                  <dgm:ruleLst/>
                </dgm:layoutNode>
                <dgm:layoutNode name="descendantArrow">
                  <dgm:choose name="Name26">
                    <dgm:if name="Name27" func="var" arg="dir" op="equ" val="norm">
                      <dgm:alg type="lin"/>
                    </dgm:if>
                    <dgm:else name="Name28">
                      <dgm:alg type="lin">
                        <dgm:param type="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w" for="ch" forName="childTextArrow" refType="w"/>
                    <dgm:constr type="h" for="ch" forName="childTextArrow" refType="h"/>
                  </dgm:constrLst>
                  <dgm:ruleLst/>
                  <dgm:forEach name="Name29" axis="ch" ptType="node">
                    <dgm:layoutNode name="childTextArrow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rect" r:blip="">
                        <dgm:adjLst/>
                      </dgm:shape>
                      <dgm:presOf axis="desOrSelf" ptType="node"/>
                      <dgm:constrLst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</dgm:forEach>
                </dgm:layoutNode>
              </dgm:if>
              <dgm:else name="Name30"/>
            </dgm:choose>
          </dgm:layoutNode>
        </dgm:else>
      </dgm:choose>
      <dgm:forEach name="Name31" axis="precedSib" ptType="sibTrans" st="-1" cnt="1">
        <dgm:layoutNode name="sp">
          <dgm:alg type="sp"/>
          <dgm:shape xmlns:r="http://schemas.openxmlformats.org/officeDocument/2006/relationships" r:blip="">
            <dgm:adjLst/>
          </dgm:shape>
          <dgm:presOf axis="self"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5">
  <dgm:title val=""/>
  <dgm:desc val=""/>
  <dgm:catLst>
    <dgm:cat type="simple" pri="105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18</Pages>
  <Words>2847</Words>
  <Characters>3673</Characters>
  <Application>Microsoft Office Word</Application>
  <DocSecurity>0</DocSecurity>
  <Lines>262</Lines>
  <Paragraphs>383</Paragraphs>
  <ScaleCrop>false</ScaleCrop>
  <Company/>
  <LinksUpToDate>false</LinksUpToDate>
  <CharactersWithSpaces>6137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晓 陈</dc:creator>
  <cp:keywords/>
  <dc:description/>
  <cp:lastModifiedBy>功霜 但</cp:lastModifiedBy>
  <cp:revision>2</cp:revision>
  <dcterms:created xsi:type="dcterms:W3CDTF">2026-05-15T14:37:00Z</dcterms:created>
  <dcterms:modified xsi:type="dcterms:W3CDTF">2026-05-15T14:37:00Z</dcterms:modified>
</cp:coreProperties>
</file>