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03D" w:rsidRDefault="00BB1089">
      <w:pPr>
        <w:pStyle w:val="Predeterminado"/>
        <w:spacing w:line="360" w:lineRule="auto"/>
        <w:jc w:val="center"/>
      </w:pPr>
      <w:r>
        <w:rPr>
          <w:b/>
          <w:bCs/>
          <w:color w:val="000000"/>
        </w:rPr>
        <w:t>CAPITULO I</w:t>
      </w:r>
    </w:p>
    <w:p w:rsidR="0035703D" w:rsidRDefault="00BB1089">
      <w:pPr>
        <w:pStyle w:val="Predeterminado"/>
        <w:spacing w:line="360" w:lineRule="auto"/>
        <w:jc w:val="center"/>
      </w:pPr>
      <w:r>
        <w:rPr>
          <w:b/>
          <w:bCs/>
          <w:color w:val="000000"/>
        </w:rPr>
        <w:t>EL PROBLEMA</w:t>
      </w:r>
    </w:p>
    <w:p w:rsidR="0035703D" w:rsidRDefault="00BB1089">
      <w:pPr>
        <w:pStyle w:val="Predeterminado"/>
        <w:spacing w:line="360" w:lineRule="auto"/>
        <w:jc w:val="both"/>
      </w:pPr>
      <w:r>
        <w:rPr>
          <w:b/>
          <w:bCs/>
          <w:color w:val="000000"/>
        </w:rPr>
        <w:t xml:space="preserve">1.1 Planteamiento del problema </w:t>
      </w:r>
    </w:p>
    <w:p w:rsidR="0035703D" w:rsidRDefault="0035703D">
      <w:pPr>
        <w:pStyle w:val="Predeterminado"/>
        <w:spacing w:line="360" w:lineRule="auto"/>
        <w:jc w:val="both"/>
      </w:pPr>
    </w:p>
    <w:p w:rsidR="0035703D" w:rsidRDefault="00BB1089">
      <w:pPr>
        <w:pStyle w:val="Predeterminado"/>
        <w:spacing w:line="360" w:lineRule="auto"/>
        <w:ind w:firstLine="567"/>
        <w:jc w:val="both"/>
      </w:pPr>
      <w:r>
        <w:rPr>
          <w:color w:val="000000"/>
        </w:rPr>
        <w:t>En la actualidad la tecnología computacional ha marcado un auge significativo en la sociedad, tanto para el individuo como para el mundo de las organizaciones, cambiando así la forma de vida, costumbres y forma de pensar del individuo,  a tal punto que en nuestros días algunas personas no pueden vivir fuera del sistema globalizado que imponen las grandes potencias. La aparición de Linux que en sus principios pintaba como un pequeño sistema operativo de código abierto, se ha apoderado poco a poco de la cultura informática a nivel mundial,  entrado de lleno en el mundo empresarial. Generando así un gran avance computacional.</w:t>
      </w:r>
    </w:p>
    <w:p w:rsidR="0035703D" w:rsidRDefault="00BB1089">
      <w:pPr>
        <w:pStyle w:val="Predeterminado"/>
        <w:spacing w:line="360" w:lineRule="auto"/>
        <w:ind w:firstLine="567"/>
        <w:jc w:val="both"/>
      </w:pPr>
      <w:r>
        <w:rPr>
          <w:color w:val="000000"/>
        </w:rPr>
        <w:t xml:space="preserve">Linux fue creado originalmente por </w:t>
      </w:r>
      <w:proofErr w:type="spellStart"/>
      <w:r>
        <w:rPr>
          <w:color w:val="000000"/>
        </w:rPr>
        <w:t>Linus</w:t>
      </w:r>
      <w:proofErr w:type="spellEnd"/>
      <w:r>
        <w:rPr>
          <w:color w:val="000000"/>
        </w:rPr>
        <w:t xml:space="preserve"> </w:t>
      </w:r>
      <w:proofErr w:type="spellStart"/>
      <w:r>
        <w:rPr>
          <w:color w:val="000000"/>
        </w:rPr>
        <w:t>Torvalds</w:t>
      </w:r>
      <w:proofErr w:type="spellEnd"/>
      <w:r>
        <w:rPr>
          <w:color w:val="000000"/>
        </w:rPr>
        <w:t xml:space="preserve">, de 21 años, en la Universidad de Helsinki en Finlandia. En abril de 1991, empezó a trabajar en unas simples ideas para un núcleo de un sistema operativo, inicialmente, sólo fue un proyecto de aficionado de </w:t>
      </w:r>
      <w:proofErr w:type="spellStart"/>
      <w:r>
        <w:rPr>
          <w:color w:val="000000"/>
        </w:rPr>
        <w:t>Linus</w:t>
      </w:r>
      <w:proofErr w:type="spellEnd"/>
      <w:r>
        <w:rPr>
          <w:color w:val="000000"/>
        </w:rPr>
        <w:t xml:space="preserve"> </w:t>
      </w:r>
      <w:proofErr w:type="spellStart"/>
      <w:r>
        <w:rPr>
          <w:color w:val="000000"/>
        </w:rPr>
        <w:t>Torvalds</w:t>
      </w:r>
      <w:proofErr w:type="spellEnd"/>
      <w:r>
        <w:rPr>
          <w:color w:val="000000"/>
        </w:rPr>
        <w:t xml:space="preserve">, el cual se inspiraba en </w:t>
      </w:r>
      <w:proofErr w:type="spellStart"/>
      <w:r>
        <w:rPr>
          <w:color w:val="000000"/>
        </w:rPr>
        <w:t>Minix</w:t>
      </w:r>
      <w:proofErr w:type="spellEnd"/>
      <w:r>
        <w:rPr>
          <w:color w:val="000000"/>
        </w:rPr>
        <w:t xml:space="preserve">, un pequeño UNIX desarrollado por Andy </w:t>
      </w:r>
      <w:proofErr w:type="spellStart"/>
      <w:r>
        <w:rPr>
          <w:color w:val="000000"/>
        </w:rPr>
        <w:t>Tanenbaum</w:t>
      </w:r>
      <w:proofErr w:type="spellEnd"/>
      <w:r>
        <w:rPr>
          <w:color w:val="000000"/>
        </w:rPr>
        <w:t xml:space="preserve">, y las primeras discusiones sobre Linux surgieron en el grupo de noticias </w:t>
      </w:r>
      <w:proofErr w:type="spellStart"/>
      <w:r>
        <w:rPr>
          <w:color w:val="000000"/>
        </w:rPr>
        <w:t>comp.os.minix</w:t>
      </w:r>
      <w:proofErr w:type="spellEnd"/>
      <w:r>
        <w:rPr>
          <w:color w:val="000000"/>
        </w:rPr>
        <w:t xml:space="preserve">. Estas discusiones giraban en torno al desarrollo de un pequeño sistema UNIX de carácter académico dirigido a aquellos usuarios de </w:t>
      </w:r>
      <w:proofErr w:type="spellStart"/>
      <w:r>
        <w:rPr>
          <w:color w:val="000000"/>
        </w:rPr>
        <w:t>Minix</w:t>
      </w:r>
      <w:proofErr w:type="spellEnd"/>
      <w:r>
        <w:rPr>
          <w:color w:val="000000"/>
        </w:rPr>
        <w:t xml:space="preserve"> que querían algo más. El desarrollo inicial de Linux ya aprovechaba las características de conmutación de tareas en modo protegido del microprocesador Intel 80386, y se escribió todo en ensamblador. </w:t>
      </w:r>
      <w:proofErr w:type="spellStart"/>
      <w:r>
        <w:rPr>
          <w:color w:val="000000"/>
        </w:rPr>
        <w:t>Linus</w:t>
      </w:r>
      <w:proofErr w:type="spellEnd"/>
      <w:r>
        <w:rPr>
          <w:color w:val="000000"/>
        </w:rPr>
        <w:t xml:space="preserve"> dice,</w:t>
      </w:r>
    </w:p>
    <w:p w:rsidR="0035703D" w:rsidRDefault="00BB1089">
      <w:pPr>
        <w:pStyle w:val="Predeterminado"/>
        <w:spacing w:line="360" w:lineRule="auto"/>
        <w:ind w:firstLine="567"/>
        <w:jc w:val="both"/>
      </w:pPr>
      <w:r>
        <w:rPr>
          <w:color w:val="000000"/>
        </w:rPr>
        <w:t xml:space="preserve">"Comencé a utilizar el C tras escribir algunos controladores de dispositivos, y ciertamente se aceleró el desarrollo. En este punto sentí que mi idea de hacer "un </w:t>
      </w:r>
      <w:proofErr w:type="spellStart"/>
      <w:r>
        <w:rPr>
          <w:color w:val="000000"/>
        </w:rPr>
        <w:t>Minix</w:t>
      </w:r>
      <w:proofErr w:type="spellEnd"/>
      <w:r>
        <w:rPr>
          <w:color w:val="000000"/>
        </w:rPr>
        <w:t xml:space="preserve"> mejor que </w:t>
      </w:r>
      <w:proofErr w:type="spellStart"/>
      <w:r>
        <w:rPr>
          <w:color w:val="000000"/>
        </w:rPr>
        <w:t>Minix</w:t>
      </w:r>
      <w:proofErr w:type="spellEnd"/>
      <w:r>
        <w:rPr>
          <w:color w:val="000000"/>
        </w:rPr>
        <w:t xml:space="preserve">" se hacía más seria. Esperaba que algún día pudiese recompilar el </w:t>
      </w:r>
      <w:proofErr w:type="spellStart"/>
      <w:r>
        <w:rPr>
          <w:color w:val="000000"/>
        </w:rPr>
        <w:t>gcc</w:t>
      </w:r>
      <w:proofErr w:type="spellEnd"/>
      <w:r>
        <w:rPr>
          <w:color w:val="000000"/>
        </w:rPr>
        <w:t xml:space="preserve"> bajo Linux... "Dos meses de trabajo, hasta que tuve un controlador </w:t>
      </w:r>
      <w:r>
        <w:rPr>
          <w:color w:val="000000"/>
        </w:rPr>
        <w:lastRenderedPageBreak/>
        <w:t>de dispositivo de discos con numerosos errores de software, pero que parecía funcionar en mi PC y un pequeño sistema de ficheros. Aquí tenía ya la versión 0.01 [al final de Agosto de 1991], no era muy agradable de usar sin el controlador de dispositivos de disquetes, y no hacía gran cosa. No pensé que alguien compilaría esa versión."</w:t>
      </w:r>
    </w:p>
    <w:p w:rsidR="0035703D" w:rsidRDefault="00BB1089">
      <w:pPr>
        <w:pStyle w:val="Predeterminado"/>
        <w:spacing w:line="360" w:lineRule="auto"/>
        <w:ind w:firstLine="567"/>
        <w:jc w:val="both"/>
      </w:pPr>
      <w:r>
        <w:rPr>
          <w:color w:val="000000"/>
        </w:rPr>
        <w:t xml:space="preserve">El 5 de Octubre de 1991, </w:t>
      </w:r>
      <w:proofErr w:type="spellStart"/>
      <w:r>
        <w:rPr>
          <w:color w:val="000000"/>
        </w:rPr>
        <w:t>Linus</w:t>
      </w:r>
      <w:proofErr w:type="spellEnd"/>
      <w:r>
        <w:rPr>
          <w:color w:val="000000"/>
        </w:rPr>
        <w:t xml:space="preserve"> anunció la primera versión "oficial" de Linux, la 0.02. Ya podía ejecutar </w:t>
      </w:r>
      <w:proofErr w:type="spellStart"/>
      <w:r>
        <w:rPr>
          <w:color w:val="000000"/>
        </w:rPr>
        <w:t>bash</w:t>
      </w:r>
      <w:proofErr w:type="spellEnd"/>
      <w:r>
        <w:rPr>
          <w:color w:val="000000"/>
        </w:rPr>
        <w:t xml:space="preserve"> (el </w:t>
      </w:r>
      <w:proofErr w:type="spellStart"/>
      <w:r>
        <w:rPr>
          <w:color w:val="000000"/>
        </w:rPr>
        <w:t>shell</w:t>
      </w:r>
      <w:proofErr w:type="spellEnd"/>
      <w:r>
        <w:rPr>
          <w:color w:val="000000"/>
        </w:rPr>
        <w:t xml:space="preserve"> de GNU) y </w:t>
      </w:r>
      <w:proofErr w:type="spellStart"/>
      <w:r>
        <w:rPr>
          <w:color w:val="000000"/>
        </w:rPr>
        <w:t>gcc</w:t>
      </w:r>
      <w:proofErr w:type="spellEnd"/>
      <w:r>
        <w:rPr>
          <w:color w:val="000000"/>
        </w:rPr>
        <w:t xml:space="preserve"> (el compilador de C de GNU), pero no hacía mucho más. La intención era ser un juguete para hackers. No había nada sobre soporte a usuarios, distribuciones, documentación ni nada parecido. Lo primero sigue siendo el desarrollo del </w:t>
      </w:r>
      <w:proofErr w:type="spellStart"/>
      <w:r>
        <w:rPr>
          <w:color w:val="000000"/>
        </w:rPr>
        <w:t>kernel</w:t>
      </w:r>
      <w:proofErr w:type="spellEnd"/>
      <w:r>
        <w:rPr>
          <w:color w:val="000000"/>
        </w:rPr>
        <w:t xml:space="preserve">. </w:t>
      </w:r>
      <w:proofErr w:type="spellStart"/>
      <w:r>
        <w:rPr>
          <w:color w:val="000000"/>
        </w:rPr>
        <w:t>Linus</w:t>
      </w:r>
      <w:proofErr w:type="spellEnd"/>
      <w:r>
        <w:rPr>
          <w:color w:val="000000"/>
        </w:rPr>
        <w:t xml:space="preserve"> escribía en </w:t>
      </w:r>
      <w:proofErr w:type="spellStart"/>
      <w:r>
        <w:rPr>
          <w:color w:val="000000"/>
        </w:rPr>
        <w:t>comp.os.minix</w:t>
      </w:r>
      <w:proofErr w:type="spellEnd"/>
      <w:r>
        <w:rPr>
          <w:color w:val="000000"/>
        </w:rPr>
        <w:t>.</w:t>
      </w:r>
    </w:p>
    <w:p w:rsidR="0035703D" w:rsidRDefault="00BB1089">
      <w:pPr>
        <w:pStyle w:val="Predeterminado"/>
        <w:spacing w:line="360" w:lineRule="auto"/>
        <w:ind w:firstLine="567"/>
      </w:pPr>
      <w:r>
        <w:rPr>
          <w:color w:val="000000"/>
        </w:rPr>
        <w:t xml:space="preserve">“He alcanzado la etapa en la que puede ser utilizable y voy a poner las fuentes para su distribución. Es solo la versión 0.02. </w:t>
      </w:r>
      <w:r w:rsidR="00687CC7">
        <w:rPr>
          <w:color w:val="000000"/>
        </w:rPr>
        <w:t>Pero</w:t>
      </w:r>
      <w:r>
        <w:rPr>
          <w:color w:val="000000"/>
        </w:rPr>
        <w:t xml:space="preserve"> he conseguido ejecutar en él </w:t>
      </w:r>
      <w:proofErr w:type="spellStart"/>
      <w:r>
        <w:rPr>
          <w:color w:val="000000"/>
        </w:rPr>
        <w:t>bash</w:t>
      </w:r>
      <w:proofErr w:type="spellEnd"/>
      <w:r>
        <w:rPr>
          <w:color w:val="000000"/>
        </w:rPr>
        <w:t xml:space="preserve">, </w:t>
      </w:r>
      <w:proofErr w:type="spellStart"/>
      <w:r>
        <w:rPr>
          <w:color w:val="000000"/>
        </w:rPr>
        <w:t>gcc</w:t>
      </w:r>
      <w:proofErr w:type="spellEnd"/>
      <w:r>
        <w:rPr>
          <w:color w:val="000000"/>
        </w:rPr>
        <w:t xml:space="preserve">, </w:t>
      </w:r>
      <w:proofErr w:type="spellStart"/>
      <w:r>
        <w:rPr>
          <w:color w:val="000000"/>
        </w:rPr>
        <w:t>gnu</w:t>
      </w:r>
      <w:proofErr w:type="spellEnd"/>
      <w:r>
        <w:rPr>
          <w:color w:val="000000"/>
        </w:rPr>
        <w:t>-</w:t>
      </w:r>
      <w:proofErr w:type="spellStart"/>
      <w:r>
        <w:rPr>
          <w:color w:val="000000"/>
        </w:rPr>
        <w:t>make</w:t>
      </w:r>
      <w:proofErr w:type="gramStart"/>
      <w:r>
        <w:rPr>
          <w:color w:val="000000"/>
        </w:rPr>
        <w:t>,gnu</w:t>
      </w:r>
      <w:proofErr w:type="spellEnd"/>
      <w:proofErr w:type="gramEnd"/>
      <w:r>
        <w:rPr>
          <w:color w:val="000000"/>
        </w:rPr>
        <w:t xml:space="preserve">-sed, </w:t>
      </w:r>
      <w:proofErr w:type="spellStart"/>
      <w:r>
        <w:rPr>
          <w:color w:val="000000"/>
        </w:rPr>
        <w:t>compress</w:t>
      </w:r>
      <w:proofErr w:type="spellEnd"/>
      <w:r>
        <w:rPr>
          <w:color w:val="000000"/>
        </w:rPr>
        <w:t>..."</w:t>
      </w:r>
    </w:p>
    <w:p w:rsidR="0035703D" w:rsidRDefault="00BB1089">
      <w:pPr>
        <w:pStyle w:val="Predeterminado"/>
        <w:spacing w:line="360" w:lineRule="auto"/>
        <w:ind w:firstLine="567"/>
        <w:jc w:val="both"/>
      </w:pPr>
      <w:r>
        <w:rPr>
          <w:color w:val="000000"/>
        </w:rPr>
        <w:t xml:space="preserve">Tras numerosas revisiones, se alcanzó la versión 0.95, reflejando la esperanza de tener lista muy pronto una versión "oficial", esto sucedía en Marzo de 1992. Año y medio después, en Diciembre de 1993, el núcleo estaba en la revisión 0.99, en una aproximación asintótica al 1.0. Actualmente, el núcleo se encuentra en la versión 3.8.6 y 3.9-rc6 lanzada el 5 y 8 de Abril de 2013. </w:t>
      </w:r>
    </w:p>
    <w:p w:rsidR="0035703D" w:rsidRDefault="00BB1089">
      <w:pPr>
        <w:pStyle w:val="Predeterminado"/>
        <w:spacing w:line="360" w:lineRule="auto"/>
        <w:ind w:firstLine="567"/>
        <w:jc w:val="both"/>
      </w:pPr>
      <w:bookmarkStart w:id="0" w:name="result_box"/>
      <w:bookmarkEnd w:id="0"/>
      <w:r>
        <w:rPr>
          <w:color w:val="000000"/>
          <w:lang w:val="es-ES"/>
        </w:rPr>
        <w:t xml:space="preserve">Hoy en día, hay cientos de desarrolladores de software de todo el mundo que contribuyen al esfuerzo de software Linux; debido a que el código fuente del software está disponible gratuitamente, cualquier persona puede trabajar en él, cambiarlo o mejorarlo, los desarrolladores están encargados de contribuir en sus correcciones y mejoras en la comunidad para que Linux pueda seguir creciendo y mejorando, pero su valor no radica en las piezas, sino en sus características </w:t>
      </w:r>
      <w:r w:rsidR="00687CC7">
        <w:rPr>
          <w:color w:val="000000"/>
          <w:lang w:val="es-ES"/>
        </w:rPr>
        <w:t>más</w:t>
      </w:r>
      <w:r>
        <w:rPr>
          <w:color w:val="000000"/>
          <w:lang w:val="es-ES"/>
        </w:rPr>
        <w:t xml:space="preserve"> relevantes, ya que los equipos con software Linux, son económicos, flexibles, estables, de fácil administración, expandibles y adaptables, para solucionar los problemas de los clientes.</w:t>
      </w:r>
    </w:p>
    <w:p w:rsidR="0035703D" w:rsidRDefault="00BB1089">
      <w:pPr>
        <w:pStyle w:val="Predeterminado"/>
        <w:spacing w:line="360" w:lineRule="auto"/>
        <w:ind w:firstLine="567"/>
        <w:jc w:val="both"/>
      </w:pPr>
      <w:bookmarkStart w:id="1" w:name="result_box1"/>
      <w:bookmarkEnd w:id="1"/>
      <w:r>
        <w:rPr>
          <w:color w:val="000000"/>
          <w:lang w:val="es-ES"/>
        </w:rPr>
        <w:lastRenderedPageBreak/>
        <w:t xml:space="preserve"> Linux se </w:t>
      </w:r>
      <w:r w:rsidR="00687CC7">
        <w:rPr>
          <w:color w:val="000000"/>
          <w:lang w:val="es-ES"/>
        </w:rPr>
        <w:t>centró</w:t>
      </w:r>
      <w:r>
        <w:rPr>
          <w:color w:val="000000"/>
          <w:lang w:val="es-ES"/>
        </w:rPr>
        <w:t xml:space="preserve"> en mantener la comunicación abierta entre los desarrolladores de software, creciendo en una cultura de libre intercambio de ideas de software; La adquisición del código para trabajar era el objetivo, sin preocuparse mucho acerca de </w:t>
      </w:r>
      <w:r w:rsidR="00687CC7">
        <w:rPr>
          <w:color w:val="000000"/>
          <w:lang w:val="es-ES"/>
        </w:rPr>
        <w:t>quién</w:t>
      </w:r>
      <w:r>
        <w:rPr>
          <w:color w:val="000000"/>
          <w:lang w:val="es-ES"/>
        </w:rPr>
        <w:t xml:space="preserve"> era dueño del código, e Internet fue el medio principal de comunicaciones.</w:t>
      </w:r>
    </w:p>
    <w:p w:rsidR="0035703D" w:rsidRDefault="0035703D">
      <w:pPr>
        <w:pStyle w:val="Predeterminado"/>
        <w:spacing w:line="360" w:lineRule="auto"/>
        <w:ind w:firstLine="567"/>
        <w:jc w:val="both"/>
      </w:pPr>
    </w:p>
    <w:p w:rsidR="0035703D" w:rsidRDefault="00BB1089">
      <w:pPr>
        <w:pStyle w:val="Predeterminado"/>
        <w:spacing w:line="360" w:lineRule="auto"/>
        <w:ind w:firstLine="567"/>
        <w:jc w:val="both"/>
      </w:pPr>
      <w:r>
        <w:rPr>
          <w:color w:val="000000"/>
        </w:rPr>
        <w:t xml:space="preserve">El núcleo de Linux </w:t>
      </w:r>
      <w:r w:rsidR="00687CC7">
        <w:rPr>
          <w:color w:val="000000"/>
        </w:rPr>
        <w:t>está</w:t>
      </w:r>
      <w:r>
        <w:rPr>
          <w:color w:val="000000"/>
        </w:rPr>
        <w:t xml:space="preserve"> legalmente protegido por la Licencia Publica GNU  (GPL de sus siglas en inglés), se establecía como un buen camino para compartir software, sin embargo para que Linux fuera aceptado en una pequeña y técnica población computacional, era necesario que fuera fácil de instalar y usar. Igualmente empresarios que piensan en cumplir sus objetivos críticos, aplicándolo en un sistema de computadoras, quieren saber si este sistema fue probado cuidadosamente. </w:t>
      </w:r>
    </w:p>
    <w:p w:rsidR="0035703D" w:rsidRDefault="00BB1089">
      <w:pPr>
        <w:pStyle w:val="Predeterminado"/>
        <w:spacing w:line="360" w:lineRule="auto"/>
        <w:ind w:firstLine="567"/>
        <w:jc w:val="both"/>
      </w:pPr>
      <w:r>
        <w:rPr>
          <w:color w:val="000000"/>
        </w:rPr>
        <w:t xml:space="preserve">Para esos fines muchas </w:t>
      </w:r>
      <w:r w:rsidR="00687CC7">
        <w:rPr>
          <w:color w:val="000000"/>
        </w:rPr>
        <w:t>compañías</w:t>
      </w:r>
      <w:r>
        <w:rPr>
          <w:color w:val="000000"/>
        </w:rPr>
        <w:t xml:space="preserve"> y organizaciones decidieron empacar juntos software de Linux en unas formas usables llamadas “distribuciones”. La meta principal de una distribución de Linux es hacer cientos de paquetes de software no relacionados que hacen que Linux trabaje unido como un todo cohesivo, satisfaciendo las necesidades de un grupo específico de usuarios. En los </w:t>
      </w:r>
      <w:r w:rsidR="00687CC7">
        <w:rPr>
          <w:color w:val="000000"/>
        </w:rPr>
        <w:t>últimos</w:t>
      </w:r>
      <w:r>
        <w:rPr>
          <w:color w:val="000000"/>
        </w:rPr>
        <w:t xml:space="preserve"> años la distribución comercial </w:t>
      </w:r>
      <w:proofErr w:type="spellStart"/>
      <w:proofErr w:type="gramStart"/>
      <w:r>
        <w:rPr>
          <w:color w:val="000000"/>
        </w:rPr>
        <w:t>mas</w:t>
      </w:r>
      <w:proofErr w:type="spellEnd"/>
      <w:proofErr w:type="gramEnd"/>
      <w:r>
        <w:rPr>
          <w:color w:val="000000"/>
        </w:rPr>
        <w:t xml:space="preserve"> popular ha sido Red </w:t>
      </w:r>
      <w:proofErr w:type="spellStart"/>
      <w:r>
        <w:rPr>
          <w:color w:val="000000"/>
        </w:rPr>
        <w:t>Hat</w:t>
      </w:r>
      <w:proofErr w:type="spellEnd"/>
      <w:r>
        <w:rPr>
          <w:color w:val="000000"/>
        </w:rPr>
        <w:t xml:space="preserve"> Linux.</w:t>
      </w:r>
    </w:p>
    <w:p w:rsidR="0035703D" w:rsidRDefault="00BB1089">
      <w:pPr>
        <w:pStyle w:val="Predeterminado"/>
        <w:spacing w:line="360" w:lineRule="auto"/>
        <w:ind w:firstLine="567"/>
        <w:jc w:val="both"/>
      </w:pPr>
      <w:r>
        <w:rPr>
          <w:color w:val="000000"/>
        </w:rPr>
        <w:t xml:space="preserve"> Red </w:t>
      </w:r>
      <w:proofErr w:type="spellStart"/>
      <w:r>
        <w:rPr>
          <w:color w:val="000000"/>
        </w:rPr>
        <w:t>Hat</w:t>
      </w:r>
      <w:proofErr w:type="spellEnd"/>
      <w:r>
        <w:rPr>
          <w:color w:val="000000"/>
        </w:rPr>
        <w:t xml:space="preserve"> es una distribución Linux creada por Red </w:t>
      </w:r>
      <w:proofErr w:type="spellStart"/>
      <w:r>
        <w:rPr>
          <w:color w:val="000000"/>
        </w:rPr>
        <w:t>Hat</w:t>
      </w:r>
      <w:proofErr w:type="spellEnd"/>
      <w:r>
        <w:rPr>
          <w:color w:val="000000"/>
        </w:rPr>
        <w:t xml:space="preserve"> </w:t>
      </w:r>
      <w:proofErr w:type="spellStart"/>
      <w:r>
        <w:rPr>
          <w:color w:val="000000"/>
        </w:rPr>
        <w:t>Inc</w:t>
      </w:r>
      <w:proofErr w:type="spellEnd"/>
      <w:r>
        <w:rPr>
          <w:color w:val="000000"/>
        </w:rPr>
        <w:t xml:space="preserve">, en Septiembre de 2003 Red </w:t>
      </w:r>
      <w:proofErr w:type="spellStart"/>
      <w:r>
        <w:rPr>
          <w:color w:val="000000"/>
        </w:rPr>
        <w:t>Hat</w:t>
      </w:r>
      <w:proofErr w:type="spellEnd"/>
      <w:r>
        <w:rPr>
          <w:color w:val="000000"/>
        </w:rPr>
        <w:t xml:space="preserve"> </w:t>
      </w:r>
      <w:proofErr w:type="spellStart"/>
      <w:r>
        <w:rPr>
          <w:color w:val="000000"/>
        </w:rPr>
        <w:t>Inc</w:t>
      </w:r>
      <w:proofErr w:type="spellEnd"/>
      <w:r>
        <w:rPr>
          <w:color w:val="000000"/>
        </w:rPr>
        <w:t xml:space="preserve">, ha cambiado la manera de hacer negocio, con la distribución Red </w:t>
      </w:r>
      <w:proofErr w:type="spellStart"/>
      <w:r>
        <w:rPr>
          <w:color w:val="000000"/>
        </w:rPr>
        <w:t>Hat</w:t>
      </w:r>
      <w:proofErr w:type="spellEnd"/>
      <w:r>
        <w:rPr>
          <w:color w:val="000000"/>
        </w:rPr>
        <w:t xml:space="preserve"> Enterprise Linux, también conocida por sus siglas RHEL. Es la versión comercial basada en el anterior Red </w:t>
      </w:r>
      <w:proofErr w:type="spellStart"/>
      <w:r>
        <w:rPr>
          <w:color w:val="000000"/>
        </w:rPr>
        <w:t>Hat</w:t>
      </w:r>
      <w:proofErr w:type="spellEnd"/>
      <w:r>
        <w:rPr>
          <w:color w:val="000000"/>
        </w:rPr>
        <w:t xml:space="preserve"> Linux, con este cambio </w:t>
      </w:r>
      <w:proofErr w:type="spellStart"/>
      <w:r>
        <w:rPr>
          <w:color w:val="000000"/>
        </w:rPr>
        <w:t>tambien</w:t>
      </w:r>
      <w:proofErr w:type="spellEnd"/>
      <w:r>
        <w:rPr>
          <w:color w:val="000000"/>
        </w:rPr>
        <w:t xml:space="preserve"> se forma el proyecto </w:t>
      </w:r>
      <w:proofErr w:type="spellStart"/>
      <w:r>
        <w:rPr>
          <w:color w:val="000000"/>
        </w:rPr>
        <w:t>Fedora</w:t>
      </w:r>
      <w:proofErr w:type="spellEnd"/>
      <w:r>
        <w:rPr>
          <w:color w:val="000000"/>
        </w:rPr>
        <w:t xml:space="preserve">, patrocinado por Red </w:t>
      </w:r>
      <w:proofErr w:type="spellStart"/>
      <w:r>
        <w:rPr>
          <w:color w:val="000000"/>
        </w:rPr>
        <w:t>Hat</w:t>
      </w:r>
      <w:proofErr w:type="spellEnd"/>
      <w:r>
        <w:rPr>
          <w:color w:val="000000"/>
        </w:rPr>
        <w:t xml:space="preserve">, para tomar el desarrollo de la tecnología de Red </w:t>
      </w:r>
      <w:proofErr w:type="spellStart"/>
      <w:r>
        <w:rPr>
          <w:color w:val="000000"/>
        </w:rPr>
        <w:t>Hat</w:t>
      </w:r>
      <w:proofErr w:type="spellEnd"/>
      <w:r>
        <w:rPr>
          <w:color w:val="000000"/>
        </w:rPr>
        <w:t xml:space="preserve"> Linux en el futuro.</w:t>
      </w:r>
    </w:p>
    <w:p w:rsidR="0035703D" w:rsidRDefault="00BB1089">
      <w:pPr>
        <w:pStyle w:val="Predeterminado"/>
        <w:spacing w:line="360" w:lineRule="auto"/>
        <w:ind w:firstLine="567"/>
        <w:jc w:val="both"/>
      </w:pPr>
      <w:r>
        <w:rPr>
          <w:color w:val="000000"/>
        </w:rPr>
        <w:t xml:space="preserve">Red </w:t>
      </w:r>
      <w:proofErr w:type="spellStart"/>
      <w:r>
        <w:rPr>
          <w:color w:val="000000"/>
        </w:rPr>
        <w:t>Hat</w:t>
      </w:r>
      <w:proofErr w:type="spellEnd"/>
      <w:r>
        <w:rPr>
          <w:color w:val="000000"/>
        </w:rPr>
        <w:t xml:space="preserve"> Enterprise Linux, es un producto Linux oficial y comercial de Red </w:t>
      </w:r>
      <w:proofErr w:type="spellStart"/>
      <w:r>
        <w:rPr>
          <w:color w:val="000000"/>
        </w:rPr>
        <w:t>Hat</w:t>
      </w:r>
      <w:proofErr w:type="spellEnd"/>
      <w:r>
        <w:rPr>
          <w:color w:val="000000"/>
        </w:rPr>
        <w:t xml:space="preserve"> </w:t>
      </w:r>
      <w:proofErr w:type="spellStart"/>
      <w:r>
        <w:rPr>
          <w:color w:val="000000"/>
        </w:rPr>
        <w:t>Inc</w:t>
      </w:r>
      <w:proofErr w:type="spellEnd"/>
      <w:r>
        <w:rPr>
          <w:color w:val="000000"/>
        </w:rPr>
        <w:t xml:space="preserve">, siendo un sistema operativo de código abierto con flexibilidad, eficiencia y control, lo que lo convierte en la solución a través de una amplia gama de arquitectura </w:t>
      </w:r>
      <w:r>
        <w:rPr>
          <w:color w:val="000000"/>
        </w:rPr>
        <w:lastRenderedPageBreak/>
        <w:t xml:space="preserve">de </w:t>
      </w:r>
      <w:proofErr w:type="spellStart"/>
      <w:r>
        <w:rPr>
          <w:color w:val="000000"/>
        </w:rPr>
        <w:t>hadware</w:t>
      </w:r>
      <w:proofErr w:type="spellEnd"/>
      <w:r>
        <w:rPr>
          <w:color w:val="000000"/>
        </w:rPr>
        <w:t xml:space="preserve">, monitores de </w:t>
      </w:r>
      <w:r w:rsidR="00687CC7">
        <w:rPr>
          <w:color w:val="000000"/>
        </w:rPr>
        <w:t>máquina</w:t>
      </w:r>
      <w:r>
        <w:rPr>
          <w:color w:val="000000"/>
        </w:rPr>
        <w:t xml:space="preserve"> virtual y acceso a los servicios a través del internet. </w:t>
      </w:r>
    </w:p>
    <w:p w:rsidR="0035703D" w:rsidRDefault="00BB1089">
      <w:pPr>
        <w:pStyle w:val="Predeterminado"/>
        <w:spacing w:line="360" w:lineRule="auto"/>
        <w:ind w:firstLine="567"/>
        <w:jc w:val="both"/>
      </w:pPr>
      <w:r>
        <w:rPr>
          <w:color w:val="000000"/>
        </w:rPr>
        <w:t xml:space="preserve">En el mundo empresarial, las organizaciones necesitan mucho poder de cálculo y almacenamiento disponible las 24 horas los 7 días de la semana, debido a la gran demanda de procesos que requiere,  por lo tanto un servidor, que no es </w:t>
      </w:r>
      <w:r w:rsidR="00687CC7">
        <w:rPr>
          <w:color w:val="000000"/>
        </w:rPr>
        <w:t>más</w:t>
      </w:r>
      <w:r>
        <w:rPr>
          <w:color w:val="000000"/>
        </w:rPr>
        <w:t xml:space="preserve"> que un conjunto de hardware y software conectados en una red que realiza una serie de tareas en beneficio de un cliente o usuario, le proporciona gran ayuda y fiabilidad a la organización.</w:t>
      </w:r>
    </w:p>
    <w:p w:rsidR="0035703D" w:rsidRDefault="00BB1089">
      <w:pPr>
        <w:pStyle w:val="Predeterminado"/>
        <w:spacing w:line="360" w:lineRule="auto"/>
        <w:ind w:firstLine="567"/>
        <w:jc w:val="both"/>
      </w:pPr>
      <w:r>
        <w:rPr>
          <w:color w:val="000000"/>
        </w:rPr>
        <w:t xml:space="preserve">Los servidores son parte fundamental de una organización, ya que ayuda a  reforzar su productividad y rentabilidad, proteger sus sistemas y sus datos, brindándole mayor eficiencia, incrementando la velocidad y confiabilidad de los procesos; Un servidor para su funcionamiento necesita de un software operativo, que soporte las necesidades y exigencias del usuario, y uno de los </w:t>
      </w:r>
      <w:r w:rsidR="00687CC7">
        <w:rPr>
          <w:color w:val="000000"/>
        </w:rPr>
        <w:t>más</w:t>
      </w:r>
      <w:r>
        <w:rPr>
          <w:color w:val="000000"/>
        </w:rPr>
        <w:t xml:space="preserve"> populares son los basados en el núcleo Linux; Red </w:t>
      </w:r>
      <w:proofErr w:type="spellStart"/>
      <w:r>
        <w:rPr>
          <w:color w:val="000000"/>
        </w:rPr>
        <w:t>Hat</w:t>
      </w:r>
      <w:proofErr w:type="spellEnd"/>
      <w:r>
        <w:rPr>
          <w:color w:val="000000"/>
        </w:rPr>
        <w:t xml:space="preserve"> Enterprise Linux, considerada la mejor y </w:t>
      </w:r>
      <w:r w:rsidR="00687CC7">
        <w:rPr>
          <w:color w:val="000000"/>
        </w:rPr>
        <w:t>más</w:t>
      </w:r>
      <w:r>
        <w:rPr>
          <w:color w:val="000000"/>
        </w:rPr>
        <w:t xml:space="preserve"> utilizada plataforma para servidores empresariales en la actualidad, esta distribución brinda innovaciones tecnológicas, altos niveles de fiabilidad, escalabilidad, rendimiento y seguridad, </w:t>
      </w:r>
      <w:r w:rsidR="00687CC7">
        <w:rPr>
          <w:color w:val="000000"/>
        </w:rPr>
        <w:t>además</w:t>
      </w:r>
      <w:r>
        <w:rPr>
          <w:color w:val="000000"/>
        </w:rPr>
        <w:t xml:space="preserve"> de proporcionar valor a los clientes y mayor flexibilidad en la infraestructura; La plataforma cuenta con una serie de certificaciones profesionales dirigidas a reforzar y garantizar las habilidades técnicas de la administración de sistemas a los operadores en sus responsabilidades profesionales. Las certificaciones basadas en Red </w:t>
      </w:r>
      <w:proofErr w:type="spellStart"/>
      <w:r>
        <w:rPr>
          <w:color w:val="000000"/>
        </w:rPr>
        <w:t>Hat</w:t>
      </w:r>
      <w:proofErr w:type="spellEnd"/>
      <w:r>
        <w:rPr>
          <w:color w:val="000000"/>
        </w:rPr>
        <w:t xml:space="preserve"> Enterprise Linux, van desde Implementación de Sistemas de </w:t>
      </w:r>
      <w:proofErr w:type="spellStart"/>
      <w:r>
        <w:rPr>
          <w:color w:val="000000"/>
        </w:rPr>
        <w:t>Gestión:Red</w:t>
      </w:r>
      <w:proofErr w:type="spellEnd"/>
      <w:r>
        <w:rPr>
          <w:color w:val="000000"/>
        </w:rPr>
        <w:t xml:space="preserve"> </w:t>
      </w:r>
      <w:proofErr w:type="spellStart"/>
      <w:r>
        <w:rPr>
          <w:color w:val="000000"/>
        </w:rPr>
        <w:t>Hat</w:t>
      </w:r>
      <w:proofErr w:type="spellEnd"/>
      <w:r>
        <w:rPr>
          <w:color w:val="000000"/>
        </w:rPr>
        <w:t xml:space="preserve"> Enterprise, Gestión de </w:t>
      </w:r>
      <w:proofErr w:type="spellStart"/>
      <w:r>
        <w:rPr>
          <w:color w:val="000000"/>
        </w:rPr>
        <w:t>Cluster</w:t>
      </w:r>
      <w:proofErr w:type="spellEnd"/>
      <w:r>
        <w:rPr>
          <w:color w:val="000000"/>
        </w:rPr>
        <w:t xml:space="preserve"> y almacenamiento en Red </w:t>
      </w:r>
      <w:proofErr w:type="spellStart"/>
      <w:r>
        <w:rPr>
          <w:color w:val="000000"/>
        </w:rPr>
        <w:t>Hat</w:t>
      </w:r>
      <w:proofErr w:type="spellEnd"/>
      <w:r>
        <w:rPr>
          <w:color w:val="000000"/>
        </w:rPr>
        <w:t xml:space="preserve">, Virtualización Red </w:t>
      </w:r>
      <w:proofErr w:type="spellStart"/>
      <w:r>
        <w:rPr>
          <w:color w:val="000000"/>
        </w:rPr>
        <w:t>Hat</w:t>
      </w:r>
      <w:proofErr w:type="spellEnd"/>
      <w:r>
        <w:rPr>
          <w:color w:val="000000"/>
        </w:rPr>
        <w:t xml:space="preserve"> Enterprise, Red </w:t>
      </w:r>
      <w:proofErr w:type="spellStart"/>
      <w:r>
        <w:rPr>
          <w:color w:val="000000"/>
        </w:rPr>
        <w:t>Hat</w:t>
      </w:r>
      <w:proofErr w:type="spellEnd"/>
      <w:r>
        <w:rPr>
          <w:color w:val="000000"/>
        </w:rPr>
        <w:t xml:space="preserve"> </w:t>
      </w:r>
      <w:proofErr w:type="spellStart"/>
      <w:r>
        <w:rPr>
          <w:color w:val="000000"/>
        </w:rPr>
        <w:t>Certified</w:t>
      </w:r>
      <w:proofErr w:type="spellEnd"/>
      <w:r>
        <w:rPr>
          <w:color w:val="000000"/>
        </w:rPr>
        <w:t xml:space="preserve"> </w:t>
      </w:r>
      <w:proofErr w:type="spellStart"/>
      <w:r>
        <w:rPr>
          <w:color w:val="000000"/>
        </w:rPr>
        <w:t>Engineer</w:t>
      </w:r>
      <w:proofErr w:type="spellEnd"/>
      <w:r>
        <w:rPr>
          <w:color w:val="000000"/>
        </w:rPr>
        <w:t xml:space="preserve"> (RHEC), entre otras, siendo esta </w:t>
      </w:r>
      <w:r w:rsidR="00687CC7">
        <w:rPr>
          <w:color w:val="000000"/>
        </w:rPr>
        <w:t>última</w:t>
      </w:r>
      <w:r>
        <w:rPr>
          <w:color w:val="000000"/>
        </w:rPr>
        <w:t xml:space="preserve"> una de las </w:t>
      </w:r>
      <w:r w:rsidR="00687CC7">
        <w:rPr>
          <w:color w:val="000000"/>
        </w:rPr>
        <w:t>más</w:t>
      </w:r>
      <w:r>
        <w:rPr>
          <w:color w:val="000000"/>
        </w:rPr>
        <w:t xml:space="preserve"> conocidas y común; Estas certificaciones ayudaran al administrador de sistemas aprender a implementar y administrar Red </w:t>
      </w:r>
      <w:proofErr w:type="spellStart"/>
      <w:r>
        <w:rPr>
          <w:color w:val="000000"/>
        </w:rPr>
        <w:t>Hat</w:t>
      </w:r>
      <w:proofErr w:type="spellEnd"/>
      <w:r>
        <w:rPr>
          <w:color w:val="000000"/>
        </w:rPr>
        <w:t xml:space="preserve"> Enterprise de manera eficiente y eficaz, así como gestionar almacenamiento compartidos y agrupamiento de servidores, adquiriendo experiencia en la herramienta de gestión de almacenamiento Red </w:t>
      </w:r>
      <w:proofErr w:type="spellStart"/>
      <w:r>
        <w:rPr>
          <w:color w:val="000000"/>
        </w:rPr>
        <w:t>Hat</w:t>
      </w:r>
      <w:proofErr w:type="spellEnd"/>
      <w:r>
        <w:rPr>
          <w:color w:val="000000"/>
        </w:rPr>
        <w:t xml:space="preserve"> </w:t>
      </w:r>
      <w:proofErr w:type="spellStart"/>
      <w:r>
        <w:rPr>
          <w:color w:val="000000"/>
        </w:rPr>
        <w:t>Cluster</w:t>
      </w:r>
      <w:proofErr w:type="spellEnd"/>
      <w:r>
        <w:rPr>
          <w:color w:val="000000"/>
        </w:rPr>
        <w:t xml:space="preserve"> Suite, como también </w:t>
      </w:r>
      <w:r>
        <w:rPr>
          <w:color w:val="000000"/>
        </w:rPr>
        <w:lastRenderedPageBreak/>
        <w:t xml:space="preserve">el adquirir las habilidades necesarias para implantar y gestionar tecnologías de Virtualización Red </w:t>
      </w:r>
      <w:proofErr w:type="spellStart"/>
      <w:r>
        <w:rPr>
          <w:color w:val="000000"/>
        </w:rPr>
        <w:t>Hat</w:t>
      </w:r>
      <w:proofErr w:type="spellEnd"/>
      <w:r>
        <w:rPr>
          <w:color w:val="000000"/>
        </w:rPr>
        <w:t xml:space="preserve"> Enterprise, siéndole de gran ayuda en el crecimiento de su vida profesional. </w:t>
      </w:r>
    </w:p>
    <w:p w:rsidR="0035703D" w:rsidRDefault="00BB1089">
      <w:pPr>
        <w:pStyle w:val="Predeterminado"/>
        <w:spacing w:line="360" w:lineRule="auto"/>
        <w:ind w:firstLine="567"/>
        <w:jc w:val="both"/>
      </w:pPr>
      <w:r>
        <w:rPr>
          <w:color w:val="000000"/>
        </w:rPr>
        <w:t xml:space="preserve">A pesar del gran auge y reconocimiento de la plataforma, las organizaciones requieren uno o </w:t>
      </w:r>
      <w:r w:rsidR="00687CC7">
        <w:rPr>
          <w:color w:val="000000"/>
        </w:rPr>
        <w:t>más</w:t>
      </w:r>
      <w:r>
        <w:rPr>
          <w:color w:val="000000"/>
        </w:rPr>
        <w:t xml:space="preserve"> administradores de sistemas para poder obtener los resultados deseados. Esto obliga a requerir personal calificado para el mantenimiento y administración de cada uno de estos servidores. Lo cual se ha convertido en uno de los grandes problemas durante años, por la cantidad de profesionales con </w:t>
      </w:r>
      <w:proofErr w:type="gramStart"/>
      <w:r>
        <w:rPr>
          <w:color w:val="000000"/>
        </w:rPr>
        <w:t>poco</w:t>
      </w:r>
      <w:proofErr w:type="gramEnd"/>
      <w:r>
        <w:rPr>
          <w:color w:val="000000"/>
        </w:rPr>
        <w:t xml:space="preserve"> conocimientos sólidos en la distribución Red </w:t>
      </w:r>
      <w:proofErr w:type="spellStart"/>
      <w:r>
        <w:rPr>
          <w:color w:val="000000"/>
        </w:rPr>
        <w:t>Hat</w:t>
      </w:r>
      <w:proofErr w:type="spellEnd"/>
      <w:r>
        <w:rPr>
          <w:color w:val="000000"/>
        </w:rPr>
        <w:t xml:space="preserve"> Enterprise Linux, lo que ha llevado a las organizaciones a migrar a otras distribuciones u otros sistemas operativos. </w:t>
      </w:r>
      <w:proofErr w:type="spellStart"/>
      <w:r>
        <w:rPr>
          <w:color w:val="000000"/>
        </w:rPr>
        <w:t>Ademas</w:t>
      </w:r>
      <w:proofErr w:type="spellEnd"/>
      <w:r>
        <w:rPr>
          <w:color w:val="000000"/>
        </w:rPr>
        <w:t xml:space="preserve"> de la complejidad y </w:t>
      </w:r>
      <w:proofErr w:type="spellStart"/>
      <w:r>
        <w:rPr>
          <w:color w:val="000000"/>
        </w:rPr>
        <w:t>tediosidad</w:t>
      </w:r>
      <w:proofErr w:type="spellEnd"/>
      <w:r>
        <w:rPr>
          <w:color w:val="000000"/>
        </w:rPr>
        <w:t xml:space="preserve"> que conlleva la configuración, tanto del servidor como de los servicios que presta, ya que la mayoría de estas configuraciones  se hacen mediante la codificación, que requiere mayor tiempo y a veces genera complicaciones.  </w:t>
      </w:r>
    </w:p>
    <w:p w:rsidR="0035703D" w:rsidRDefault="00BB1089" w:rsidP="00687CC7">
      <w:pPr>
        <w:pStyle w:val="Predeterminado"/>
        <w:spacing w:line="360" w:lineRule="auto"/>
        <w:ind w:firstLine="567"/>
        <w:jc w:val="both"/>
      </w:pPr>
      <w:r>
        <w:rPr>
          <w:color w:val="000000"/>
        </w:rPr>
        <w:t xml:space="preserve">En los últimos años han nacido proyectos para ayudar a la administración de servidores, como lo son los paneles de control, que es un software que provee una interfaz gráfica para la administración de los servicios del servidor, brindando un gran nivel de control al usuario, manteniendo la seguridad; siendo mayormente en sistemas operativos basados en Linux, esto ha originado que muchas organizaciones estén utilizando e implementando el sistema operativo GNU/Linux; pero a pesar de esto no se cuenta con un panel para la administración de servidores y </w:t>
      </w:r>
      <w:proofErr w:type="spellStart"/>
      <w:r>
        <w:rPr>
          <w:color w:val="000000"/>
        </w:rPr>
        <w:t>clusteres</w:t>
      </w:r>
      <w:proofErr w:type="spellEnd"/>
      <w:r>
        <w:rPr>
          <w:color w:val="000000"/>
        </w:rPr>
        <w:t xml:space="preserve"> óptimos bajo software libre en español el cual gestione los procesos básicos y necesarios de servidores y </w:t>
      </w:r>
      <w:proofErr w:type="spellStart"/>
      <w:r>
        <w:rPr>
          <w:color w:val="000000"/>
        </w:rPr>
        <w:t>clusteres</w:t>
      </w:r>
      <w:proofErr w:type="spellEnd"/>
      <w:r>
        <w:rPr>
          <w:color w:val="000000"/>
        </w:rPr>
        <w:t xml:space="preserve"> de una manera </w:t>
      </w:r>
      <w:r w:rsidR="00687CC7">
        <w:rPr>
          <w:color w:val="000000"/>
        </w:rPr>
        <w:t>más</w:t>
      </w:r>
      <w:r>
        <w:rPr>
          <w:color w:val="000000"/>
        </w:rPr>
        <w:t xml:space="preserve"> ágil y optima, que ofrezca beneficio, fiabilidad, seguridad, </w:t>
      </w:r>
      <w:proofErr w:type="spellStart"/>
      <w:r>
        <w:rPr>
          <w:color w:val="000000"/>
        </w:rPr>
        <w:t>ademas</w:t>
      </w:r>
      <w:proofErr w:type="spellEnd"/>
      <w:r>
        <w:rPr>
          <w:color w:val="000000"/>
        </w:rPr>
        <w:t xml:space="preserve">, de la gestión de recursos de una red. </w:t>
      </w:r>
    </w:p>
    <w:p w:rsidR="0035703D" w:rsidRDefault="00BB1089">
      <w:pPr>
        <w:pStyle w:val="Predeterminado"/>
        <w:numPr>
          <w:ilvl w:val="2"/>
          <w:numId w:val="2"/>
        </w:numPr>
        <w:spacing w:line="360" w:lineRule="auto"/>
        <w:ind w:left="0" w:firstLine="567"/>
        <w:jc w:val="both"/>
      </w:pPr>
      <w:r>
        <w:rPr>
          <w:b/>
          <w:bCs/>
          <w:color w:val="000000"/>
        </w:rPr>
        <w:t>Formulación del Problema</w:t>
      </w:r>
    </w:p>
    <w:p w:rsidR="0035703D" w:rsidRDefault="00BB1089">
      <w:pPr>
        <w:pStyle w:val="Predeterminado"/>
        <w:numPr>
          <w:ilvl w:val="0"/>
          <w:numId w:val="3"/>
        </w:numPr>
        <w:spacing w:line="360" w:lineRule="auto"/>
        <w:jc w:val="both"/>
      </w:pPr>
      <w:r>
        <w:rPr>
          <w:color w:val="000000"/>
        </w:rPr>
        <w:t xml:space="preserve">¿Cómo optimizar la administración y configuración de Servidores y </w:t>
      </w:r>
      <w:proofErr w:type="spellStart"/>
      <w:r>
        <w:rPr>
          <w:color w:val="000000"/>
        </w:rPr>
        <w:t>Clusteres</w:t>
      </w:r>
      <w:proofErr w:type="spellEnd"/>
      <w:r>
        <w:rPr>
          <w:color w:val="000000"/>
        </w:rPr>
        <w:t xml:space="preserve"> para facilitar la interacción y gestión de los servicios</w:t>
      </w:r>
      <w:proofErr w:type="gramStart"/>
      <w:r>
        <w:rPr>
          <w:color w:val="000000"/>
        </w:rPr>
        <w:t>?.</w:t>
      </w:r>
      <w:proofErr w:type="gramEnd"/>
    </w:p>
    <w:p w:rsidR="0035703D" w:rsidRDefault="0035703D">
      <w:pPr>
        <w:pStyle w:val="Predeterminado"/>
        <w:spacing w:line="360" w:lineRule="auto"/>
        <w:jc w:val="both"/>
      </w:pPr>
    </w:p>
    <w:p w:rsidR="0035703D" w:rsidRDefault="00BB1089">
      <w:pPr>
        <w:pStyle w:val="Predeterminado"/>
        <w:numPr>
          <w:ilvl w:val="1"/>
          <w:numId w:val="4"/>
        </w:numPr>
        <w:spacing w:line="360" w:lineRule="auto"/>
        <w:ind w:left="0" w:firstLine="567"/>
        <w:jc w:val="both"/>
      </w:pPr>
      <w:r>
        <w:rPr>
          <w:b/>
          <w:bCs/>
          <w:color w:val="000000"/>
        </w:rPr>
        <w:t>Objetivos</w:t>
      </w:r>
    </w:p>
    <w:p w:rsidR="0035703D" w:rsidRDefault="0035703D">
      <w:pPr>
        <w:pStyle w:val="Predeterminado"/>
        <w:spacing w:line="360" w:lineRule="auto"/>
        <w:ind w:firstLine="567"/>
        <w:jc w:val="both"/>
      </w:pPr>
    </w:p>
    <w:p w:rsidR="0035703D" w:rsidRDefault="00BB1089">
      <w:pPr>
        <w:pStyle w:val="Predeterminado"/>
        <w:spacing w:line="360" w:lineRule="auto"/>
        <w:ind w:firstLine="567"/>
        <w:jc w:val="both"/>
      </w:pPr>
      <w:r>
        <w:rPr>
          <w:color w:val="000000"/>
        </w:rPr>
        <w:t xml:space="preserve">     </w:t>
      </w:r>
      <w:r>
        <w:rPr>
          <w:b/>
          <w:bCs/>
          <w:color w:val="000000"/>
        </w:rPr>
        <w:t xml:space="preserve">    1.2.1. Objetivo General </w:t>
      </w:r>
    </w:p>
    <w:p w:rsidR="0035703D" w:rsidRDefault="00BB1089">
      <w:pPr>
        <w:pStyle w:val="Predeterminado"/>
        <w:spacing w:line="360" w:lineRule="auto"/>
        <w:ind w:firstLine="567"/>
        <w:jc w:val="both"/>
      </w:pPr>
      <w:r>
        <w:rPr>
          <w:color w:val="000000"/>
        </w:rPr>
        <w:t xml:space="preserve">Desarrollar un panel de control web para la administración de Servidores y </w:t>
      </w:r>
      <w:proofErr w:type="spellStart"/>
      <w:r>
        <w:rPr>
          <w:color w:val="000000"/>
        </w:rPr>
        <w:t>Clusteres</w:t>
      </w:r>
      <w:proofErr w:type="spellEnd"/>
      <w:r>
        <w:rPr>
          <w:color w:val="000000"/>
        </w:rPr>
        <w:t xml:space="preserve"> con sistemas operativo GNU/Linux caso: Red </w:t>
      </w:r>
      <w:proofErr w:type="spellStart"/>
      <w:r>
        <w:rPr>
          <w:color w:val="000000"/>
        </w:rPr>
        <w:t>Hat</w:t>
      </w:r>
      <w:proofErr w:type="spellEnd"/>
      <w:r>
        <w:rPr>
          <w:color w:val="000000"/>
        </w:rPr>
        <w:t xml:space="preserve"> Enterprise Linux 6. </w:t>
      </w:r>
    </w:p>
    <w:p w:rsidR="0035703D" w:rsidRDefault="0035703D">
      <w:pPr>
        <w:pStyle w:val="Predeterminado"/>
        <w:spacing w:line="360" w:lineRule="auto"/>
        <w:ind w:firstLine="567"/>
        <w:jc w:val="both"/>
      </w:pPr>
    </w:p>
    <w:p w:rsidR="0035703D" w:rsidRDefault="00BB1089">
      <w:pPr>
        <w:pStyle w:val="Predeterminado"/>
        <w:numPr>
          <w:ilvl w:val="2"/>
          <w:numId w:val="5"/>
        </w:numPr>
        <w:spacing w:line="360" w:lineRule="auto"/>
        <w:ind w:left="0" w:firstLine="567"/>
        <w:jc w:val="both"/>
      </w:pPr>
      <w:r>
        <w:rPr>
          <w:b/>
          <w:bCs/>
          <w:color w:val="000000"/>
        </w:rPr>
        <w:t>Objetivos Específicos</w:t>
      </w:r>
    </w:p>
    <w:p w:rsidR="0035703D" w:rsidRDefault="00BB1089">
      <w:pPr>
        <w:pStyle w:val="Predeterminado"/>
        <w:numPr>
          <w:ilvl w:val="0"/>
          <w:numId w:val="6"/>
        </w:numPr>
        <w:spacing w:line="360" w:lineRule="auto"/>
        <w:jc w:val="both"/>
      </w:pPr>
      <w:r>
        <w:rPr>
          <w:color w:val="000000"/>
        </w:rPr>
        <w:t>Identificar las distintas necesidades en la administración de sistemas.</w:t>
      </w:r>
    </w:p>
    <w:p w:rsidR="0035703D" w:rsidRDefault="00BB1089">
      <w:pPr>
        <w:pStyle w:val="Predeterminado"/>
        <w:numPr>
          <w:ilvl w:val="0"/>
          <w:numId w:val="6"/>
        </w:numPr>
        <w:spacing w:line="360" w:lineRule="auto"/>
        <w:jc w:val="both"/>
      </w:pPr>
      <w:r>
        <w:rPr>
          <w:color w:val="000000"/>
        </w:rPr>
        <w:t>Diseñar Base de Datos para el almacenamiento de los datos del sistema.</w:t>
      </w:r>
    </w:p>
    <w:p w:rsidR="0035703D" w:rsidRDefault="00BB1089">
      <w:pPr>
        <w:pStyle w:val="Predeterminado"/>
        <w:numPr>
          <w:ilvl w:val="0"/>
          <w:numId w:val="6"/>
        </w:numPr>
        <w:spacing w:line="360" w:lineRule="auto"/>
        <w:jc w:val="both"/>
      </w:pPr>
      <w:r>
        <w:rPr>
          <w:color w:val="000000"/>
        </w:rPr>
        <w:t xml:space="preserve">Codificar los distintos módulos del sistema. </w:t>
      </w:r>
    </w:p>
    <w:p w:rsidR="0035703D" w:rsidRDefault="00BB1089">
      <w:pPr>
        <w:pStyle w:val="Predeterminado"/>
        <w:numPr>
          <w:ilvl w:val="0"/>
          <w:numId w:val="6"/>
        </w:numPr>
        <w:spacing w:line="360" w:lineRule="auto"/>
        <w:jc w:val="both"/>
      </w:pPr>
      <w:r>
        <w:rPr>
          <w:color w:val="000000"/>
        </w:rPr>
        <w:t>Realizar las pruebas del sistema.</w:t>
      </w:r>
    </w:p>
    <w:p w:rsidR="00687CC7" w:rsidRDefault="00BB1089" w:rsidP="000274CA">
      <w:pPr>
        <w:pStyle w:val="Predeterminado"/>
        <w:numPr>
          <w:ilvl w:val="0"/>
          <w:numId w:val="6"/>
        </w:numPr>
        <w:spacing w:line="360" w:lineRule="auto"/>
        <w:jc w:val="both"/>
      </w:pPr>
      <w:r>
        <w:rPr>
          <w:color w:val="000000"/>
        </w:rPr>
        <w:t>Generar la documentación necesaria.</w:t>
      </w:r>
    </w:p>
    <w:p w:rsidR="0035703D" w:rsidRDefault="00BB1089" w:rsidP="00687CC7">
      <w:pPr>
        <w:pStyle w:val="Predeterminado"/>
        <w:spacing w:line="360" w:lineRule="auto"/>
      </w:pPr>
      <w:r>
        <w:rPr>
          <w:b/>
          <w:bCs/>
          <w:color w:val="000000"/>
        </w:rPr>
        <w:t>1.3.  Justificación</w:t>
      </w:r>
    </w:p>
    <w:p w:rsidR="0035703D" w:rsidRDefault="00BB1089" w:rsidP="00687CC7">
      <w:pPr>
        <w:pStyle w:val="Predeterminado"/>
        <w:spacing w:line="360" w:lineRule="auto"/>
        <w:ind w:firstLine="567"/>
        <w:jc w:val="both"/>
      </w:pPr>
      <w:r>
        <w:rPr>
          <w:color w:val="000000"/>
        </w:rPr>
        <w:t xml:space="preserve"> En los últimos años el Software Libre en Latinoamérica, ha tenido un crecimiento elevado en cuanto a su uso, no solo en usuarios particulares, sino en las grandes empresas, ya que un porcentaje de las organizaciones del sector </w:t>
      </w:r>
      <w:proofErr w:type="spellStart"/>
      <w:r>
        <w:rPr>
          <w:color w:val="000000"/>
        </w:rPr>
        <w:t>publico</w:t>
      </w:r>
      <w:proofErr w:type="spellEnd"/>
      <w:r>
        <w:rPr>
          <w:color w:val="000000"/>
        </w:rPr>
        <w:t xml:space="preserve"> y privado hacen un gran uso del software libre en parte de sus aplicaciones, incluyendo servidores web, sistemas operativos de servidor, navegadores web, base de datos, entre otros. Pero a pesar de su uso e implementación de aplicaciones de servidores en las organizaciones, no se cuenta con un panel para la adminis</w:t>
      </w:r>
      <w:r w:rsidR="00687CC7">
        <w:rPr>
          <w:color w:val="000000"/>
        </w:rPr>
        <w:t xml:space="preserve">tración de servidores y </w:t>
      </w:r>
      <w:proofErr w:type="spellStart"/>
      <w:r w:rsidR="00687CC7">
        <w:rPr>
          <w:color w:val="000000"/>
        </w:rPr>
        <w:t>cluster</w:t>
      </w:r>
      <w:r>
        <w:rPr>
          <w:color w:val="000000"/>
        </w:rPr>
        <w:t>s</w:t>
      </w:r>
      <w:proofErr w:type="spellEnd"/>
      <w:r>
        <w:rPr>
          <w:color w:val="000000"/>
        </w:rPr>
        <w:t xml:space="preserve"> óptimos bajo Software Libre en español que ofrezca  beneficio, fiabilidad y </w:t>
      </w:r>
      <w:r>
        <w:rPr>
          <w:color w:val="000000"/>
        </w:rPr>
        <w:lastRenderedPageBreak/>
        <w:t xml:space="preserve">seguridad, </w:t>
      </w:r>
      <w:r w:rsidR="00687CC7">
        <w:rPr>
          <w:color w:val="000000"/>
        </w:rPr>
        <w:t>además</w:t>
      </w:r>
      <w:r>
        <w:rPr>
          <w:color w:val="000000"/>
        </w:rPr>
        <w:t>, de la  gestión de recursos de una red. Por esta razón, se busca con el desarrollo del software facilitar al administrador de sistemas, un panel que le permita</w:t>
      </w:r>
      <w:r w:rsidR="00687CC7">
        <w:rPr>
          <w:color w:val="000000"/>
        </w:rPr>
        <w:t xml:space="preserve"> gestionar servidores y </w:t>
      </w:r>
      <w:proofErr w:type="spellStart"/>
      <w:r w:rsidR="00687CC7">
        <w:rPr>
          <w:color w:val="000000"/>
        </w:rPr>
        <w:t>cluster</w:t>
      </w:r>
      <w:r>
        <w:rPr>
          <w:color w:val="000000"/>
        </w:rPr>
        <w:t>s</w:t>
      </w:r>
      <w:proofErr w:type="spellEnd"/>
      <w:r>
        <w:rPr>
          <w:color w:val="000000"/>
        </w:rPr>
        <w:t xml:space="preserve"> de una manera </w:t>
      </w:r>
      <w:r w:rsidR="00687CC7">
        <w:rPr>
          <w:color w:val="000000"/>
        </w:rPr>
        <w:t>más</w:t>
      </w:r>
      <w:r>
        <w:rPr>
          <w:color w:val="000000"/>
        </w:rPr>
        <w:t xml:space="preserve"> rápida y optima, ya que el software contara con una interfaz sencilla y amigable para su utilización, sin necesidad de la codificación a la hora de configurar los servicios, simplemente teniendo los conocimientos y dominios básicos en el área. </w:t>
      </w:r>
    </w:p>
    <w:p w:rsidR="0035703D" w:rsidRDefault="00BB1089">
      <w:pPr>
        <w:pStyle w:val="Predeterminado"/>
        <w:spacing w:line="360" w:lineRule="auto"/>
        <w:jc w:val="both"/>
      </w:pPr>
      <w:r>
        <w:rPr>
          <w:b/>
          <w:bCs/>
          <w:color w:val="000000"/>
        </w:rPr>
        <w:t>1.4  Alcance</w:t>
      </w:r>
    </w:p>
    <w:p w:rsidR="0035703D" w:rsidRDefault="00BB1089">
      <w:pPr>
        <w:pStyle w:val="Predeterminado"/>
        <w:spacing w:line="360" w:lineRule="auto"/>
        <w:ind w:firstLine="567"/>
        <w:jc w:val="both"/>
      </w:pPr>
      <w:r>
        <w:rPr>
          <w:color w:val="000000"/>
        </w:rPr>
        <w:t xml:space="preserve"> Durante la realización de este proyecto se pretende abarcar las funciones que cumple el panel de adminis</w:t>
      </w:r>
      <w:r w:rsidR="00687CC7">
        <w:rPr>
          <w:color w:val="000000"/>
        </w:rPr>
        <w:t xml:space="preserve">tración de servidores y </w:t>
      </w:r>
      <w:proofErr w:type="spellStart"/>
      <w:r w:rsidR="00687CC7">
        <w:rPr>
          <w:color w:val="000000"/>
        </w:rPr>
        <w:t>cluster</w:t>
      </w:r>
      <w:r>
        <w:rPr>
          <w:color w:val="000000"/>
        </w:rPr>
        <w:t>s</w:t>
      </w:r>
      <w:proofErr w:type="spellEnd"/>
      <w:r>
        <w:rPr>
          <w:color w:val="000000"/>
        </w:rPr>
        <w:t>, la metodología que se aplicara para el desarrollo de determinado software y las herramientas necesarias para alcanzar el objetivo deseado. Ahora bien, el software contará con una interfaz para administrar los siguientes servicios FTP, HTTP, DNS, SSH, BD, EMAIL (correos).</w:t>
      </w:r>
    </w:p>
    <w:p w:rsidR="0035703D" w:rsidRDefault="00BB1089">
      <w:pPr>
        <w:pStyle w:val="Predeterminado"/>
        <w:spacing w:line="360" w:lineRule="auto"/>
        <w:ind w:firstLine="567"/>
        <w:jc w:val="both"/>
      </w:pPr>
      <w:r>
        <w:rPr>
          <w:color w:val="000000"/>
        </w:rPr>
        <w:t xml:space="preserve"> La metodología a utilizar en este proyecto será Desarrollo Orientado a Pruebas (TTD), la cual consiste en primer lugar, diseñar y escribir los casos de prueba y las pruebas unitarias en base a requisitos del software y a la arquitectura del proyecto, en segundo lugar, codificamos la aplicación de tal manera que el código implementado cumpla los test diseñados previamente; garantizando la </w:t>
      </w:r>
      <w:r w:rsidR="000274CA">
        <w:rPr>
          <w:color w:val="000000"/>
        </w:rPr>
        <w:t>reutilización</w:t>
      </w:r>
      <w:r>
        <w:rPr>
          <w:color w:val="000000"/>
        </w:rPr>
        <w:t xml:space="preserve"> de código, una interfaz más clara y un código más limpio y eficiente.</w:t>
      </w:r>
    </w:p>
    <w:p w:rsidR="0035703D" w:rsidRDefault="00BB1089" w:rsidP="00687CC7">
      <w:pPr>
        <w:pStyle w:val="Predeterminado"/>
        <w:spacing w:line="360" w:lineRule="auto"/>
        <w:jc w:val="both"/>
      </w:pPr>
      <w:r>
        <w:rPr>
          <w:color w:val="000000"/>
        </w:rPr>
        <w:tab/>
        <w:t xml:space="preserve">Las herramientas a utilizar para la codificación y desarrollo del software serán el lenguaje </w:t>
      </w:r>
      <w:proofErr w:type="spellStart"/>
      <w:r>
        <w:rPr>
          <w:color w:val="000000"/>
        </w:rPr>
        <w:t>Python</w:t>
      </w:r>
      <w:proofErr w:type="spellEnd"/>
      <w:r>
        <w:rPr>
          <w:color w:val="000000"/>
        </w:rPr>
        <w:t xml:space="preserve">, </w:t>
      </w:r>
      <w:proofErr w:type="spellStart"/>
      <w:r>
        <w:rPr>
          <w:color w:val="000000"/>
        </w:rPr>
        <w:t>framework</w:t>
      </w:r>
      <w:proofErr w:type="spellEnd"/>
      <w:r>
        <w:rPr>
          <w:color w:val="000000"/>
        </w:rPr>
        <w:t xml:space="preserve"> Django y sistema de base datos no relacional </w:t>
      </w:r>
      <w:proofErr w:type="spellStart"/>
      <w:r>
        <w:rPr>
          <w:color w:val="000000"/>
        </w:rPr>
        <w:t>MongoDB</w:t>
      </w:r>
      <w:proofErr w:type="spellEnd"/>
      <w:r>
        <w:rPr>
          <w:color w:val="000000"/>
        </w:rPr>
        <w:t>.</w:t>
      </w:r>
    </w:p>
    <w:p w:rsidR="00687CC7" w:rsidRDefault="00687CC7" w:rsidP="00687CC7">
      <w:pPr>
        <w:pStyle w:val="Predeterminado"/>
        <w:spacing w:line="360" w:lineRule="auto"/>
        <w:jc w:val="both"/>
      </w:pPr>
    </w:p>
    <w:p w:rsidR="0035703D" w:rsidRDefault="0035703D">
      <w:pPr>
        <w:pStyle w:val="Predeterminado"/>
        <w:spacing w:line="360" w:lineRule="auto"/>
        <w:jc w:val="both"/>
      </w:pPr>
    </w:p>
    <w:p w:rsidR="000274CA" w:rsidRDefault="000274CA">
      <w:pPr>
        <w:pStyle w:val="Predeterminado"/>
        <w:spacing w:line="360" w:lineRule="auto"/>
        <w:jc w:val="both"/>
      </w:pPr>
    </w:p>
    <w:p w:rsidR="000274CA" w:rsidRDefault="000274CA">
      <w:pPr>
        <w:pStyle w:val="Predeterminado"/>
        <w:spacing w:line="360" w:lineRule="auto"/>
        <w:jc w:val="both"/>
      </w:pPr>
    </w:p>
    <w:p w:rsidR="0035703D" w:rsidRDefault="00BB1089">
      <w:pPr>
        <w:pStyle w:val="Predeterminado"/>
        <w:spacing w:line="360" w:lineRule="auto"/>
        <w:jc w:val="center"/>
      </w:pPr>
      <w:r>
        <w:rPr>
          <w:b/>
          <w:bCs/>
          <w:color w:val="000000"/>
        </w:rPr>
        <w:lastRenderedPageBreak/>
        <w:t>CAPITULO II</w:t>
      </w:r>
    </w:p>
    <w:p w:rsidR="0035703D" w:rsidRDefault="00BB1089">
      <w:pPr>
        <w:pStyle w:val="Predeterminado"/>
        <w:spacing w:line="360" w:lineRule="auto"/>
        <w:jc w:val="center"/>
      </w:pPr>
      <w:r>
        <w:rPr>
          <w:b/>
          <w:bCs/>
          <w:color w:val="000000"/>
        </w:rPr>
        <w:t>MARCO TEÓRICO</w:t>
      </w:r>
    </w:p>
    <w:p w:rsidR="0035703D" w:rsidRDefault="00BB1089">
      <w:pPr>
        <w:pStyle w:val="Predeterminado"/>
        <w:spacing w:line="360" w:lineRule="auto"/>
      </w:pPr>
      <w:r>
        <w:rPr>
          <w:b/>
          <w:bCs/>
          <w:color w:val="000000"/>
        </w:rPr>
        <w:t>2.1 Antecedentes</w:t>
      </w:r>
    </w:p>
    <w:p w:rsidR="0035703D" w:rsidRDefault="00BB1089">
      <w:pPr>
        <w:pStyle w:val="Predeterminado"/>
        <w:spacing w:line="360" w:lineRule="auto"/>
      </w:pPr>
      <w:r>
        <w:rPr>
          <w:b/>
          <w:bCs/>
          <w:color w:val="000000"/>
        </w:rPr>
        <w:tab/>
      </w:r>
    </w:p>
    <w:p w:rsidR="0035703D" w:rsidRDefault="00BB1089">
      <w:pPr>
        <w:pStyle w:val="Predeterminado"/>
        <w:spacing w:line="360" w:lineRule="auto"/>
        <w:jc w:val="both"/>
      </w:pPr>
      <w:r>
        <w:rPr>
          <w:color w:val="000000"/>
        </w:rPr>
        <w:tab/>
        <w:t xml:space="preserve">Iturriaga S., Maya P., Pintos D. (2008). </w:t>
      </w:r>
      <w:r>
        <w:rPr>
          <w:b/>
          <w:bCs/>
          <w:color w:val="000000"/>
        </w:rPr>
        <w:t xml:space="preserve">Proyecto </w:t>
      </w:r>
      <w:proofErr w:type="spellStart"/>
      <w:r>
        <w:rPr>
          <w:b/>
          <w:bCs/>
          <w:color w:val="000000"/>
        </w:rPr>
        <w:t>Fenton</w:t>
      </w:r>
      <w:proofErr w:type="spellEnd"/>
      <w:r>
        <w:rPr>
          <w:b/>
          <w:bCs/>
          <w:color w:val="000000"/>
        </w:rPr>
        <w:t xml:space="preserve"> – </w:t>
      </w:r>
      <w:proofErr w:type="spellStart"/>
      <w:r>
        <w:rPr>
          <w:b/>
          <w:bCs/>
          <w:color w:val="000000"/>
        </w:rPr>
        <w:t>Cluster</w:t>
      </w:r>
      <w:proofErr w:type="spellEnd"/>
      <w:r>
        <w:rPr>
          <w:b/>
          <w:bCs/>
          <w:color w:val="000000"/>
        </w:rPr>
        <w:t xml:space="preserve"> de Computadores de Alto Desempeño con Acceso Remoto (CCADAR). </w:t>
      </w:r>
      <w:r>
        <w:rPr>
          <w:color w:val="000000"/>
        </w:rPr>
        <w:t xml:space="preserve">Para optar al </w:t>
      </w:r>
      <w:r w:rsidR="00687CC7">
        <w:rPr>
          <w:color w:val="000000"/>
        </w:rPr>
        <w:t>título</w:t>
      </w:r>
      <w:r>
        <w:rPr>
          <w:color w:val="000000"/>
        </w:rPr>
        <w:t xml:space="preserve"> de Ingeniero en Computación en la Universidad de la República, Uruguay.  El proyecto de tesis consiste en la implementación de un </w:t>
      </w:r>
      <w:proofErr w:type="spellStart"/>
      <w:r>
        <w:rPr>
          <w:color w:val="000000"/>
        </w:rPr>
        <w:t>cluster</w:t>
      </w:r>
      <w:r w:rsidR="000274CA">
        <w:rPr>
          <w:color w:val="000000"/>
        </w:rPr>
        <w:t>s</w:t>
      </w:r>
      <w:proofErr w:type="spellEnd"/>
      <w:r>
        <w:rPr>
          <w:color w:val="000000"/>
        </w:rPr>
        <w:t xml:space="preserve"> de computadoras de alto desempeño con la capacidad de brindar acceso remoto para que sus usuarios </w:t>
      </w:r>
      <w:r w:rsidR="000274CA">
        <w:rPr>
          <w:color w:val="000000"/>
        </w:rPr>
        <w:t>interactúen</w:t>
      </w:r>
      <w:r>
        <w:rPr>
          <w:color w:val="000000"/>
        </w:rPr>
        <w:t xml:space="preserve"> con </w:t>
      </w:r>
      <w:r w:rsidR="00687CC7">
        <w:rPr>
          <w:color w:val="000000"/>
        </w:rPr>
        <w:t>él</w:t>
      </w:r>
      <w:r>
        <w:rPr>
          <w:color w:val="000000"/>
        </w:rPr>
        <w:t xml:space="preserve"> y para que sus administradores lo regulen y monitoreen.</w:t>
      </w:r>
    </w:p>
    <w:p w:rsidR="0035703D" w:rsidRDefault="00BB1089">
      <w:pPr>
        <w:pStyle w:val="Predeterminado"/>
        <w:spacing w:line="360" w:lineRule="auto"/>
        <w:jc w:val="both"/>
      </w:pPr>
      <w:r>
        <w:rPr>
          <w:color w:val="000000"/>
        </w:rPr>
        <w:tab/>
        <w:t xml:space="preserve">Con el proyecto el grupo responsable del </w:t>
      </w:r>
      <w:proofErr w:type="spellStart"/>
      <w:r>
        <w:rPr>
          <w:color w:val="000000"/>
        </w:rPr>
        <w:t>clusters</w:t>
      </w:r>
      <w:proofErr w:type="spellEnd"/>
      <w:r>
        <w:rPr>
          <w:color w:val="000000"/>
        </w:rPr>
        <w:t xml:space="preserve"> desea mantener un control estricto de las actividades y recursos por parte de los distintos usuarios y procesos; tanto para poder realizar un seguimiento de sus estado actual y verificar su correcto funcionamiento, como para realizar mediciones referidas a la utilización de recursos por parte de los usuarios. Así como también permitir el monitoreo del </w:t>
      </w:r>
      <w:proofErr w:type="spellStart"/>
      <w:r>
        <w:rPr>
          <w:color w:val="000000"/>
        </w:rPr>
        <w:t>clusters</w:t>
      </w:r>
      <w:proofErr w:type="spellEnd"/>
      <w:r>
        <w:rPr>
          <w:color w:val="000000"/>
        </w:rPr>
        <w:t xml:space="preserve"> en tiempo real por parte de los administradores. </w:t>
      </w:r>
    </w:p>
    <w:p w:rsidR="0035703D" w:rsidRDefault="00BB1089">
      <w:pPr>
        <w:pStyle w:val="Predeterminado"/>
        <w:spacing w:line="360" w:lineRule="auto"/>
        <w:jc w:val="both"/>
      </w:pPr>
      <w:r>
        <w:rPr>
          <w:color w:val="000000"/>
        </w:rPr>
        <w:tab/>
        <w:t xml:space="preserve">Mediante este trabajo de grado se obtuvo conocimientos con respecto a la evaluación y diseño de herramientas automáticas para administración y utilización de un </w:t>
      </w:r>
      <w:proofErr w:type="spellStart"/>
      <w:r>
        <w:rPr>
          <w:color w:val="000000"/>
        </w:rPr>
        <w:t>clusters</w:t>
      </w:r>
      <w:proofErr w:type="spellEnd"/>
      <w:r>
        <w:rPr>
          <w:color w:val="000000"/>
        </w:rPr>
        <w:t xml:space="preserve"> de computadoras.</w:t>
      </w:r>
    </w:p>
    <w:p w:rsidR="0035703D" w:rsidRDefault="0035703D">
      <w:pPr>
        <w:pStyle w:val="Predeterminado"/>
        <w:spacing w:line="360" w:lineRule="auto"/>
        <w:jc w:val="both"/>
      </w:pPr>
    </w:p>
    <w:p w:rsidR="0035703D" w:rsidRDefault="00BB1089">
      <w:pPr>
        <w:pStyle w:val="Predeterminado"/>
        <w:spacing w:line="360" w:lineRule="auto"/>
        <w:jc w:val="both"/>
      </w:pPr>
      <w:r>
        <w:rPr>
          <w:color w:val="000000"/>
        </w:rPr>
        <w:tab/>
        <w:t xml:space="preserve">A su vez, Montesinos P., Morales José (2010). En su trabajo de grado </w:t>
      </w:r>
      <w:r>
        <w:rPr>
          <w:b/>
          <w:bCs/>
          <w:color w:val="000000"/>
        </w:rPr>
        <w:t xml:space="preserve">“Desarrollo de una Aplicación Web para la Administración de Servidores Proxy en </w:t>
      </w:r>
      <w:r w:rsidR="00687CC7">
        <w:rPr>
          <w:b/>
          <w:bCs/>
          <w:color w:val="000000"/>
        </w:rPr>
        <w:t xml:space="preserve">Sistemas Operativos </w:t>
      </w:r>
      <w:proofErr w:type="spellStart"/>
      <w:r w:rsidR="00687CC7">
        <w:rPr>
          <w:b/>
          <w:bCs/>
          <w:color w:val="000000"/>
        </w:rPr>
        <w:t>Gnu</w:t>
      </w:r>
      <w:proofErr w:type="spellEnd"/>
      <w:r w:rsidR="00687CC7">
        <w:rPr>
          <w:b/>
          <w:bCs/>
          <w:color w:val="000000"/>
        </w:rPr>
        <w:t>/Linux. C</w:t>
      </w:r>
      <w:r>
        <w:rPr>
          <w:b/>
          <w:bCs/>
          <w:color w:val="000000"/>
        </w:rPr>
        <w:t xml:space="preserve">aso: </w:t>
      </w:r>
      <w:proofErr w:type="spellStart"/>
      <w:r>
        <w:rPr>
          <w:b/>
          <w:bCs/>
          <w:color w:val="000000"/>
        </w:rPr>
        <w:t>Squid</w:t>
      </w:r>
      <w:proofErr w:type="spellEnd"/>
      <w:r>
        <w:rPr>
          <w:b/>
          <w:bCs/>
          <w:color w:val="000000"/>
        </w:rPr>
        <w:t xml:space="preserve"> Proxy”</w:t>
      </w:r>
      <w:r w:rsidR="00687CC7">
        <w:rPr>
          <w:color w:val="000000"/>
        </w:rPr>
        <w:t xml:space="preserve"> </w:t>
      </w:r>
      <w:r>
        <w:rPr>
          <w:color w:val="000000"/>
        </w:rPr>
        <w:t xml:space="preserve">realizado en la Universidad José Antonio Páez, plantean el desarrollo de una herramienta bajo software libre que permita la configuración, administración y el control estadístico de </w:t>
      </w:r>
      <w:r>
        <w:rPr>
          <w:color w:val="000000"/>
        </w:rPr>
        <w:lastRenderedPageBreak/>
        <w:t xml:space="preserve">la herramienta </w:t>
      </w:r>
      <w:proofErr w:type="spellStart"/>
      <w:r>
        <w:rPr>
          <w:color w:val="000000"/>
        </w:rPr>
        <w:t>Squid</w:t>
      </w:r>
      <w:proofErr w:type="spellEnd"/>
      <w:r>
        <w:rPr>
          <w:color w:val="000000"/>
        </w:rPr>
        <w:t xml:space="preserve"> Proxy, con una interfaz amigable a usuarios de Tecnología de la Información, disponible a la hora de configurar y administrar la herramienta y proporcionando de manera inmediata estadísticas gráficas que revelen el integro uso de las demandas Web, orientado a todo tipo de empresas u organizaciones.</w:t>
      </w:r>
    </w:p>
    <w:p w:rsidR="0035703D" w:rsidRDefault="00BB1089">
      <w:pPr>
        <w:pStyle w:val="Predeterminado"/>
        <w:spacing w:line="360" w:lineRule="auto"/>
        <w:jc w:val="both"/>
      </w:pPr>
      <w:r>
        <w:rPr>
          <w:color w:val="000000"/>
        </w:rPr>
        <w:tab/>
        <w:t xml:space="preserve">Por otra parte, Meza A. (2012). </w:t>
      </w:r>
      <w:r>
        <w:rPr>
          <w:b/>
          <w:bCs/>
          <w:color w:val="000000"/>
        </w:rPr>
        <w:t xml:space="preserve">Análisis de Tráfico de Datos en Sistemas Distribuidos. Para optar al </w:t>
      </w:r>
      <w:r w:rsidR="00687CC7">
        <w:rPr>
          <w:b/>
          <w:bCs/>
          <w:color w:val="000000"/>
        </w:rPr>
        <w:t>título</w:t>
      </w:r>
      <w:r>
        <w:rPr>
          <w:b/>
          <w:bCs/>
          <w:color w:val="000000"/>
        </w:rPr>
        <w:t xml:space="preserve"> de Maestro en Ciencias Computacionales del Instituto </w:t>
      </w:r>
      <w:proofErr w:type="spellStart"/>
      <w:r>
        <w:rPr>
          <w:b/>
          <w:bCs/>
          <w:color w:val="000000"/>
        </w:rPr>
        <w:t>Tecnologico</w:t>
      </w:r>
      <w:proofErr w:type="spellEnd"/>
      <w:r>
        <w:rPr>
          <w:b/>
          <w:bCs/>
          <w:color w:val="000000"/>
        </w:rPr>
        <w:t xml:space="preserve"> de la Paz. </w:t>
      </w:r>
      <w:r>
        <w:rPr>
          <w:color w:val="000000"/>
        </w:rPr>
        <w:t xml:space="preserve">El presente trabajo aborda el análisis de tráfico en un </w:t>
      </w:r>
      <w:proofErr w:type="spellStart"/>
      <w:r>
        <w:rPr>
          <w:color w:val="000000"/>
        </w:rPr>
        <w:t>clústers</w:t>
      </w:r>
      <w:proofErr w:type="spellEnd"/>
      <w:r>
        <w:rPr>
          <w:color w:val="000000"/>
        </w:rPr>
        <w:t xml:space="preserve">, utilizando algoritmos genéticos y optimización por enjambre de partículas. Para tal efecto, se efectuaron experimentos en un </w:t>
      </w:r>
      <w:proofErr w:type="spellStart"/>
      <w:r>
        <w:rPr>
          <w:color w:val="000000"/>
        </w:rPr>
        <w:t>clústers</w:t>
      </w:r>
      <w:proofErr w:type="spellEnd"/>
      <w:r>
        <w:rPr>
          <w:color w:val="000000"/>
        </w:rPr>
        <w:t xml:space="preserve"> compuesto por 16 computadoras, usando la librería PVM y el analizador de protocolos </w:t>
      </w:r>
      <w:proofErr w:type="spellStart"/>
      <w:r>
        <w:rPr>
          <w:color w:val="000000"/>
        </w:rPr>
        <w:t>Wireshark</w:t>
      </w:r>
      <w:proofErr w:type="spellEnd"/>
      <w:r>
        <w:rPr>
          <w:color w:val="000000"/>
        </w:rPr>
        <w:t xml:space="preserve">. </w:t>
      </w:r>
    </w:p>
    <w:p w:rsidR="0035703D" w:rsidRDefault="00BB1089">
      <w:pPr>
        <w:pStyle w:val="Predeterminado"/>
        <w:spacing w:line="360" w:lineRule="auto"/>
        <w:jc w:val="both"/>
      </w:pPr>
      <w:r>
        <w:rPr>
          <w:color w:val="000000"/>
        </w:rPr>
        <w:tab/>
        <w:t xml:space="preserve">También se analiza el tráfico de datos en una red distribuida y se </w:t>
      </w:r>
      <w:r w:rsidR="00687CC7">
        <w:t>c</w:t>
      </w:r>
      <w:r w:rsidR="00687CC7">
        <w:rPr>
          <w:color w:val="000000"/>
        </w:rPr>
        <w:t>ompara</w:t>
      </w:r>
      <w:r>
        <w:rPr>
          <w:color w:val="000000"/>
        </w:rPr>
        <w:t xml:space="preserve"> la eficiencia de tres algoritmos relacionados con la transmisión de paquetes y el tiempo de transmisión (Genético Distribuido con Migración Controlada por el Proceso Maestro, Genético Distribuido con Migración en Anillo y Optimización por Enjambre de Partículas Mediante Vecindarios).</w:t>
      </w:r>
    </w:p>
    <w:p w:rsidR="0035703D" w:rsidRDefault="00BB1089">
      <w:pPr>
        <w:pStyle w:val="Predeterminado"/>
        <w:spacing w:line="360" w:lineRule="auto"/>
        <w:jc w:val="both"/>
      </w:pPr>
      <w:r>
        <w:rPr>
          <w:color w:val="000000"/>
        </w:rPr>
        <w:tab/>
        <w:t xml:space="preserve">De igual forma, Rocío V. Laura R., </w:t>
      </w:r>
      <w:proofErr w:type="spellStart"/>
      <w:r>
        <w:rPr>
          <w:color w:val="000000"/>
        </w:rPr>
        <w:t>Huezo</w:t>
      </w:r>
      <w:proofErr w:type="spellEnd"/>
      <w:r>
        <w:rPr>
          <w:color w:val="000000"/>
        </w:rPr>
        <w:t xml:space="preserve"> P. Martha E., Parada  R. Octavio R., (2009). </w:t>
      </w:r>
      <w:r>
        <w:rPr>
          <w:b/>
          <w:bCs/>
          <w:color w:val="000000"/>
        </w:rPr>
        <w:t xml:space="preserve">Análisis del Sistema Operativo </w:t>
      </w:r>
      <w:proofErr w:type="spellStart"/>
      <w:r>
        <w:rPr>
          <w:b/>
          <w:bCs/>
          <w:color w:val="000000"/>
        </w:rPr>
        <w:t>Gnu</w:t>
      </w:r>
      <w:proofErr w:type="spellEnd"/>
      <w:r>
        <w:rPr>
          <w:b/>
          <w:bCs/>
          <w:color w:val="000000"/>
        </w:rPr>
        <w:t xml:space="preserve">/Linux. Para optar por el </w:t>
      </w:r>
      <w:r w:rsidR="00687CC7">
        <w:rPr>
          <w:b/>
          <w:bCs/>
          <w:color w:val="000000"/>
        </w:rPr>
        <w:t>título</w:t>
      </w:r>
      <w:r>
        <w:rPr>
          <w:b/>
          <w:bCs/>
          <w:color w:val="000000"/>
        </w:rPr>
        <w:t xml:space="preserve"> de Licenciado en Ciencias de la Computación. </w:t>
      </w:r>
      <w:r>
        <w:rPr>
          <w:color w:val="000000"/>
        </w:rPr>
        <w:t>En su proyecto de grado, plantean, el estudio del direccionamiento de la memoria desde la óptica de lo</w:t>
      </w:r>
      <w:r w:rsidR="000274CA">
        <w:rPr>
          <w:color w:val="000000"/>
        </w:rPr>
        <w:t xml:space="preserve">s microprocesadores Intel, específicamente </w:t>
      </w:r>
      <w:r>
        <w:rPr>
          <w:color w:val="000000"/>
        </w:rPr>
        <w:t xml:space="preserve">la familia 80x86. Aquí es notable la importancia que tiene la arquitectura del microprocesador la manera en que se direcciona la memoria y la forma en la cual tiene que ser administrada. Por lo cual, se estudia distintos elementos proporcionados por el microprocesador liderados por la unidad de segmentación y la unidad de paginación; unidades que tienen un papel protagónico en el direccionamiento de la memoria ya que el sistema operativo depende de ellas para poder emplear buenas técnicas de administración de la memoria. </w:t>
      </w:r>
    </w:p>
    <w:p w:rsidR="000274CA" w:rsidRDefault="00BB1089">
      <w:pPr>
        <w:pStyle w:val="Predeterminado"/>
        <w:spacing w:line="360" w:lineRule="auto"/>
        <w:jc w:val="both"/>
        <w:rPr>
          <w:color w:val="000000"/>
        </w:rPr>
      </w:pPr>
      <w:r>
        <w:rPr>
          <w:color w:val="000000"/>
        </w:rPr>
        <w:tab/>
      </w:r>
    </w:p>
    <w:p w:rsidR="0035703D" w:rsidRDefault="00BB1089">
      <w:pPr>
        <w:pStyle w:val="Predeterminado"/>
        <w:spacing w:line="360" w:lineRule="auto"/>
        <w:jc w:val="both"/>
      </w:pPr>
      <w:r>
        <w:rPr>
          <w:color w:val="000000"/>
        </w:rPr>
        <w:lastRenderedPageBreak/>
        <w:t xml:space="preserve">Después de comprender el funcionamiento de estas unidades, se procede al  estudió de cómo el </w:t>
      </w:r>
      <w:proofErr w:type="spellStart"/>
      <w:r>
        <w:rPr>
          <w:color w:val="000000"/>
        </w:rPr>
        <w:t>kernel</w:t>
      </w:r>
      <w:proofErr w:type="spellEnd"/>
      <w:r>
        <w:rPr>
          <w:color w:val="000000"/>
        </w:rPr>
        <w:t xml:space="preserve"> del sistema operativo administra la memoria, comenzando por la administración de marcos de página y todas las funciones y macros relacionadas para poder realizar su correcta asignación y liberación. </w:t>
      </w:r>
    </w:p>
    <w:p w:rsidR="0035703D" w:rsidRDefault="0035703D">
      <w:pPr>
        <w:pStyle w:val="Predeterminado"/>
        <w:spacing w:line="360" w:lineRule="auto"/>
        <w:jc w:val="both"/>
      </w:pPr>
    </w:p>
    <w:p w:rsidR="0035703D" w:rsidRDefault="00BB1089">
      <w:pPr>
        <w:pStyle w:val="Predeterminado"/>
        <w:spacing w:line="360" w:lineRule="auto"/>
        <w:jc w:val="both"/>
      </w:pPr>
      <w:r>
        <w:rPr>
          <w:b/>
          <w:bCs/>
          <w:color w:val="000000"/>
        </w:rPr>
        <w:t>2.2 Bases Teóricas</w:t>
      </w:r>
    </w:p>
    <w:p w:rsidR="0035703D" w:rsidRDefault="00BB1089">
      <w:pPr>
        <w:pStyle w:val="Predeterminado"/>
        <w:spacing w:line="360" w:lineRule="auto"/>
        <w:jc w:val="both"/>
      </w:pPr>
      <w:r>
        <w:rPr>
          <w:b/>
          <w:bCs/>
          <w:color w:val="000000"/>
        </w:rPr>
        <w:t>Servidores</w:t>
      </w:r>
    </w:p>
    <w:p w:rsidR="0035703D" w:rsidRDefault="00BB1089">
      <w:pPr>
        <w:pStyle w:val="Predeterminado"/>
        <w:spacing w:line="360" w:lineRule="auto"/>
        <w:jc w:val="both"/>
      </w:pPr>
      <w:r>
        <w:rPr>
          <w:b/>
          <w:bCs/>
          <w:color w:val="000000"/>
        </w:rPr>
        <w:tab/>
      </w:r>
      <w:r>
        <w:rPr>
          <w:color w:val="000000"/>
        </w:rPr>
        <w:t>En informática un servidor se define como una aplicación o programa que realiza diferentes tareas en beneficio del usuario. Un servidor, permite a los usuarios almacenar y acceder a los archivos de un ordenador y</w:t>
      </w:r>
      <w:r w:rsidR="00687CC7">
        <w:rPr>
          <w:color w:val="000000"/>
        </w:rPr>
        <w:t xml:space="preserve"> los servicios de aplicaciones, </w:t>
      </w:r>
      <w:r>
        <w:rPr>
          <w:color w:val="000000"/>
        </w:rPr>
        <w:t>que realizan tareas en beneficio directo del usuario final. Es posible que un  ordenador cumpla simultáneamente las funciones de cliente y de servidor.</w:t>
      </w:r>
    </w:p>
    <w:p w:rsidR="0035703D" w:rsidRDefault="00BB1089">
      <w:pPr>
        <w:pStyle w:val="Predeterminado"/>
        <w:spacing w:line="360" w:lineRule="auto"/>
        <w:jc w:val="both"/>
      </w:pPr>
      <w:r>
        <w:rPr>
          <w:color w:val="000000"/>
        </w:rPr>
        <w:tab/>
        <w:t xml:space="preserve">Un servidor no es necesariamente una máquina de última generación de grandes proporciones, no es necesariamente un superordenador; un servidor puede ser desde una computadora antigua, hasta una máquina sumamente potente (servidores web, bases de datos grandes, procesadores especiales y hasta varios terabytes de memoria). Todo esto depende del uso que se le dé al servidor. Por lo cual un servidor también puede ser un proceso que entrega información o sirve a otro proceso. </w:t>
      </w:r>
      <w:r>
        <w:rPr>
          <w:color w:val="000000"/>
        </w:rPr>
        <w:tab/>
      </w:r>
    </w:p>
    <w:p w:rsidR="0035703D" w:rsidRDefault="00BB1089">
      <w:pPr>
        <w:pStyle w:val="Predeterminado"/>
        <w:spacing w:line="360" w:lineRule="auto"/>
        <w:jc w:val="both"/>
      </w:pPr>
      <w:r>
        <w:rPr>
          <w:color w:val="000000"/>
        </w:rPr>
        <w:tab/>
        <w:t>La arquitectura Cliente-servidor es un modelo de aplicación distribuida, donde el remitente de una solicitud es conocido como cliente y al receptor de la solicitud enviada por el cliente se conoce como servidor. Este puede ser un proceso que entrega información o sirve a otro proceso, el modelo Cliente-servidor no necesariamente implica tener dos ordenadores, ya que un proceso cliente puede solicitar algo como una impresión a un proceso servidor en un mismo ordenador.</w:t>
      </w:r>
    </w:p>
    <w:p w:rsidR="000274CA" w:rsidRDefault="00BB1089">
      <w:pPr>
        <w:pStyle w:val="Predeterminado"/>
        <w:spacing w:line="360" w:lineRule="auto"/>
        <w:jc w:val="both"/>
        <w:rPr>
          <w:color w:val="000000"/>
        </w:rPr>
      </w:pPr>
      <w:r>
        <w:rPr>
          <w:color w:val="000000"/>
        </w:rPr>
        <w:tab/>
      </w:r>
    </w:p>
    <w:p w:rsidR="0035703D" w:rsidRDefault="00BB1089">
      <w:pPr>
        <w:pStyle w:val="Predeterminado"/>
        <w:spacing w:line="360" w:lineRule="auto"/>
        <w:jc w:val="both"/>
      </w:pPr>
      <w:r>
        <w:rPr>
          <w:color w:val="000000"/>
        </w:rPr>
        <w:lastRenderedPageBreak/>
        <w:t>Diversas aplicaciones se ejecutan en un entorno Cliente-servidor. Pero si se requiere de darle un propósito propio, esto dependiendo de la empresa o institución donde se emplean, ya que un servidor puede desarrollarse de forma específica utilizando para ello programas que permiten que el usuario utilice la computadora como servidor o terminal. Tomando en cuenta que existe una gran variedad de servidores que ofrecen al usuario diferentes servicios:</w:t>
      </w:r>
    </w:p>
    <w:p w:rsidR="0035703D" w:rsidRDefault="00BB1089">
      <w:pPr>
        <w:pStyle w:val="Predeterminado"/>
        <w:spacing w:line="360" w:lineRule="auto"/>
        <w:jc w:val="both"/>
      </w:pPr>
      <w:r>
        <w:rPr>
          <w:b/>
          <w:bCs/>
          <w:color w:val="000000"/>
        </w:rPr>
        <w:t>Servidor de Impresiones</w:t>
      </w:r>
    </w:p>
    <w:p w:rsidR="0035703D" w:rsidRDefault="00BB1089">
      <w:pPr>
        <w:pStyle w:val="Predeterminado"/>
        <w:spacing w:line="360" w:lineRule="auto"/>
        <w:jc w:val="both"/>
      </w:pPr>
      <w:r>
        <w:rPr>
          <w:b/>
          <w:bCs/>
          <w:color w:val="000000"/>
        </w:rPr>
        <w:tab/>
      </w:r>
      <w:r>
        <w:rPr>
          <w:color w:val="000000"/>
        </w:rPr>
        <w:t>Controla una o más impresoras y acepta trabajos de impresión de otros clientes de la red, poniendo en cola los trabajos de impresión (aunque también puede cambiar la prioridad de las diferentes impresiones), y realizando la mayoría o todas las otras funciones que en un sitio de trabajo se realizaría para lograr una tarea de impresión si la impresora fuera conectada directamente con el puerto de impresora del sitio de trabajo.</w:t>
      </w:r>
    </w:p>
    <w:p w:rsidR="0035703D" w:rsidRDefault="00BB1089">
      <w:pPr>
        <w:pStyle w:val="Predeterminado"/>
        <w:spacing w:line="360" w:lineRule="auto"/>
        <w:jc w:val="both"/>
      </w:pPr>
      <w:r>
        <w:rPr>
          <w:b/>
          <w:bCs/>
          <w:color w:val="000000"/>
        </w:rPr>
        <w:t>Servidor de Correo</w:t>
      </w:r>
    </w:p>
    <w:p w:rsidR="0035703D" w:rsidRDefault="00BB1089">
      <w:pPr>
        <w:pStyle w:val="Predeterminado"/>
        <w:spacing w:line="360" w:lineRule="auto"/>
        <w:jc w:val="both"/>
      </w:pPr>
      <w:r>
        <w:rPr>
          <w:b/>
          <w:bCs/>
          <w:color w:val="000000"/>
        </w:rPr>
        <w:tab/>
      </w:r>
      <w:r>
        <w:rPr>
          <w:color w:val="000000"/>
        </w:rPr>
        <w:t xml:space="preserve">Almacena, envía, recibe, </w:t>
      </w:r>
      <w:proofErr w:type="spellStart"/>
      <w:r>
        <w:rPr>
          <w:color w:val="000000"/>
        </w:rPr>
        <w:t>enruta</w:t>
      </w:r>
      <w:proofErr w:type="spellEnd"/>
      <w:r>
        <w:rPr>
          <w:color w:val="000000"/>
        </w:rPr>
        <w:t xml:space="preserve"> y realiza otras operaciones relacionadas con el correo electrónico para los clientes de la red.</w:t>
      </w:r>
    </w:p>
    <w:p w:rsidR="0035703D" w:rsidRDefault="00BB1089">
      <w:pPr>
        <w:pStyle w:val="Predeterminado"/>
        <w:spacing w:line="360" w:lineRule="auto"/>
        <w:jc w:val="both"/>
      </w:pPr>
      <w:r>
        <w:rPr>
          <w:b/>
          <w:bCs/>
          <w:color w:val="000000"/>
        </w:rPr>
        <w:t>Servidor de Fax</w:t>
      </w:r>
    </w:p>
    <w:p w:rsidR="0035703D" w:rsidRDefault="00BB1089">
      <w:pPr>
        <w:pStyle w:val="Predeterminado"/>
        <w:spacing w:line="360" w:lineRule="auto"/>
        <w:jc w:val="both"/>
      </w:pPr>
      <w:r>
        <w:rPr>
          <w:color w:val="000000"/>
        </w:rPr>
        <w:tab/>
        <w:t xml:space="preserve">Almacena, envía, recibe, </w:t>
      </w:r>
      <w:proofErr w:type="spellStart"/>
      <w:r>
        <w:rPr>
          <w:color w:val="000000"/>
        </w:rPr>
        <w:t>enruta</w:t>
      </w:r>
      <w:proofErr w:type="spellEnd"/>
      <w:r>
        <w:rPr>
          <w:color w:val="000000"/>
        </w:rPr>
        <w:t xml:space="preserve"> y realiza otras funciones necesarias para la transmisión, la recepción y la distribución apropiadas de los fax.</w:t>
      </w:r>
    </w:p>
    <w:p w:rsidR="0035703D" w:rsidRDefault="00BB1089">
      <w:pPr>
        <w:pStyle w:val="Predeterminado"/>
        <w:spacing w:line="360" w:lineRule="auto"/>
        <w:jc w:val="both"/>
      </w:pPr>
      <w:r>
        <w:rPr>
          <w:color w:val="000000"/>
        </w:rPr>
        <w:t xml:space="preserve">    </w:t>
      </w:r>
      <w:r>
        <w:rPr>
          <w:b/>
          <w:bCs/>
          <w:color w:val="000000"/>
        </w:rPr>
        <w:t>Servidor Proxy</w:t>
      </w:r>
    </w:p>
    <w:p w:rsidR="0035703D" w:rsidRDefault="00BB1089">
      <w:pPr>
        <w:pStyle w:val="Predeterminado"/>
        <w:spacing w:line="360" w:lineRule="auto"/>
        <w:jc w:val="both"/>
      </w:pPr>
      <w:r>
        <w:rPr>
          <w:b/>
          <w:bCs/>
          <w:color w:val="000000"/>
        </w:rPr>
        <w:tab/>
      </w:r>
      <w:r>
        <w:rPr>
          <w:color w:val="000000"/>
        </w:rPr>
        <w:t xml:space="preserve">Realiza un cierto tipo de funciones a nombre de otros clientes en la red para aumentar el funcionamiento de ciertas </w:t>
      </w:r>
      <w:r w:rsidR="00687CC7">
        <w:rPr>
          <w:color w:val="000000"/>
        </w:rPr>
        <w:t>operaciones,</w:t>
      </w:r>
      <w:r>
        <w:rPr>
          <w:color w:val="000000"/>
        </w:rPr>
        <w:t xml:space="preserve"> como también proporciona servicios de seguridad, ya que incluye </w:t>
      </w:r>
      <w:r w:rsidR="00687CC7">
        <w:rPr>
          <w:color w:val="000000"/>
        </w:rPr>
        <w:t>un cortafuego</w:t>
      </w:r>
      <w:r>
        <w:rPr>
          <w:color w:val="000000"/>
        </w:rPr>
        <w:t>. Permite administrar el acceso a Internet en una red de computadoras permitiendo o negando el acceso a diferentes sitios Web.</w:t>
      </w:r>
    </w:p>
    <w:p w:rsidR="0035703D" w:rsidRDefault="00BB1089">
      <w:pPr>
        <w:pStyle w:val="Predeterminado"/>
        <w:spacing w:line="360" w:lineRule="auto"/>
        <w:jc w:val="both"/>
      </w:pPr>
      <w:r>
        <w:rPr>
          <w:b/>
          <w:bCs/>
          <w:color w:val="000000"/>
        </w:rPr>
        <w:lastRenderedPageBreak/>
        <w:t>Servidor del acceso remoto (RAS)</w:t>
      </w:r>
    </w:p>
    <w:p w:rsidR="0035703D" w:rsidRDefault="00BB1089">
      <w:pPr>
        <w:pStyle w:val="Predeterminado"/>
        <w:spacing w:line="360" w:lineRule="auto"/>
        <w:jc w:val="both"/>
      </w:pPr>
      <w:r>
        <w:rPr>
          <w:b/>
          <w:bCs/>
          <w:color w:val="000000"/>
        </w:rPr>
        <w:tab/>
      </w:r>
      <w:r>
        <w:rPr>
          <w:color w:val="000000"/>
        </w:rPr>
        <w:t xml:space="preserve">Controla las líneas de módem de los monitores u otros canales de comunicación de la red para que las peticiones conecten con la red de una posición remota, </w:t>
      </w:r>
      <w:r w:rsidR="00687CC7">
        <w:rPr>
          <w:color w:val="000000"/>
        </w:rPr>
        <w:t>responden</w:t>
      </w:r>
      <w:r>
        <w:rPr>
          <w:color w:val="000000"/>
        </w:rPr>
        <w:t xml:space="preserve"> llamadas telefónicas entrantes o reconoce la petición de la red y realiza la autentificación necesaria y otros procedimientos necesarios para registrar a un usuario en la red.</w:t>
      </w:r>
    </w:p>
    <w:p w:rsidR="0035703D" w:rsidRDefault="00BB1089">
      <w:pPr>
        <w:pStyle w:val="Predeterminado"/>
        <w:spacing w:line="360" w:lineRule="auto"/>
        <w:jc w:val="both"/>
      </w:pPr>
      <w:r>
        <w:rPr>
          <w:b/>
          <w:bCs/>
          <w:color w:val="000000"/>
        </w:rPr>
        <w:t>Servidor de uso</w:t>
      </w:r>
    </w:p>
    <w:p w:rsidR="0035703D" w:rsidRDefault="00BB1089">
      <w:pPr>
        <w:pStyle w:val="Predeterminado"/>
        <w:spacing w:line="360" w:lineRule="auto"/>
        <w:jc w:val="both"/>
      </w:pPr>
      <w:r>
        <w:rPr>
          <w:b/>
          <w:bCs/>
          <w:color w:val="000000"/>
        </w:rPr>
        <w:tab/>
      </w:r>
      <w:r>
        <w:rPr>
          <w:color w:val="000000"/>
        </w:rPr>
        <w:t>Realiza la parte lógica de la informática o del negocio de un uso del cliente, aceptando las instrucciones para que se realicen las operaciones de un sitio de trabajo y sirviendo los resultados a su vez al sitio de trabajo, mientras que el sitio de trabajo realiza la interfaz operadora o la lógica de la presentación, que se requiere para trabajar correctamente.</w:t>
      </w:r>
    </w:p>
    <w:p w:rsidR="0035703D" w:rsidRDefault="00BB1089">
      <w:pPr>
        <w:pStyle w:val="Predeterminado"/>
        <w:spacing w:line="360" w:lineRule="auto"/>
        <w:jc w:val="both"/>
      </w:pPr>
      <w:r>
        <w:rPr>
          <w:b/>
          <w:bCs/>
          <w:color w:val="000000"/>
        </w:rPr>
        <w:t>Servidor Web</w:t>
      </w:r>
    </w:p>
    <w:p w:rsidR="0035703D" w:rsidRDefault="00BB1089">
      <w:pPr>
        <w:pStyle w:val="Predeterminado"/>
        <w:spacing w:line="360" w:lineRule="auto"/>
        <w:jc w:val="both"/>
      </w:pPr>
      <w:r>
        <w:rPr>
          <w:color w:val="000000"/>
        </w:rPr>
        <w:tab/>
        <w:t xml:space="preserve">Almacena documentos HTML, imágenes, archivos de texto, escrituras, y demás material Web compuesto por </w:t>
      </w:r>
      <w:r w:rsidR="00687CC7">
        <w:rPr>
          <w:color w:val="000000"/>
        </w:rPr>
        <w:t>datos,</w:t>
      </w:r>
      <w:r>
        <w:rPr>
          <w:color w:val="000000"/>
        </w:rPr>
        <w:t xml:space="preserve"> y distribuye este contenido a clientes que la piden en la red.</w:t>
      </w:r>
    </w:p>
    <w:p w:rsidR="0035703D" w:rsidRDefault="00BB1089">
      <w:pPr>
        <w:pStyle w:val="Predeterminado"/>
        <w:spacing w:line="360" w:lineRule="auto"/>
        <w:jc w:val="both"/>
      </w:pPr>
      <w:r>
        <w:rPr>
          <w:b/>
          <w:bCs/>
          <w:color w:val="000000"/>
        </w:rPr>
        <w:t>Servidor HTTP Apache</w:t>
      </w:r>
    </w:p>
    <w:p w:rsidR="000274CA" w:rsidRPr="000274CA" w:rsidRDefault="00BB1089">
      <w:pPr>
        <w:pStyle w:val="Predeterminado"/>
        <w:spacing w:line="360" w:lineRule="auto"/>
        <w:jc w:val="both"/>
      </w:pPr>
      <w:r>
        <w:rPr>
          <w:color w:val="000000"/>
        </w:rPr>
        <w:tab/>
        <w:t>Es un servidor web HTTP de código abierto para plataformas Unix (BSD, GNU/Linux, entre otros), Microsoft Windows, Macintosh y otras, que implementa el protocolo HTTP/1.1  y la noción de sitio virtual.</w:t>
      </w:r>
    </w:p>
    <w:p w:rsidR="0035703D" w:rsidRDefault="00BB1089">
      <w:pPr>
        <w:pStyle w:val="Predeterminado"/>
        <w:spacing w:line="360" w:lineRule="auto"/>
        <w:jc w:val="both"/>
      </w:pPr>
      <w:r>
        <w:rPr>
          <w:b/>
          <w:bCs/>
          <w:color w:val="000000"/>
        </w:rPr>
        <w:t>Servidor DNS</w:t>
      </w:r>
    </w:p>
    <w:p w:rsidR="0035703D" w:rsidRDefault="00BB1089">
      <w:pPr>
        <w:pStyle w:val="Predeterminado"/>
        <w:spacing w:line="360" w:lineRule="auto"/>
        <w:jc w:val="both"/>
      </w:pPr>
      <w:r>
        <w:rPr>
          <w:b/>
          <w:bCs/>
          <w:color w:val="000000"/>
        </w:rPr>
        <w:tab/>
      </w:r>
      <w:r>
        <w:rPr>
          <w:color w:val="000000"/>
        </w:rPr>
        <w:t xml:space="preserve">Los usuarios generalmente no se comunican directamente con el servidor DNS; la resolución de nombres se hace de forma transparente por las aplicaciones del cliente (por ejemplo, navegadores, clientes de correo y otras aplicaciones que usan </w:t>
      </w:r>
      <w:r>
        <w:rPr>
          <w:color w:val="000000"/>
        </w:rPr>
        <w:lastRenderedPageBreak/>
        <w:t xml:space="preserve">Internet). Al realizar una petición que requiere una búsqueda de DNS, la petición se envía al servidor DNS local del sistema operativo. El sistema operativo, antes de establecer ninguna comunicación, comprueba si la respuesta se encuentra en la memoria caché. Si es así, sirven la respuesta; en caso contrario, iniciarían la búsqueda de manera recursiva. Una vez encontrada la respuesta, el servidor DNS guardará el resultado en su memoria caché para futuros usos y devuelve el resultado. </w:t>
      </w:r>
    </w:p>
    <w:p w:rsidR="0035703D" w:rsidRDefault="00BB1089">
      <w:pPr>
        <w:pStyle w:val="Predeterminado"/>
        <w:spacing w:line="360" w:lineRule="auto"/>
        <w:jc w:val="both"/>
      </w:pPr>
      <w:r>
        <w:rPr>
          <w:color w:val="000000"/>
        </w:rPr>
        <w:tab/>
        <w:t xml:space="preserve">La mayoría de usuarios domésticos utilizan como servidor DNS el proporcionado por el proveedor de servicios de Internet. La dirección de estos servidores puede ser configurada de forma manual o automática mediante DHCP. En otros casos, los administradores de red tienen configurados sus propios servidores DNS. </w:t>
      </w:r>
    </w:p>
    <w:p w:rsidR="0035703D" w:rsidRDefault="00BB1089">
      <w:pPr>
        <w:pStyle w:val="Predeterminado"/>
        <w:spacing w:line="360" w:lineRule="auto"/>
        <w:jc w:val="both"/>
      </w:pPr>
      <w:r>
        <w:rPr>
          <w:b/>
          <w:bCs/>
          <w:color w:val="000000"/>
        </w:rPr>
        <w:t>Servidor de Base de Datos</w:t>
      </w:r>
    </w:p>
    <w:p w:rsidR="0035703D" w:rsidRDefault="00BB1089">
      <w:pPr>
        <w:pStyle w:val="Predeterminado"/>
        <w:spacing w:line="360" w:lineRule="auto"/>
        <w:jc w:val="both"/>
      </w:pPr>
      <w:r>
        <w:rPr>
          <w:b/>
          <w:bCs/>
          <w:color w:val="000000"/>
        </w:rPr>
        <w:tab/>
      </w:r>
      <w:r>
        <w:rPr>
          <w:color w:val="000000"/>
        </w:rPr>
        <w:t>Provee servicios de base de datos a otros programas u otras computadoras, como es definido por el modelo cliente-servidor. También puede hacer referencia a aquellas computadoras (servidores) dedicadas a ejecutar esos programas, prestando el servicio.</w:t>
      </w:r>
    </w:p>
    <w:p w:rsidR="0035703D" w:rsidRDefault="00BB1089">
      <w:pPr>
        <w:pStyle w:val="Predeterminado"/>
        <w:spacing w:line="360" w:lineRule="auto"/>
        <w:jc w:val="both"/>
      </w:pPr>
      <w:r>
        <w:rPr>
          <w:b/>
          <w:bCs/>
          <w:color w:val="000000"/>
        </w:rPr>
        <w:t>Servidor de Archivo</w:t>
      </w:r>
    </w:p>
    <w:p w:rsidR="0035703D" w:rsidRDefault="00BB1089">
      <w:pPr>
        <w:pStyle w:val="Predeterminado"/>
        <w:spacing w:line="360" w:lineRule="auto"/>
        <w:jc w:val="both"/>
      </w:pPr>
      <w:r>
        <w:rPr>
          <w:color w:val="000000"/>
        </w:rPr>
        <w:tab/>
        <w:t>Permite el acceso remoto a archivos almacenados en él o directamente accesibles por este. En principio, cualquier ordenador conectado a una red con un software apropiado, puede funcionar como servidor de archivos. Desde el punto de vista del cliente de un servidor de archivos, la localización de los archivos compartidos es compartida y transparente. Eso quiere decir que, normalmente no hay diferencias perceptibles si un archivo está almacenado en un servidor de archivos remoto o e</w:t>
      </w:r>
      <w:r w:rsidR="00687CC7">
        <w:rPr>
          <w:color w:val="000000"/>
        </w:rPr>
        <w:t>n el disco de la propia máquina.</w:t>
      </w:r>
    </w:p>
    <w:p w:rsidR="000274CA" w:rsidRDefault="000274CA">
      <w:pPr>
        <w:pStyle w:val="Predeterminado"/>
        <w:spacing w:line="360" w:lineRule="auto"/>
        <w:jc w:val="both"/>
        <w:rPr>
          <w:b/>
          <w:bCs/>
          <w:color w:val="000000"/>
        </w:rPr>
      </w:pPr>
    </w:p>
    <w:p w:rsidR="0035703D" w:rsidRDefault="00BB1089">
      <w:pPr>
        <w:pStyle w:val="Predeterminado"/>
        <w:spacing w:line="360" w:lineRule="auto"/>
        <w:jc w:val="both"/>
      </w:pPr>
      <w:bookmarkStart w:id="2" w:name="_GoBack"/>
      <w:bookmarkEnd w:id="2"/>
      <w:r>
        <w:rPr>
          <w:b/>
          <w:bCs/>
          <w:color w:val="000000"/>
        </w:rPr>
        <w:lastRenderedPageBreak/>
        <w:t>Servidor FTP</w:t>
      </w:r>
    </w:p>
    <w:p w:rsidR="0035703D" w:rsidRDefault="00BB1089">
      <w:pPr>
        <w:pStyle w:val="Predeterminado"/>
        <w:spacing w:line="360" w:lineRule="auto"/>
        <w:jc w:val="both"/>
      </w:pPr>
      <w:r>
        <w:rPr>
          <w:color w:val="000000"/>
        </w:rPr>
        <w:tab/>
        <w:t xml:space="preserve">Es un programa especial que se ejecuta en un servidor conectado normalmente en Internet (aunque puede estar conectado en otros tipos de redes, LAN, WAN, entre otras). La función del mismo es permitir el desplazamiento de datos entre diferentes servidores/ordenadores. Los Servidores FTP comunicaban con los clientes "en abierto," es decir, que la información de la conexión y de la contraseña eran vulnerables a la interceptación, de ahí la importancia y uso de los mismos. </w:t>
      </w:r>
    </w:p>
    <w:p w:rsidR="0035703D" w:rsidRDefault="00BB1089">
      <w:pPr>
        <w:pStyle w:val="Predeterminado"/>
        <w:spacing w:line="360" w:lineRule="auto"/>
        <w:jc w:val="both"/>
      </w:pPr>
      <w:r>
        <w:rPr>
          <w:b/>
          <w:bCs/>
          <w:color w:val="000000"/>
        </w:rPr>
        <w:t>Servidor DHCP</w:t>
      </w:r>
    </w:p>
    <w:p w:rsidR="0035703D" w:rsidRDefault="00BB1089">
      <w:pPr>
        <w:pStyle w:val="Predeterminado"/>
        <w:spacing w:line="360" w:lineRule="auto"/>
        <w:jc w:val="both"/>
      </w:pPr>
      <w:r>
        <w:rPr>
          <w:b/>
          <w:bCs/>
          <w:color w:val="000000"/>
        </w:rPr>
        <w:tab/>
        <w:t xml:space="preserve"> </w:t>
      </w:r>
      <w:r>
        <w:rPr>
          <w:color w:val="000000"/>
        </w:rPr>
        <w:t>Es</w:t>
      </w:r>
      <w:r>
        <w:rPr>
          <w:b/>
          <w:bCs/>
          <w:color w:val="000000"/>
        </w:rPr>
        <w:t xml:space="preserve"> </w:t>
      </w:r>
      <w:r>
        <w:rPr>
          <w:color w:val="000000"/>
        </w:rPr>
        <w:t>un protocolo de tipo cliente/servidor en el que generalmente un servidor posee una lista de direcciones IP dinámicas y las va asignando a los clientes conforme éstas van estando libres, sabiendo en todo momento quién ha estado en posesión de esa IP, cuánto tiempo la ha tenido y a quién se la ha asignado después.</w:t>
      </w:r>
    </w:p>
    <w:p w:rsidR="0035703D" w:rsidRDefault="00BB1089">
      <w:pPr>
        <w:pStyle w:val="Predeterminado"/>
        <w:spacing w:line="360" w:lineRule="auto"/>
        <w:jc w:val="both"/>
      </w:pPr>
      <w:r>
        <w:rPr>
          <w:b/>
          <w:bCs/>
          <w:color w:val="000000"/>
        </w:rPr>
        <w:t xml:space="preserve">Servidor </w:t>
      </w:r>
      <w:proofErr w:type="spellStart"/>
      <w:r>
        <w:rPr>
          <w:b/>
          <w:bCs/>
          <w:color w:val="000000"/>
        </w:rPr>
        <w:t>OpenSSH</w:t>
      </w:r>
      <w:proofErr w:type="spellEnd"/>
    </w:p>
    <w:p w:rsidR="0035703D" w:rsidRDefault="00BB1089">
      <w:pPr>
        <w:pStyle w:val="Predeterminado"/>
        <w:spacing w:line="360" w:lineRule="auto"/>
        <w:jc w:val="both"/>
      </w:pPr>
      <w:r>
        <w:rPr>
          <w:color w:val="000000"/>
        </w:rPr>
        <w:tab/>
        <w:t xml:space="preserve">Son los encargados de esperar las conexiones desde cualquiera de las herramientas cliente. Cuando aparece una petición de conexión, el servidor </w:t>
      </w:r>
      <w:proofErr w:type="spellStart"/>
      <w:r>
        <w:rPr>
          <w:color w:val="000000"/>
        </w:rPr>
        <w:t>OpenSSH</w:t>
      </w:r>
      <w:proofErr w:type="spellEnd"/>
      <w:r>
        <w:rPr>
          <w:color w:val="000000"/>
        </w:rPr>
        <w:t xml:space="preserve"> establece la conexión correcta dependiendo del tipo de herramienta cliente que está conectándose. Por ejemplo, si el equipo remoto se está conectando con la aplicación cliente </w:t>
      </w:r>
      <w:proofErr w:type="spellStart"/>
      <w:r>
        <w:rPr>
          <w:color w:val="000000"/>
        </w:rPr>
        <w:t>ssh</w:t>
      </w:r>
      <w:proofErr w:type="spellEnd"/>
      <w:r>
        <w:rPr>
          <w:color w:val="000000"/>
        </w:rPr>
        <w:t xml:space="preserve">, el servidor </w:t>
      </w:r>
      <w:proofErr w:type="spellStart"/>
      <w:r>
        <w:rPr>
          <w:color w:val="000000"/>
        </w:rPr>
        <w:t>OpenSSH</w:t>
      </w:r>
      <w:proofErr w:type="spellEnd"/>
      <w:r>
        <w:rPr>
          <w:color w:val="000000"/>
        </w:rPr>
        <w:t xml:space="preserve"> establecerá una sesión de control remoto tras la autenticación. Si el usuario remoto se conecta al servidor </w:t>
      </w:r>
      <w:proofErr w:type="spellStart"/>
      <w:r>
        <w:rPr>
          <w:color w:val="000000"/>
        </w:rPr>
        <w:t>OpenSSH</w:t>
      </w:r>
      <w:proofErr w:type="spellEnd"/>
      <w:r>
        <w:rPr>
          <w:color w:val="000000"/>
        </w:rPr>
        <w:t xml:space="preserve"> con SCP, el demonio del servidor </w:t>
      </w:r>
      <w:proofErr w:type="spellStart"/>
      <w:r>
        <w:rPr>
          <w:color w:val="000000"/>
        </w:rPr>
        <w:t>OpenSSH</w:t>
      </w:r>
      <w:proofErr w:type="spellEnd"/>
      <w:r>
        <w:rPr>
          <w:color w:val="000000"/>
        </w:rPr>
        <w:t xml:space="preserve"> iniciará una copia segura de archivos entre el servidor y el cliente tras la autenticación. </w:t>
      </w:r>
      <w:proofErr w:type="spellStart"/>
      <w:r>
        <w:rPr>
          <w:color w:val="000000"/>
        </w:rPr>
        <w:t>OpenSSH</w:t>
      </w:r>
      <w:proofErr w:type="spellEnd"/>
      <w:r>
        <w:rPr>
          <w:color w:val="000000"/>
        </w:rPr>
        <w:t xml:space="preserve"> puede usar muchos métodos de autenticación, incluyendo contraseñas planas, claves públicas entre otros. </w:t>
      </w:r>
    </w:p>
    <w:p w:rsidR="0035703D" w:rsidRDefault="00BB1089">
      <w:pPr>
        <w:pStyle w:val="Predeterminado"/>
        <w:spacing w:line="360" w:lineRule="auto"/>
        <w:jc w:val="both"/>
      </w:pPr>
      <w:r>
        <w:rPr>
          <w:b/>
          <w:bCs/>
          <w:color w:val="000000"/>
        </w:rPr>
        <w:t>Servidor de Reserva</w:t>
      </w:r>
    </w:p>
    <w:p w:rsidR="0035703D" w:rsidRDefault="00BB1089">
      <w:pPr>
        <w:pStyle w:val="Predeterminado"/>
        <w:spacing w:line="360" w:lineRule="auto"/>
        <w:jc w:val="both"/>
      </w:pPr>
      <w:r>
        <w:rPr>
          <w:b/>
          <w:bCs/>
          <w:color w:val="000000"/>
        </w:rPr>
        <w:tab/>
      </w:r>
      <w:r>
        <w:rPr>
          <w:color w:val="000000"/>
        </w:rPr>
        <w:t xml:space="preserve">Tiene el software de reserva de la red instalado y tiene cantidades grandes de almacenamiento de la red en discos duros u otras formas del almacenamiento </w:t>
      </w:r>
      <w:r>
        <w:rPr>
          <w:color w:val="000000"/>
        </w:rPr>
        <w:lastRenderedPageBreak/>
        <w:t xml:space="preserve">disponibles para que se utilice con el fin de asegurarse de que la pérdida de un servidor principal no afecte a la red. Esta técnica también es denominada </w:t>
      </w:r>
      <w:proofErr w:type="spellStart"/>
      <w:r>
        <w:rPr>
          <w:color w:val="000000"/>
        </w:rPr>
        <w:t>clustering</w:t>
      </w:r>
      <w:proofErr w:type="spellEnd"/>
      <w:r>
        <w:rPr>
          <w:color w:val="000000"/>
        </w:rPr>
        <w:t>.</w:t>
      </w:r>
    </w:p>
    <w:p w:rsidR="0035703D" w:rsidRDefault="00BB1089">
      <w:pPr>
        <w:pStyle w:val="Predeterminado"/>
        <w:spacing w:line="360" w:lineRule="auto"/>
        <w:jc w:val="both"/>
      </w:pPr>
      <w:r>
        <w:rPr>
          <w:b/>
          <w:bCs/>
          <w:color w:val="000000"/>
        </w:rPr>
        <w:t>Servidor de Seguridad</w:t>
      </w:r>
    </w:p>
    <w:p w:rsidR="0035703D" w:rsidRDefault="00BB1089">
      <w:pPr>
        <w:pStyle w:val="Predeterminado"/>
        <w:spacing w:line="360" w:lineRule="auto"/>
        <w:jc w:val="both"/>
      </w:pPr>
      <w:r>
        <w:rPr>
          <w:b/>
          <w:bCs/>
          <w:color w:val="000000"/>
        </w:rPr>
        <w:tab/>
      </w:r>
      <w:r>
        <w:rPr>
          <w:color w:val="000000"/>
        </w:rPr>
        <w:t>Tiene software especializado para detener intrusiones maliciosas, normalmente tienen antivirus, antispyware, antimalware, además de contar con cortafuegos redundantes de diversos niveles y/o capas para evitar ataques, los servidores de seguridad varían dependiendo de su utilización e importancia.</w:t>
      </w:r>
    </w:p>
    <w:p w:rsidR="0035703D" w:rsidRDefault="00BB1089">
      <w:pPr>
        <w:pStyle w:val="Predeterminado"/>
        <w:spacing w:line="360" w:lineRule="auto"/>
        <w:jc w:val="both"/>
      </w:pPr>
      <w:r>
        <w:rPr>
          <w:color w:val="000000"/>
        </w:rPr>
        <w:tab/>
        <w:t>Sin embargo, de acuerdo al rol que asumen dentro de una red se dividen en:</w:t>
      </w:r>
    </w:p>
    <w:p w:rsidR="0035703D" w:rsidRDefault="00BB1089">
      <w:pPr>
        <w:pStyle w:val="Predeterminado"/>
        <w:spacing w:line="360" w:lineRule="auto"/>
        <w:jc w:val="both"/>
      </w:pPr>
      <w:r>
        <w:rPr>
          <w:color w:val="000000"/>
        </w:rPr>
        <w:t xml:space="preserve">   </w:t>
      </w:r>
      <w:r>
        <w:rPr>
          <w:b/>
          <w:bCs/>
          <w:color w:val="000000"/>
        </w:rPr>
        <w:t xml:space="preserve"> Servidor Dedicado</w:t>
      </w:r>
    </w:p>
    <w:p w:rsidR="0035703D" w:rsidRDefault="00BB1089">
      <w:pPr>
        <w:pStyle w:val="Predeterminado"/>
        <w:spacing w:line="360" w:lineRule="auto"/>
        <w:jc w:val="both"/>
      </w:pPr>
      <w:r>
        <w:rPr>
          <w:color w:val="000000"/>
        </w:rPr>
        <w:tab/>
        <w:t>Son aquellos que le dedican toda su potencia a administrar los recursos de la red, es decir, a atender las solicitudes de procesamiento de los clientes.</w:t>
      </w:r>
    </w:p>
    <w:p w:rsidR="0035703D" w:rsidRDefault="00BB1089">
      <w:pPr>
        <w:pStyle w:val="Predeterminado"/>
        <w:spacing w:line="360" w:lineRule="auto"/>
        <w:jc w:val="both"/>
      </w:pPr>
      <w:r>
        <w:rPr>
          <w:color w:val="000000"/>
        </w:rPr>
        <w:t xml:space="preserve">    </w:t>
      </w:r>
      <w:r>
        <w:rPr>
          <w:b/>
          <w:bCs/>
          <w:color w:val="000000"/>
        </w:rPr>
        <w:t>Servidor no Dedicado</w:t>
      </w:r>
    </w:p>
    <w:p w:rsidR="0035703D" w:rsidRDefault="00BB1089">
      <w:pPr>
        <w:pStyle w:val="Predeterminado"/>
        <w:spacing w:line="360" w:lineRule="auto"/>
        <w:jc w:val="both"/>
      </w:pPr>
      <w:r>
        <w:rPr>
          <w:b/>
          <w:bCs/>
          <w:color w:val="000000"/>
        </w:rPr>
        <w:tab/>
      </w:r>
      <w:r>
        <w:rPr>
          <w:color w:val="000000"/>
        </w:rPr>
        <w:t>Son aquellos que no dedican toda su potencia a los clientes, sino también pueden jugar el rol de estaciones de trabajo al procesar solicitudes de un usuario local.</w:t>
      </w:r>
    </w:p>
    <w:p w:rsidR="0035703D" w:rsidRDefault="00BB1089">
      <w:pPr>
        <w:pStyle w:val="Predeterminado"/>
        <w:spacing w:line="360" w:lineRule="auto"/>
        <w:jc w:val="both"/>
      </w:pPr>
      <w:proofErr w:type="spellStart"/>
      <w:r>
        <w:rPr>
          <w:b/>
          <w:bCs/>
          <w:color w:val="000000"/>
        </w:rPr>
        <w:t>Clusters</w:t>
      </w:r>
      <w:proofErr w:type="spellEnd"/>
    </w:p>
    <w:p w:rsidR="0035703D" w:rsidRDefault="00BB1089">
      <w:pPr>
        <w:pStyle w:val="Predeterminado"/>
        <w:spacing w:line="360" w:lineRule="auto"/>
        <w:jc w:val="both"/>
      </w:pPr>
      <w:r>
        <w:rPr>
          <w:color w:val="000000"/>
        </w:rPr>
        <w:tab/>
        <w:t xml:space="preserve"> Mercedes </w:t>
      </w:r>
      <w:proofErr w:type="spellStart"/>
      <w:r>
        <w:rPr>
          <w:color w:val="000000"/>
        </w:rPr>
        <w:t>Sinisterra</w:t>
      </w:r>
      <w:proofErr w:type="spellEnd"/>
      <w:r>
        <w:rPr>
          <w:color w:val="000000"/>
        </w:rPr>
        <w:t xml:space="preserve"> M.,  Díaz Henao T., Ruiz López E</w:t>
      </w:r>
      <w:proofErr w:type="gramStart"/>
      <w:r>
        <w:rPr>
          <w:color w:val="000000"/>
        </w:rPr>
        <w:t>.(</w:t>
      </w:r>
      <w:proofErr w:type="gramEnd"/>
      <w:r>
        <w:rPr>
          <w:color w:val="000000"/>
        </w:rPr>
        <w:t>2012). Exponen en su trabajo de investigación</w:t>
      </w:r>
      <w:r>
        <w:rPr>
          <w:b/>
          <w:bCs/>
          <w:color w:val="000000"/>
        </w:rPr>
        <w:t xml:space="preserve"> </w:t>
      </w:r>
      <w:proofErr w:type="spellStart"/>
      <w:r>
        <w:rPr>
          <w:b/>
          <w:bCs/>
          <w:color w:val="000000"/>
        </w:rPr>
        <w:t>Cluster</w:t>
      </w:r>
      <w:proofErr w:type="spellEnd"/>
      <w:r>
        <w:rPr>
          <w:b/>
          <w:bCs/>
          <w:color w:val="000000"/>
        </w:rPr>
        <w:t xml:space="preserve"> de balanceo de carga y alta disponibilidad para servicios web y mail.</w:t>
      </w:r>
    </w:p>
    <w:p w:rsidR="0035703D" w:rsidRDefault="00BB1089">
      <w:pPr>
        <w:pStyle w:val="Predeterminado"/>
        <w:spacing w:line="360" w:lineRule="auto"/>
        <w:jc w:val="both"/>
      </w:pPr>
      <w:r>
        <w:rPr>
          <w:b/>
          <w:bCs/>
          <w:color w:val="000000"/>
        </w:rPr>
        <w:tab/>
        <w:t>“</w:t>
      </w:r>
      <w:r>
        <w:rPr>
          <w:color w:val="000000"/>
        </w:rPr>
        <w:t xml:space="preserve">En la actualidad, debido a la gran demanda </w:t>
      </w:r>
      <w:r w:rsidR="00687CC7">
        <w:rPr>
          <w:color w:val="000000"/>
        </w:rPr>
        <w:t xml:space="preserve">de servicios de internet y a la </w:t>
      </w:r>
      <w:r>
        <w:rPr>
          <w:color w:val="000000"/>
        </w:rPr>
        <w:t xml:space="preserve">transferencia de la información de todo tipo, es incuestionable que los sistemas informáticos deben funcionar de forma ininterrumpida y sin errores los 365 días del año. Existen gran cantidad de servidores especializados en el mercado para los servicios mencionados arriba, con altas prestaciones para multiprocesamiento y redundancia. El precio de estos equipos muchas veces implica grandes inversiones; </w:t>
      </w:r>
      <w:r>
        <w:rPr>
          <w:color w:val="000000"/>
        </w:rPr>
        <w:lastRenderedPageBreak/>
        <w:t>además, cuando una máquina de este tipo queda obsoleta, las compañías que la tienen se limitan a reemplazar el equipo por uno nuevo. Por ello, en el presente artículo se presentan algunas ideas de cómo construir y configurar un clúster de balanceo de carga para todo tipo de servicio por internet, de manera rápida, íntegra e ininterrumpida, y a su vez, accesible por su licencia y bajo costo. Asimismo, se exponen los componentes de un clúster, su funcionamiento, sus ventajas y desventajas y los resultados obtenidos por su uso.</w:t>
      </w:r>
      <w:r>
        <w:rPr>
          <w:b/>
          <w:bCs/>
          <w:color w:val="000000"/>
        </w:rPr>
        <w:t>”</w:t>
      </w:r>
    </w:p>
    <w:p w:rsidR="0035703D" w:rsidRDefault="00BB1089">
      <w:pPr>
        <w:pStyle w:val="Predeterminado"/>
        <w:spacing w:line="360" w:lineRule="auto"/>
        <w:jc w:val="both"/>
      </w:pPr>
      <w:r>
        <w:rPr>
          <w:color w:val="000000"/>
        </w:rPr>
        <w:tab/>
        <w:t xml:space="preserve">El comienzo del término y del uso de este tipo de tecnología es desconocido pero se puede considerar que comenzó a finales de los años 50 y principios de los años 60. La historia de los primeros grupos de computadoras es más o menos directamente </w:t>
      </w:r>
      <w:r w:rsidR="00687CC7">
        <w:rPr>
          <w:color w:val="000000"/>
        </w:rPr>
        <w:t>ligada</w:t>
      </w:r>
      <w:r>
        <w:rPr>
          <w:color w:val="000000"/>
        </w:rPr>
        <w:t xml:space="preserve"> a la historia de principios de las redes, como una de las principales motivaciones para el desarrollo de una red para enlazar los recursos de computación, de hecho la creación de computadoras. </w:t>
      </w:r>
    </w:p>
    <w:p w:rsidR="0035703D" w:rsidRDefault="00BB1089">
      <w:pPr>
        <w:pStyle w:val="Predeterminado"/>
        <w:spacing w:line="360" w:lineRule="auto"/>
        <w:jc w:val="both"/>
      </w:pPr>
      <w:r>
        <w:rPr>
          <w:color w:val="000000"/>
        </w:rPr>
        <w:tab/>
        <w:t xml:space="preserve">Utilizando el concepto de una red de conmutación de paquetes, el proyecto  logró crear en 1969 lo que fue posiblemente la primera red de </w:t>
      </w:r>
      <w:r w:rsidR="00687CC7">
        <w:rPr>
          <w:color w:val="000000"/>
        </w:rPr>
        <w:t>computadoras básicas basadas</w:t>
      </w:r>
      <w:r>
        <w:rPr>
          <w:color w:val="000000"/>
        </w:rPr>
        <w:t xml:space="preserve"> en el </w:t>
      </w:r>
      <w:proofErr w:type="spellStart"/>
      <w:r>
        <w:rPr>
          <w:color w:val="000000"/>
        </w:rPr>
        <w:t>cluster</w:t>
      </w:r>
      <w:r w:rsidR="00687CC7">
        <w:rPr>
          <w:color w:val="000000"/>
        </w:rPr>
        <w:t>s</w:t>
      </w:r>
      <w:proofErr w:type="spellEnd"/>
      <w:r>
        <w:rPr>
          <w:color w:val="000000"/>
        </w:rPr>
        <w:t xml:space="preserve"> de computadoras por cuatro similar a un "</w:t>
      </w:r>
      <w:proofErr w:type="spellStart"/>
      <w:r>
        <w:rPr>
          <w:color w:val="000000"/>
        </w:rPr>
        <w:t>cluster</w:t>
      </w:r>
      <w:proofErr w:type="spellEnd"/>
      <w:r>
        <w:rPr>
          <w:color w:val="000000"/>
        </w:rPr>
        <w:t>" pero no un "</w:t>
      </w:r>
      <w:proofErr w:type="spellStart"/>
      <w:r>
        <w:rPr>
          <w:color w:val="000000"/>
        </w:rPr>
        <w:t>comodity</w:t>
      </w:r>
      <w:proofErr w:type="spellEnd"/>
      <w:r>
        <w:rPr>
          <w:color w:val="000000"/>
        </w:rPr>
        <w:t xml:space="preserve"> </w:t>
      </w:r>
      <w:proofErr w:type="spellStart"/>
      <w:r>
        <w:rPr>
          <w:color w:val="000000"/>
        </w:rPr>
        <w:t>cluster</w:t>
      </w:r>
      <w:proofErr w:type="spellEnd"/>
      <w:r>
        <w:rPr>
          <w:color w:val="000000"/>
        </w:rPr>
        <w:t xml:space="preserve">" como hoy en día lo entendemos. El primer producto comercial de tipo </w:t>
      </w:r>
      <w:proofErr w:type="spellStart"/>
      <w:r>
        <w:rPr>
          <w:color w:val="000000"/>
        </w:rPr>
        <w:t>cluster</w:t>
      </w:r>
      <w:proofErr w:type="spellEnd"/>
      <w:r>
        <w:rPr>
          <w:color w:val="000000"/>
        </w:rPr>
        <w:t xml:space="preserve"> fue </w:t>
      </w:r>
      <w:proofErr w:type="spellStart"/>
      <w:r>
        <w:rPr>
          <w:color w:val="000000"/>
        </w:rPr>
        <w:t>Datapoint</w:t>
      </w:r>
      <w:proofErr w:type="spellEnd"/>
      <w:r>
        <w:rPr>
          <w:color w:val="000000"/>
        </w:rPr>
        <w:t xml:space="preserve"> pero no obtuvo un éxito comercial y los </w:t>
      </w:r>
      <w:proofErr w:type="spellStart"/>
      <w:r>
        <w:rPr>
          <w:color w:val="000000"/>
        </w:rPr>
        <w:t>clusteres</w:t>
      </w:r>
      <w:proofErr w:type="spellEnd"/>
      <w:r>
        <w:rPr>
          <w:color w:val="000000"/>
        </w:rPr>
        <w:t xml:space="preserve"> no consiguieron tener éxito hasta que en 1984 </w:t>
      </w:r>
      <w:proofErr w:type="spellStart"/>
      <w:r>
        <w:rPr>
          <w:color w:val="000000"/>
        </w:rPr>
        <w:t>VAXcluster</w:t>
      </w:r>
      <w:proofErr w:type="spellEnd"/>
      <w:r>
        <w:rPr>
          <w:color w:val="000000"/>
        </w:rPr>
        <w:t xml:space="preserve"> produjeran el sistema operativo VAX/VMS.</w:t>
      </w:r>
    </w:p>
    <w:p w:rsidR="0035703D" w:rsidRDefault="00BB1089">
      <w:pPr>
        <w:pStyle w:val="Predeterminado"/>
        <w:spacing w:line="360" w:lineRule="auto"/>
        <w:jc w:val="both"/>
      </w:pPr>
      <w:r>
        <w:rPr>
          <w:color w:val="000000"/>
        </w:rPr>
        <w:tab/>
      </w:r>
      <w:proofErr w:type="spellStart"/>
      <w:r w:rsidRPr="00687CC7">
        <w:rPr>
          <w:color w:val="000000"/>
          <w:lang w:val="en-US"/>
        </w:rPr>
        <w:t>Segun</w:t>
      </w:r>
      <w:proofErr w:type="spellEnd"/>
      <w:r w:rsidRPr="00687CC7">
        <w:rPr>
          <w:color w:val="000000"/>
          <w:lang w:val="en-US"/>
        </w:rPr>
        <w:t xml:space="preserve"> </w:t>
      </w:r>
      <w:proofErr w:type="spellStart"/>
      <w:r w:rsidRPr="00687CC7">
        <w:rPr>
          <w:color w:val="000000"/>
          <w:lang w:val="en-US"/>
        </w:rPr>
        <w:t>Buyya</w:t>
      </w:r>
      <w:proofErr w:type="spellEnd"/>
      <w:r w:rsidRPr="00687CC7">
        <w:rPr>
          <w:color w:val="000000"/>
          <w:lang w:val="en-US"/>
        </w:rPr>
        <w:t xml:space="preserve">, R. </w:t>
      </w:r>
      <w:r w:rsidRPr="00687CC7">
        <w:rPr>
          <w:b/>
          <w:bCs/>
          <w:color w:val="000000"/>
          <w:lang w:val="en-US"/>
        </w:rPr>
        <w:t xml:space="preserve">High Performance </w:t>
      </w:r>
      <w:proofErr w:type="spellStart"/>
      <w:r w:rsidRPr="00687CC7">
        <w:rPr>
          <w:b/>
          <w:bCs/>
          <w:color w:val="000000"/>
          <w:lang w:val="en-US"/>
        </w:rPr>
        <w:t>Clúster</w:t>
      </w:r>
      <w:proofErr w:type="spellEnd"/>
      <w:r w:rsidRPr="00687CC7">
        <w:rPr>
          <w:b/>
          <w:bCs/>
          <w:color w:val="000000"/>
          <w:lang w:val="en-US"/>
        </w:rPr>
        <w:t xml:space="preserve"> Computing: Programing and applications.</w:t>
      </w:r>
      <w:r w:rsidRPr="00687CC7">
        <w:rPr>
          <w:color w:val="000000"/>
          <w:lang w:val="en-US"/>
        </w:rPr>
        <w:t xml:space="preserve"> </w:t>
      </w:r>
      <w:r>
        <w:rPr>
          <w:color w:val="000000"/>
        </w:rPr>
        <w:t xml:space="preserve">Volumen 2. Prentice-Hall PRT. (1999). </w:t>
      </w:r>
    </w:p>
    <w:p w:rsidR="0035703D" w:rsidRDefault="00BB1089">
      <w:pPr>
        <w:pStyle w:val="Predeterminado"/>
        <w:spacing w:line="360" w:lineRule="auto"/>
        <w:jc w:val="both"/>
      </w:pPr>
      <w:r>
        <w:rPr>
          <w:color w:val="000000"/>
        </w:rPr>
        <w:tab/>
        <w:t xml:space="preserve">“Un </w:t>
      </w:r>
      <w:proofErr w:type="spellStart"/>
      <w:r>
        <w:rPr>
          <w:color w:val="000000"/>
        </w:rPr>
        <w:t>Cluster</w:t>
      </w:r>
      <w:r w:rsidR="00687CC7">
        <w:rPr>
          <w:color w:val="000000"/>
        </w:rPr>
        <w:t>s</w:t>
      </w:r>
      <w:proofErr w:type="spellEnd"/>
      <w:r>
        <w:rPr>
          <w:color w:val="000000"/>
        </w:rPr>
        <w:t xml:space="preserve"> no es </w:t>
      </w:r>
      <w:r w:rsidR="00687CC7">
        <w:rPr>
          <w:color w:val="000000"/>
        </w:rPr>
        <w:t>más</w:t>
      </w:r>
      <w:r>
        <w:rPr>
          <w:color w:val="000000"/>
        </w:rPr>
        <w:t xml:space="preserve"> que un conjunto de computadoras construidas mediante la utilización de componentes de hardware que se comportan como si fuesen una única computadora. La tecnología de clúster ha evolucionado gracias al apoyo de actividades que van desde aplicaciones de </w:t>
      </w:r>
      <w:proofErr w:type="spellStart"/>
      <w:r>
        <w:rPr>
          <w:color w:val="000000"/>
        </w:rPr>
        <w:t>súpercómputo</w:t>
      </w:r>
      <w:proofErr w:type="spellEnd"/>
      <w:r>
        <w:rPr>
          <w:color w:val="000000"/>
        </w:rPr>
        <w:t xml:space="preserve">, software de misiones críticas, servidores web y comercio electrónico, hasta bases de datos de alto </w:t>
      </w:r>
      <w:r>
        <w:rPr>
          <w:color w:val="000000"/>
        </w:rPr>
        <w:lastRenderedPageBreak/>
        <w:t>rendimiento, entre otros usos. “</w:t>
      </w:r>
    </w:p>
    <w:p w:rsidR="0035703D" w:rsidRDefault="00BB1089">
      <w:pPr>
        <w:pStyle w:val="Predeterminado"/>
        <w:spacing w:line="360" w:lineRule="auto"/>
        <w:jc w:val="both"/>
      </w:pPr>
      <w:r>
        <w:rPr>
          <w:color w:val="000000"/>
        </w:rPr>
        <w:tab/>
        <w:t xml:space="preserve">El cómputo con </w:t>
      </w:r>
      <w:proofErr w:type="spellStart"/>
      <w:r>
        <w:rPr>
          <w:color w:val="000000"/>
        </w:rPr>
        <w:t>clústers</w:t>
      </w:r>
      <w:proofErr w:type="spellEnd"/>
      <w:r>
        <w:rPr>
          <w:color w:val="000000"/>
        </w:rPr>
        <w:t xml:space="preserve"> surge como resultado de la convergencia de varias tendencias actuales. Incluye disponibilidad de microprocesadores económicos de alto rendimiento y redes de alta velocidad, desarrollo de herramientas de software para cómputo distribuido de alto rendimiento y la creciente necesidad de potencia computacional para aplicaciones que la requieran.</w:t>
      </w:r>
    </w:p>
    <w:p w:rsidR="0035703D" w:rsidRDefault="00BB1089">
      <w:pPr>
        <w:pStyle w:val="Predeterminado"/>
        <w:spacing w:line="360" w:lineRule="auto"/>
        <w:jc w:val="both"/>
      </w:pPr>
      <w:r>
        <w:rPr>
          <w:color w:val="000000"/>
        </w:rPr>
        <w:tab/>
      </w:r>
      <w:proofErr w:type="spellStart"/>
      <w:r>
        <w:rPr>
          <w:b/>
          <w:bCs/>
          <w:color w:val="000000"/>
        </w:rPr>
        <w:t>Clusters</w:t>
      </w:r>
      <w:proofErr w:type="spellEnd"/>
      <w:r>
        <w:rPr>
          <w:b/>
          <w:bCs/>
          <w:color w:val="000000"/>
        </w:rPr>
        <w:t xml:space="preserve"> de Alto Rendimiento:</w:t>
      </w:r>
      <w:r>
        <w:rPr>
          <w:color w:val="000000"/>
        </w:rPr>
        <w:t xml:space="preserve"> Son </w:t>
      </w:r>
      <w:proofErr w:type="spellStart"/>
      <w:r>
        <w:rPr>
          <w:color w:val="000000"/>
        </w:rPr>
        <w:t>clusters</w:t>
      </w:r>
      <w:proofErr w:type="spellEnd"/>
      <w:r>
        <w:rPr>
          <w:color w:val="000000"/>
        </w:rPr>
        <w:t xml:space="preserve"> en los cuales se ejecutan tareas que requieren una gran capacidad computacional, cantidades enormes de memoria o ambas a la vez. Llevar a cabo estas tareas puede comprometer los recursos del </w:t>
      </w:r>
      <w:proofErr w:type="spellStart"/>
      <w:r>
        <w:rPr>
          <w:color w:val="000000"/>
        </w:rPr>
        <w:t>clústers</w:t>
      </w:r>
      <w:proofErr w:type="spellEnd"/>
      <w:r>
        <w:rPr>
          <w:color w:val="000000"/>
        </w:rPr>
        <w:t xml:space="preserve"> por largos periodos.</w:t>
      </w:r>
    </w:p>
    <w:p w:rsidR="0035703D" w:rsidRDefault="00BB1089">
      <w:pPr>
        <w:pStyle w:val="Predeterminado"/>
        <w:spacing w:line="360" w:lineRule="auto"/>
        <w:jc w:val="both"/>
      </w:pPr>
      <w:r>
        <w:rPr>
          <w:b/>
          <w:bCs/>
          <w:color w:val="000000"/>
        </w:rPr>
        <w:tab/>
      </w:r>
      <w:proofErr w:type="spellStart"/>
      <w:r>
        <w:rPr>
          <w:b/>
          <w:bCs/>
          <w:color w:val="000000"/>
        </w:rPr>
        <w:t>Clústers</w:t>
      </w:r>
      <w:proofErr w:type="spellEnd"/>
      <w:r>
        <w:rPr>
          <w:b/>
          <w:bCs/>
          <w:color w:val="000000"/>
        </w:rPr>
        <w:t xml:space="preserve"> de Alta Disponibilidad: </w:t>
      </w:r>
      <w:r>
        <w:rPr>
          <w:color w:val="000000"/>
        </w:rPr>
        <w:t xml:space="preserve">Son </w:t>
      </w:r>
      <w:proofErr w:type="spellStart"/>
      <w:r>
        <w:rPr>
          <w:color w:val="000000"/>
        </w:rPr>
        <w:t>clústers</w:t>
      </w:r>
      <w:proofErr w:type="spellEnd"/>
      <w:r>
        <w:rPr>
          <w:color w:val="000000"/>
        </w:rPr>
        <w:t xml:space="preserve"> cuyo objetivo es proveer disponibilidad y confiabilidad. Estos </w:t>
      </w:r>
      <w:proofErr w:type="spellStart"/>
      <w:r>
        <w:rPr>
          <w:color w:val="000000"/>
        </w:rPr>
        <w:t>clústers</w:t>
      </w:r>
      <w:proofErr w:type="spellEnd"/>
      <w:r>
        <w:rPr>
          <w:color w:val="000000"/>
        </w:rPr>
        <w:t xml:space="preserve"> tratan de brindar la máxima disponibilidad de los servicios que ofrecen. La confiabilidad se provee mediante un software que detecta fallos y permite recuperarse frente a ellos, mientras que en hardware se evita tener un único punto de fallos.</w:t>
      </w:r>
    </w:p>
    <w:p w:rsidR="0035703D" w:rsidRDefault="00BB1089">
      <w:pPr>
        <w:pStyle w:val="Predeterminado"/>
        <w:spacing w:line="360" w:lineRule="auto"/>
        <w:jc w:val="both"/>
      </w:pPr>
      <w:r>
        <w:rPr>
          <w:b/>
          <w:bCs/>
          <w:color w:val="000000"/>
        </w:rPr>
        <w:tab/>
      </w:r>
      <w:proofErr w:type="spellStart"/>
      <w:r>
        <w:rPr>
          <w:b/>
          <w:bCs/>
          <w:color w:val="000000"/>
        </w:rPr>
        <w:t>Clústers</w:t>
      </w:r>
      <w:proofErr w:type="spellEnd"/>
      <w:r>
        <w:rPr>
          <w:b/>
          <w:bCs/>
          <w:color w:val="000000"/>
        </w:rPr>
        <w:t xml:space="preserve"> de Alta Eficiencia: </w:t>
      </w:r>
      <w:r>
        <w:rPr>
          <w:color w:val="000000"/>
        </w:rPr>
        <w:t xml:space="preserve">Son </w:t>
      </w:r>
      <w:proofErr w:type="spellStart"/>
      <w:r>
        <w:rPr>
          <w:color w:val="000000"/>
        </w:rPr>
        <w:t>clústers</w:t>
      </w:r>
      <w:proofErr w:type="spellEnd"/>
      <w:r>
        <w:rPr>
          <w:color w:val="000000"/>
        </w:rPr>
        <w:t xml:space="preserve"> cuyo objetivo de diseño es ejecutar la mayor cantidad de tareas en el menor tiempo posible; existe independencia de datos entre las tareas individuales. El retardo entre los nodos del </w:t>
      </w:r>
      <w:proofErr w:type="spellStart"/>
      <w:r>
        <w:rPr>
          <w:color w:val="000000"/>
        </w:rPr>
        <w:t>clústers</w:t>
      </w:r>
      <w:proofErr w:type="spellEnd"/>
      <w:r>
        <w:rPr>
          <w:color w:val="000000"/>
        </w:rPr>
        <w:t xml:space="preserve"> no es considerado un gran problema.</w:t>
      </w:r>
    </w:p>
    <w:p w:rsidR="0035703D" w:rsidRDefault="00BB1089">
      <w:pPr>
        <w:pStyle w:val="Predeterminado"/>
        <w:spacing w:line="360" w:lineRule="auto"/>
        <w:jc w:val="both"/>
      </w:pPr>
      <w:r>
        <w:rPr>
          <w:color w:val="000000"/>
        </w:rPr>
        <w:tab/>
      </w:r>
      <w:r>
        <w:rPr>
          <w:b/>
          <w:bCs/>
          <w:color w:val="000000"/>
        </w:rPr>
        <w:t>Balanceo de carga:</w:t>
      </w:r>
      <w:r>
        <w:rPr>
          <w:color w:val="000000"/>
        </w:rPr>
        <w:t xml:space="preserve"> </w:t>
      </w:r>
      <w:proofErr w:type="spellStart"/>
      <w:r>
        <w:rPr>
          <w:color w:val="000000"/>
        </w:rPr>
        <w:t>Clústers</w:t>
      </w:r>
      <w:proofErr w:type="spellEnd"/>
      <w:r>
        <w:rPr>
          <w:color w:val="000000"/>
        </w:rPr>
        <w:t xml:space="preserve"> que permite que un conjunto de servidores compartan la carga de trabajo y de tráfico a sus clientes. Está compuesto por uno o más ordenadores (llamados nodos) que actúan como </w:t>
      </w:r>
      <w:proofErr w:type="spellStart"/>
      <w:r>
        <w:rPr>
          <w:color w:val="000000"/>
        </w:rPr>
        <w:t>front-end</w:t>
      </w:r>
      <w:proofErr w:type="spellEnd"/>
      <w:r>
        <w:rPr>
          <w:color w:val="000000"/>
        </w:rPr>
        <w:t xml:space="preserve"> del </w:t>
      </w:r>
      <w:proofErr w:type="spellStart"/>
      <w:r>
        <w:rPr>
          <w:color w:val="000000"/>
        </w:rPr>
        <w:t>clústers</w:t>
      </w:r>
      <w:proofErr w:type="spellEnd"/>
      <w:r>
        <w:rPr>
          <w:color w:val="000000"/>
        </w:rPr>
        <w:t xml:space="preserve"> y se ocupa de repartir las peticiones de servicio que reciba el clúster a otros ordenadores que forman su back-</w:t>
      </w:r>
      <w:proofErr w:type="spellStart"/>
      <w:r>
        <w:rPr>
          <w:color w:val="000000"/>
        </w:rPr>
        <w:t>end</w:t>
      </w:r>
      <w:proofErr w:type="spellEnd"/>
      <w:r>
        <w:rPr>
          <w:color w:val="000000"/>
        </w:rPr>
        <w:t xml:space="preserve">.  </w:t>
      </w:r>
    </w:p>
    <w:p w:rsidR="00687CC7" w:rsidRDefault="00687CC7">
      <w:pPr>
        <w:pStyle w:val="Predeterminado"/>
        <w:spacing w:line="360" w:lineRule="auto"/>
        <w:jc w:val="both"/>
        <w:rPr>
          <w:b/>
          <w:bCs/>
          <w:color w:val="000000"/>
        </w:rPr>
      </w:pPr>
    </w:p>
    <w:p w:rsidR="0035703D" w:rsidRDefault="00BB1089">
      <w:pPr>
        <w:pStyle w:val="Predeterminado"/>
        <w:spacing w:line="360" w:lineRule="auto"/>
        <w:jc w:val="both"/>
      </w:pPr>
      <w:r>
        <w:rPr>
          <w:b/>
          <w:bCs/>
          <w:color w:val="000000"/>
        </w:rPr>
        <w:lastRenderedPageBreak/>
        <w:t>Lenguaje de Programación</w:t>
      </w:r>
    </w:p>
    <w:p w:rsidR="0035703D" w:rsidRDefault="00BB1089">
      <w:pPr>
        <w:pStyle w:val="Predeterminado"/>
        <w:spacing w:line="360" w:lineRule="auto"/>
        <w:jc w:val="both"/>
      </w:pPr>
      <w:r>
        <w:rPr>
          <w:b/>
          <w:bCs/>
          <w:color w:val="000000"/>
        </w:rPr>
        <w:tab/>
      </w:r>
      <w:r>
        <w:rPr>
          <w:color w:val="000000"/>
        </w:rPr>
        <w:t>Un lenguaje de programación es una construcción mental del ser humano para expresar programas. Se define como un idioma artificial diseñado para describir el conjunto de acciones consecutivas que un computador debe ejecutar. Pueden usarse para crear programas que controlen el comportamiento físico y lógico de una máquina, para expresar algoritmos con precisión, o como modo de comunicación humana.</w:t>
      </w:r>
    </w:p>
    <w:p w:rsidR="0035703D" w:rsidRDefault="00BB1089">
      <w:pPr>
        <w:pStyle w:val="Predeterminado"/>
        <w:spacing w:line="360" w:lineRule="auto"/>
        <w:jc w:val="both"/>
      </w:pPr>
      <w:r>
        <w:rPr>
          <w:color w:val="000000"/>
        </w:rPr>
        <w:tab/>
        <w:t>Se definen y construyen sobre los principios de algunas herramientas matemáticas, a fin de permitir dar solución a problemas particulares en el área sobre la cual se fundamenta el lenguaje. Todo lenguaje de programación está formado por un conjunto de símbolos y reglas sintácticas y semánticas que definen su estructura y el significado de sus elementos y expresiones. Un lenguaje de programación es muy estricto: A CADA instrucción le corresponde UNA acción de procesador.</w:t>
      </w:r>
    </w:p>
    <w:p w:rsidR="0035703D" w:rsidRDefault="00BB1089">
      <w:pPr>
        <w:pStyle w:val="Predeterminado"/>
        <w:spacing w:line="360" w:lineRule="auto"/>
        <w:jc w:val="both"/>
      </w:pPr>
      <w:proofErr w:type="spellStart"/>
      <w:r>
        <w:rPr>
          <w:b/>
          <w:bCs/>
          <w:color w:val="000000"/>
        </w:rPr>
        <w:t>Python</w:t>
      </w:r>
      <w:proofErr w:type="spellEnd"/>
      <w:r>
        <w:rPr>
          <w:b/>
          <w:bCs/>
          <w:color w:val="000000"/>
        </w:rPr>
        <w:t xml:space="preserve"> </w:t>
      </w:r>
    </w:p>
    <w:p w:rsidR="0035703D" w:rsidRDefault="00BB1089">
      <w:pPr>
        <w:pStyle w:val="Predeterminado"/>
        <w:spacing w:line="360" w:lineRule="auto"/>
        <w:jc w:val="both"/>
      </w:pPr>
      <w:r>
        <w:rPr>
          <w:b/>
          <w:bCs/>
          <w:color w:val="000000"/>
        </w:rPr>
        <w:tab/>
      </w:r>
      <w:r>
        <w:rPr>
          <w:color w:val="000000"/>
        </w:rPr>
        <w:t>Es un lenguaje de programación interpretado cuya filosofía hace hincapié en una sintaxis muy limpia y que favorezca un código legible.</w:t>
      </w:r>
    </w:p>
    <w:p w:rsidR="0035703D" w:rsidRDefault="00BB1089">
      <w:pPr>
        <w:pStyle w:val="Predeterminado"/>
        <w:spacing w:line="360" w:lineRule="auto"/>
        <w:jc w:val="both"/>
      </w:pPr>
      <w:r>
        <w:rPr>
          <w:color w:val="000000"/>
        </w:rPr>
        <w:tab/>
        <w:t xml:space="preserve">Se trata de un lenguaje de programación </w:t>
      </w:r>
      <w:proofErr w:type="spellStart"/>
      <w:r>
        <w:rPr>
          <w:color w:val="000000"/>
        </w:rPr>
        <w:t>multiparadigma</w:t>
      </w:r>
      <w:proofErr w:type="spellEnd"/>
      <w:r>
        <w:rPr>
          <w:color w:val="000000"/>
        </w:rPr>
        <w:t xml:space="preserve"> ya que soporta orientación a objetos, programación imperativa y, en menor medida, programación funcional; usa tipado dinámico, es fuertemente tipado y multiplataforma. Posee muchas de las características de los lenguajes compilados, por lo </w:t>
      </w:r>
      <w:r w:rsidR="00687CC7">
        <w:rPr>
          <w:color w:val="000000"/>
        </w:rPr>
        <w:t xml:space="preserve">que se podría decir que es </w:t>
      </w:r>
      <w:proofErr w:type="spellStart"/>
      <w:r w:rsidR="00687CC7">
        <w:rPr>
          <w:color w:val="000000"/>
        </w:rPr>
        <w:t>semi</w:t>
      </w:r>
      <w:proofErr w:type="spellEnd"/>
      <w:r w:rsidR="00687CC7">
        <w:rPr>
          <w:color w:val="000000"/>
        </w:rPr>
        <w:t>-</w:t>
      </w:r>
      <w:r>
        <w:rPr>
          <w:color w:val="000000"/>
        </w:rPr>
        <w:t xml:space="preserve">interpretado. En </w:t>
      </w:r>
      <w:proofErr w:type="spellStart"/>
      <w:r>
        <w:rPr>
          <w:color w:val="000000"/>
        </w:rPr>
        <w:t>Python</w:t>
      </w:r>
      <w:proofErr w:type="spellEnd"/>
      <w:r>
        <w:rPr>
          <w:color w:val="000000"/>
        </w:rPr>
        <w:t xml:space="preserve">, como en Java y muchos otros lenguajes, el código fuente se traduce a un pseudocódigo máquina intermedio llamado </w:t>
      </w:r>
      <w:proofErr w:type="spellStart"/>
      <w:r>
        <w:rPr>
          <w:color w:val="000000"/>
        </w:rPr>
        <w:t>bytecode</w:t>
      </w:r>
      <w:proofErr w:type="spellEnd"/>
      <w:r>
        <w:rPr>
          <w:color w:val="000000"/>
        </w:rPr>
        <w:t xml:space="preserve"> la primera vez que se ejecuta, generando archivos .</w:t>
      </w:r>
      <w:proofErr w:type="spellStart"/>
      <w:r>
        <w:rPr>
          <w:color w:val="000000"/>
        </w:rPr>
        <w:t>pyc</w:t>
      </w:r>
      <w:proofErr w:type="spellEnd"/>
      <w:r>
        <w:rPr>
          <w:color w:val="000000"/>
        </w:rPr>
        <w:t xml:space="preserve"> o .</w:t>
      </w:r>
      <w:proofErr w:type="spellStart"/>
      <w:r>
        <w:rPr>
          <w:color w:val="000000"/>
        </w:rPr>
        <w:t>pyo</w:t>
      </w:r>
      <w:proofErr w:type="spellEnd"/>
      <w:r>
        <w:rPr>
          <w:color w:val="000000"/>
        </w:rPr>
        <w:t xml:space="preserve"> (</w:t>
      </w:r>
      <w:proofErr w:type="spellStart"/>
      <w:r>
        <w:rPr>
          <w:color w:val="000000"/>
        </w:rPr>
        <w:t>bytecode</w:t>
      </w:r>
      <w:proofErr w:type="spellEnd"/>
      <w:r>
        <w:rPr>
          <w:color w:val="000000"/>
        </w:rPr>
        <w:t xml:space="preserve"> optimizado), que son los que se ejecutarán en sucesivas ocasiones.</w:t>
      </w:r>
    </w:p>
    <w:p w:rsidR="0035703D" w:rsidRDefault="00BB1089">
      <w:pPr>
        <w:pStyle w:val="Predeterminado"/>
        <w:spacing w:line="360" w:lineRule="auto"/>
        <w:jc w:val="both"/>
      </w:pPr>
      <w:r>
        <w:rPr>
          <w:color w:val="000000"/>
        </w:rPr>
        <w:tab/>
        <w:t xml:space="preserve">Su sintaxis es simple, clara y sencilla; el tipado dinámico, el gestor de memoria, la gran cantidad de librerías disponibles y la potencia del lenguaje, entre </w:t>
      </w:r>
      <w:r>
        <w:rPr>
          <w:color w:val="000000"/>
        </w:rPr>
        <w:lastRenderedPageBreak/>
        <w:t xml:space="preserve">otros, hacen que desarrollar una aplicación en </w:t>
      </w:r>
      <w:proofErr w:type="spellStart"/>
      <w:r>
        <w:rPr>
          <w:color w:val="000000"/>
        </w:rPr>
        <w:t>Python</w:t>
      </w:r>
      <w:proofErr w:type="spellEnd"/>
      <w:r>
        <w:rPr>
          <w:color w:val="000000"/>
        </w:rPr>
        <w:t xml:space="preserve"> sea sencillo y muy rápido.</w:t>
      </w:r>
    </w:p>
    <w:p w:rsidR="0035703D" w:rsidRDefault="00BB1089">
      <w:pPr>
        <w:pStyle w:val="Predeterminado"/>
        <w:spacing w:line="360" w:lineRule="auto"/>
        <w:jc w:val="both"/>
      </w:pPr>
      <w:r>
        <w:rPr>
          <w:color w:val="000000"/>
        </w:rPr>
        <w:tab/>
        <w:t xml:space="preserve">Algunos casos de éxito en el uso de </w:t>
      </w:r>
      <w:proofErr w:type="spellStart"/>
      <w:r>
        <w:rPr>
          <w:color w:val="000000"/>
        </w:rPr>
        <w:t>Python</w:t>
      </w:r>
      <w:proofErr w:type="spellEnd"/>
      <w:r>
        <w:rPr>
          <w:color w:val="000000"/>
        </w:rPr>
        <w:t xml:space="preserve"> son Google, </w:t>
      </w:r>
      <w:proofErr w:type="spellStart"/>
      <w:r>
        <w:rPr>
          <w:color w:val="000000"/>
        </w:rPr>
        <w:t>Yahoo</w:t>
      </w:r>
      <w:proofErr w:type="spellEnd"/>
      <w:r>
        <w:rPr>
          <w:color w:val="000000"/>
        </w:rPr>
        <w:t xml:space="preserve">, la NASA, Industrias Light &amp; </w:t>
      </w:r>
      <w:proofErr w:type="spellStart"/>
      <w:r>
        <w:rPr>
          <w:color w:val="000000"/>
        </w:rPr>
        <w:t>Magic</w:t>
      </w:r>
      <w:proofErr w:type="spellEnd"/>
      <w:r>
        <w:rPr>
          <w:color w:val="000000"/>
        </w:rPr>
        <w:t xml:space="preserve">, y todas las distribuciones Linux, en las que </w:t>
      </w:r>
      <w:proofErr w:type="spellStart"/>
      <w:r>
        <w:rPr>
          <w:color w:val="000000"/>
        </w:rPr>
        <w:t>Python</w:t>
      </w:r>
      <w:proofErr w:type="spellEnd"/>
      <w:r>
        <w:rPr>
          <w:color w:val="000000"/>
        </w:rPr>
        <w:t xml:space="preserve"> cada vez representa un tanto por ciento mayor de los programas disponibles.</w:t>
      </w:r>
    </w:p>
    <w:p w:rsidR="0035703D" w:rsidRDefault="00BB1089">
      <w:pPr>
        <w:pStyle w:val="Predeterminado"/>
        <w:spacing w:line="360" w:lineRule="auto"/>
        <w:jc w:val="both"/>
      </w:pPr>
      <w:proofErr w:type="spellStart"/>
      <w:r>
        <w:rPr>
          <w:b/>
          <w:bCs/>
          <w:color w:val="000000"/>
        </w:rPr>
        <w:t>Javascript</w:t>
      </w:r>
      <w:proofErr w:type="spellEnd"/>
    </w:p>
    <w:p w:rsidR="0035703D" w:rsidRDefault="00BB1089">
      <w:pPr>
        <w:pStyle w:val="Predeterminado"/>
        <w:spacing w:line="360" w:lineRule="auto"/>
        <w:jc w:val="both"/>
      </w:pPr>
      <w:r>
        <w:rPr>
          <w:color w:val="000000"/>
        </w:rPr>
        <w:tab/>
        <w:t xml:space="preserve">JavaScript es un lenguaje de programación interpretado, orientado a objetos,  basado en prototipos, imperativo, débilmente tipado y dinámico, que se utiliza principalmente para crear páginas web dinámicas. Una página web dinámica es aquella que incorpora efectos como texto que aparece y desaparece, animaciones, acciones que se activan al pulsar botones y ventanas con mensajes de aviso al usuario. </w:t>
      </w:r>
    </w:p>
    <w:p w:rsidR="0035703D" w:rsidRDefault="00BB1089">
      <w:pPr>
        <w:pStyle w:val="Predeterminado"/>
        <w:spacing w:line="360" w:lineRule="auto"/>
        <w:jc w:val="both"/>
      </w:pPr>
      <w:r>
        <w:rPr>
          <w:color w:val="000000"/>
        </w:rPr>
        <w:tab/>
        <w:t xml:space="preserve">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 </w:t>
      </w:r>
    </w:p>
    <w:p w:rsidR="0035703D" w:rsidRDefault="00BB1089">
      <w:pPr>
        <w:pStyle w:val="Predeterminado"/>
        <w:spacing w:line="360" w:lineRule="auto"/>
        <w:jc w:val="both"/>
      </w:pPr>
      <w:r>
        <w:rPr>
          <w:color w:val="000000"/>
        </w:rPr>
        <w:tab/>
        <w:t xml:space="preserve">A pesar de su nombre, JavaScript no guarda ninguna relación directa con el lenguaje de programación Java. Legalmente, JavaScript es una marca registrada de Oracle </w:t>
      </w:r>
      <w:proofErr w:type="spellStart"/>
      <w:r>
        <w:rPr>
          <w:color w:val="000000"/>
        </w:rPr>
        <w:t>Corporation</w:t>
      </w:r>
      <w:proofErr w:type="spellEnd"/>
      <w:r>
        <w:rPr>
          <w:color w:val="000000"/>
        </w:rPr>
        <w:t>.</w:t>
      </w:r>
    </w:p>
    <w:p w:rsidR="0035703D" w:rsidRDefault="00BB1089">
      <w:pPr>
        <w:pStyle w:val="Predeterminado"/>
        <w:spacing w:line="360" w:lineRule="auto"/>
        <w:jc w:val="both"/>
      </w:pPr>
      <w:proofErr w:type="spellStart"/>
      <w:r>
        <w:rPr>
          <w:b/>
          <w:bCs/>
          <w:color w:val="000000"/>
        </w:rPr>
        <w:t>JQuery</w:t>
      </w:r>
      <w:proofErr w:type="spellEnd"/>
    </w:p>
    <w:p w:rsidR="0035703D" w:rsidRDefault="00BB1089">
      <w:pPr>
        <w:pStyle w:val="Predeterminado"/>
        <w:spacing w:line="360" w:lineRule="auto"/>
        <w:jc w:val="both"/>
      </w:pPr>
      <w:r>
        <w:rPr>
          <w:b/>
          <w:bCs/>
          <w:color w:val="000000"/>
        </w:rPr>
        <w:tab/>
      </w:r>
      <w:r>
        <w:rPr>
          <w:color w:val="000000"/>
        </w:rPr>
        <w:t xml:space="preserve">Es un </w:t>
      </w:r>
      <w:proofErr w:type="spellStart"/>
      <w:r>
        <w:rPr>
          <w:color w:val="000000"/>
        </w:rPr>
        <w:t>framework</w:t>
      </w:r>
      <w:proofErr w:type="spellEnd"/>
      <w:r>
        <w:rPr>
          <w:color w:val="000000"/>
        </w:rPr>
        <w:t xml:space="preserve"> </w:t>
      </w:r>
      <w:proofErr w:type="spellStart"/>
      <w:r>
        <w:rPr>
          <w:color w:val="000000"/>
        </w:rPr>
        <w:t>Javascript</w:t>
      </w:r>
      <w:proofErr w:type="spellEnd"/>
      <w:r>
        <w:rPr>
          <w:color w:val="000000"/>
        </w:rPr>
        <w:t xml:space="preserve">, nos ofrece una infraestructura con la que tendremos mucha mayor facilidad para la creación de aplicaciones complejas del lado del cliente. Por ejemplo, con </w:t>
      </w:r>
      <w:proofErr w:type="spellStart"/>
      <w:r>
        <w:rPr>
          <w:color w:val="000000"/>
        </w:rPr>
        <w:t>jQuery</w:t>
      </w:r>
      <w:proofErr w:type="spellEnd"/>
      <w:r>
        <w:rPr>
          <w:color w:val="000000"/>
        </w:rPr>
        <w:t xml:space="preserve"> se obtiene ayuda en la creación de interfaces de usuario, efectos dinámicos, aplicaciones que hacen uso de Ajax, entre otros. </w:t>
      </w:r>
      <w:r>
        <w:rPr>
          <w:color w:val="000000"/>
        </w:rPr>
        <w:tab/>
        <w:t xml:space="preserve">Cuando se programa en </w:t>
      </w:r>
      <w:proofErr w:type="spellStart"/>
      <w:r>
        <w:rPr>
          <w:color w:val="000000"/>
        </w:rPr>
        <w:t>Javascript</w:t>
      </w:r>
      <w:proofErr w:type="spellEnd"/>
      <w:r>
        <w:rPr>
          <w:color w:val="000000"/>
        </w:rPr>
        <w:t xml:space="preserve"> con </w:t>
      </w:r>
      <w:proofErr w:type="spellStart"/>
      <w:r>
        <w:rPr>
          <w:color w:val="000000"/>
        </w:rPr>
        <w:t>jQuery</w:t>
      </w:r>
      <w:proofErr w:type="spellEnd"/>
      <w:r>
        <w:rPr>
          <w:color w:val="000000"/>
        </w:rPr>
        <w:t xml:space="preserve"> se tiene a disposición una interfaz para programación que permitirá realizar cosas con el navegador que asegura el funcionamiento para todos los visitantes. Simplemente se conocer las librerías del </w:t>
      </w:r>
      <w:proofErr w:type="spellStart"/>
      <w:r>
        <w:rPr>
          <w:color w:val="000000"/>
        </w:rPr>
        <w:lastRenderedPageBreak/>
        <w:t>framework</w:t>
      </w:r>
      <w:proofErr w:type="spellEnd"/>
      <w:r>
        <w:rPr>
          <w:color w:val="000000"/>
        </w:rPr>
        <w:t xml:space="preserve"> y programar utilizando las clases, sus propiedades y métodos para la obtención de los objetivos. Además, con </w:t>
      </w:r>
      <w:proofErr w:type="spellStart"/>
      <w:r>
        <w:rPr>
          <w:color w:val="000000"/>
        </w:rPr>
        <w:t>jQuery</w:t>
      </w:r>
      <w:proofErr w:type="spellEnd"/>
      <w:r>
        <w:rPr>
          <w:color w:val="000000"/>
        </w:rPr>
        <w:t xml:space="preserve"> se obtienen todas estas ventajas de manera gratuita, ya que el </w:t>
      </w:r>
      <w:proofErr w:type="spellStart"/>
      <w:r>
        <w:rPr>
          <w:color w:val="000000"/>
        </w:rPr>
        <w:t>framework</w:t>
      </w:r>
      <w:proofErr w:type="spellEnd"/>
      <w:r>
        <w:rPr>
          <w:color w:val="000000"/>
        </w:rPr>
        <w:t xml:space="preserve"> tiene licencia para uso en cualquier tipo de plataforma, personal o comercial. </w:t>
      </w:r>
    </w:p>
    <w:p w:rsidR="0035703D" w:rsidRDefault="00BB1089">
      <w:pPr>
        <w:pStyle w:val="Predeterminado"/>
        <w:spacing w:line="360" w:lineRule="auto"/>
        <w:jc w:val="both"/>
      </w:pPr>
      <w:r>
        <w:rPr>
          <w:b/>
          <w:bCs/>
          <w:color w:val="000000"/>
        </w:rPr>
        <w:t>Lenguaje Etiqueta</w:t>
      </w:r>
    </w:p>
    <w:p w:rsidR="0035703D" w:rsidRDefault="00BB1089">
      <w:pPr>
        <w:pStyle w:val="Predeterminado"/>
        <w:spacing w:line="360" w:lineRule="auto"/>
        <w:jc w:val="both"/>
      </w:pPr>
      <w:r>
        <w:rPr>
          <w:color w:val="000000"/>
        </w:rPr>
        <w:tab/>
        <w:t>Un lenguaje etiqueta ocurre cuando cada paquete de información está delimitado por dos etiquetas como se hace también en el lenguaje HTML, pero XML separa el contenido de la presentación Las etiquetas son piezas de texto encerradas ente los signos menor que (&lt;) y mayor que (&gt;), es una marca con clase que delimita una región en los lenguajes basados en XML. La Web se basa en el HTML, o «lenguaje de marcado de hipertexto», que está basado en el uso de etiquetas. Las etiquetas le dicen al programa visualizador de páginas web (o navegador) en qué juego de caracteres está la página, de qué tipo es cada uno de los fragmentos de texto que contiene , si están alineados a un lado o centrados, en qué tipo de letra está el texto , si hay tablas, de qué anchura son , entre otros. Dicho de otro modo: las etiquetas dan al navegador las instrucciones necesarias para que presente la página en pantalla.</w:t>
      </w:r>
    </w:p>
    <w:p w:rsidR="0035703D" w:rsidRDefault="00BB1089">
      <w:pPr>
        <w:pStyle w:val="Predeterminado"/>
        <w:spacing w:line="360" w:lineRule="auto"/>
        <w:jc w:val="both"/>
      </w:pPr>
      <w:r>
        <w:rPr>
          <w:b/>
          <w:bCs/>
          <w:color w:val="000000"/>
        </w:rPr>
        <w:t>HTML5</w:t>
      </w:r>
    </w:p>
    <w:p w:rsidR="0035703D" w:rsidRDefault="00BB1089">
      <w:pPr>
        <w:pStyle w:val="Predeterminado"/>
        <w:spacing w:line="360" w:lineRule="auto"/>
        <w:jc w:val="both"/>
      </w:pPr>
      <w:r>
        <w:rPr>
          <w:b/>
          <w:bCs/>
          <w:color w:val="000000"/>
        </w:rPr>
        <w:tab/>
      </w:r>
      <w:r>
        <w:rPr>
          <w:color w:val="000000"/>
        </w:rPr>
        <w:t>(</w:t>
      </w:r>
      <w:proofErr w:type="spellStart"/>
      <w:r>
        <w:rPr>
          <w:color w:val="000000"/>
        </w:rPr>
        <w:t>HyperText</w:t>
      </w:r>
      <w:proofErr w:type="spellEnd"/>
      <w:r>
        <w:rPr>
          <w:color w:val="000000"/>
        </w:rPr>
        <w:t xml:space="preserve"> </w:t>
      </w:r>
      <w:proofErr w:type="spellStart"/>
      <w:r>
        <w:rPr>
          <w:color w:val="000000"/>
        </w:rPr>
        <w:t>Markup</w:t>
      </w:r>
      <w:proofErr w:type="spellEnd"/>
      <w:r>
        <w:rPr>
          <w:color w:val="000000"/>
        </w:rPr>
        <w:t xml:space="preserve"> </w:t>
      </w:r>
      <w:proofErr w:type="spellStart"/>
      <w:r>
        <w:rPr>
          <w:color w:val="000000"/>
        </w:rPr>
        <w:t>Language</w:t>
      </w:r>
      <w:proofErr w:type="spellEnd"/>
      <w:r>
        <w:rPr>
          <w:color w:val="000000"/>
        </w:rPr>
        <w:t>, versión 5</w:t>
      </w:r>
      <w:proofErr w:type="gramStart"/>
      <w:r>
        <w:rPr>
          <w:color w:val="000000"/>
        </w:rPr>
        <w:t>) ,</w:t>
      </w:r>
      <w:proofErr w:type="gramEnd"/>
      <w:r>
        <w:rPr>
          <w:color w:val="000000"/>
        </w:rPr>
        <w:t xml:space="preserve"> es la quinta revisión importante del lenguaje básico de la </w:t>
      </w:r>
      <w:proofErr w:type="spellStart"/>
      <w:r>
        <w:rPr>
          <w:color w:val="000000"/>
        </w:rPr>
        <w:t>World</w:t>
      </w:r>
      <w:proofErr w:type="spellEnd"/>
      <w:r>
        <w:rPr>
          <w:color w:val="000000"/>
        </w:rPr>
        <w:t xml:space="preserve"> Wide Web, HTML. HTML5 especifica dos variantes de sintaxis para HTML: un «clásico» HTML (</w:t>
      </w:r>
      <w:proofErr w:type="spellStart"/>
      <w:r>
        <w:rPr>
          <w:color w:val="000000"/>
        </w:rPr>
        <w:t>text</w:t>
      </w:r>
      <w:proofErr w:type="spellEnd"/>
      <w:r>
        <w:rPr>
          <w:color w:val="000000"/>
        </w:rPr>
        <w:t>/</w:t>
      </w:r>
      <w:proofErr w:type="spellStart"/>
      <w:r>
        <w:rPr>
          <w:color w:val="000000"/>
        </w:rPr>
        <w:t>html</w:t>
      </w:r>
      <w:proofErr w:type="spellEnd"/>
      <w:r>
        <w:rPr>
          <w:color w:val="000000"/>
        </w:rPr>
        <w:t>), la variante conocida como HTML5 y una variante XHTML conocida como sintaxis XHTML5 que deberá ser servida como XML (XHTML) (</w:t>
      </w:r>
      <w:proofErr w:type="spellStart"/>
      <w:r>
        <w:rPr>
          <w:color w:val="000000"/>
        </w:rPr>
        <w:t>application</w:t>
      </w:r>
      <w:proofErr w:type="spellEnd"/>
      <w:r>
        <w:rPr>
          <w:color w:val="000000"/>
        </w:rPr>
        <w:t>/</w:t>
      </w:r>
      <w:proofErr w:type="spellStart"/>
      <w:r>
        <w:rPr>
          <w:color w:val="000000"/>
        </w:rPr>
        <w:t>xhtml+xml</w:t>
      </w:r>
      <w:proofErr w:type="spellEnd"/>
      <w:r>
        <w:rPr>
          <w:color w:val="000000"/>
        </w:rPr>
        <w:t>).1 2 Esta es la primera vez que HTML y XHTML se han desarrollado en paralelo.</w:t>
      </w:r>
    </w:p>
    <w:p w:rsidR="0035703D" w:rsidRDefault="00BB1089">
      <w:pPr>
        <w:pStyle w:val="Predeterminado"/>
        <w:spacing w:line="360" w:lineRule="auto"/>
        <w:jc w:val="both"/>
      </w:pPr>
      <w:r>
        <w:rPr>
          <w:color w:val="000000"/>
        </w:rPr>
        <w:tab/>
        <w:t xml:space="preserve">Todavía se encuentra en modo experimental, lo cual indica la misma W3C; aunque ya es usado por múltiples desarrolladores web por sus avances, mejoras y </w:t>
      </w:r>
      <w:r>
        <w:rPr>
          <w:color w:val="000000"/>
        </w:rPr>
        <w:lastRenderedPageBreak/>
        <w:t xml:space="preserve">ventajas. El desarrollo de este lenguaje de marcado es regulado por el Consorcio W3C. </w:t>
      </w:r>
    </w:p>
    <w:p w:rsidR="0035703D" w:rsidRDefault="00BB1089">
      <w:pPr>
        <w:pStyle w:val="Predeterminado"/>
        <w:spacing w:line="360" w:lineRule="auto"/>
        <w:jc w:val="both"/>
      </w:pPr>
      <w:r>
        <w:rPr>
          <w:color w:val="000000"/>
        </w:rPr>
        <w:tab/>
        <w:t xml:space="preserve">“Entender HTML5 es entender que hoy nos conectamos desde teléfonos móviles, tabletas, </w:t>
      </w:r>
      <w:proofErr w:type="spellStart"/>
      <w:r>
        <w:rPr>
          <w:color w:val="000000"/>
        </w:rPr>
        <w:t>eBooks</w:t>
      </w:r>
      <w:proofErr w:type="spellEnd"/>
      <w:r>
        <w:rPr>
          <w:color w:val="000000"/>
        </w:rPr>
        <w:t xml:space="preserve">, </w:t>
      </w:r>
      <w:proofErr w:type="spellStart"/>
      <w:r>
        <w:rPr>
          <w:color w:val="000000"/>
        </w:rPr>
        <w:t>netbooks</w:t>
      </w:r>
      <w:proofErr w:type="spellEnd"/>
      <w:r>
        <w:rPr>
          <w:color w:val="000000"/>
        </w:rPr>
        <w:t xml:space="preserve">, computadores y otra gama de dispositivos. Es entender que se acabaron los </w:t>
      </w:r>
      <w:proofErr w:type="spellStart"/>
      <w:r>
        <w:rPr>
          <w:color w:val="000000"/>
        </w:rPr>
        <w:t>webmasters</w:t>
      </w:r>
      <w:proofErr w:type="spellEnd"/>
      <w:r>
        <w:rPr>
          <w:color w:val="000000"/>
        </w:rPr>
        <w:t xml:space="preserve"> y hoy hablamos de equipos </w:t>
      </w:r>
      <w:proofErr w:type="spellStart"/>
      <w:r>
        <w:rPr>
          <w:color w:val="000000"/>
        </w:rPr>
        <w:t>multidiciplinarios</w:t>
      </w:r>
      <w:proofErr w:type="spellEnd"/>
      <w:r>
        <w:rPr>
          <w:color w:val="000000"/>
        </w:rPr>
        <w:t xml:space="preserve"> de empresas de tecnología que cuentan con </w:t>
      </w:r>
      <w:proofErr w:type="spellStart"/>
      <w:r>
        <w:rPr>
          <w:color w:val="000000"/>
        </w:rPr>
        <w:t>frontends</w:t>
      </w:r>
      <w:proofErr w:type="spellEnd"/>
      <w:r>
        <w:rPr>
          <w:color w:val="000000"/>
        </w:rPr>
        <w:t xml:space="preserve">, </w:t>
      </w:r>
      <w:proofErr w:type="spellStart"/>
      <w:r>
        <w:rPr>
          <w:color w:val="000000"/>
        </w:rPr>
        <w:t>backends</w:t>
      </w:r>
      <w:proofErr w:type="spellEnd"/>
      <w:r>
        <w:rPr>
          <w:color w:val="000000"/>
        </w:rPr>
        <w:t xml:space="preserve">, </w:t>
      </w:r>
      <w:proofErr w:type="spellStart"/>
      <w:r>
        <w:rPr>
          <w:color w:val="000000"/>
        </w:rPr>
        <w:t>sysadmins</w:t>
      </w:r>
      <w:proofErr w:type="spellEnd"/>
      <w:r>
        <w:rPr>
          <w:color w:val="000000"/>
        </w:rPr>
        <w:t xml:space="preserve">, </w:t>
      </w:r>
      <w:proofErr w:type="spellStart"/>
      <w:r>
        <w:rPr>
          <w:color w:val="000000"/>
        </w:rPr>
        <w:t>mobile</w:t>
      </w:r>
      <w:proofErr w:type="spellEnd"/>
      <w:r>
        <w:rPr>
          <w:color w:val="000000"/>
        </w:rPr>
        <w:t xml:space="preserve"> </w:t>
      </w:r>
      <w:proofErr w:type="spellStart"/>
      <w:r>
        <w:rPr>
          <w:color w:val="000000"/>
        </w:rPr>
        <w:t>devs</w:t>
      </w:r>
      <w:proofErr w:type="spellEnd"/>
      <w:r>
        <w:rPr>
          <w:color w:val="000000"/>
        </w:rPr>
        <w:t xml:space="preserve">, </w:t>
      </w:r>
      <w:proofErr w:type="spellStart"/>
      <w:r>
        <w:rPr>
          <w:color w:val="000000"/>
        </w:rPr>
        <w:t>comunity</w:t>
      </w:r>
      <w:proofErr w:type="spellEnd"/>
      <w:r>
        <w:rPr>
          <w:color w:val="000000"/>
        </w:rPr>
        <w:t xml:space="preserve"> managers y arquitectos de información en los proyectos que están </w:t>
      </w:r>
      <w:r w:rsidR="00687CC7">
        <w:rPr>
          <w:color w:val="000000"/>
        </w:rPr>
        <w:t>reinventando</w:t>
      </w:r>
      <w:r>
        <w:rPr>
          <w:color w:val="000000"/>
        </w:rPr>
        <w:t xml:space="preserve"> mercados y generando tráfico e ingresos”. Vega, Van Der </w:t>
      </w:r>
      <w:proofErr w:type="spellStart"/>
      <w:r>
        <w:rPr>
          <w:color w:val="000000"/>
        </w:rPr>
        <w:t>Henst</w:t>
      </w:r>
      <w:proofErr w:type="spellEnd"/>
      <w:r>
        <w:rPr>
          <w:color w:val="000000"/>
        </w:rPr>
        <w:t xml:space="preserve"> (2011).</w:t>
      </w:r>
    </w:p>
    <w:p w:rsidR="0035703D" w:rsidRDefault="00BB1089">
      <w:pPr>
        <w:pStyle w:val="Predeterminado"/>
        <w:spacing w:line="360" w:lineRule="auto"/>
        <w:jc w:val="both"/>
      </w:pPr>
      <w:r>
        <w:rPr>
          <w:b/>
          <w:bCs/>
          <w:color w:val="000000"/>
        </w:rPr>
        <w:t>CSS3</w:t>
      </w:r>
    </w:p>
    <w:p w:rsidR="0035703D" w:rsidRDefault="00BB1089">
      <w:pPr>
        <w:pStyle w:val="Predeterminado"/>
        <w:spacing w:line="360" w:lineRule="auto"/>
        <w:jc w:val="both"/>
      </w:pPr>
      <w:r>
        <w:rPr>
          <w:b/>
          <w:bCs/>
          <w:color w:val="000000"/>
        </w:rPr>
        <w:tab/>
      </w:r>
      <w:r>
        <w:rPr>
          <w:color w:val="000000"/>
        </w:rPr>
        <w:t xml:space="preserve">CSS son las siglas de “Hoja de estilo en Cascada”, que sirve para darle estilo a la estructura creada en HTML. CSS3 es la </w:t>
      </w:r>
      <w:r w:rsidR="00687CC7">
        <w:rPr>
          <w:color w:val="000000"/>
        </w:rPr>
        <w:t>última</w:t>
      </w:r>
      <w:r>
        <w:rPr>
          <w:color w:val="000000"/>
        </w:rPr>
        <w:t xml:space="preserve"> versión hasta la fecha y presenta como principales </w:t>
      </w:r>
      <w:proofErr w:type="spellStart"/>
      <w:r>
        <w:rPr>
          <w:color w:val="000000"/>
        </w:rPr>
        <w:t>caracteristicas</w:t>
      </w:r>
      <w:proofErr w:type="spellEnd"/>
      <w:r>
        <w:rPr>
          <w:color w:val="000000"/>
        </w:rPr>
        <w:t xml:space="preserve">, mayor control sobre el estilo de los elementos de una </w:t>
      </w:r>
      <w:r w:rsidR="00687CC7">
        <w:rPr>
          <w:color w:val="000000"/>
        </w:rPr>
        <w:t>página</w:t>
      </w:r>
      <w:r>
        <w:rPr>
          <w:color w:val="000000"/>
        </w:rPr>
        <w:t xml:space="preserve"> web y mayor </w:t>
      </w:r>
      <w:r w:rsidR="00687CC7">
        <w:rPr>
          <w:color w:val="000000"/>
        </w:rPr>
        <w:t>número de efectos visuales. Una</w:t>
      </w:r>
      <w:r>
        <w:rPr>
          <w:color w:val="000000"/>
        </w:rPr>
        <w:t xml:space="preserve"> de sus ventajas es que brinda  un </w:t>
      </w:r>
      <w:r w:rsidR="00687CC7">
        <w:rPr>
          <w:color w:val="000000"/>
        </w:rPr>
        <w:t>código</w:t>
      </w:r>
      <w:r>
        <w:rPr>
          <w:color w:val="000000"/>
        </w:rPr>
        <w:t xml:space="preserve"> </w:t>
      </w:r>
      <w:r w:rsidR="00687CC7">
        <w:rPr>
          <w:color w:val="000000"/>
        </w:rPr>
        <w:t>más</w:t>
      </w:r>
      <w:r>
        <w:rPr>
          <w:color w:val="000000"/>
        </w:rPr>
        <w:t xml:space="preserve"> simple para algunas tareas y mayores opciones de </w:t>
      </w:r>
      <w:r w:rsidR="00687CC7">
        <w:rPr>
          <w:color w:val="000000"/>
        </w:rPr>
        <w:t>gráfica</w:t>
      </w:r>
      <w:r>
        <w:rPr>
          <w:color w:val="000000"/>
        </w:rPr>
        <w:t xml:space="preserve">. </w:t>
      </w:r>
    </w:p>
    <w:p w:rsidR="0035703D" w:rsidRDefault="00BB1089">
      <w:pPr>
        <w:pStyle w:val="Predeterminado"/>
        <w:spacing w:line="360" w:lineRule="auto"/>
        <w:jc w:val="both"/>
      </w:pPr>
      <w:r>
        <w:rPr>
          <w:color w:val="000000"/>
        </w:rPr>
        <w:tab/>
        <w:t>CSS3 está dividida en varios documentos separados, llamados "módulos". Cada módulo añade nuevas funcionalidades a las definidas en CSS2, de manera que se preservan las anteriores para mantener la compatibilidad.</w:t>
      </w:r>
      <w:r>
        <w:rPr>
          <w:b/>
          <w:bCs/>
          <w:color w:val="000000"/>
        </w:rPr>
        <w:tab/>
        <w:t xml:space="preserve"> </w:t>
      </w:r>
    </w:p>
    <w:p w:rsidR="0035703D" w:rsidRDefault="00BB1089">
      <w:pPr>
        <w:pStyle w:val="Predeterminado"/>
        <w:spacing w:line="360" w:lineRule="auto"/>
        <w:jc w:val="both"/>
      </w:pPr>
      <w:proofErr w:type="spellStart"/>
      <w:r>
        <w:rPr>
          <w:b/>
          <w:bCs/>
          <w:color w:val="000000"/>
        </w:rPr>
        <w:t>Less</w:t>
      </w:r>
      <w:proofErr w:type="spellEnd"/>
      <w:r>
        <w:rPr>
          <w:color w:val="000000"/>
        </w:rPr>
        <w:tab/>
      </w:r>
    </w:p>
    <w:p w:rsidR="0035703D" w:rsidRDefault="00BB1089">
      <w:pPr>
        <w:pStyle w:val="Predeterminado"/>
        <w:spacing w:line="360" w:lineRule="auto"/>
        <w:jc w:val="both"/>
      </w:pPr>
      <w:r>
        <w:rPr>
          <w:color w:val="000000"/>
        </w:rPr>
        <w:tab/>
        <w:t>LESS (</w:t>
      </w:r>
      <w:proofErr w:type="spellStart"/>
      <w:r>
        <w:rPr>
          <w:color w:val="000000"/>
        </w:rPr>
        <w:t>Leaner</w:t>
      </w:r>
      <w:proofErr w:type="spellEnd"/>
      <w:r>
        <w:rPr>
          <w:color w:val="000000"/>
        </w:rPr>
        <w:t xml:space="preserve"> CSS) es un Framework CSS que proporciona una alternativa para SASS. Se extiende CSS con variables </w:t>
      </w:r>
      <w:proofErr w:type="spellStart"/>
      <w:r>
        <w:rPr>
          <w:color w:val="000000"/>
        </w:rPr>
        <w:t>mixins</w:t>
      </w:r>
      <w:proofErr w:type="spellEnd"/>
      <w:r>
        <w:rPr>
          <w:color w:val="000000"/>
        </w:rPr>
        <w:t xml:space="preserve">, operaciones y reglas anidadas. Como una extensión al CSS, LESS no es sólo compatible con CSS, pero las características adicionales que añade utilizan la sintaxis CSS. Se puede escribir código LESS igual que lo haría escribir CSS, con la excepción que necesita para compilarlo para CSS. Ahí es donde se puede utilizar  LESS Rubí en vez de compilar LESS en código CSS. Teniendo en cuenta que puede utilizar LESS compilador para </w:t>
      </w:r>
      <w:r>
        <w:rPr>
          <w:color w:val="000000"/>
        </w:rPr>
        <w:lastRenderedPageBreak/>
        <w:t>traducir el archivo de LESS, en un archivo CSS, y usarlo en cualquier tipo de proyecto.</w:t>
      </w:r>
    </w:p>
    <w:p w:rsidR="0035703D" w:rsidRDefault="00BB1089">
      <w:pPr>
        <w:pStyle w:val="Predeterminado"/>
        <w:spacing w:line="360" w:lineRule="auto"/>
        <w:jc w:val="both"/>
      </w:pPr>
      <w:r>
        <w:rPr>
          <w:color w:val="000000"/>
        </w:rPr>
        <w:tab/>
        <w:t xml:space="preserve"> Se analiza de forma automática las aplicaciones de archivos .</w:t>
      </w:r>
      <w:proofErr w:type="spellStart"/>
      <w:r>
        <w:rPr>
          <w:color w:val="000000"/>
        </w:rPr>
        <w:t>less</w:t>
      </w:r>
      <w:proofErr w:type="spellEnd"/>
      <w:r>
        <w:rPr>
          <w:color w:val="000000"/>
        </w:rPr>
        <w:t xml:space="preserve"> a través LESS y envía los archivos CSS. De manera recurrente se ve por LESS (. </w:t>
      </w:r>
      <w:proofErr w:type="spellStart"/>
      <w:r>
        <w:rPr>
          <w:color w:val="000000"/>
        </w:rPr>
        <w:t>less</w:t>
      </w:r>
      <w:proofErr w:type="spellEnd"/>
      <w:r>
        <w:rPr>
          <w:color w:val="000000"/>
        </w:rPr>
        <w:t xml:space="preserve">) los archivos en </w:t>
      </w:r>
      <w:proofErr w:type="spellStart"/>
      <w:r>
        <w:rPr>
          <w:color w:val="000000"/>
        </w:rPr>
        <w:t>app</w:t>
      </w:r>
      <w:proofErr w:type="spellEnd"/>
      <w:r>
        <w:rPr>
          <w:color w:val="000000"/>
        </w:rPr>
        <w:t xml:space="preserve"> / hojas de estilo, guarda los archivos CSS resultantes a hojas de estilo públicos usando la misma estructura de directorios </w:t>
      </w:r>
      <w:proofErr w:type="spellStart"/>
      <w:r>
        <w:rPr>
          <w:color w:val="000000"/>
        </w:rPr>
        <w:t>app</w:t>
      </w:r>
      <w:proofErr w:type="spellEnd"/>
      <w:r>
        <w:rPr>
          <w:color w:val="000000"/>
        </w:rPr>
        <w:t xml:space="preserve"> / hojas de estilo.</w:t>
      </w:r>
    </w:p>
    <w:p w:rsidR="0035703D" w:rsidRDefault="00BB1089">
      <w:pPr>
        <w:pStyle w:val="Predeterminado"/>
        <w:spacing w:line="360" w:lineRule="auto"/>
        <w:jc w:val="both"/>
      </w:pPr>
      <w:proofErr w:type="spellStart"/>
      <w:r>
        <w:rPr>
          <w:b/>
          <w:bCs/>
          <w:color w:val="000000"/>
        </w:rPr>
        <w:t>Twitter</w:t>
      </w:r>
      <w:proofErr w:type="spellEnd"/>
      <w:r>
        <w:rPr>
          <w:b/>
          <w:bCs/>
          <w:color w:val="000000"/>
        </w:rPr>
        <w:t xml:space="preserve"> </w:t>
      </w:r>
      <w:proofErr w:type="spellStart"/>
      <w:r>
        <w:rPr>
          <w:b/>
          <w:bCs/>
          <w:color w:val="000000"/>
        </w:rPr>
        <w:t>Bootstrap</w:t>
      </w:r>
      <w:proofErr w:type="spellEnd"/>
      <w:r>
        <w:rPr>
          <w:b/>
          <w:bCs/>
          <w:color w:val="000000"/>
        </w:rPr>
        <w:t xml:space="preserve"> </w:t>
      </w:r>
    </w:p>
    <w:p w:rsidR="0035703D" w:rsidRDefault="00BB1089">
      <w:pPr>
        <w:pStyle w:val="Predeterminado"/>
        <w:spacing w:line="360" w:lineRule="auto"/>
        <w:jc w:val="both"/>
      </w:pPr>
      <w:r>
        <w:rPr>
          <w:b/>
          <w:bCs/>
          <w:color w:val="000000"/>
        </w:rPr>
        <w:t xml:space="preserve"> </w:t>
      </w:r>
      <w:r>
        <w:rPr>
          <w:b/>
          <w:bCs/>
          <w:color w:val="000000"/>
        </w:rPr>
        <w:tab/>
      </w:r>
      <w:r>
        <w:rPr>
          <w:color w:val="000000"/>
        </w:rPr>
        <w:t>Es una colección de herramientas de software libre para la creación de sitios y aplicaciones web. Contiene plantillas de diseño basadas en HTML y CSS con tipografías, formularios, botones, gráficos, barras de navegación y demás componentes de interfaz, así como extensiones opcionales de JavaScript.</w:t>
      </w:r>
      <w:r>
        <w:rPr>
          <w:color w:val="000000"/>
        </w:rPr>
        <w:tab/>
      </w:r>
      <w:r>
        <w:rPr>
          <w:color w:val="000000"/>
        </w:rPr>
        <w:tab/>
      </w:r>
    </w:p>
    <w:p w:rsidR="0035703D" w:rsidRDefault="00BB1089">
      <w:pPr>
        <w:pStyle w:val="Predeterminado"/>
        <w:spacing w:line="360" w:lineRule="auto"/>
        <w:jc w:val="both"/>
      </w:pPr>
      <w:proofErr w:type="spellStart"/>
      <w:r>
        <w:rPr>
          <w:color w:val="000000"/>
        </w:rPr>
        <w:t>Bootstrap</w:t>
      </w:r>
      <w:proofErr w:type="spellEnd"/>
      <w:r>
        <w:rPr>
          <w:color w:val="000000"/>
        </w:rPr>
        <w:t xml:space="preserve"> primero se diseñó más como una guía de estilo para documentos no sólo con nuestras características, pero mejora la práctica y la vida. Es de código abierto, soporta diseños sensibles, esto significa que el diseño gráfico de la página se ajusta dinámicamente, tomando en cuenta las características del dispositivo usado (Computadoras, tabletas, teléfonos móviles).</w:t>
      </w:r>
    </w:p>
    <w:p w:rsidR="0035703D" w:rsidRDefault="00BB1089">
      <w:pPr>
        <w:pStyle w:val="Predeterminado"/>
        <w:spacing w:line="360" w:lineRule="auto"/>
        <w:jc w:val="both"/>
      </w:pPr>
      <w:r>
        <w:rPr>
          <w:b/>
          <w:bCs/>
          <w:color w:val="000000"/>
        </w:rPr>
        <w:t xml:space="preserve">Framework </w:t>
      </w:r>
    </w:p>
    <w:p w:rsidR="0035703D" w:rsidRDefault="00BB1089">
      <w:pPr>
        <w:pStyle w:val="Predeterminado"/>
        <w:spacing w:line="360" w:lineRule="auto"/>
        <w:jc w:val="both"/>
      </w:pPr>
      <w:r>
        <w:rPr>
          <w:b/>
          <w:bCs/>
          <w:color w:val="000000"/>
        </w:rPr>
        <w:tab/>
      </w:r>
      <w:r>
        <w:rPr>
          <w:color w:val="000000"/>
        </w:rPr>
        <w:t xml:space="preserve">Es un producto que sirve como base para la programación avanzada de aplicaciones, que aporta una serie de funciones o códigos para realizar tareas habituales. Por decirlo de otra manera, </w:t>
      </w:r>
      <w:proofErr w:type="spellStart"/>
      <w:r>
        <w:rPr>
          <w:color w:val="000000"/>
        </w:rPr>
        <w:t>framework</w:t>
      </w:r>
      <w:proofErr w:type="spellEnd"/>
      <w:r>
        <w:rPr>
          <w:color w:val="000000"/>
        </w:rPr>
        <w:t xml:space="preserve"> son unas librerías de código que contienen procesos o rutinas ya listos para usar. Los programadores utilizan los </w:t>
      </w:r>
      <w:proofErr w:type="spellStart"/>
      <w:r>
        <w:rPr>
          <w:color w:val="000000"/>
        </w:rPr>
        <w:t>frameworks</w:t>
      </w:r>
      <w:proofErr w:type="spellEnd"/>
      <w:r>
        <w:rPr>
          <w:color w:val="000000"/>
        </w:rPr>
        <w:t xml:space="preserve"> para no tener que desarrollar ellos mismos las tareas más básicas, puesto que en el propio </w:t>
      </w:r>
      <w:proofErr w:type="spellStart"/>
      <w:r>
        <w:rPr>
          <w:color w:val="000000"/>
        </w:rPr>
        <w:t>framework</w:t>
      </w:r>
      <w:proofErr w:type="spellEnd"/>
      <w:r>
        <w:rPr>
          <w:color w:val="000000"/>
        </w:rPr>
        <w:t xml:space="preserve"> ya hay implementaciones que están probadas, funcionan y no se necesitan volver a programar.</w:t>
      </w:r>
    </w:p>
    <w:p w:rsidR="00687CC7" w:rsidRDefault="00687CC7">
      <w:pPr>
        <w:pStyle w:val="Predeterminado"/>
        <w:spacing w:line="360" w:lineRule="auto"/>
        <w:jc w:val="both"/>
        <w:rPr>
          <w:b/>
          <w:bCs/>
          <w:color w:val="000000"/>
        </w:rPr>
      </w:pPr>
    </w:p>
    <w:p w:rsidR="0035703D" w:rsidRDefault="00BB1089">
      <w:pPr>
        <w:pStyle w:val="Predeterminado"/>
        <w:spacing w:line="360" w:lineRule="auto"/>
        <w:jc w:val="both"/>
      </w:pPr>
      <w:r>
        <w:rPr>
          <w:b/>
          <w:bCs/>
          <w:color w:val="000000"/>
        </w:rPr>
        <w:lastRenderedPageBreak/>
        <w:t>Django</w:t>
      </w:r>
    </w:p>
    <w:p w:rsidR="0035703D" w:rsidRDefault="00BB1089">
      <w:pPr>
        <w:pStyle w:val="Predeterminado"/>
        <w:spacing w:line="360" w:lineRule="auto"/>
        <w:jc w:val="both"/>
      </w:pPr>
      <w:r>
        <w:rPr>
          <w:b/>
          <w:bCs/>
          <w:color w:val="000000"/>
        </w:rPr>
        <w:tab/>
      </w:r>
      <w:r>
        <w:rPr>
          <w:color w:val="000000"/>
        </w:rPr>
        <w:t xml:space="preserve">Django es un entorno de desarrollo web escrito en </w:t>
      </w:r>
      <w:proofErr w:type="spellStart"/>
      <w:r>
        <w:rPr>
          <w:color w:val="000000"/>
        </w:rPr>
        <w:t>Python</w:t>
      </w:r>
      <w:proofErr w:type="spellEnd"/>
      <w:r>
        <w:rPr>
          <w:color w:val="000000"/>
        </w:rPr>
        <w:t xml:space="preserve"> que fomenta el desarrollo rápido y el diseño limpio y pragmático, ahorra tiempo y hace del desarrollo web una alegría. Con Django, se puede construir y mantener Web de alta calidad y  aplicaciones con un mínimo esfuerzo. Django fue inicialmente desarrollado para gestionar aplicaciones web de páginas orientadas a noticias de </w:t>
      </w:r>
      <w:proofErr w:type="spellStart"/>
      <w:r>
        <w:rPr>
          <w:color w:val="000000"/>
        </w:rPr>
        <w:t>World</w:t>
      </w:r>
      <w:proofErr w:type="spellEnd"/>
      <w:r>
        <w:rPr>
          <w:color w:val="000000"/>
        </w:rPr>
        <w:t xml:space="preserve"> Online, más tarde se liberó bajo licencia BSD, se centra en automatizar todo lo posible y se adhiere al principio DRY (</w:t>
      </w:r>
      <w:proofErr w:type="spellStart"/>
      <w:r>
        <w:rPr>
          <w:color w:val="000000"/>
        </w:rPr>
        <w:t>Don't</w:t>
      </w:r>
      <w:proofErr w:type="spellEnd"/>
      <w:r>
        <w:rPr>
          <w:color w:val="000000"/>
        </w:rPr>
        <w:t xml:space="preserve"> </w:t>
      </w:r>
      <w:proofErr w:type="spellStart"/>
      <w:r>
        <w:rPr>
          <w:color w:val="000000"/>
        </w:rPr>
        <w:t>Repeat</w:t>
      </w:r>
      <w:proofErr w:type="spellEnd"/>
      <w:r>
        <w:rPr>
          <w:color w:val="000000"/>
        </w:rPr>
        <w:t xml:space="preserve"> </w:t>
      </w:r>
      <w:proofErr w:type="spellStart"/>
      <w:r>
        <w:rPr>
          <w:color w:val="000000"/>
        </w:rPr>
        <w:t>Yourself</w:t>
      </w:r>
      <w:proofErr w:type="spellEnd"/>
      <w:r>
        <w:rPr>
          <w:color w:val="000000"/>
        </w:rPr>
        <w:t>); debido a que Django fue desarrollado en un ambiente ágil de redacción, se diseñó para que las tareas comunes de desarrollo web fueran rápidas y simples.</w:t>
      </w:r>
    </w:p>
    <w:p w:rsidR="0035703D" w:rsidRDefault="00BB1089">
      <w:pPr>
        <w:pStyle w:val="Predeterminado"/>
        <w:spacing w:line="360" w:lineRule="auto"/>
        <w:jc w:val="both"/>
      </w:pPr>
      <w:r>
        <w:rPr>
          <w:color w:val="000000"/>
        </w:rPr>
        <w:tab/>
        <w:t>El desarrollo web es un acto emocionante, creativo, donde en ciertos casos puede ser repetitivo, molesto y frustrante. Django le permite centrarse en las cosas  divertidas de la aplicación web mientras que alivia el dolor de los bits repetitivos. De este modo, se proporciona abstracciones de alto nivel de patrones comunes de desarrollo web, accesos directos para tareas de programación frecuentes y claros convenciones sobre cómo resolver los problemas. Al mismo tiempo, Django intenta mantenerse fuera de su camino, lo que le permite trabajar fuera del alcance del marco según sea necesario.</w:t>
      </w:r>
    </w:p>
    <w:p w:rsidR="0035703D" w:rsidRDefault="00BB1089">
      <w:pPr>
        <w:pStyle w:val="Predeterminado"/>
        <w:spacing w:line="360" w:lineRule="auto"/>
        <w:jc w:val="both"/>
      </w:pPr>
      <w:r>
        <w:rPr>
          <w:color w:val="000000"/>
        </w:rPr>
        <w:tab/>
        <w:t xml:space="preserve">Django incluye un servidor web ligero, el cual se puede utilizar mientras se desarrolla un sitio web. La función de haber incluido este servidor, es para que se pueda desarrollar el sitio rápidamente, sin tener que lidiar con la configuración del  servidor Web de producción (por ejemplo, Apache) hasta que esté listo para la producción. Este servidor de desarrollo, vigila el código a la espera de cambios y se reinicia de forma automática, lo que ayuda a hacer cambios </w:t>
      </w:r>
      <w:r w:rsidR="00687CC7">
        <w:rPr>
          <w:color w:val="000000"/>
        </w:rPr>
        <w:t>más</w:t>
      </w:r>
      <w:r>
        <w:rPr>
          <w:color w:val="000000"/>
        </w:rPr>
        <w:t xml:space="preserve"> rápidos en el proyecto sin necesidad de reiniciar nada.</w:t>
      </w:r>
    </w:p>
    <w:p w:rsidR="00687CC7" w:rsidRDefault="00687CC7">
      <w:pPr>
        <w:pStyle w:val="Predeterminado"/>
        <w:spacing w:line="360" w:lineRule="auto"/>
        <w:jc w:val="both"/>
        <w:rPr>
          <w:b/>
          <w:bCs/>
          <w:color w:val="000000"/>
        </w:rPr>
      </w:pPr>
    </w:p>
    <w:p w:rsidR="0035703D" w:rsidRDefault="00BB1089">
      <w:pPr>
        <w:pStyle w:val="Predeterminado"/>
        <w:spacing w:line="360" w:lineRule="auto"/>
        <w:jc w:val="both"/>
      </w:pPr>
      <w:proofErr w:type="spellStart"/>
      <w:r>
        <w:rPr>
          <w:b/>
          <w:bCs/>
          <w:color w:val="000000"/>
        </w:rPr>
        <w:lastRenderedPageBreak/>
        <w:t>NoSQL</w:t>
      </w:r>
      <w:proofErr w:type="spellEnd"/>
    </w:p>
    <w:p w:rsidR="0035703D" w:rsidRDefault="00BB1089">
      <w:pPr>
        <w:pStyle w:val="Predeterminado"/>
        <w:spacing w:line="360" w:lineRule="auto"/>
        <w:jc w:val="both"/>
      </w:pPr>
      <w:r>
        <w:rPr>
          <w:b/>
          <w:bCs/>
          <w:color w:val="000000"/>
        </w:rPr>
        <w:tab/>
      </w:r>
      <w:r>
        <w:rPr>
          <w:color w:val="000000"/>
        </w:rPr>
        <w:t xml:space="preserve">Sistemas de gestión de bases de datos relacionales (RDMBS o </w:t>
      </w:r>
      <w:proofErr w:type="spellStart"/>
      <w:r>
        <w:rPr>
          <w:color w:val="000000"/>
        </w:rPr>
        <w:t>Relational</w:t>
      </w:r>
      <w:proofErr w:type="spellEnd"/>
      <w:r>
        <w:rPr>
          <w:color w:val="000000"/>
        </w:rPr>
        <w:t xml:space="preserve"> </w:t>
      </w:r>
      <w:proofErr w:type="spellStart"/>
      <w:r>
        <w:rPr>
          <w:color w:val="000000"/>
        </w:rPr>
        <w:t>Database</w:t>
      </w:r>
      <w:proofErr w:type="spellEnd"/>
      <w:r>
        <w:rPr>
          <w:color w:val="000000"/>
        </w:rPr>
        <w:t xml:space="preserve"> Management </w:t>
      </w:r>
      <w:proofErr w:type="spellStart"/>
      <w:r>
        <w:rPr>
          <w:color w:val="000000"/>
        </w:rPr>
        <w:t>System</w:t>
      </w:r>
      <w:proofErr w:type="spellEnd"/>
      <w:r>
        <w:rPr>
          <w:color w:val="000000"/>
        </w:rPr>
        <w:t>), hoy en día son la tecnología predominante para almacenar datos estructurados en aplicaciones web y empresariales.</w:t>
      </w:r>
    </w:p>
    <w:p w:rsidR="0035703D" w:rsidRDefault="00BB1089">
      <w:pPr>
        <w:pStyle w:val="Predeterminado"/>
        <w:spacing w:line="360" w:lineRule="auto"/>
        <w:jc w:val="both"/>
      </w:pPr>
      <w:r>
        <w:rPr>
          <w:color w:val="000000"/>
        </w:rPr>
        <w:t xml:space="preserve"> </w:t>
      </w:r>
      <w:proofErr w:type="spellStart"/>
      <w:r>
        <w:rPr>
          <w:color w:val="000000"/>
        </w:rPr>
        <w:t>NoSQL</w:t>
      </w:r>
      <w:proofErr w:type="spellEnd"/>
      <w:r>
        <w:rPr>
          <w:color w:val="000000"/>
        </w:rPr>
        <w:t xml:space="preserve"> </w:t>
      </w:r>
      <w:r w:rsidR="00687CC7">
        <w:rPr>
          <w:color w:val="000000"/>
        </w:rPr>
        <w:t>o</w:t>
      </w:r>
      <w:r>
        <w:rPr>
          <w:color w:val="000000"/>
        </w:rPr>
        <w:t xml:space="preserve"> como suele llamarse “No solo SQL”, es una filosofía de sistemas de gestión de bases de datos que modifican por completo el modelo clásico de bases de datos relacionales (RDBMS). Esta nueva forma de trabajar responde a otra forma de organización de los datos que permiten una menor rigidez de los datos y formas novedosas de trabajo, entre sus características comunes de implementaciones de bases de datos distribuidas no relacionales o </w:t>
      </w:r>
      <w:proofErr w:type="spellStart"/>
      <w:r>
        <w:rPr>
          <w:color w:val="000000"/>
        </w:rPr>
        <w:t>NoSQL</w:t>
      </w:r>
      <w:proofErr w:type="spellEnd"/>
      <w:r>
        <w:rPr>
          <w:color w:val="000000"/>
        </w:rPr>
        <w:t xml:space="preserve">, proporcionan un flujo de datos mucho mayor que los tradicionales RDBMS, ofrece escalabilidad horizontal y ejecución en hardware, ya que a diferencia de los sistemas de gestión de bases de datos relacionales, las bases de datos </w:t>
      </w:r>
      <w:proofErr w:type="spellStart"/>
      <w:r>
        <w:rPr>
          <w:color w:val="000000"/>
        </w:rPr>
        <w:t>NoSQL</w:t>
      </w:r>
      <w:proofErr w:type="spellEnd"/>
      <w:r>
        <w:rPr>
          <w:color w:val="000000"/>
        </w:rPr>
        <w:t xml:space="preserve"> están diseñados para escalar bien en la dirección horizontal y no se basan en hardware de alta disponibilidad. Las máquinas se pueden agregar y quitar sin causar los mismos esfuerzos operativos para realizar un fragmento de base de datos en RDBMS, algunos almacenes de datos </w:t>
      </w:r>
      <w:proofErr w:type="spellStart"/>
      <w:r>
        <w:rPr>
          <w:color w:val="000000"/>
        </w:rPr>
        <w:t>NoSQL</w:t>
      </w:r>
      <w:proofErr w:type="spellEnd"/>
      <w:r>
        <w:rPr>
          <w:color w:val="000000"/>
        </w:rPr>
        <w:t xml:space="preserve"> incluso proporcionar fragmentos de base de datos automático. Disminuye la </w:t>
      </w:r>
      <w:r>
        <w:t>t</w:t>
      </w:r>
      <w:r>
        <w:rPr>
          <w:color w:val="000000"/>
        </w:rPr>
        <w:t>olerancia a fallos (debido a la estructura ACID), redundancia y sin cuellos de botella, cuenta con un escalamiento sencillo, donde el costo de implementación es menor comparado con las base de datos relacionales.</w:t>
      </w:r>
    </w:p>
    <w:p w:rsidR="0035703D" w:rsidRDefault="00BB1089">
      <w:pPr>
        <w:pStyle w:val="Predeterminado"/>
        <w:spacing w:line="360" w:lineRule="auto"/>
        <w:jc w:val="both"/>
      </w:pPr>
      <w:r>
        <w:rPr>
          <w:color w:val="000000"/>
        </w:rPr>
        <w:t xml:space="preserve">También cuenta con una serie de desventajas relevantes, como lo son el evitar la implementación de bases de datos relacionales, ya que no utiliza SQL como el principal lenguaje para realizar consultas, resultando una complejidad innecesaria proporcionar una variedad de características y datos estrictos de consistencia, ocupando un gran tiempo de procesamiento de consultas. </w:t>
      </w:r>
      <w:r w:rsidR="00687CC7">
        <w:rPr>
          <w:color w:val="000000"/>
        </w:rPr>
        <w:t>Así</w:t>
      </w:r>
      <w:r>
        <w:rPr>
          <w:color w:val="000000"/>
        </w:rPr>
        <w:t xml:space="preserve"> como no garantizar completamente ACID (atomicidad, coherencia, aislamiento y durabilidad), ni garantizar operaciones JOIN, que no es </w:t>
      </w:r>
      <w:r w:rsidR="00687CC7">
        <w:rPr>
          <w:color w:val="000000"/>
        </w:rPr>
        <w:t>más</w:t>
      </w:r>
      <w:r>
        <w:rPr>
          <w:color w:val="000000"/>
        </w:rPr>
        <w:t xml:space="preserve"> que permitir combinar registros de dos o </w:t>
      </w:r>
      <w:r>
        <w:rPr>
          <w:color w:val="000000"/>
        </w:rPr>
        <w:lastRenderedPageBreak/>
        <w:t xml:space="preserve">más tablas en una base de datos relacional. </w:t>
      </w:r>
    </w:p>
    <w:p w:rsidR="0035703D" w:rsidRDefault="00BB1089">
      <w:pPr>
        <w:pStyle w:val="Predeterminado"/>
        <w:spacing w:line="360" w:lineRule="auto"/>
        <w:jc w:val="both"/>
      </w:pPr>
      <w:r>
        <w:rPr>
          <w:color w:val="000000"/>
        </w:rPr>
        <w:tab/>
        <w:t xml:space="preserve">Existen diferentes tipos de bases de datos </w:t>
      </w:r>
      <w:proofErr w:type="spellStart"/>
      <w:r>
        <w:rPr>
          <w:color w:val="000000"/>
        </w:rPr>
        <w:t>NoSQL</w:t>
      </w:r>
      <w:proofErr w:type="spellEnd"/>
      <w:r>
        <w:rPr>
          <w:color w:val="000000"/>
        </w:rPr>
        <w:t>, siendo los principales:</w:t>
      </w:r>
    </w:p>
    <w:p w:rsidR="0035703D" w:rsidRDefault="00BB1089">
      <w:pPr>
        <w:pStyle w:val="Predeterminado"/>
        <w:spacing w:line="360" w:lineRule="auto"/>
        <w:jc w:val="both"/>
      </w:pPr>
      <w:r>
        <w:rPr>
          <w:b/>
          <w:bCs/>
          <w:color w:val="000000"/>
        </w:rPr>
        <w:t>Base de Datos Documentales</w:t>
      </w:r>
      <w:r>
        <w:rPr>
          <w:color w:val="000000"/>
        </w:rPr>
        <w:t xml:space="preserve"> (basadas en documentos)</w:t>
      </w:r>
      <w:r>
        <w:rPr>
          <w:b/>
          <w:bCs/>
          <w:color w:val="000000"/>
        </w:rPr>
        <w:t>:</w:t>
      </w:r>
      <w:r>
        <w:rPr>
          <w:color w:val="000000"/>
        </w:rPr>
        <w:t xml:space="preserve"> Estas base de datos está constituida por un conjunto de programas que almacenan, recuperan y gestionan datos de documentos o datos de algún modo estructurados; constituyen una de las principales subcategorías dentro de las denominadas bases de datos no SQL. A diferencia de las bases de datos relacionales, estas bases de datos están diseñadas alrededor de una noción abstracta de "Documento". Cada implementación de base de datos orientada a documentos difiere en los detalles, en general todas ellas comparten el principio de que los documentos encapsulan y codifican datos o información siguiendo algún formato estándar</w:t>
      </w:r>
    </w:p>
    <w:p w:rsidR="0035703D" w:rsidRDefault="00BB1089">
      <w:pPr>
        <w:pStyle w:val="Predeterminado"/>
        <w:spacing w:line="360" w:lineRule="auto"/>
        <w:jc w:val="both"/>
      </w:pPr>
      <w:r>
        <w:rPr>
          <w:color w:val="000000"/>
        </w:rPr>
        <w:tab/>
        <w:t xml:space="preserve">Algunos ejemplos de implementación de esta base de datos son: </w:t>
      </w:r>
      <w:proofErr w:type="spellStart"/>
      <w:r>
        <w:rPr>
          <w:color w:val="000000"/>
        </w:rPr>
        <w:t>CouchDb</w:t>
      </w:r>
      <w:proofErr w:type="spellEnd"/>
      <w:r>
        <w:rPr>
          <w:color w:val="000000"/>
        </w:rPr>
        <w:t xml:space="preserve">, </w:t>
      </w:r>
      <w:proofErr w:type="spellStart"/>
      <w:r>
        <w:rPr>
          <w:color w:val="000000"/>
        </w:rPr>
        <w:t>MongoDB</w:t>
      </w:r>
      <w:proofErr w:type="spellEnd"/>
      <w:r>
        <w:rPr>
          <w:color w:val="000000"/>
        </w:rPr>
        <w:t xml:space="preserve"> y IBM </w:t>
      </w:r>
      <w:proofErr w:type="spellStart"/>
      <w:r>
        <w:rPr>
          <w:color w:val="000000"/>
        </w:rPr>
        <w:t>Lotus</w:t>
      </w:r>
      <w:proofErr w:type="gramStart"/>
      <w:r>
        <w:rPr>
          <w:color w:val="000000"/>
        </w:rPr>
        <w:t>,RavenDB</w:t>
      </w:r>
      <w:proofErr w:type="spellEnd"/>
      <w:proofErr w:type="gramEnd"/>
      <w:r>
        <w:rPr>
          <w:color w:val="000000"/>
        </w:rPr>
        <w:t xml:space="preserve">, </w:t>
      </w:r>
      <w:proofErr w:type="spellStart"/>
      <w:r>
        <w:rPr>
          <w:color w:val="000000"/>
        </w:rPr>
        <w:t>SimpleDB</w:t>
      </w:r>
      <w:proofErr w:type="spellEnd"/>
      <w:r>
        <w:rPr>
          <w:color w:val="000000"/>
        </w:rPr>
        <w:t>.</w:t>
      </w:r>
    </w:p>
    <w:p w:rsidR="0035703D" w:rsidRDefault="00BB1089">
      <w:pPr>
        <w:pStyle w:val="Predeterminado"/>
        <w:spacing w:line="360" w:lineRule="auto"/>
        <w:jc w:val="both"/>
      </w:pPr>
      <w:r>
        <w:rPr>
          <w:b/>
          <w:bCs/>
          <w:color w:val="000000"/>
        </w:rPr>
        <w:t>Bases de Datos en Grafos</w:t>
      </w:r>
      <w:r w:rsidR="00687CC7">
        <w:rPr>
          <w:b/>
          <w:bCs/>
          <w:color w:val="000000"/>
        </w:rPr>
        <w:t xml:space="preserve">: </w:t>
      </w:r>
      <w:r w:rsidR="00687CC7" w:rsidRPr="00687CC7">
        <w:rPr>
          <w:bCs/>
          <w:color w:val="000000"/>
        </w:rPr>
        <w:t>Estas</w:t>
      </w:r>
      <w:r>
        <w:rPr>
          <w:color w:val="000000"/>
        </w:rPr>
        <w:t xml:space="preserve"> base de datos</w:t>
      </w:r>
      <w:r>
        <w:rPr>
          <w:b/>
          <w:bCs/>
          <w:color w:val="000000"/>
        </w:rPr>
        <w:t xml:space="preserve"> </w:t>
      </w:r>
      <w:r>
        <w:rPr>
          <w:color w:val="000000"/>
        </w:rPr>
        <w:t xml:space="preserve">representan la información como nodos de un grafo y sus relaciones con las aristas del mismo, de manera que se pueda usar teoría de grafos para recorrer la base de datos ya que esta puede describir atributos de los </w:t>
      </w:r>
      <w:r w:rsidR="00687CC7">
        <w:rPr>
          <w:color w:val="000000"/>
        </w:rPr>
        <w:t>nodos (</w:t>
      </w:r>
      <w:r>
        <w:rPr>
          <w:color w:val="000000"/>
        </w:rPr>
        <w:t xml:space="preserve">entidades) y las </w:t>
      </w:r>
      <w:r w:rsidR="00687CC7">
        <w:rPr>
          <w:color w:val="000000"/>
        </w:rPr>
        <w:t>aristas (</w:t>
      </w:r>
      <w:r>
        <w:rPr>
          <w:color w:val="000000"/>
        </w:rPr>
        <w:t>relaciones).</w:t>
      </w:r>
    </w:p>
    <w:p w:rsidR="0035703D" w:rsidRDefault="00BB1089">
      <w:pPr>
        <w:pStyle w:val="Predeterminado"/>
        <w:spacing w:line="360" w:lineRule="auto"/>
        <w:jc w:val="both"/>
      </w:pPr>
      <w:r>
        <w:rPr>
          <w:color w:val="000000"/>
        </w:rPr>
        <w:tab/>
        <w:t xml:space="preserve">Una base de datos orientada a grafos debe estar absolutamente normalizada, esto quiere decir que cada tabla tendría una sola columna y cada relación tan solo dos, con esto se consigue que cualquier cambio en la estructura de la información tenga un efecto tan solo local, siguiendo un camino de grafo para conseguir la información. </w:t>
      </w:r>
      <w:r>
        <w:rPr>
          <w:color w:val="000000"/>
        </w:rPr>
        <w:tab/>
        <w:t>Algunos ejemplos son</w:t>
      </w:r>
      <w:r w:rsidR="00687CC7">
        <w:rPr>
          <w:color w:val="000000"/>
        </w:rPr>
        <w:t>: Neo4j</w:t>
      </w:r>
      <w:r>
        <w:rPr>
          <w:color w:val="000000"/>
        </w:rPr>
        <w:t xml:space="preserve"> y </w:t>
      </w:r>
      <w:proofErr w:type="spellStart"/>
      <w:r>
        <w:rPr>
          <w:color w:val="000000"/>
        </w:rPr>
        <w:t>AllegroGrap</w:t>
      </w:r>
      <w:proofErr w:type="spellEnd"/>
      <w:r>
        <w:rPr>
          <w:color w:val="000000"/>
        </w:rPr>
        <w:t xml:space="preserve">, </w:t>
      </w:r>
      <w:proofErr w:type="spellStart"/>
      <w:r>
        <w:rPr>
          <w:color w:val="000000"/>
        </w:rPr>
        <w:t>InfiniteGrap</w:t>
      </w:r>
      <w:proofErr w:type="spellEnd"/>
      <w:r>
        <w:rPr>
          <w:color w:val="000000"/>
        </w:rPr>
        <w:t xml:space="preserve">, </w:t>
      </w:r>
      <w:proofErr w:type="spellStart"/>
      <w:r>
        <w:rPr>
          <w:color w:val="000000"/>
        </w:rPr>
        <w:t>InfoGrid</w:t>
      </w:r>
      <w:proofErr w:type="spellEnd"/>
      <w:r>
        <w:rPr>
          <w:color w:val="000000"/>
        </w:rPr>
        <w:t>.</w:t>
      </w:r>
    </w:p>
    <w:p w:rsidR="0035703D" w:rsidRDefault="00BB1089">
      <w:pPr>
        <w:pStyle w:val="Predeterminado"/>
        <w:spacing w:line="360" w:lineRule="auto"/>
        <w:jc w:val="both"/>
      </w:pPr>
      <w:r>
        <w:rPr>
          <w:color w:val="000000"/>
        </w:rPr>
        <w:t xml:space="preserve"> </w:t>
      </w:r>
      <w:r>
        <w:rPr>
          <w:b/>
          <w:bCs/>
          <w:color w:val="000000"/>
        </w:rPr>
        <w:t>Bases de Datos Clave-Valor:</w:t>
      </w:r>
      <w:r>
        <w:rPr>
          <w:color w:val="000000"/>
        </w:rPr>
        <w:t xml:space="preserve"> Es la forma más típica, donde cada elemento está identificado por una llave única, lo que permite la recuperación de la información de manera muy rápida. Normalmente el valor se almacena como un objeto BLOB. De esta forma el tipo de contenido no es importante para la base de datos, solo la clave y </w:t>
      </w:r>
      <w:r>
        <w:rPr>
          <w:color w:val="000000"/>
        </w:rPr>
        <w:lastRenderedPageBreak/>
        <w:t xml:space="preserve">el valor que tiene asociado. Son muy eficientes para lecturas y escrituras, además de que pueden escalar fácilmente </w:t>
      </w:r>
      <w:proofErr w:type="spellStart"/>
      <w:r>
        <w:rPr>
          <w:color w:val="000000"/>
        </w:rPr>
        <w:t>particionando</w:t>
      </w:r>
      <w:proofErr w:type="spellEnd"/>
      <w:r>
        <w:rPr>
          <w:color w:val="000000"/>
        </w:rPr>
        <w:t xml:space="preserve"> los valores de acuerdo a su clave.</w:t>
      </w:r>
    </w:p>
    <w:p w:rsidR="0035703D" w:rsidRDefault="00BB1089">
      <w:pPr>
        <w:pStyle w:val="Predeterminado"/>
        <w:spacing w:line="360" w:lineRule="auto"/>
        <w:jc w:val="both"/>
      </w:pPr>
      <w:r>
        <w:rPr>
          <w:color w:val="000000"/>
        </w:rPr>
        <w:t xml:space="preserve">Algunos ejemplos: </w:t>
      </w:r>
      <w:proofErr w:type="spellStart"/>
      <w:r>
        <w:rPr>
          <w:color w:val="000000"/>
        </w:rPr>
        <w:t>Cassandra</w:t>
      </w:r>
      <w:proofErr w:type="spellEnd"/>
      <w:r>
        <w:rPr>
          <w:color w:val="000000"/>
        </w:rPr>
        <w:t xml:space="preserve">, </w:t>
      </w:r>
      <w:proofErr w:type="spellStart"/>
      <w:r>
        <w:rPr>
          <w:color w:val="000000"/>
        </w:rPr>
        <w:t>BigTable</w:t>
      </w:r>
      <w:proofErr w:type="spellEnd"/>
      <w:r>
        <w:rPr>
          <w:color w:val="000000"/>
        </w:rPr>
        <w:t xml:space="preserve">, </w:t>
      </w:r>
      <w:proofErr w:type="spellStart"/>
      <w:r>
        <w:rPr>
          <w:color w:val="000000"/>
        </w:rPr>
        <w:t>Dynamo</w:t>
      </w:r>
      <w:proofErr w:type="spellEnd"/>
      <w:r>
        <w:rPr>
          <w:color w:val="000000"/>
        </w:rPr>
        <w:t xml:space="preserve">, </w:t>
      </w:r>
      <w:proofErr w:type="spellStart"/>
      <w:r>
        <w:rPr>
          <w:color w:val="000000"/>
        </w:rPr>
        <w:t>Redis</w:t>
      </w:r>
      <w:proofErr w:type="spellEnd"/>
      <w:r>
        <w:rPr>
          <w:color w:val="000000"/>
        </w:rPr>
        <w:t>.</w:t>
      </w:r>
    </w:p>
    <w:p w:rsidR="0035703D" w:rsidRDefault="00BB1089">
      <w:pPr>
        <w:pStyle w:val="Predeterminado"/>
        <w:spacing w:line="360" w:lineRule="auto"/>
        <w:jc w:val="both"/>
      </w:pPr>
      <w:r>
        <w:rPr>
          <w:color w:val="000000"/>
        </w:rPr>
        <w:t xml:space="preserve">    </w:t>
      </w:r>
      <w:r>
        <w:rPr>
          <w:b/>
          <w:bCs/>
          <w:color w:val="000000"/>
        </w:rPr>
        <w:t xml:space="preserve">Base de Datos Tabulares: </w:t>
      </w:r>
      <w:r>
        <w:rPr>
          <w:color w:val="000000"/>
        </w:rPr>
        <w:t>Este tipo de base de datos</w:t>
      </w:r>
      <w:r>
        <w:rPr>
          <w:b/>
          <w:bCs/>
          <w:color w:val="000000"/>
        </w:rPr>
        <w:t xml:space="preserve"> </w:t>
      </w:r>
      <w:r>
        <w:rPr>
          <w:color w:val="000000"/>
        </w:rPr>
        <w:t>guardan los valores en columnas en lugar de filas. Con este cambio ganamos mucha velocidad en lecturas, ya que si se requiere consultar un número reducido de columnas, es muy rápido hacerlo pero no es eficiente para realizar escrituras. Por ello este tipo de soluciones es usado en aplicaciones con un índice bajo de escrituras pero muchas lecturas.</w:t>
      </w:r>
    </w:p>
    <w:p w:rsidR="0035703D" w:rsidRDefault="00BB1089">
      <w:pPr>
        <w:pStyle w:val="Predeterminado"/>
        <w:spacing w:line="360" w:lineRule="auto"/>
        <w:jc w:val="both"/>
      </w:pPr>
      <w:r>
        <w:rPr>
          <w:color w:val="000000"/>
        </w:rPr>
        <w:t xml:space="preserve">Algunos ejemplos: </w:t>
      </w:r>
      <w:proofErr w:type="spellStart"/>
      <w:r>
        <w:rPr>
          <w:color w:val="000000"/>
        </w:rPr>
        <w:t>Hbase</w:t>
      </w:r>
      <w:proofErr w:type="spellEnd"/>
      <w:r>
        <w:rPr>
          <w:color w:val="000000"/>
        </w:rPr>
        <w:t xml:space="preserve">, </w:t>
      </w:r>
      <w:proofErr w:type="spellStart"/>
      <w:r>
        <w:rPr>
          <w:color w:val="000000"/>
        </w:rPr>
        <w:t>BigTable</w:t>
      </w:r>
      <w:proofErr w:type="spellEnd"/>
      <w:r>
        <w:rPr>
          <w:color w:val="000000"/>
        </w:rPr>
        <w:t xml:space="preserve">, </w:t>
      </w:r>
      <w:proofErr w:type="spellStart"/>
      <w:r>
        <w:rPr>
          <w:color w:val="000000"/>
        </w:rPr>
        <w:t>LevelDB</w:t>
      </w:r>
      <w:proofErr w:type="gramStart"/>
      <w:r>
        <w:rPr>
          <w:color w:val="000000"/>
        </w:rPr>
        <w:t>,HyperTable</w:t>
      </w:r>
      <w:proofErr w:type="spellEnd"/>
      <w:proofErr w:type="gramEnd"/>
      <w:r>
        <w:rPr>
          <w:color w:val="000000"/>
        </w:rPr>
        <w:t>.</w:t>
      </w:r>
    </w:p>
    <w:p w:rsidR="0035703D" w:rsidRDefault="00BB1089">
      <w:pPr>
        <w:pStyle w:val="Predeterminado"/>
        <w:spacing w:line="360" w:lineRule="auto"/>
        <w:jc w:val="both"/>
      </w:pPr>
      <w:proofErr w:type="spellStart"/>
      <w:r>
        <w:rPr>
          <w:b/>
          <w:bCs/>
          <w:color w:val="000000"/>
        </w:rPr>
        <w:t>MongoDB</w:t>
      </w:r>
      <w:proofErr w:type="spellEnd"/>
    </w:p>
    <w:p w:rsidR="0035703D" w:rsidRDefault="00BB1089">
      <w:pPr>
        <w:pStyle w:val="Predeterminado"/>
        <w:spacing w:line="360" w:lineRule="auto"/>
        <w:jc w:val="both"/>
      </w:pPr>
      <w:r>
        <w:rPr>
          <w:b/>
          <w:bCs/>
          <w:color w:val="000000"/>
        </w:rPr>
        <w:tab/>
      </w:r>
      <w:proofErr w:type="spellStart"/>
      <w:r>
        <w:rPr>
          <w:color w:val="000000"/>
        </w:rPr>
        <w:t>MongoDB</w:t>
      </w:r>
      <w:proofErr w:type="spellEnd"/>
      <w:r>
        <w:rPr>
          <w:color w:val="000000"/>
        </w:rPr>
        <w:t xml:space="preserve"> es una base de datos </w:t>
      </w:r>
      <w:proofErr w:type="spellStart"/>
      <w:r>
        <w:rPr>
          <w:color w:val="000000"/>
        </w:rPr>
        <w:t>NoSQL</w:t>
      </w:r>
      <w:proofErr w:type="spellEnd"/>
      <w:r>
        <w:rPr>
          <w:color w:val="000000"/>
        </w:rPr>
        <w:t xml:space="preserve"> orientado a documentos, no una relación, desarrollado bajo el concepto de código abierto. La razón principal para alejarse del modelo relacional es hacer escala fuera más fácil, pero hay algunas otras ventajas también. La idea básica consiste en sustituir el concepto de una "fila", con un modelo más flexible, el "Documento." Al permitir que los documentos y matrices incrustadas, el documento orientado enfoque hace posible representar relaciones jerárquicas complejas con un solo record. Esto encaja muy naturalmente en la forma, en que los desarrolladores de lenguajes orientados a objetos modernos piensan en sus datos, cuenta con drivers para los lenguajes de programación bajo la licencia Apache.</w:t>
      </w:r>
    </w:p>
    <w:p w:rsidR="0035703D" w:rsidRDefault="00BB1089">
      <w:pPr>
        <w:pStyle w:val="Predeterminado"/>
        <w:spacing w:line="360" w:lineRule="auto"/>
        <w:jc w:val="both"/>
      </w:pPr>
      <w:r>
        <w:rPr>
          <w:color w:val="000000"/>
        </w:rPr>
        <w:tab/>
      </w:r>
      <w:proofErr w:type="spellStart"/>
      <w:r>
        <w:rPr>
          <w:color w:val="000000"/>
        </w:rPr>
        <w:t>MongoDB</w:t>
      </w:r>
      <w:proofErr w:type="spellEnd"/>
      <w:r>
        <w:rPr>
          <w:color w:val="000000"/>
        </w:rPr>
        <w:t xml:space="preserve"> fue diseñado desde el principio para escalar. Sus datos orientados a documentos modelo permite dividir automáticamente los datos entre varios servidores. Se puede equilibrar datos y la carga en un clúster, redistribuyendo documentos automáticamente. Esto permite los desarrolladores centrarse en la programación de la aplicación, y no su reducción. Usa tipos de datos de JSON, almacenando los datos en formato BSON, soporta índices secundarios genéricos, lo que permite una variedad de consultas rápidas, las cuales son soportadas por Ad Hoc </w:t>
      </w:r>
      <w:r>
        <w:rPr>
          <w:color w:val="000000"/>
        </w:rPr>
        <w:lastRenderedPageBreak/>
        <w:t xml:space="preserve">(por campos, rangos y expresiones regulares) y proporcionando de manera única y compuesta, en lugar de los procedimientos almacenados, los desarrolladores pueden almacenar y   utilizar las funciones de JavaScript como lenguaje para sus líneas de comando y almacenarlas en documentos, utilizando la tecnología </w:t>
      </w:r>
      <w:proofErr w:type="spellStart"/>
      <w:r>
        <w:rPr>
          <w:color w:val="000000"/>
        </w:rPr>
        <w:t>GridFS</w:t>
      </w:r>
      <w:proofErr w:type="spellEnd"/>
      <w:r>
        <w:rPr>
          <w:color w:val="000000"/>
        </w:rPr>
        <w:t>, ejecutando los valores en el lado del servidor.</w:t>
      </w:r>
    </w:p>
    <w:p w:rsidR="0035703D" w:rsidRDefault="00BB1089">
      <w:pPr>
        <w:pStyle w:val="Predeterminado"/>
        <w:spacing w:line="360" w:lineRule="auto"/>
        <w:jc w:val="both"/>
      </w:pPr>
      <w:r>
        <w:rPr>
          <w:color w:val="000000"/>
        </w:rPr>
        <w:tab/>
        <w:t xml:space="preserve">Algunas de las características comunes a bases de datos relacionales no están presentes en </w:t>
      </w:r>
      <w:proofErr w:type="spellStart"/>
      <w:r>
        <w:rPr>
          <w:color w:val="000000"/>
        </w:rPr>
        <w:t>MongoDB</w:t>
      </w:r>
      <w:proofErr w:type="spellEnd"/>
      <w:r>
        <w:rPr>
          <w:color w:val="000000"/>
        </w:rPr>
        <w:t>, en particular se une a varias filas y transacciones complejas. Estas son decisiones arquitectónicas para permitir la escalabilidad, porque tanto de esas características son difíciles de proporcionar de manera eficiente en un</w:t>
      </w:r>
      <w:r>
        <w:t xml:space="preserve"> </w:t>
      </w:r>
      <w:r>
        <w:rPr>
          <w:color w:val="000000"/>
        </w:rPr>
        <w:t>sistema distribuido</w:t>
      </w:r>
    </w:p>
    <w:p w:rsidR="0035703D" w:rsidRDefault="00BB1089">
      <w:pPr>
        <w:pStyle w:val="Predeterminado"/>
        <w:spacing w:line="360" w:lineRule="auto"/>
        <w:jc w:val="both"/>
      </w:pPr>
      <w:r>
        <w:rPr>
          <w:color w:val="000000"/>
        </w:rPr>
        <w:tab/>
        <w:t xml:space="preserve">El desarrollo de </w:t>
      </w:r>
      <w:proofErr w:type="spellStart"/>
      <w:r>
        <w:rPr>
          <w:color w:val="000000"/>
        </w:rPr>
        <w:t>MongoDB</w:t>
      </w:r>
      <w:proofErr w:type="spellEnd"/>
      <w:r>
        <w:rPr>
          <w:color w:val="000000"/>
        </w:rPr>
        <w:t xml:space="preserve"> empezó con la empresa de software 10gen en el 2007, cuando estaban desarrollando una plataforma como servicio (PAAS) similar al conocido Google App </w:t>
      </w:r>
      <w:proofErr w:type="spellStart"/>
      <w:r>
        <w:rPr>
          <w:color w:val="000000"/>
        </w:rPr>
        <w:t>Engine</w:t>
      </w:r>
      <w:proofErr w:type="spellEnd"/>
      <w:r>
        <w:rPr>
          <w:color w:val="000000"/>
        </w:rPr>
        <w:t xml:space="preserve">. En el 2009 </w:t>
      </w:r>
      <w:proofErr w:type="spellStart"/>
      <w:r>
        <w:rPr>
          <w:color w:val="000000"/>
        </w:rPr>
        <w:t>MongoDB</w:t>
      </w:r>
      <w:proofErr w:type="spellEnd"/>
      <w:r>
        <w:rPr>
          <w:color w:val="000000"/>
        </w:rPr>
        <w:t xml:space="preserve"> fue lanzado como un producto independiente y publicado bajo la licencia de código abierto AGPL. En marzo de 2011, se lanzó la versión 1.4 y se consideró ya como una base de datos lista para su uso en producción.</w:t>
      </w:r>
    </w:p>
    <w:p w:rsidR="0035703D" w:rsidRDefault="0035703D">
      <w:pPr>
        <w:pStyle w:val="Predeterminado"/>
        <w:spacing w:line="360" w:lineRule="auto"/>
        <w:jc w:val="both"/>
      </w:pPr>
    </w:p>
    <w:p w:rsidR="0035703D" w:rsidRDefault="00BB1089">
      <w:pPr>
        <w:pStyle w:val="Predeterminado"/>
        <w:spacing w:line="360" w:lineRule="auto"/>
        <w:jc w:val="both"/>
      </w:pPr>
      <w:r>
        <w:rPr>
          <w:b/>
          <w:bCs/>
          <w:color w:val="000000"/>
        </w:rPr>
        <w:t xml:space="preserve">2.3 Definición de </w:t>
      </w:r>
      <w:proofErr w:type="spellStart"/>
      <w:r>
        <w:rPr>
          <w:b/>
          <w:bCs/>
          <w:color w:val="000000"/>
        </w:rPr>
        <w:t>Terminos</w:t>
      </w:r>
      <w:proofErr w:type="spellEnd"/>
      <w:r>
        <w:rPr>
          <w:b/>
          <w:bCs/>
          <w:color w:val="000000"/>
        </w:rPr>
        <w:t xml:space="preserve"> </w:t>
      </w:r>
      <w:proofErr w:type="spellStart"/>
      <w:r>
        <w:rPr>
          <w:b/>
          <w:bCs/>
          <w:color w:val="000000"/>
        </w:rPr>
        <w:t>Basicos</w:t>
      </w:r>
      <w:proofErr w:type="spellEnd"/>
    </w:p>
    <w:p w:rsidR="0035703D" w:rsidRDefault="00BB1089">
      <w:pPr>
        <w:pStyle w:val="Predeterminado"/>
        <w:spacing w:line="360" w:lineRule="auto"/>
        <w:jc w:val="both"/>
      </w:pPr>
      <w:r>
        <w:rPr>
          <w:b/>
          <w:bCs/>
          <w:color w:val="000000"/>
        </w:rPr>
        <w:t xml:space="preserve">Ambiente de Programación Paralela: </w:t>
      </w:r>
      <w:r>
        <w:rPr>
          <w:color w:val="000000"/>
        </w:rPr>
        <w:t>Permiten implementar algoritmos que hagan uso de recursos compartidos: CPU (unidad central de proceso), memoria, datos y servicios.</w:t>
      </w:r>
    </w:p>
    <w:p w:rsidR="0035703D" w:rsidRDefault="00BB1089">
      <w:pPr>
        <w:pStyle w:val="Predeterminado"/>
        <w:spacing w:line="360" w:lineRule="auto"/>
        <w:jc w:val="both"/>
      </w:pPr>
      <w:r>
        <w:rPr>
          <w:b/>
          <w:bCs/>
          <w:color w:val="000000"/>
        </w:rPr>
        <w:t>Apache:</w:t>
      </w:r>
      <w:r>
        <w:rPr>
          <w:color w:val="000000"/>
        </w:rPr>
        <w:t xml:space="preserve"> Es un servidor web HTTP de código abierto, para plataformas Unix (BSD, GNU/Linux, entre otros), Microsoft Windows, Macintosh y otras, que implementa el protocolo HTTP/1.12 y la noción de sitio virtual.</w:t>
      </w:r>
      <w:r>
        <w:rPr>
          <w:b/>
          <w:bCs/>
          <w:color w:val="000000"/>
        </w:rPr>
        <w:tab/>
      </w:r>
    </w:p>
    <w:p w:rsidR="0035703D" w:rsidRDefault="00BB1089">
      <w:pPr>
        <w:pStyle w:val="Predeterminado"/>
        <w:spacing w:line="360" w:lineRule="auto"/>
        <w:jc w:val="both"/>
      </w:pPr>
      <w:r>
        <w:rPr>
          <w:b/>
          <w:bCs/>
          <w:color w:val="000000"/>
        </w:rPr>
        <w:t>BSD (</w:t>
      </w:r>
      <w:r>
        <w:rPr>
          <w:color w:val="000000"/>
        </w:rPr>
        <w:t xml:space="preserve">Berkeley Software </w:t>
      </w:r>
      <w:proofErr w:type="spellStart"/>
      <w:r>
        <w:rPr>
          <w:color w:val="000000"/>
        </w:rPr>
        <w:t>Distribution</w:t>
      </w:r>
      <w:proofErr w:type="spellEnd"/>
      <w:r>
        <w:rPr>
          <w:color w:val="000000"/>
        </w:rPr>
        <w:t>, Distribución de Software Berkeley)</w:t>
      </w:r>
      <w:r>
        <w:rPr>
          <w:b/>
          <w:bCs/>
          <w:color w:val="000000"/>
        </w:rPr>
        <w:t>:</w:t>
      </w:r>
      <w:r>
        <w:rPr>
          <w:color w:val="000000"/>
        </w:rPr>
        <w:t xml:space="preserve"> Es un </w:t>
      </w:r>
      <w:r>
        <w:rPr>
          <w:color w:val="000000"/>
        </w:rPr>
        <w:lastRenderedPageBreak/>
        <w:t>sistema operativo derivado del sistema Unix nacido a partir de los aportes realizados a ese sistema por la Universidad de California en Berkeley.</w:t>
      </w:r>
    </w:p>
    <w:p w:rsidR="0035703D" w:rsidRDefault="00BB1089">
      <w:pPr>
        <w:pStyle w:val="Predeterminado"/>
        <w:spacing w:line="360" w:lineRule="auto"/>
        <w:jc w:val="both"/>
      </w:pPr>
      <w:r>
        <w:rPr>
          <w:b/>
          <w:bCs/>
          <w:color w:val="000000"/>
        </w:rPr>
        <w:t xml:space="preserve">Distribuciones: </w:t>
      </w:r>
      <w:r>
        <w:rPr>
          <w:color w:val="000000"/>
        </w:rPr>
        <w:t xml:space="preserve">También conocido como software </w:t>
      </w:r>
      <w:proofErr w:type="spellStart"/>
      <w:r>
        <w:rPr>
          <w:color w:val="000000"/>
        </w:rPr>
        <w:t>distro</w:t>
      </w:r>
      <w:proofErr w:type="spellEnd"/>
      <w:r>
        <w:rPr>
          <w:color w:val="000000"/>
        </w:rPr>
        <w:t xml:space="preserve">, es una recopilación de software específico o una colección de múltiple software, incluso un sistema operativo, ya compilado y configurado preparado para su instalación. </w:t>
      </w:r>
    </w:p>
    <w:p w:rsidR="0035703D" w:rsidRDefault="00BB1089">
      <w:pPr>
        <w:pStyle w:val="Predeterminado"/>
        <w:spacing w:line="360" w:lineRule="auto"/>
        <w:jc w:val="both"/>
      </w:pPr>
      <w:r>
        <w:rPr>
          <w:b/>
          <w:bCs/>
          <w:color w:val="000000"/>
        </w:rPr>
        <w:t>DNS (</w:t>
      </w:r>
      <w:proofErr w:type="spellStart"/>
      <w:r>
        <w:rPr>
          <w:color w:val="000000"/>
        </w:rPr>
        <w:t>Domain</w:t>
      </w:r>
      <w:proofErr w:type="spellEnd"/>
      <w:r>
        <w:rPr>
          <w:color w:val="000000"/>
        </w:rPr>
        <w:t xml:space="preserve"> </w:t>
      </w:r>
      <w:proofErr w:type="spellStart"/>
      <w:r>
        <w:rPr>
          <w:color w:val="000000"/>
        </w:rPr>
        <w:t>Name</w:t>
      </w:r>
      <w:proofErr w:type="spellEnd"/>
      <w:r>
        <w:rPr>
          <w:color w:val="000000"/>
        </w:rPr>
        <w:t xml:space="preserve"> </w:t>
      </w:r>
      <w:proofErr w:type="spellStart"/>
      <w:r>
        <w:rPr>
          <w:color w:val="000000"/>
        </w:rPr>
        <w:t>System</w:t>
      </w:r>
      <w:proofErr w:type="spellEnd"/>
      <w:r>
        <w:rPr>
          <w:color w:val="000000"/>
        </w:rPr>
        <w:t>, Sistema de Nombres de Dominio)</w:t>
      </w:r>
      <w:r>
        <w:rPr>
          <w:b/>
          <w:bCs/>
          <w:color w:val="000000"/>
        </w:rPr>
        <w:t>:</w:t>
      </w:r>
      <w:r>
        <w:rPr>
          <w:color w:val="000000"/>
        </w:rPr>
        <w:t xml:space="preserve"> Es un sistema de nomenclatura jerárquica para computadoras, servicios o cualquier recurso conectado a Internet o a una red privada, que asocia información variada con nombres de dominios asignado a cada uno de los participantes. Su función más importante, es traducir nombres inteligibles para las personas en identificadores binarios asociados con los equipos conectados a la red, esto con el propósito de poder localizar y direccionar estos equipos mundialmente.</w:t>
      </w:r>
    </w:p>
    <w:p w:rsidR="0035703D" w:rsidRDefault="00BB1089">
      <w:pPr>
        <w:pStyle w:val="Predeterminado"/>
        <w:spacing w:line="360" w:lineRule="auto"/>
        <w:jc w:val="both"/>
      </w:pPr>
      <w:r>
        <w:rPr>
          <w:b/>
          <w:bCs/>
          <w:color w:val="000000"/>
        </w:rPr>
        <w:t xml:space="preserve">FTP </w:t>
      </w:r>
      <w:r>
        <w:rPr>
          <w:color w:val="000000"/>
        </w:rPr>
        <w:t xml:space="preserve">(File Transfer </w:t>
      </w:r>
      <w:proofErr w:type="spellStart"/>
      <w:r>
        <w:rPr>
          <w:color w:val="000000"/>
        </w:rPr>
        <w:t>Protocol</w:t>
      </w:r>
      <w:proofErr w:type="spellEnd"/>
      <w:r>
        <w:rPr>
          <w:color w:val="000000"/>
        </w:rPr>
        <w:t>, Protocolo de Transferencia de Archivos)</w:t>
      </w:r>
      <w:r>
        <w:rPr>
          <w:b/>
          <w:bCs/>
          <w:color w:val="000000"/>
        </w:rPr>
        <w:t>:</w:t>
      </w:r>
      <w:r>
        <w:rPr>
          <w:color w:val="000000"/>
        </w:rPr>
        <w:t xml:space="preserve"> Es un protocolo de red para la transferencia de archivos entre sistemas conectados a una red TCP (</w:t>
      </w:r>
      <w:proofErr w:type="spellStart"/>
      <w:r>
        <w:rPr>
          <w:color w:val="000000"/>
        </w:rPr>
        <w:t>Transmission</w:t>
      </w:r>
      <w:proofErr w:type="spellEnd"/>
      <w:r>
        <w:rPr>
          <w:color w:val="000000"/>
        </w:rPr>
        <w:t xml:space="preserve"> Control </w:t>
      </w:r>
      <w:proofErr w:type="spellStart"/>
      <w:r>
        <w:rPr>
          <w:color w:val="000000"/>
        </w:rPr>
        <w:t>Protocol</w:t>
      </w:r>
      <w:proofErr w:type="spellEnd"/>
      <w:r>
        <w:rPr>
          <w:color w:val="000000"/>
        </w:rPr>
        <w:t>), basado en la arquitectura cliente-servidor. Desde un equipo cliente se puede conectar a un servidor para descargar archivos desde él o para enviarle archivos, independientemente del sistema operativo utilizado en cada equipo.</w:t>
      </w:r>
    </w:p>
    <w:p w:rsidR="0035703D" w:rsidRDefault="00BB1089">
      <w:pPr>
        <w:pStyle w:val="Predeterminado"/>
        <w:spacing w:line="360" w:lineRule="auto"/>
        <w:jc w:val="both"/>
      </w:pPr>
      <w:r>
        <w:rPr>
          <w:b/>
          <w:bCs/>
          <w:color w:val="000000"/>
        </w:rPr>
        <w:t xml:space="preserve">HTTP </w:t>
      </w:r>
      <w:r>
        <w:rPr>
          <w:color w:val="000000"/>
        </w:rPr>
        <w:t>(</w:t>
      </w:r>
      <w:proofErr w:type="spellStart"/>
      <w:r>
        <w:rPr>
          <w:color w:val="000000"/>
        </w:rPr>
        <w:t>Hypertext</w:t>
      </w:r>
      <w:proofErr w:type="spellEnd"/>
      <w:r>
        <w:rPr>
          <w:color w:val="000000"/>
        </w:rPr>
        <w:t xml:space="preserve"> Transfer </w:t>
      </w:r>
      <w:proofErr w:type="spellStart"/>
      <w:r>
        <w:rPr>
          <w:color w:val="000000"/>
        </w:rPr>
        <w:t>Protocol</w:t>
      </w:r>
      <w:proofErr w:type="spellEnd"/>
      <w:r>
        <w:rPr>
          <w:color w:val="000000"/>
        </w:rPr>
        <w:t>, Protocolo de Transferencia de Hipertexto)</w:t>
      </w:r>
      <w:r>
        <w:rPr>
          <w:b/>
          <w:bCs/>
          <w:color w:val="000000"/>
        </w:rPr>
        <w:t>:</w:t>
      </w:r>
      <w:r>
        <w:rPr>
          <w:color w:val="000000"/>
        </w:rPr>
        <w:t xml:space="preserve"> Es el protocolo usado en cada transacción de la </w:t>
      </w:r>
      <w:proofErr w:type="spellStart"/>
      <w:r>
        <w:rPr>
          <w:color w:val="000000"/>
        </w:rPr>
        <w:t>World</w:t>
      </w:r>
      <w:proofErr w:type="spellEnd"/>
      <w:r>
        <w:rPr>
          <w:color w:val="000000"/>
        </w:rPr>
        <w:t xml:space="preserve"> Wide Web.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w:t>
      </w:r>
    </w:p>
    <w:p w:rsidR="0035703D" w:rsidRDefault="00BB1089">
      <w:pPr>
        <w:pStyle w:val="Predeterminado"/>
        <w:spacing w:line="360" w:lineRule="auto"/>
        <w:jc w:val="both"/>
      </w:pPr>
      <w:r>
        <w:rPr>
          <w:b/>
          <w:bCs/>
          <w:color w:val="000000"/>
        </w:rPr>
        <w:t>Hardware:</w:t>
      </w:r>
      <w:r>
        <w:rPr>
          <w:color w:val="000000"/>
        </w:rPr>
        <w:t xml:space="preserve"> Se refiere a todas las partes tangibles de un sistema informático.</w:t>
      </w:r>
    </w:p>
    <w:p w:rsidR="0035703D" w:rsidRDefault="00BB1089">
      <w:pPr>
        <w:pStyle w:val="Predeterminado"/>
        <w:spacing w:line="360" w:lineRule="auto"/>
        <w:jc w:val="both"/>
      </w:pPr>
      <w:r>
        <w:rPr>
          <w:b/>
          <w:bCs/>
          <w:color w:val="000000"/>
        </w:rPr>
        <w:lastRenderedPageBreak/>
        <w:t xml:space="preserve">Linux: </w:t>
      </w:r>
      <w:r>
        <w:rPr>
          <w:color w:val="000000"/>
        </w:rPr>
        <w:t>Es un núcleo libre de sistema operativo basado en Unix, es uno de los principales ejemplos de software libre. Linux está licenciado bajo la GPL v2 y está desarrollado por colaboradores de todo el mundo.</w:t>
      </w:r>
    </w:p>
    <w:p w:rsidR="0035703D" w:rsidRDefault="00BB1089">
      <w:pPr>
        <w:pStyle w:val="Predeterminado"/>
        <w:spacing w:line="360" w:lineRule="auto"/>
        <w:jc w:val="both"/>
      </w:pPr>
      <w:r>
        <w:rPr>
          <w:b/>
          <w:bCs/>
          <w:color w:val="000000"/>
        </w:rPr>
        <w:t xml:space="preserve">Middleware: </w:t>
      </w:r>
      <w:r>
        <w:rPr>
          <w:color w:val="000000"/>
        </w:rPr>
        <w:t>Es un software que asiste a una aplicación para interactuar o comunicarse con otras aplicaciones, software, redes, hardware y/o sistemas operativos. Éste simplifica el trabajo de los programadores en la compleja tarea de generar las conexiones que son necesarias en los sistemas distribuidos. De esta forma se provee una solución que mejora la calidad de servicio, seguridad, envío de mensajes, directorio de servicio, entre otros.</w:t>
      </w:r>
    </w:p>
    <w:p w:rsidR="0035703D" w:rsidRDefault="00BB1089">
      <w:pPr>
        <w:pStyle w:val="Predeterminado"/>
        <w:spacing w:line="360" w:lineRule="auto"/>
        <w:jc w:val="both"/>
      </w:pPr>
      <w:r>
        <w:rPr>
          <w:b/>
          <w:bCs/>
          <w:color w:val="000000"/>
        </w:rPr>
        <w:t xml:space="preserve">Nodo: </w:t>
      </w:r>
      <w:r>
        <w:rPr>
          <w:color w:val="000000"/>
        </w:rPr>
        <w:t xml:space="preserve">Es cada uno de los computadores individuales que forman un sistema </w:t>
      </w:r>
      <w:proofErr w:type="spellStart"/>
      <w:r>
        <w:rPr>
          <w:color w:val="000000"/>
        </w:rPr>
        <w:t>multicomputador</w:t>
      </w:r>
      <w:proofErr w:type="spellEnd"/>
      <w:r>
        <w:rPr>
          <w:color w:val="000000"/>
        </w:rPr>
        <w:t>.</w:t>
      </w:r>
    </w:p>
    <w:p w:rsidR="0035703D" w:rsidRDefault="00BB1089">
      <w:pPr>
        <w:pStyle w:val="Predeterminado"/>
        <w:spacing w:line="360" w:lineRule="auto"/>
        <w:jc w:val="both"/>
      </w:pPr>
      <w:r>
        <w:rPr>
          <w:b/>
          <w:bCs/>
          <w:color w:val="000000"/>
        </w:rPr>
        <w:t>Nodo Activo/Activo:</w:t>
      </w:r>
      <w:r>
        <w:rPr>
          <w:color w:val="000000"/>
        </w:rPr>
        <w:t xml:space="preserve"> Es cuando todos los servidores del </w:t>
      </w:r>
      <w:proofErr w:type="spellStart"/>
      <w:r>
        <w:rPr>
          <w:color w:val="000000"/>
        </w:rPr>
        <w:t>clusters</w:t>
      </w:r>
      <w:proofErr w:type="spellEnd"/>
      <w:r>
        <w:rPr>
          <w:color w:val="000000"/>
        </w:rPr>
        <w:t xml:space="preserve"> pueden ejecutar los mismos recursos simultáneamente. Es decir, los servidores poseen los mismos recursos y pueden acceder a estos independientemente de los otros servidores del </w:t>
      </w:r>
      <w:proofErr w:type="spellStart"/>
      <w:r>
        <w:rPr>
          <w:color w:val="000000"/>
        </w:rPr>
        <w:t>clusters</w:t>
      </w:r>
      <w:proofErr w:type="spellEnd"/>
      <w:r>
        <w:rPr>
          <w:color w:val="000000"/>
        </w:rPr>
        <w:t xml:space="preserve">. Si un nodo del sistema falla y deja de estar disponible, sus recursos siguen estando accesibles a través de los otros servidores del </w:t>
      </w:r>
      <w:proofErr w:type="spellStart"/>
      <w:r>
        <w:rPr>
          <w:color w:val="000000"/>
        </w:rPr>
        <w:t>clusters</w:t>
      </w:r>
      <w:proofErr w:type="spellEnd"/>
      <w:r>
        <w:rPr>
          <w:color w:val="000000"/>
        </w:rPr>
        <w:t>.</w:t>
      </w:r>
    </w:p>
    <w:p w:rsidR="0035703D" w:rsidRDefault="00BB1089">
      <w:pPr>
        <w:pStyle w:val="Predeterminado"/>
        <w:spacing w:line="360" w:lineRule="auto"/>
        <w:jc w:val="both"/>
      </w:pPr>
      <w:r>
        <w:rPr>
          <w:b/>
          <w:bCs/>
          <w:color w:val="000000"/>
        </w:rPr>
        <w:t>Nodo Activo/Pasivo:</w:t>
      </w:r>
      <w:r>
        <w:rPr>
          <w:color w:val="000000"/>
        </w:rPr>
        <w:t xml:space="preserve"> Consiste en un servidor que posee los recursos del </w:t>
      </w:r>
      <w:proofErr w:type="spellStart"/>
      <w:r>
        <w:rPr>
          <w:color w:val="000000"/>
        </w:rPr>
        <w:t>cluster</w:t>
      </w:r>
      <w:proofErr w:type="spellEnd"/>
      <w:r>
        <w:rPr>
          <w:color w:val="000000"/>
        </w:rPr>
        <w:t xml:space="preserve"> y otros servidores que son capaces de acceder a esos recursos, pero no los activan hasta que el </w:t>
      </w:r>
      <w:proofErr w:type="spellStart"/>
      <w:r>
        <w:rPr>
          <w:color w:val="000000"/>
        </w:rPr>
        <w:t>el</w:t>
      </w:r>
      <w:proofErr w:type="spellEnd"/>
      <w:r>
        <w:rPr>
          <w:color w:val="000000"/>
        </w:rPr>
        <w:t xml:space="preserve"> propietario de los recursos ya no esté disponible.</w:t>
      </w:r>
    </w:p>
    <w:p w:rsidR="0035703D" w:rsidRDefault="00BB1089">
      <w:pPr>
        <w:pStyle w:val="Predeterminado"/>
        <w:spacing w:line="360" w:lineRule="auto"/>
        <w:jc w:val="both"/>
      </w:pPr>
      <w:proofErr w:type="spellStart"/>
      <w:r>
        <w:rPr>
          <w:b/>
          <w:bCs/>
          <w:color w:val="000000"/>
        </w:rPr>
        <w:t>OpenSSH</w:t>
      </w:r>
      <w:proofErr w:type="spellEnd"/>
      <w:r>
        <w:rPr>
          <w:b/>
          <w:bCs/>
          <w:color w:val="000000"/>
        </w:rPr>
        <w:t xml:space="preserve"> </w:t>
      </w:r>
      <w:r>
        <w:rPr>
          <w:color w:val="000000"/>
        </w:rPr>
        <w:t xml:space="preserve">(Open </w:t>
      </w:r>
      <w:proofErr w:type="spellStart"/>
      <w:r>
        <w:rPr>
          <w:color w:val="000000"/>
        </w:rPr>
        <w:t>Secure</w:t>
      </w:r>
      <w:proofErr w:type="spellEnd"/>
      <w:r>
        <w:rPr>
          <w:color w:val="000000"/>
        </w:rPr>
        <w:t xml:space="preserve"> Shell)</w:t>
      </w:r>
      <w:r>
        <w:rPr>
          <w:b/>
          <w:bCs/>
          <w:color w:val="000000"/>
        </w:rPr>
        <w:t>:</w:t>
      </w:r>
      <w:r>
        <w:rPr>
          <w:color w:val="000000"/>
        </w:rPr>
        <w:t xml:space="preserve"> Es un conjunto de aplicaciones que permiten realizar comunicaciones cifradas a través de una red, usando el protocolo SSH. </w:t>
      </w:r>
    </w:p>
    <w:p w:rsidR="0035703D" w:rsidRDefault="00BB1089">
      <w:pPr>
        <w:pStyle w:val="Predeterminado"/>
        <w:spacing w:line="360" w:lineRule="auto"/>
        <w:jc w:val="both"/>
      </w:pPr>
      <w:r>
        <w:rPr>
          <w:b/>
          <w:bCs/>
          <w:color w:val="000000"/>
        </w:rPr>
        <w:t>Objeto BLOB (</w:t>
      </w:r>
      <w:proofErr w:type="spellStart"/>
      <w:r>
        <w:rPr>
          <w:color w:val="000000"/>
        </w:rPr>
        <w:t>Binary</w:t>
      </w:r>
      <w:proofErr w:type="spellEnd"/>
      <w:r>
        <w:rPr>
          <w:color w:val="000000"/>
        </w:rPr>
        <w:t xml:space="preserve"> </w:t>
      </w:r>
      <w:proofErr w:type="spellStart"/>
      <w:r>
        <w:rPr>
          <w:color w:val="000000"/>
        </w:rPr>
        <w:t>Large</w:t>
      </w:r>
      <w:proofErr w:type="spellEnd"/>
      <w:r>
        <w:rPr>
          <w:color w:val="000000"/>
        </w:rPr>
        <w:t xml:space="preserve"> </w:t>
      </w:r>
      <w:proofErr w:type="spellStart"/>
      <w:r>
        <w:rPr>
          <w:color w:val="000000"/>
        </w:rPr>
        <w:t>Objects</w:t>
      </w:r>
      <w:proofErr w:type="spellEnd"/>
      <w:r>
        <w:rPr>
          <w:color w:val="000000"/>
        </w:rPr>
        <w:t>, objetos binarios grandes): Son elementos utilizados en las bases de datos para almacenar datos de gran tamaño que cambian de forma dinámica. No todos los Sistemas Gestores de Bases de Datos son compatibles con los BLOB. Generalmente, estos datos son imágenes, archivos de sonido y otros objetos multimedia.</w:t>
      </w:r>
    </w:p>
    <w:p w:rsidR="0035703D" w:rsidRDefault="00BB1089">
      <w:pPr>
        <w:pStyle w:val="Predeterminado"/>
        <w:spacing w:line="360" w:lineRule="auto"/>
        <w:jc w:val="both"/>
      </w:pPr>
      <w:r>
        <w:rPr>
          <w:b/>
          <w:bCs/>
          <w:color w:val="000000"/>
        </w:rPr>
        <w:lastRenderedPageBreak/>
        <w:t>Protocolos de comunicación y servicios:</w:t>
      </w:r>
      <w:r>
        <w:rPr>
          <w:color w:val="000000"/>
        </w:rPr>
        <w:t xml:space="preserve"> Definen las normas que permiten que se establezca una comunicación entre varios equipos o dispositivos, ya que estos equipos pueden ser diferentes entre sí y manejar distintos lenguajes.</w:t>
      </w:r>
    </w:p>
    <w:p w:rsidR="0035703D" w:rsidRDefault="00BB1089">
      <w:pPr>
        <w:pStyle w:val="Predeterminado"/>
        <w:spacing w:line="360" w:lineRule="auto"/>
        <w:jc w:val="both"/>
      </w:pPr>
      <w:r>
        <w:rPr>
          <w:b/>
          <w:bCs/>
          <w:color w:val="000000"/>
        </w:rPr>
        <w:t>Panel de Control:</w:t>
      </w:r>
      <w:r>
        <w:rPr>
          <w:color w:val="000000"/>
        </w:rPr>
        <w:t xml:space="preserve"> Es una herramienta que permite modificar diversos parámetros en la configuración de un software o de un </w:t>
      </w:r>
      <w:proofErr w:type="spellStart"/>
      <w:r>
        <w:rPr>
          <w:color w:val="000000"/>
        </w:rPr>
        <w:t>hadware</w:t>
      </w:r>
      <w:proofErr w:type="spellEnd"/>
      <w:r>
        <w:rPr>
          <w:color w:val="000000"/>
        </w:rPr>
        <w:t xml:space="preserve">. </w:t>
      </w:r>
    </w:p>
    <w:p w:rsidR="0035703D" w:rsidRDefault="00BB1089">
      <w:pPr>
        <w:pStyle w:val="Predeterminado"/>
        <w:spacing w:line="360" w:lineRule="auto"/>
        <w:jc w:val="both"/>
      </w:pPr>
      <w:r>
        <w:rPr>
          <w:b/>
          <w:bCs/>
          <w:color w:val="000000"/>
        </w:rPr>
        <w:t>Sistema Operativo</w:t>
      </w:r>
    </w:p>
    <w:p w:rsidR="0035703D" w:rsidRDefault="00BB1089">
      <w:pPr>
        <w:pStyle w:val="Predeterminado"/>
        <w:spacing w:line="360" w:lineRule="auto"/>
        <w:jc w:val="both"/>
      </w:pPr>
      <w:r>
        <w:rPr>
          <w:color w:val="000000"/>
        </w:rPr>
        <w:tab/>
        <w:t xml:space="preserve">Es un conjunto de programas que controla la ejecución de programas de aplicación y actúa como una interfaz entre el usuario y el hardware de una computadora, es decir un Sistema Operativo explota y administra los recursos de hardware de la computadora con el objeto de proporcionar un conjunto de servicios a los usuarios del sistema </w:t>
      </w:r>
      <w:r>
        <w:rPr>
          <w:color w:val="000000"/>
        </w:rPr>
        <w:tab/>
      </w:r>
    </w:p>
    <w:p w:rsidR="0035703D" w:rsidRDefault="00BB1089">
      <w:pPr>
        <w:pStyle w:val="Predeterminado"/>
        <w:spacing w:line="360" w:lineRule="auto"/>
        <w:jc w:val="both"/>
      </w:pPr>
      <w:r>
        <w:rPr>
          <w:color w:val="000000"/>
        </w:rPr>
        <w:tab/>
        <w:t>Existen sistemas operativos basados en diferentes plataformas, entre ellos Windows, Linux, Unix, Mac.</w:t>
      </w:r>
    </w:p>
    <w:p w:rsidR="0035703D" w:rsidRDefault="00BB1089">
      <w:pPr>
        <w:pStyle w:val="Predeterminado"/>
        <w:spacing w:line="360" w:lineRule="auto"/>
        <w:jc w:val="both"/>
      </w:pPr>
      <w:r>
        <w:rPr>
          <w:b/>
          <w:bCs/>
          <w:color w:val="000000"/>
        </w:rPr>
        <w:t>Software:</w:t>
      </w:r>
      <w:r>
        <w:rPr>
          <w:color w:val="000000"/>
        </w:rPr>
        <w:t xml:space="preserve"> Es el conjunto de los programas de cómputo, procedimientos, reglas, documentación y datos asociados, que forman parte de las operaciones de un sistema de computación.</w:t>
      </w:r>
    </w:p>
    <w:p w:rsidR="0035703D" w:rsidRDefault="00BB1089">
      <w:pPr>
        <w:pStyle w:val="Predeterminado"/>
        <w:spacing w:line="360" w:lineRule="auto"/>
        <w:jc w:val="both"/>
      </w:pPr>
      <w:r>
        <w:rPr>
          <w:b/>
          <w:bCs/>
          <w:color w:val="000000"/>
        </w:rPr>
        <w:t>SSH (</w:t>
      </w:r>
      <w:proofErr w:type="spellStart"/>
      <w:r>
        <w:rPr>
          <w:color w:val="000000"/>
        </w:rPr>
        <w:t>Secure</w:t>
      </w:r>
      <w:proofErr w:type="spellEnd"/>
      <w:r>
        <w:rPr>
          <w:color w:val="000000"/>
        </w:rPr>
        <w:t xml:space="preserve"> </w:t>
      </w:r>
      <w:proofErr w:type="spellStart"/>
      <w:r>
        <w:rPr>
          <w:color w:val="000000"/>
        </w:rPr>
        <w:t>SHell</w:t>
      </w:r>
      <w:proofErr w:type="spellEnd"/>
      <w:r>
        <w:rPr>
          <w:color w:val="000000"/>
        </w:rPr>
        <w:t>, intérprete de órdenes segura)</w:t>
      </w:r>
      <w:r>
        <w:rPr>
          <w:b/>
          <w:bCs/>
          <w:color w:val="000000"/>
        </w:rPr>
        <w:t xml:space="preserve">: </w:t>
      </w:r>
      <w:r>
        <w:rPr>
          <w:color w:val="000000"/>
        </w:rPr>
        <w:t>Es el nombre de un protocolo y del programa que lo implementa, y sirve para acceder a máquinas remotas a través de una red.</w:t>
      </w:r>
    </w:p>
    <w:p w:rsidR="0035703D" w:rsidRDefault="00BB1089">
      <w:pPr>
        <w:pStyle w:val="Predeterminado"/>
        <w:spacing w:line="360" w:lineRule="auto"/>
        <w:jc w:val="both"/>
      </w:pPr>
      <w:r>
        <w:rPr>
          <w:b/>
          <w:bCs/>
          <w:color w:val="000000"/>
        </w:rPr>
        <w:t xml:space="preserve">SCP </w:t>
      </w:r>
      <w:r>
        <w:rPr>
          <w:color w:val="000000"/>
        </w:rPr>
        <w:t>(</w:t>
      </w:r>
      <w:proofErr w:type="spellStart"/>
      <w:r>
        <w:rPr>
          <w:color w:val="000000"/>
        </w:rPr>
        <w:t>Secure</w:t>
      </w:r>
      <w:proofErr w:type="spellEnd"/>
      <w:r>
        <w:rPr>
          <w:color w:val="000000"/>
        </w:rPr>
        <w:t xml:space="preserve"> </w:t>
      </w:r>
      <w:proofErr w:type="spellStart"/>
      <w:r>
        <w:rPr>
          <w:color w:val="000000"/>
        </w:rPr>
        <w:t>Copy</w:t>
      </w:r>
      <w:proofErr w:type="spellEnd"/>
      <w:r>
        <w:rPr>
          <w:color w:val="000000"/>
        </w:rPr>
        <w:t>)</w:t>
      </w:r>
      <w:r>
        <w:rPr>
          <w:b/>
          <w:bCs/>
          <w:color w:val="000000"/>
        </w:rPr>
        <w:t>:</w:t>
      </w:r>
      <w:r>
        <w:rPr>
          <w:color w:val="000000"/>
        </w:rPr>
        <w:t xml:space="preserve"> Es un medio de transferencia segura de archivos informáticos entre un host local y otro remoto o entre dos hosts remotos, usando el protocolo </w:t>
      </w:r>
      <w:proofErr w:type="spellStart"/>
      <w:r>
        <w:rPr>
          <w:color w:val="000000"/>
        </w:rPr>
        <w:t>Secure</w:t>
      </w:r>
      <w:proofErr w:type="spellEnd"/>
      <w:r>
        <w:rPr>
          <w:color w:val="000000"/>
        </w:rPr>
        <w:t xml:space="preserve"> Shell (SSH).</w:t>
      </w:r>
    </w:p>
    <w:p w:rsidR="0035703D" w:rsidRDefault="0035703D">
      <w:pPr>
        <w:pStyle w:val="Predeterminado"/>
        <w:spacing w:line="360" w:lineRule="auto"/>
        <w:jc w:val="both"/>
      </w:pPr>
    </w:p>
    <w:sectPr w:rsidR="0035703D">
      <w:pgSz w:w="12240" w:h="15840"/>
      <w:pgMar w:top="2268" w:right="1701" w:bottom="1701" w:left="2268"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DejaVu Sans Mono">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31A93"/>
    <w:multiLevelType w:val="multilevel"/>
    <w:tmpl w:val="73F60FEA"/>
    <w:lvl w:ilvl="0">
      <w:start w:val="1"/>
      <w:numFmt w:val="decimal"/>
      <w:lvlText w:val="%1."/>
      <w:lvlJc w:val="left"/>
      <w:pPr>
        <w:tabs>
          <w:tab w:val="num" w:pos="720"/>
        </w:tabs>
        <w:ind w:left="720" w:hanging="360"/>
      </w:pPr>
      <w:rPr>
        <w:b/>
        <w:bCs/>
      </w:rPr>
    </w:lvl>
    <w:lvl w:ilvl="1">
      <w:start w:val="2"/>
      <w:numFmt w:val="decimal"/>
      <w:lvlText w:val="%1.%2."/>
      <w:lvlJc w:val="left"/>
      <w:pPr>
        <w:tabs>
          <w:tab w:val="num" w:pos="1080"/>
        </w:tabs>
        <w:ind w:left="1080" w:hanging="360"/>
      </w:pPr>
      <w:rPr>
        <w:b/>
        <w:bCs/>
      </w:rPr>
    </w:lvl>
    <w:lvl w:ilvl="2">
      <w:start w:val="2"/>
      <w:numFmt w:val="decimal"/>
      <w:lvlText w:val="%1.%2.%3."/>
      <w:lvlJc w:val="left"/>
      <w:pPr>
        <w:tabs>
          <w:tab w:val="num" w:pos="1440"/>
        </w:tabs>
        <w:ind w:left="1440" w:hanging="360"/>
      </w:pPr>
      <w:rPr>
        <w:b/>
        <w:bCs/>
      </w:r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45C00B2C"/>
    <w:multiLevelType w:val="multilevel"/>
    <w:tmpl w:val="AD6A5844"/>
    <w:lvl w:ilvl="0">
      <w:start w:val="1"/>
      <w:numFmt w:val="decimal"/>
      <w:lvlText w:val="%1."/>
      <w:lvlJc w:val="left"/>
      <w:pPr>
        <w:tabs>
          <w:tab w:val="num" w:pos="720"/>
        </w:tabs>
        <w:ind w:left="720" w:hanging="360"/>
      </w:pPr>
      <w:rPr>
        <w:b/>
        <w:bCs/>
      </w:rPr>
    </w:lvl>
    <w:lvl w:ilvl="1">
      <w:start w:val="1"/>
      <w:numFmt w:val="decimal"/>
      <w:lvlText w:val="%1.%2."/>
      <w:lvlJc w:val="left"/>
      <w:pPr>
        <w:tabs>
          <w:tab w:val="num" w:pos="1080"/>
        </w:tabs>
        <w:ind w:left="1080" w:hanging="360"/>
      </w:pPr>
      <w:rPr>
        <w:b/>
        <w:bCs/>
      </w:rPr>
    </w:lvl>
    <w:lvl w:ilvl="2">
      <w:start w:val="1"/>
      <w:numFmt w:val="decimal"/>
      <w:lvlText w:val="%1.%2.%3"/>
      <w:lvlJc w:val="left"/>
      <w:pPr>
        <w:tabs>
          <w:tab w:val="num" w:pos="1440"/>
        </w:tabs>
        <w:ind w:left="1440" w:hanging="360"/>
      </w:pPr>
      <w:rPr>
        <w:b/>
        <w:bCs/>
      </w:r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4F7E5EBC"/>
    <w:multiLevelType w:val="multilevel"/>
    <w:tmpl w:val="3800CA68"/>
    <w:lvl w:ilvl="0">
      <w:start w:val="1"/>
      <w:numFmt w:val="decimal"/>
      <w:lvlText w:val="%1."/>
      <w:lvlJc w:val="left"/>
      <w:pPr>
        <w:tabs>
          <w:tab w:val="num" w:pos="720"/>
        </w:tabs>
        <w:ind w:left="720" w:hanging="360"/>
      </w:pPr>
      <w:rPr>
        <w:b/>
        <w:bCs/>
      </w:rPr>
    </w:lvl>
    <w:lvl w:ilvl="1">
      <w:start w:val="2"/>
      <w:numFmt w:val="decimal"/>
      <w:lvlText w:val="%1.%2."/>
      <w:lvlJc w:val="left"/>
      <w:pPr>
        <w:tabs>
          <w:tab w:val="num" w:pos="1080"/>
        </w:tabs>
        <w:ind w:left="1080" w:hanging="360"/>
      </w:pPr>
      <w:rPr>
        <w:b/>
        <w:bCs/>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56596E1F"/>
    <w:multiLevelType w:val="multilevel"/>
    <w:tmpl w:val="CE064908"/>
    <w:lvl w:ilvl="0">
      <w:start w:val="1"/>
      <w:numFmt w:val="decimal"/>
      <w:lvlText w:val="%1."/>
      <w:lvlJc w:val="left"/>
      <w:pPr>
        <w:tabs>
          <w:tab w:val="num" w:pos="720"/>
        </w:tabs>
        <w:ind w:left="720" w:hanging="360"/>
      </w:pPr>
      <w:rPr>
        <w:b/>
        <w:bCs/>
      </w:rPr>
    </w:lvl>
    <w:lvl w:ilvl="1">
      <w:start w:val="3"/>
      <w:numFmt w:val="decimal"/>
      <w:lvlText w:val="%1.%2"/>
      <w:lvlJc w:val="left"/>
      <w:pPr>
        <w:tabs>
          <w:tab w:val="num" w:pos="1080"/>
        </w:tabs>
        <w:ind w:left="1080" w:hanging="360"/>
      </w:pPr>
      <w:rPr>
        <w:b/>
        <w:bCs/>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57157869"/>
    <w:multiLevelType w:val="multilevel"/>
    <w:tmpl w:val="674EA4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75EE6B52"/>
    <w:multiLevelType w:val="multilevel"/>
    <w:tmpl w:val="F66A02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F5404EB"/>
    <w:multiLevelType w:val="multilevel"/>
    <w:tmpl w:val="9FA40524"/>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6"/>
  </w:num>
  <w:num w:numId="2">
    <w:abstractNumId w:val="1"/>
  </w:num>
  <w:num w:numId="3">
    <w:abstractNumId w:val="4"/>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03D"/>
    <w:rsid w:val="000274CA"/>
    <w:rsid w:val="0035703D"/>
    <w:rsid w:val="00687CC7"/>
    <w:rsid w:val="00BB108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suppressAutoHyphens/>
    </w:pPr>
    <w:rPr>
      <w:rFonts w:ascii="Times New Roman" w:eastAsia="WenQuanYi Zen Hei Sharp" w:hAnsi="Times New Roman" w:cs="Lohit Devanagari"/>
      <w:sz w:val="24"/>
      <w:szCs w:val="24"/>
      <w:lang w:eastAsia="zh-CN" w:bidi="hi-IN"/>
    </w:rPr>
  </w:style>
  <w:style w:type="paragraph" w:customStyle="1" w:styleId="Encabezado2">
    <w:name w:val="Encabezado 2"/>
    <w:basedOn w:val="Encabezado"/>
    <w:next w:val="Cuerpodetexto"/>
    <w:pPr>
      <w:numPr>
        <w:ilvl w:val="1"/>
        <w:numId w:val="1"/>
      </w:numPr>
      <w:outlineLvl w:val="1"/>
    </w:pPr>
    <w:rPr>
      <w:b/>
      <w:bCs/>
      <w:i/>
      <w:iCs/>
    </w:rPr>
  </w:style>
  <w:style w:type="character" w:customStyle="1" w:styleId="Smbolosdenumeracin">
    <w:name w:val="Símbolos de numeración"/>
    <w:rPr>
      <w:b/>
      <w:bCs/>
    </w:rPr>
  </w:style>
  <w:style w:type="character" w:customStyle="1" w:styleId="EnlacedeInternet">
    <w:name w:val="Enlace de Internet"/>
    <w:rPr>
      <w:color w:val="000080"/>
      <w:u w:val="single"/>
      <w:lang w:val="es-ES" w:eastAsia="es-ES" w:bidi="es-ES"/>
    </w:rPr>
  </w:style>
  <w:style w:type="character" w:customStyle="1" w:styleId="Vietas">
    <w:name w:val="Viñetas"/>
    <w:rPr>
      <w:rFonts w:ascii="OpenSymbol" w:eastAsia="OpenSymbol" w:hAnsi="OpenSymbol" w:cs="OpenSymbol"/>
    </w:rPr>
  </w:style>
  <w:style w:type="character" w:customStyle="1" w:styleId="Teletipo">
    <w:name w:val="Teletipo"/>
    <w:rPr>
      <w:rFonts w:ascii="DejaVu Sans Mono" w:eastAsia="WenQuanYi Zen Hei Sharp" w:hAnsi="DejaVu Sans Mono" w:cs="DejaVu Sans Mono"/>
    </w:rPr>
  </w:style>
  <w:style w:type="paragraph" w:styleId="Encabezado">
    <w:name w:val="header"/>
    <w:basedOn w:val="Predeterminado"/>
    <w:next w:val="Cuerpodetexto"/>
    <w:pPr>
      <w:keepNext/>
      <w:spacing w:before="240" w:after="120"/>
    </w:pPr>
    <w:rPr>
      <w:rFonts w:ascii="Arial" w:hAnsi="Arial" w:cs="DejaVu Sans"/>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suppressAutoHyphens/>
    </w:pPr>
    <w:rPr>
      <w:rFonts w:ascii="Times New Roman" w:eastAsia="WenQuanYi Zen Hei Sharp" w:hAnsi="Times New Roman" w:cs="Lohit Devanagari"/>
      <w:sz w:val="24"/>
      <w:szCs w:val="24"/>
      <w:lang w:eastAsia="zh-CN" w:bidi="hi-IN"/>
    </w:rPr>
  </w:style>
  <w:style w:type="paragraph" w:customStyle="1" w:styleId="Encabezado2">
    <w:name w:val="Encabezado 2"/>
    <w:basedOn w:val="Encabezado"/>
    <w:next w:val="Cuerpodetexto"/>
    <w:pPr>
      <w:numPr>
        <w:ilvl w:val="1"/>
        <w:numId w:val="1"/>
      </w:numPr>
      <w:outlineLvl w:val="1"/>
    </w:pPr>
    <w:rPr>
      <w:b/>
      <w:bCs/>
      <w:i/>
      <w:iCs/>
    </w:rPr>
  </w:style>
  <w:style w:type="character" w:customStyle="1" w:styleId="Smbolosdenumeracin">
    <w:name w:val="Símbolos de numeración"/>
    <w:rPr>
      <w:b/>
      <w:bCs/>
    </w:rPr>
  </w:style>
  <w:style w:type="character" w:customStyle="1" w:styleId="EnlacedeInternet">
    <w:name w:val="Enlace de Internet"/>
    <w:rPr>
      <w:color w:val="000080"/>
      <w:u w:val="single"/>
      <w:lang w:val="es-ES" w:eastAsia="es-ES" w:bidi="es-ES"/>
    </w:rPr>
  </w:style>
  <w:style w:type="character" w:customStyle="1" w:styleId="Vietas">
    <w:name w:val="Viñetas"/>
    <w:rPr>
      <w:rFonts w:ascii="OpenSymbol" w:eastAsia="OpenSymbol" w:hAnsi="OpenSymbol" w:cs="OpenSymbol"/>
    </w:rPr>
  </w:style>
  <w:style w:type="character" w:customStyle="1" w:styleId="Teletipo">
    <w:name w:val="Teletipo"/>
    <w:rPr>
      <w:rFonts w:ascii="DejaVu Sans Mono" w:eastAsia="WenQuanYi Zen Hei Sharp" w:hAnsi="DejaVu Sans Mono" w:cs="DejaVu Sans Mono"/>
    </w:rPr>
  </w:style>
  <w:style w:type="paragraph" w:styleId="Encabezado">
    <w:name w:val="header"/>
    <w:basedOn w:val="Predeterminado"/>
    <w:next w:val="Cuerpodetexto"/>
    <w:pPr>
      <w:keepNext/>
      <w:spacing w:before="240" w:after="120"/>
    </w:pPr>
    <w:rPr>
      <w:rFonts w:ascii="Arial" w:hAnsi="Arial" w:cs="DejaVu Sans"/>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8104</Words>
  <Characters>44575</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Leticia</dc:creator>
  <cp:lastModifiedBy>Iris Leticia</cp:lastModifiedBy>
  <cp:revision>2</cp:revision>
  <dcterms:created xsi:type="dcterms:W3CDTF">2013-04-29T12:36:00Z</dcterms:created>
  <dcterms:modified xsi:type="dcterms:W3CDTF">2013-04-29T12:36:00Z</dcterms:modified>
</cp:coreProperties>
</file>