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87028" w:rsidRDefault="00887028" w:rsidP="00887028">
      <w:pPr>
        <w:pStyle w:val="Heading2"/>
        <w:rPr>
          <w:b/>
          <w:bCs/>
        </w:rPr>
      </w:pPr>
      <w:bookmarkStart w:id="0" w:name="_uc3adfffxb4n" w:colFirst="0" w:colLast="0"/>
      <w:bookmarkEnd w:id="0"/>
      <w:r w:rsidRPr="0075539D">
        <w:rPr>
          <w:b/>
          <w:bCs/>
        </w:rPr>
        <w:t>Use case template</w:t>
      </w:r>
    </w:p>
    <w:p w:rsidR="00887028" w:rsidRPr="0075539D" w:rsidRDefault="00887028" w:rsidP="00887028"/>
    <w:p w:rsidR="00887028" w:rsidRDefault="00887028" w:rsidP="00887028">
      <w:r>
        <w:t>An adaptation of the standard Cockburn template will be used. The template and examples follow:</w:t>
      </w:r>
    </w:p>
    <w:p w:rsidR="00887028" w:rsidRDefault="00887028" w:rsidP="00887028"/>
    <w:tbl>
      <w:tblPr>
        <w:tblStyle w:val="TableGrid"/>
        <w:tblW w:w="0" w:type="auto"/>
        <w:tblLayout w:type="fixed"/>
        <w:tblLook w:val="0000" w:firstRow="0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887028" w:rsidTr="007C035E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887028" w:rsidRDefault="00887028" w:rsidP="007C035E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ID and name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887028" w:rsidRDefault="00887028" w:rsidP="007C035E">
            <w:pPr>
              <w:jc w:val="left"/>
              <w:rPr>
                <w:color w:val="000000" w:themeColor="text1"/>
              </w:rPr>
            </w:pPr>
            <w:r>
              <w:t xml:space="preserve">UC-07 </w:t>
            </w:r>
            <w:proofErr w:type="spellStart"/>
            <w:r>
              <w:t>Penalizare</w:t>
            </w:r>
            <w:proofErr w:type="spellEnd"/>
            <w:r>
              <w:t xml:space="preserve"> </w:t>
            </w:r>
            <w:proofErr w:type="spellStart"/>
            <w:r>
              <w:t>Salariala</w:t>
            </w:r>
            <w:proofErr w:type="spellEnd"/>
          </w:p>
        </w:tc>
      </w:tr>
      <w:tr w:rsidR="00887028" w:rsidTr="007C035E">
        <w:trPr>
          <w:trHeight w:val="600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887028" w:rsidRDefault="00887028" w:rsidP="007C035E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Primary actor</w:t>
            </w:r>
          </w:p>
        </w:tc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887028" w:rsidRDefault="00887028" w:rsidP="007C035E">
            <w:pPr>
              <w:jc w:val="left"/>
              <w:rPr>
                <w:color w:val="000000" w:themeColor="text1"/>
              </w:rPr>
            </w:pPr>
            <w:r>
              <w:t>Manager</w:t>
            </w:r>
          </w:p>
        </w:tc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887028" w:rsidRDefault="00887028" w:rsidP="007C035E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Secondary actors</w:t>
            </w:r>
          </w:p>
        </w:tc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887028" w:rsidRDefault="00887028" w:rsidP="007C035E">
            <w:pPr>
              <w:jc w:val="left"/>
              <w:rPr>
                <w:color w:val="000000" w:themeColor="text1"/>
              </w:rPr>
            </w:pPr>
            <w:r>
              <w:t>BD (</w:t>
            </w:r>
            <w:proofErr w:type="spellStart"/>
            <w:r>
              <w:t>Baza</w:t>
            </w:r>
            <w:proofErr w:type="spellEnd"/>
            <w:r>
              <w:t xml:space="preserve"> de date)</w:t>
            </w:r>
          </w:p>
        </w:tc>
      </w:tr>
      <w:tr w:rsidR="00887028" w:rsidTr="007C035E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887028" w:rsidRDefault="00887028" w:rsidP="007C035E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Description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887028" w:rsidRDefault="00887028" w:rsidP="007C035E">
            <w:pPr>
              <w:jc w:val="left"/>
              <w:rPr>
                <w:color w:val="000000" w:themeColor="text1"/>
              </w:rPr>
            </w:pPr>
            <w:proofErr w:type="spellStart"/>
            <w:r>
              <w:t>Managerul</w:t>
            </w:r>
            <w:proofErr w:type="spellEnd"/>
            <w:r>
              <w:t xml:space="preserve"> reduce o </w:t>
            </w:r>
            <w:proofErr w:type="spellStart"/>
            <w:r>
              <w:t>suma</w:t>
            </w:r>
            <w:proofErr w:type="spellEnd"/>
            <w:r>
              <w:t xml:space="preserve"> de </w:t>
            </w:r>
            <w:proofErr w:type="spellStart"/>
            <w:r>
              <w:t>bani</w:t>
            </w:r>
            <w:proofErr w:type="spellEnd"/>
            <w:r>
              <w:t xml:space="preserve"> din </w:t>
            </w:r>
            <w:proofErr w:type="spellStart"/>
            <w:r>
              <w:t>salariul</w:t>
            </w:r>
            <w:proofErr w:type="spellEnd"/>
            <w:r>
              <w:t xml:space="preserve"> </w:t>
            </w:r>
            <w:proofErr w:type="spellStart"/>
            <w:r>
              <w:t>unui</w:t>
            </w:r>
            <w:proofErr w:type="spellEnd"/>
            <w:r>
              <w:t xml:space="preserve"> </w:t>
            </w:r>
            <w:proofErr w:type="spellStart"/>
            <w:r>
              <w:t>angajat</w:t>
            </w:r>
            <w:proofErr w:type="spellEnd"/>
            <w:r>
              <w:t xml:space="preserve"> d</w:t>
            </w:r>
            <w:r>
              <w:t xml:space="preserve">in motive </w:t>
            </w:r>
            <w:proofErr w:type="spellStart"/>
            <w:r>
              <w:t>disciplinare</w:t>
            </w:r>
            <w:proofErr w:type="spellEnd"/>
            <w:r>
              <w:t xml:space="preserve"> </w:t>
            </w:r>
            <w:proofErr w:type="spellStart"/>
            <w:r>
              <w:t>sau</w:t>
            </w:r>
            <w:proofErr w:type="spellEnd"/>
            <w:r>
              <w:t xml:space="preserve"> </w:t>
            </w:r>
            <w:proofErr w:type="spellStart"/>
            <w:r>
              <w:t>alte</w:t>
            </w:r>
            <w:proofErr w:type="spellEnd"/>
            <w:r>
              <w:t xml:space="preserve"> motive.</w:t>
            </w:r>
          </w:p>
        </w:tc>
      </w:tr>
      <w:tr w:rsidR="00887028" w:rsidTr="007C035E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887028" w:rsidRDefault="00887028" w:rsidP="007C035E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Trigger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887028" w:rsidRDefault="00887028" w:rsidP="007C035E">
            <w:pPr>
              <w:jc w:val="left"/>
              <w:rPr>
                <w:color w:val="000000" w:themeColor="text1"/>
              </w:rPr>
            </w:pPr>
            <w:proofErr w:type="spellStart"/>
            <w:r>
              <w:t>Managerul</w:t>
            </w:r>
            <w:proofErr w:type="spellEnd"/>
            <w:r>
              <w:t xml:space="preserve"> </w:t>
            </w:r>
            <w:proofErr w:type="spellStart"/>
            <w:r>
              <w:t>acceseaza</w:t>
            </w:r>
            <w:proofErr w:type="spellEnd"/>
            <w:r>
              <w:t xml:space="preserve"> </w:t>
            </w:r>
            <w:proofErr w:type="spellStart"/>
            <w:r>
              <w:t>sectiunea</w:t>
            </w:r>
            <w:proofErr w:type="spellEnd"/>
            <w:r>
              <w:t xml:space="preserve"> de </w:t>
            </w:r>
            <w:proofErr w:type="spellStart"/>
            <w:r>
              <w:t>detalii</w:t>
            </w:r>
            <w:proofErr w:type="spellEnd"/>
            <w:r>
              <w:t xml:space="preserve"> a </w:t>
            </w:r>
            <w:proofErr w:type="spellStart"/>
            <w:r>
              <w:t>unui</w:t>
            </w:r>
            <w:proofErr w:type="spellEnd"/>
            <w:r>
              <w:t xml:space="preserve"> </w:t>
            </w:r>
            <w:proofErr w:type="spellStart"/>
            <w:r>
              <w:t>angajat</w:t>
            </w:r>
            <w:proofErr w:type="spellEnd"/>
            <w:r>
              <w:t xml:space="preserve"> </w:t>
            </w:r>
            <w:proofErr w:type="spellStart"/>
            <w:r>
              <w:t>pentru</w:t>
            </w:r>
            <w:proofErr w:type="spellEnd"/>
            <w:r>
              <w:t xml:space="preserve"> a </w:t>
            </w:r>
            <w:proofErr w:type="spellStart"/>
            <w:r>
              <w:t>aplica</w:t>
            </w:r>
            <w:proofErr w:type="spellEnd"/>
            <w:r>
              <w:t xml:space="preserve"> o </w:t>
            </w:r>
            <w:proofErr w:type="spellStart"/>
            <w:r>
              <w:t>sanctiune</w:t>
            </w:r>
            <w:proofErr w:type="spellEnd"/>
          </w:p>
        </w:tc>
      </w:tr>
      <w:tr w:rsidR="00887028" w:rsidTr="007C035E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887028" w:rsidRDefault="00887028" w:rsidP="007C035E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Preconditions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887028" w:rsidRPr="00887028" w:rsidRDefault="00887028" w:rsidP="00887028">
            <w:pPr>
              <w:spacing w:before="100" w:beforeAutospacing="1" w:after="100" w:afterAutospacing="1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PRE-1: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Managerul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este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logat</w:t>
            </w:r>
            <w:proofErr w:type="spellEnd"/>
          </w:p>
          <w:p w:rsidR="00887028" w:rsidRPr="00887028" w:rsidRDefault="00887028" w:rsidP="00887028">
            <w:pPr>
              <w:spacing w:before="100" w:beforeAutospacing="1" w:after="100" w:afterAutospacing="1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8702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PRE-2: </w:t>
            </w:r>
            <w:proofErr w:type="spellStart"/>
            <w:r w:rsidRPr="0088702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Managerul</w:t>
            </w:r>
            <w:proofErr w:type="spellEnd"/>
            <w:r w:rsidRPr="0088702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a </w:t>
            </w:r>
            <w:proofErr w:type="spellStart"/>
            <w:r w:rsidRPr="0088702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deschis</w:t>
            </w:r>
            <w:proofErr w:type="spellEnd"/>
            <w:r w:rsidRPr="0088702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"Details about emp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loyee"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pentru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un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anumit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angajat</w:t>
            </w:r>
            <w:proofErr w:type="spellEnd"/>
          </w:p>
        </w:tc>
      </w:tr>
      <w:tr w:rsidR="00887028" w:rsidTr="007C035E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887028" w:rsidRDefault="00887028" w:rsidP="007C035E">
            <w:pPr>
              <w:jc w:val="left"/>
              <w:rPr>
                <w:color w:val="000000" w:themeColor="text1"/>
              </w:rPr>
            </w:pPr>
            <w:proofErr w:type="spellStart"/>
            <w:r w:rsidRPr="3BE20379">
              <w:rPr>
                <w:color w:val="000000" w:themeColor="text1"/>
              </w:rPr>
              <w:t>Postconditions</w:t>
            </w:r>
            <w:proofErr w:type="spellEnd"/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887028" w:rsidRPr="00887028" w:rsidRDefault="00887028" w:rsidP="00887028">
            <w:pPr>
              <w:spacing w:before="100" w:beforeAutospacing="1" w:after="100" w:afterAutospacing="1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8702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POST-1: Suma </w:t>
            </w:r>
            <w:proofErr w:type="spellStart"/>
            <w:r w:rsidRPr="0088702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este</w:t>
            </w:r>
            <w:proofErr w:type="spellEnd"/>
            <w:r w:rsidRPr="0088702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88702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scazuta</w:t>
            </w:r>
            <w:proofErr w:type="spellEnd"/>
            <w:r w:rsidRPr="0088702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d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in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venitul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total al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angajatului</w:t>
            </w:r>
            <w:proofErr w:type="spellEnd"/>
          </w:p>
          <w:p w:rsidR="00887028" w:rsidRPr="00887028" w:rsidRDefault="00887028" w:rsidP="00887028">
            <w:pPr>
              <w:spacing w:before="100" w:beforeAutospacing="1" w:after="100" w:afterAutospacing="1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8702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POST-2: </w:t>
            </w:r>
            <w:proofErr w:type="spellStart"/>
            <w:r w:rsidRPr="0088702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Penalizarea</w:t>
            </w:r>
            <w:proofErr w:type="spellEnd"/>
            <w:r w:rsidRPr="0088702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88702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este</w:t>
            </w:r>
            <w:proofErr w:type="spellEnd"/>
            <w:r w:rsidRPr="0088702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88702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inregistrata</w:t>
            </w:r>
            <w:proofErr w:type="spellEnd"/>
            <w:r w:rsidRPr="0088702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in </w:t>
            </w:r>
            <w:proofErr w:type="spellStart"/>
            <w:r w:rsidRPr="0088702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istoricul</w:t>
            </w:r>
            <w:proofErr w:type="spellEnd"/>
            <w:r w:rsidRPr="0088702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88702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angajatului</w:t>
            </w:r>
            <w:proofErr w:type="spellEnd"/>
          </w:p>
        </w:tc>
      </w:tr>
      <w:tr w:rsidR="00887028" w:rsidTr="007C035E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887028" w:rsidRDefault="00887028" w:rsidP="007C035E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Normal flow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887028" w:rsidRPr="00887028" w:rsidRDefault="00887028" w:rsidP="00887028">
            <w:pPr>
              <w:spacing w:before="100" w:beforeAutospacing="1" w:after="100" w:afterAutospacing="1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8702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1. </w:t>
            </w:r>
            <w:proofErr w:type="spellStart"/>
            <w:r w:rsidRPr="0088702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Managerul</w:t>
            </w:r>
            <w:proofErr w:type="spellEnd"/>
            <w:r w:rsidRPr="0088702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88702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selecteaza</w:t>
            </w:r>
            <w:proofErr w:type="spellEnd"/>
            <w:r w:rsidRPr="0088702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88702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optiunea</w:t>
            </w:r>
            <w:proofErr w:type="spellEnd"/>
            <w:r w:rsidRPr="0088702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"</w:t>
            </w:r>
            <w:proofErr w:type="spellStart"/>
            <w:r w:rsidRPr="0088702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Adauga</w:t>
            </w:r>
            <w:proofErr w:type="spellEnd"/>
            <w:r w:rsidRPr="0088702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88702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Pen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alizare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" din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ecranul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de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detalii</w:t>
            </w:r>
            <w:proofErr w:type="spellEnd"/>
          </w:p>
          <w:p w:rsidR="00887028" w:rsidRPr="00887028" w:rsidRDefault="00887028" w:rsidP="00887028">
            <w:pPr>
              <w:spacing w:before="100" w:beforeAutospacing="1" w:after="100" w:afterAutospacing="1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8702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2. </w:t>
            </w:r>
            <w:proofErr w:type="spellStart"/>
            <w:r w:rsidRPr="0088702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Sistemul</w:t>
            </w:r>
            <w:proofErr w:type="spellEnd"/>
            <w:r w:rsidRPr="0088702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88702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afiseaza</w:t>
            </w:r>
            <w:proofErr w:type="spellEnd"/>
            <w:r w:rsidRPr="0088702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un </w:t>
            </w:r>
            <w:proofErr w:type="spellStart"/>
            <w:r w:rsidRPr="0088702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formu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lar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cu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campurile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: Suma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Motiv</w:t>
            </w:r>
            <w:proofErr w:type="spellEnd"/>
          </w:p>
          <w:p w:rsidR="00887028" w:rsidRPr="00887028" w:rsidRDefault="00887028" w:rsidP="00887028">
            <w:pPr>
              <w:spacing w:before="100" w:beforeAutospacing="1" w:after="100" w:afterAutospacing="1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8702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3. </w:t>
            </w:r>
            <w:proofErr w:type="spellStart"/>
            <w:r w:rsidRPr="0088702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Manager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ul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introduce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suma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de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penalizare</w:t>
            </w:r>
            <w:proofErr w:type="spellEnd"/>
          </w:p>
          <w:p w:rsidR="00887028" w:rsidRPr="00887028" w:rsidRDefault="00887028" w:rsidP="00887028">
            <w:pPr>
              <w:spacing w:before="100" w:beforeAutospacing="1" w:after="100" w:afterAutospacing="1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8702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4. </w:t>
            </w:r>
            <w:proofErr w:type="spellStart"/>
            <w:r w:rsidRPr="0088702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Manager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ul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introduce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motivul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(optional)</w:t>
            </w:r>
          </w:p>
          <w:p w:rsidR="00887028" w:rsidRPr="00887028" w:rsidRDefault="00887028" w:rsidP="00887028">
            <w:pPr>
              <w:spacing w:before="100" w:beforeAutospacing="1" w:after="100" w:afterAutospacing="1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8702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5. </w:t>
            </w:r>
            <w:proofErr w:type="spellStart"/>
            <w:r w:rsidRPr="0088702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Managerul</w:t>
            </w:r>
            <w:proofErr w:type="spellEnd"/>
            <w:r w:rsidRPr="0088702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88702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apas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butonul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Confirma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Penalizare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"</w:t>
            </w:r>
          </w:p>
          <w:p w:rsidR="00887028" w:rsidRPr="00887028" w:rsidRDefault="00887028" w:rsidP="00887028">
            <w:pPr>
              <w:spacing w:before="100" w:beforeAutospacing="1" w:after="100" w:afterAutospacing="1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8702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6. </w:t>
            </w:r>
            <w:proofErr w:type="spellStart"/>
            <w:r w:rsidRPr="0088702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Sistemul</w:t>
            </w:r>
            <w:proofErr w:type="spellEnd"/>
            <w:r w:rsidRPr="0088702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88702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apeleaza</w:t>
            </w:r>
            <w:proofErr w:type="spellEnd"/>
            <w:r w:rsidRPr="0088702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"Recalculate Salary" (Include) </w:t>
            </w:r>
            <w:proofErr w:type="spellStart"/>
            <w:r w:rsidRPr="0088702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pentru</w:t>
            </w:r>
            <w:proofErr w:type="spellEnd"/>
            <w:r w:rsidRPr="0088702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a </w:t>
            </w:r>
            <w:proofErr w:type="spellStart"/>
            <w:r w:rsidRPr="0088702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actu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aliza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restul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de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plata</w:t>
            </w:r>
            <w:proofErr w:type="spellEnd"/>
          </w:p>
          <w:p w:rsidR="00887028" w:rsidRPr="00887028" w:rsidRDefault="00887028" w:rsidP="00887028">
            <w:pPr>
              <w:spacing w:before="100" w:beforeAutospacing="1" w:after="100" w:afterAutospacing="1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8702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7. </w:t>
            </w:r>
            <w:proofErr w:type="spellStart"/>
            <w:r w:rsidRPr="0088702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Sistemul</w:t>
            </w:r>
            <w:proofErr w:type="spellEnd"/>
            <w:r w:rsidRPr="0088702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88702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salveaza</w:t>
            </w:r>
            <w:proofErr w:type="spellEnd"/>
            <w:r w:rsidRPr="0088702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88702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modificarea</w:t>
            </w:r>
            <w:proofErr w:type="spellEnd"/>
            <w:r w:rsidRPr="0088702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in BD </w:t>
            </w:r>
          </w:p>
        </w:tc>
      </w:tr>
      <w:tr w:rsidR="00887028" w:rsidTr="007C035E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887028" w:rsidRDefault="00887028" w:rsidP="007C035E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lastRenderedPageBreak/>
              <w:t>Alternative flows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887028" w:rsidRDefault="00887028" w:rsidP="007C035E">
            <w:pPr>
              <w:jc w:val="left"/>
              <w:rPr>
                <w:color w:val="000000" w:themeColor="text1"/>
              </w:rPr>
            </w:pPr>
            <w:r>
              <w:t xml:space="preserve">AF-1: </w:t>
            </w:r>
            <w:proofErr w:type="spellStart"/>
            <w:r>
              <w:t>Managerul</w:t>
            </w:r>
            <w:proofErr w:type="spellEnd"/>
            <w:r>
              <w:t xml:space="preserve"> </w:t>
            </w:r>
            <w:proofErr w:type="spellStart"/>
            <w:r>
              <w:t>lasa</w:t>
            </w:r>
            <w:proofErr w:type="spellEnd"/>
            <w:r>
              <w:t xml:space="preserve"> </w:t>
            </w:r>
            <w:proofErr w:type="spellStart"/>
            <w:r>
              <w:t>campul</w:t>
            </w:r>
            <w:proofErr w:type="spellEnd"/>
            <w:r>
              <w:t xml:space="preserve"> "</w:t>
            </w:r>
            <w:proofErr w:type="spellStart"/>
            <w:r>
              <w:t>Motiv</w:t>
            </w:r>
            <w:proofErr w:type="spellEnd"/>
            <w:r>
              <w:t xml:space="preserve">" </w:t>
            </w:r>
            <w:proofErr w:type="spellStart"/>
            <w:r>
              <w:t>gol</w:t>
            </w:r>
            <w:proofErr w:type="spellEnd"/>
            <w:r>
              <w:t xml:space="preserve"> – </w:t>
            </w:r>
            <w:proofErr w:type="spellStart"/>
            <w:r>
              <w:t>sistemul</w:t>
            </w:r>
            <w:proofErr w:type="spellEnd"/>
            <w:r>
              <w:t xml:space="preserve"> </w:t>
            </w:r>
            <w:proofErr w:type="spellStart"/>
            <w:r>
              <w:t>permite</w:t>
            </w:r>
            <w:proofErr w:type="spellEnd"/>
            <w:r>
              <w:t xml:space="preserve"> </w:t>
            </w:r>
            <w:proofErr w:type="spellStart"/>
            <w:r>
              <w:t>salvarea</w:t>
            </w:r>
            <w:proofErr w:type="spellEnd"/>
            <w:r>
              <w:t xml:space="preserve"> </w:t>
            </w:r>
            <w:proofErr w:type="spellStart"/>
            <w:r>
              <w:t>fara</w:t>
            </w:r>
            <w:proofErr w:type="spellEnd"/>
            <w:r>
              <w:t xml:space="preserve"> </w:t>
            </w:r>
            <w:proofErr w:type="spellStart"/>
            <w:r>
              <w:t>observatii</w:t>
            </w:r>
            <w:proofErr w:type="spellEnd"/>
            <w:r>
              <w:t xml:space="preserve"> </w:t>
            </w:r>
            <w:proofErr w:type="spellStart"/>
            <w:r>
              <w:t>suplimentare</w:t>
            </w:r>
            <w:proofErr w:type="spellEnd"/>
          </w:p>
        </w:tc>
      </w:tr>
      <w:tr w:rsidR="00887028" w:rsidTr="007C035E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887028" w:rsidRDefault="00887028" w:rsidP="007C035E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Exceptions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887028" w:rsidRPr="00887028" w:rsidRDefault="00887028" w:rsidP="00887028">
            <w:pPr>
              <w:spacing w:before="100" w:beforeAutospacing="1" w:after="100" w:afterAutospacing="1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870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EX-7.1: Suma </w:t>
            </w:r>
            <w:proofErr w:type="spellStart"/>
            <w:r w:rsidRPr="008870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invalida</w:t>
            </w:r>
            <w:proofErr w:type="spellEnd"/>
            <w:r w:rsidRPr="008870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.</w:t>
            </w:r>
            <w:r w:rsidRPr="0088702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88702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Managerul</w:t>
            </w:r>
            <w:proofErr w:type="spellEnd"/>
            <w:r w:rsidRPr="0088702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introduce o </w:t>
            </w:r>
            <w:proofErr w:type="spellStart"/>
            <w:r w:rsidRPr="0088702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suma</w:t>
            </w:r>
            <w:proofErr w:type="spellEnd"/>
            <w:r w:rsidRPr="0088702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88702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mai</w:t>
            </w:r>
            <w:proofErr w:type="spellEnd"/>
            <w:r w:rsidRPr="0088702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mare </w:t>
            </w:r>
            <w:proofErr w:type="spellStart"/>
            <w:r w:rsidRPr="0088702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decat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salariul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total al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angajatului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bookmarkStart w:id="1" w:name="_GoBack"/>
            <w:bookmarkEnd w:id="1"/>
          </w:p>
          <w:p w:rsidR="00887028" w:rsidRPr="00887028" w:rsidRDefault="00887028" w:rsidP="00887028">
            <w:pPr>
              <w:spacing w:before="100" w:beforeAutospacing="1" w:after="100" w:afterAutospacing="1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870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EX-7.2: Format </w:t>
            </w:r>
            <w:proofErr w:type="spellStart"/>
            <w:r w:rsidRPr="008870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incorect</w:t>
            </w:r>
            <w:proofErr w:type="spellEnd"/>
            <w:r w:rsidRPr="008870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.</w:t>
            </w:r>
            <w:r w:rsidRPr="0088702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88702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Managerul</w:t>
            </w:r>
            <w:proofErr w:type="spellEnd"/>
            <w:r w:rsidRPr="0088702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introduce text in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loc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de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cifre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in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campul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de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suma</w:t>
            </w:r>
            <w:proofErr w:type="spellEnd"/>
          </w:p>
          <w:p w:rsidR="00887028" w:rsidRPr="00887028" w:rsidRDefault="00887028" w:rsidP="00887028">
            <w:pPr>
              <w:spacing w:before="100" w:beforeAutospacing="1" w:after="100" w:afterAutospacing="1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870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EX-7.3: </w:t>
            </w:r>
            <w:proofErr w:type="spellStart"/>
            <w:r w:rsidRPr="008870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Lipsa</w:t>
            </w:r>
            <w:proofErr w:type="spellEnd"/>
            <w:r w:rsidRPr="008870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8870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confirmare</w:t>
            </w:r>
            <w:proofErr w:type="spellEnd"/>
            <w:r w:rsidRPr="008870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.</w:t>
            </w:r>
            <w:r w:rsidRPr="0088702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88702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Managerul</w:t>
            </w:r>
            <w:proofErr w:type="spellEnd"/>
            <w:r w:rsidRPr="0088702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88702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inchide</w:t>
            </w:r>
            <w:proofErr w:type="spellEnd"/>
            <w:r w:rsidRPr="0088702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88702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fereastra</w:t>
            </w:r>
            <w:proofErr w:type="spellEnd"/>
            <w:r w:rsidRPr="0088702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88702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fara</w:t>
            </w:r>
            <w:proofErr w:type="spellEnd"/>
            <w:r w:rsidRPr="0088702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88702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sa</w:t>
            </w:r>
            <w:proofErr w:type="spellEnd"/>
            <w:r w:rsidRPr="0088702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88702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apese</w:t>
            </w:r>
            <w:proofErr w:type="spellEnd"/>
            <w:r w:rsidRPr="0088702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"</w:t>
            </w:r>
            <w:proofErr w:type="spellStart"/>
            <w:r w:rsidRPr="0088702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Confir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",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iar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datele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nu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sunt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salvate</w:t>
            </w:r>
            <w:proofErr w:type="spellEnd"/>
          </w:p>
        </w:tc>
      </w:tr>
    </w:tbl>
    <w:p w:rsidR="0012292A" w:rsidRDefault="0012292A"/>
    <w:sectPr w:rsidR="0012292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7028"/>
    <w:rsid w:val="0012292A"/>
    <w:rsid w:val="008870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1E3B7DF-7F4B-47E6-8A34-375E0A907C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87028"/>
    <w:pPr>
      <w:spacing w:before="200" w:after="0" w:line="276" w:lineRule="auto"/>
      <w:jc w:val="both"/>
    </w:pPr>
    <w:rPr>
      <w:rFonts w:ascii="Arial" w:eastAsia="Arial" w:hAnsi="Arial" w:cs="Arial"/>
      <w:lang w:val="en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87028"/>
    <w:pPr>
      <w:keepNext/>
      <w:keepLines/>
      <w:spacing w:before="360" w:after="120"/>
      <w:outlineLvl w:val="1"/>
    </w:pPr>
    <w:rPr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887028"/>
    <w:rPr>
      <w:rFonts w:ascii="Arial" w:eastAsia="Arial" w:hAnsi="Arial" w:cs="Arial"/>
      <w:sz w:val="32"/>
      <w:szCs w:val="32"/>
      <w:lang w:val="en"/>
    </w:rPr>
  </w:style>
  <w:style w:type="table" w:styleId="TableGrid">
    <w:name w:val="Table Grid"/>
    <w:basedOn w:val="TableNormal"/>
    <w:uiPriority w:val="59"/>
    <w:rsid w:val="00887028"/>
    <w:pPr>
      <w:spacing w:before="200" w:after="0" w:line="240" w:lineRule="auto"/>
      <w:jc w:val="both"/>
    </w:pPr>
    <w:rPr>
      <w:rFonts w:ascii="Arial" w:eastAsia="Arial" w:hAnsi="Arial" w:cs="Arial"/>
      <w:lang w:val="en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887028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97779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447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711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078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224</Words>
  <Characters>1279</Characters>
  <Application>Microsoft Office Word</Application>
  <DocSecurity>0</DocSecurity>
  <Lines>10</Lines>
  <Paragraphs>2</Paragraphs>
  <ScaleCrop>false</ScaleCrop>
  <Company/>
  <LinksUpToDate>false</LinksUpToDate>
  <CharactersWithSpaces>1501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2026-03-20T17:20:00Z</dcterms:created>
  <dcterms:modified xsi:type="dcterms:W3CDTF">2026-03-20T17:24:00Z</dcterms:modified>
</cp:coreProperties>
</file>