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75" w:rsidRDefault="00550DAC" w:rsidP="00550D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Pr="004C324C">
        <w:rPr>
          <w:rFonts w:ascii="Times New Roman" w:hAnsi="Times New Roman" w:cs="Times New Roman"/>
          <w:b/>
          <w:sz w:val="28"/>
          <w:szCs w:val="28"/>
        </w:rPr>
        <w:t xml:space="preserve">ая работа </w:t>
      </w:r>
      <w:r w:rsidR="00D625D2">
        <w:rPr>
          <w:rFonts w:ascii="Times New Roman" w:hAnsi="Times New Roman" w:cs="Times New Roman"/>
          <w:b/>
          <w:sz w:val="28"/>
          <w:szCs w:val="28"/>
        </w:rPr>
        <w:t>4</w:t>
      </w:r>
      <w:r w:rsidRPr="004C324C">
        <w:rPr>
          <w:rFonts w:ascii="Times New Roman" w:hAnsi="Times New Roman" w:cs="Times New Roman"/>
          <w:b/>
          <w:sz w:val="28"/>
          <w:szCs w:val="28"/>
        </w:rPr>
        <w:t>.</w:t>
      </w:r>
      <w:r w:rsidR="00164E15" w:rsidRPr="00164E15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625D2" w:rsidRPr="00D625D2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proofErr w:type="spellStart"/>
      <w:r w:rsidR="00D625D2" w:rsidRPr="00D625D2">
        <w:rPr>
          <w:rFonts w:ascii="Times New Roman" w:hAnsi="Times New Roman" w:cs="Times New Roman"/>
          <w:b/>
          <w:sz w:val="28"/>
          <w:szCs w:val="28"/>
        </w:rPr>
        <w:t>детекции</w:t>
      </w:r>
      <w:proofErr w:type="spellEnd"/>
      <w:r w:rsidR="00D625D2" w:rsidRPr="00D625D2">
        <w:rPr>
          <w:rFonts w:ascii="Times New Roman" w:hAnsi="Times New Roman" w:cs="Times New Roman"/>
          <w:b/>
          <w:sz w:val="28"/>
          <w:szCs w:val="28"/>
        </w:rPr>
        <w:t xml:space="preserve"> и сегментации</w:t>
      </w:r>
      <w:r w:rsidR="00164E15" w:rsidRPr="00164E15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5D2" w:rsidRDefault="00550DAC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</w:t>
      </w:r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данном задании вам предстоит помочь </w:t>
      </w:r>
      <w:r w:rsidR="00834F14" w:rsidRPr="00834F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</w:t>
      </w:r>
      <w:proofErr w:type="spellStart"/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The</w:t>
      </w:r>
      <w:proofErr w:type="spellEnd"/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Nature</w:t>
      </w:r>
      <w:proofErr w:type="spellEnd"/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Conservancy</w:t>
      </w:r>
      <w:proofErr w:type="spellEnd"/>
      <w:r w:rsid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</w:t>
      </w:r>
      <w:r w:rsidR="00834F14" w:rsidRPr="00834F1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  <w:r w:rsidR="00623048"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[1]</w:t>
      </w:r>
      <w:r w:rsidR="00D625D2"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борьбе с рыбаками-браконьерами. Необходимо по снимкам с камеры на рыболовецком судне классифицировать улов.</w:t>
      </w:r>
    </w:p>
    <w:p w:rsidR="00550DAC" w:rsidRDefault="00550DAC" w:rsidP="00550D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C32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Описание задания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D625D2" w:rsidRPr="00D625D2" w:rsidRDefault="00D625D2" w:rsidP="00D625D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основу решения предлагается взять модель детектора</w:t>
      </w:r>
      <w:r w:rsidR="00623048"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[2]</w:t>
      </w:r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64E15" w:rsidRPr="00164E15" w:rsidRDefault="00D625D2" w:rsidP="00D625D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github.com...</w:t>
      </w:r>
      <w:proofErr w:type="spellStart"/>
      <w:proofErr w:type="gramStart"/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tion.ipynb</w:t>
      </w:r>
      <w:proofErr w:type="spellEnd"/>
      <w:proofErr w:type="gramEnd"/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8C2668" w:rsidRPr="00B20836" w:rsidRDefault="008C2668" w:rsidP="008C2668">
      <w:pPr>
        <w:pStyle w:val="a5"/>
        <w:shd w:val="clear" w:color="auto" w:fill="FFFFFF"/>
        <w:spacing w:before="100" w:beforeAutospacing="1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208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Результат</w:t>
      </w:r>
      <w:r w:rsidRPr="00B208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8C2668" w:rsidRDefault="00D625D2" w:rsidP="00D625D2"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Решение необходимо прислать в виде ссылки на </w:t>
      </w:r>
      <w:proofErr w:type="spellStart"/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ipython</w:t>
      </w:r>
      <w:proofErr w:type="spellEnd"/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-ноутбук с указанием значения метрики на </w:t>
      </w:r>
      <w:proofErr w:type="spellStart"/>
      <w:r w:rsidRPr="00D625D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Leaderboard</w:t>
      </w:r>
      <w:proofErr w:type="spellEnd"/>
      <w:r w:rsidR="00B478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B478EE" w:rsidRPr="00B478E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[3]</w:t>
      </w:r>
      <w:r w:rsidRPr="00164E1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bookmarkStart w:id="0" w:name="_GoBack"/>
      <w:bookmarkEnd w:id="0"/>
    </w:p>
    <w:p w:rsidR="008C2668" w:rsidRPr="00623048" w:rsidRDefault="008C2668" w:rsidP="008C26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509F">
        <w:rPr>
          <w:rFonts w:ascii="Times New Roman" w:hAnsi="Times New Roman" w:cs="Times New Roman"/>
          <w:b/>
          <w:sz w:val="28"/>
          <w:szCs w:val="28"/>
        </w:rPr>
        <w:t>Список</w:t>
      </w:r>
      <w:r w:rsidRPr="006230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0509F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:rsidR="000836D9" w:rsidRPr="00BC0E89" w:rsidRDefault="00623048" w:rsidP="00623048">
      <w:pPr>
        <w:pStyle w:val="a5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сайт</w:t>
      </w:r>
      <w:r w:rsidR="00BC0E89"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“</w:t>
      </w:r>
      <w:r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Nature Conservancy</w:t>
      </w:r>
      <w:r w:rsidR="00BC0E89"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”</w:t>
      </w:r>
      <w:r w:rsidR="00BC0E89" w:rsidRPr="00BC0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04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6230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5" w:history="1">
        <w:r w:rsidR="00834F14" w:rsidRPr="00834F14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https://www.nature.org/en-us/about-us/where-we-work/united-states/california/</w:t>
        </w:r>
      </w:hyperlink>
      <w:r w:rsidR="00834F14" w:rsidRPr="00834F14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623048" w:rsidRPr="00623048" w:rsidRDefault="00BC0E89" w:rsidP="00623048">
      <w:pPr>
        <w:pStyle w:val="a5"/>
        <w:numPr>
          <w:ilvl w:val="0"/>
          <w:numId w:val="1"/>
        </w:numPr>
        <w:rPr>
          <w:rStyle w:val="a4"/>
          <w:color w:val="auto"/>
          <w:u w:val="none"/>
        </w:rPr>
      </w:pPr>
      <w:r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Шаблон </w:t>
      </w:r>
      <w:proofErr w:type="spellStart"/>
      <w:r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ipython</w:t>
      </w:r>
      <w:proofErr w:type="spellEnd"/>
      <w:r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-ноутбука</w:t>
      </w:r>
      <w:r w:rsidR="00623048"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детектора</w:t>
      </w:r>
      <w:r w:rsidRPr="00623048">
        <w:rPr>
          <w:rStyle w:val="a4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623048">
        <w:rPr>
          <w:rStyle w:val="a4"/>
          <w:rFonts w:ascii="Times New Roman" w:hAnsi="Times New Roman" w:cs="Times New Roman"/>
          <w:sz w:val="28"/>
          <w:szCs w:val="28"/>
          <w:u w:val="none"/>
        </w:rPr>
        <w:t>–</w:t>
      </w:r>
      <w:r w:rsidR="00623048">
        <w:t xml:space="preserve"> </w:t>
      </w:r>
      <w:proofErr w:type="spellStart"/>
      <w:r w:rsidR="00623048" w:rsidRPr="00623048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="00623048" w:rsidRPr="0062304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https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://</w:t>
      </w:r>
      <w:proofErr w:type="spellStart"/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github</w:t>
      </w:r>
      <w:proofErr w:type="spellEnd"/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.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com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/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Irina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-64/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CVML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_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lectures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/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blob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/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master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/007/007-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detection</w:t>
      </w:r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>.</w:t>
      </w:r>
      <w:proofErr w:type="spellStart"/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>ipynb</w:t>
      </w:r>
      <w:proofErr w:type="spellEnd"/>
      <w:r w:rsidR="00623048"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550DAC" w:rsidRPr="00623048" w:rsidRDefault="00623048" w:rsidP="00623048">
      <w:pPr>
        <w:pStyle w:val="a5"/>
        <w:numPr>
          <w:ilvl w:val="0"/>
          <w:numId w:val="1"/>
        </w:numPr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контест</w:t>
      </w:r>
      <w:proofErr w:type="spellEnd"/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“</w:t>
      </w:r>
      <w:r w:rsidRPr="006230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The Nature Conservancy Fisheries Monitoring</w:t>
      </w:r>
      <w:r w:rsidRPr="00BC0E8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”</w:t>
      </w:r>
      <w:r w:rsidRPr="00BC0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2668" w:rsidRPr="006230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url: </w:t>
      </w:r>
      <w:hyperlink r:id="rId6" w:history="1">
        <w:r w:rsidRPr="00623048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https://www.kaggle.com/competitions/the-nature-conservancy-fisheries-monitoring/overview</w:t>
        </w:r>
      </w:hyperlink>
      <w:r w:rsidRPr="00623048">
        <w:rPr>
          <w:rStyle w:val="a4"/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:rsidR="00696506" w:rsidRPr="00623048" w:rsidRDefault="00696506" w:rsidP="00696506">
      <w:pPr>
        <w:pStyle w:val="a5"/>
        <w:rPr>
          <w:lang w:val="en-US"/>
        </w:rPr>
      </w:pPr>
    </w:p>
    <w:sectPr w:rsidR="00696506" w:rsidRPr="0062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90949"/>
    <w:multiLevelType w:val="hybridMultilevel"/>
    <w:tmpl w:val="ED66F762"/>
    <w:lvl w:ilvl="0" w:tplc="7B9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AC"/>
    <w:rsid w:val="000836D9"/>
    <w:rsid w:val="00164E15"/>
    <w:rsid w:val="005105E7"/>
    <w:rsid w:val="00550DAC"/>
    <w:rsid w:val="00623048"/>
    <w:rsid w:val="00696506"/>
    <w:rsid w:val="00834F14"/>
    <w:rsid w:val="008C2668"/>
    <w:rsid w:val="00B478EE"/>
    <w:rsid w:val="00BC0E89"/>
    <w:rsid w:val="00D625D2"/>
    <w:rsid w:val="00D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D7AC"/>
  <w15:chartTrackingRefBased/>
  <w15:docId w15:val="{AAD8257E-653E-4CE7-8D99-224453D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266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C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the-nature-conservancy-fisheries-monitoring/overview" TargetMode="External"/><Relationship Id="rId5" Type="http://schemas.openxmlformats.org/officeDocument/2006/relationships/hyperlink" Target="https://www.nature.org/en-us/about-us/where-we-work/united-states/californ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5</cp:revision>
  <dcterms:created xsi:type="dcterms:W3CDTF">2022-09-10T21:01:00Z</dcterms:created>
  <dcterms:modified xsi:type="dcterms:W3CDTF">2022-09-10T21:21:00Z</dcterms:modified>
</cp:coreProperties>
</file>