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4F61" w14:textId="77777777" w:rsidR="00D34E56" w:rsidRDefault="004F43ED">
      <w:pPr>
        <w:pStyle w:val="1"/>
        <w:rPr>
          <w:lang w:val="ru-RU"/>
        </w:rPr>
      </w:pPr>
      <w:r>
        <w:rPr>
          <w:i/>
          <w:iCs/>
          <w:lang w:val="ru-RU"/>
        </w:rPr>
        <w:t xml:space="preserve">ЛАБОРАТОРНАЯ РАБОТА </w:t>
      </w:r>
      <w:r>
        <w:rPr>
          <w:i/>
          <w:iCs/>
          <w:caps/>
          <w:lang w:val="ru-RU"/>
        </w:rPr>
        <w:t xml:space="preserve">№4 </w:t>
      </w:r>
      <w:r>
        <w:rPr>
          <w:lang w:val="ru-RU"/>
        </w:rPr>
        <w:t xml:space="preserve">ИСПОЛЬЗОВАНИЕ СИГНАЛОВ В ОС </w:t>
      </w:r>
      <w:r>
        <w:t>LINUX</w:t>
      </w:r>
    </w:p>
    <w:p w14:paraId="42E2248A" w14:textId="77777777" w:rsidR="00D34E56" w:rsidRDefault="00D34E56">
      <w:pPr>
        <w:jc w:val="center"/>
        <w:rPr>
          <w:b/>
          <w:bCs/>
          <w:caps/>
        </w:rPr>
      </w:pPr>
    </w:p>
    <w:p w14:paraId="78A095F9" w14:textId="77777777" w:rsidR="00D34E56" w:rsidRDefault="004F43ED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14:paraId="43A67B7A" w14:textId="77777777" w:rsidR="00D34E56" w:rsidRDefault="004F43ED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14:paraId="64DBC146" w14:textId="77777777" w:rsidR="00D34E56" w:rsidRDefault="004F43ED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</w:t>
      </w:r>
      <w:proofErr w:type="spellStart"/>
      <w:r>
        <w:t>межпроцессного</w:t>
      </w:r>
      <w:proofErr w:type="spellEnd"/>
      <w:r>
        <w:t xml:space="preserve"> взаимодействия. Тем не менее, каждому типу сигналов присвоено мнемоническое имя (например, </w:t>
      </w:r>
      <w:r>
        <w:rPr>
          <w:b/>
          <w:i/>
          <w:lang w:val="en-US"/>
        </w:rPr>
        <w:t>SIGINT</w:t>
      </w:r>
      <w:r>
        <w:t>), которое указывает, для ч</w:t>
      </w:r>
      <w:r>
        <w:t xml:space="preserve">его обычно используется сигнал этого типа. Имена сигналов определены в стандартном заголовочном файле </w:t>
      </w:r>
      <w:r>
        <w:rPr>
          <w:b/>
          <w:i/>
        </w:rPr>
        <w:t>&lt;</w:t>
      </w:r>
      <w:r>
        <w:rPr>
          <w:b/>
          <w:i/>
          <w:lang w:val="en-US"/>
        </w:rPr>
        <w:t>signal</w:t>
      </w:r>
      <w:r>
        <w:rPr>
          <w:b/>
          <w:i/>
        </w:rPr>
        <w:t>.</w:t>
      </w:r>
      <w:r>
        <w:rPr>
          <w:b/>
          <w:i/>
          <w:lang w:val="en-US"/>
        </w:rPr>
        <w:t>h</w:t>
      </w:r>
      <w:r>
        <w:rPr>
          <w:b/>
          <w:i/>
        </w:rPr>
        <w:t>&gt;</w:t>
      </w:r>
      <w:r>
        <w:t xml:space="preserve"> при помощи директивы препроцессора </w:t>
      </w:r>
      <w:r>
        <w:rPr>
          <w:b/>
          <w:i/>
        </w:rPr>
        <w:t>#</w:t>
      </w:r>
      <w:r>
        <w:rPr>
          <w:b/>
          <w:i/>
          <w:lang w:val="en-US"/>
        </w:rPr>
        <w:t>define</w:t>
      </w:r>
      <w:r>
        <w:t>. Как и следовало ожидать, эти имена соответствуют небольшим положительным целым числам. С точки зрен</w:t>
      </w:r>
      <w:r>
        <w:t>ия пользователя получение процессом сигнала выглядит как возникновение прерывания. Процесс прерывает исполнение, и управление передается функции-обработчику сигнала. По окончании обработки сигнала процесс может возобновить регулярное исполнение. Типы сигна</w:t>
      </w:r>
      <w:r>
        <w:t xml:space="preserve">лов принято задавать специальными символьными константами. Системный вызов </w:t>
      </w:r>
      <w:proofErr w:type="spellStart"/>
      <w:proofErr w:type="gramStart"/>
      <w:r>
        <w:rPr>
          <w:b/>
          <w:bCs/>
          <w:i/>
          <w:iCs/>
        </w:rPr>
        <w:t>kill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14:paraId="5D927EFB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</w:t>
      </w:r>
      <w:proofErr w:type="spellStart"/>
      <w:r>
        <w:rPr>
          <w:b/>
          <w:bCs/>
          <w:i/>
          <w:iCs/>
          <w:lang w:val="en-US"/>
        </w:rPr>
        <w:t>types.h</w:t>
      </w:r>
      <w:proofErr w:type="spellEnd"/>
      <w:r>
        <w:rPr>
          <w:b/>
          <w:bCs/>
          <w:i/>
          <w:iCs/>
          <w:lang w:val="en-US"/>
        </w:rPr>
        <w:t>&gt;</w:t>
      </w:r>
    </w:p>
    <w:p w14:paraId="581E5A3E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</w:t>
      </w:r>
      <w:proofErr w:type="spellStart"/>
      <w:r>
        <w:rPr>
          <w:b/>
          <w:bCs/>
          <w:i/>
          <w:iCs/>
          <w:lang w:val="en-US"/>
        </w:rPr>
        <w:t>signal.h</w:t>
      </w:r>
      <w:proofErr w:type="spellEnd"/>
      <w:r>
        <w:rPr>
          <w:b/>
          <w:bCs/>
          <w:i/>
          <w:iCs/>
          <w:lang w:val="en-US"/>
        </w:rPr>
        <w:t>&gt;</w:t>
      </w:r>
    </w:p>
    <w:p w14:paraId="1F78EE6B" w14:textId="77777777" w:rsidR="00D34E56" w:rsidRDefault="004F43ED">
      <w:pPr>
        <w:ind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</w:t>
      </w:r>
      <w:proofErr w:type="gramStart"/>
      <w:r>
        <w:rPr>
          <w:b/>
          <w:bCs/>
          <w:i/>
          <w:iCs/>
          <w:lang w:val="en-US"/>
        </w:rPr>
        <w:t>kill(</w:t>
      </w:r>
      <w:proofErr w:type="spellStart"/>
      <w:proofErr w:type="gramEnd"/>
      <w:r>
        <w:rPr>
          <w:b/>
          <w:bCs/>
          <w:i/>
          <w:iCs/>
          <w:lang w:val="en-US"/>
        </w:rPr>
        <w:t>pid_</w:t>
      </w:r>
      <w:r>
        <w:rPr>
          <w:b/>
          <w:bCs/>
          <w:i/>
          <w:iCs/>
          <w:lang w:val="en-US"/>
        </w:rPr>
        <w:t>t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pid</w:t>
      </w:r>
      <w:proofErr w:type="spellEnd"/>
      <w:r>
        <w:rPr>
          <w:b/>
          <w:bCs/>
          <w:i/>
          <w:iCs/>
          <w:lang w:val="en-US"/>
        </w:rPr>
        <w:t>, int signal);</w:t>
      </w:r>
    </w:p>
    <w:p w14:paraId="7D5F35F1" w14:textId="77777777" w:rsidR="00D34E56" w:rsidRDefault="004F43ED">
      <w:r>
        <w:rPr>
          <w:lang w:val="en-US"/>
        </w:rPr>
        <w:t xml:space="preserve"> </w:t>
      </w:r>
      <w:r>
        <w:t xml:space="preserve">Послать сигнал (не имея полномочий суперпользователя)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proofErr w:type="spellStart"/>
      <w:r>
        <w:rPr>
          <w:b/>
          <w:bCs/>
          <w:i/>
          <w:iCs/>
        </w:rPr>
        <w:t>pid</w:t>
      </w:r>
      <w:proofErr w:type="spellEnd"/>
      <w:r>
        <w:t xml:space="preserve"> указывае</w:t>
      </w:r>
      <w:r>
        <w:t xml:space="preserve">т процесс, которому посылается сигнал, а аргумент </w:t>
      </w:r>
      <w:proofErr w:type="spellStart"/>
      <w:r>
        <w:rPr>
          <w:b/>
          <w:bCs/>
          <w:i/>
          <w:iCs/>
        </w:rPr>
        <w:t>sig</w:t>
      </w:r>
      <w:proofErr w:type="spellEnd"/>
      <w:r>
        <w:t xml:space="preserve"> – какой сигнал посылается. В зависимости от значения аргументов:</w:t>
      </w:r>
    </w:p>
    <w:p w14:paraId="48A54BCC" w14:textId="77777777" w:rsidR="00D34E56" w:rsidRDefault="004F43ED">
      <w:pPr>
        <w:pStyle w:val="11"/>
        <w:ind w:left="567"/>
        <w:jc w:val="both"/>
      </w:pPr>
      <w:proofErr w:type="spellStart"/>
      <w:proofErr w:type="gramStart"/>
      <w:r>
        <w:rPr>
          <w:b/>
          <w:bCs/>
          <w:i/>
          <w:iCs/>
        </w:rPr>
        <w:t>pid</w:t>
      </w:r>
      <w:proofErr w:type="spellEnd"/>
      <w:r>
        <w:rPr>
          <w:b/>
          <w:bCs/>
          <w:i/>
          <w:iCs/>
        </w:rPr>
        <w:t xml:space="preserve"> &gt;</w:t>
      </w:r>
      <w:proofErr w:type="gramEnd"/>
      <w:r>
        <w:rPr>
          <w:b/>
          <w:bCs/>
          <w:i/>
          <w:iCs/>
        </w:rPr>
        <w:t xml:space="preserve"> 0</w:t>
      </w:r>
      <w:r>
        <w:t xml:space="preserve">  сигнал посылается процессу с идентификатором </w:t>
      </w:r>
      <w:proofErr w:type="spellStart"/>
      <w:r>
        <w:rPr>
          <w:b/>
          <w:bCs/>
          <w:i/>
          <w:iCs/>
        </w:rPr>
        <w:t>pid</w:t>
      </w:r>
      <w:proofErr w:type="spellEnd"/>
      <w:r>
        <w:t>;</w:t>
      </w:r>
    </w:p>
    <w:p w14:paraId="0859A4A8" w14:textId="77777777" w:rsidR="00D34E56" w:rsidRDefault="004F43ED">
      <w:pPr>
        <w:pStyle w:val="11"/>
        <w:ind w:left="0" w:firstLine="567"/>
        <w:jc w:val="both"/>
      </w:pPr>
      <w:proofErr w:type="spellStart"/>
      <w:r>
        <w:rPr>
          <w:b/>
          <w:bCs/>
          <w:i/>
          <w:iCs/>
        </w:rPr>
        <w:t>pid</w:t>
      </w:r>
      <w:proofErr w:type="spellEnd"/>
      <w:r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</w:t>
      </w:r>
      <w:r>
        <w:t>щий процесс;</w:t>
      </w:r>
    </w:p>
    <w:p w14:paraId="720E88CF" w14:textId="77777777" w:rsidR="00D34E56" w:rsidRDefault="004F43ED">
      <w:pPr>
        <w:pStyle w:val="11"/>
        <w:ind w:left="0" w:firstLine="426"/>
        <w:jc w:val="both"/>
      </w:pPr>
      <w:r>
        <w:t xml:space="preserve"> </w:t>
      </w:r>
      <w:proofErr w:type="spellStart"/>
      <w:r>
        <w:rPr>
          <w:b/>
          <w:bCs/>
          <w:i/>
          <w:iCs/>
        </w:rPr>
        <w:t>pid</w:t>
      </w:r>
      <w:proofErr w:type="spellEnd"/>
      <w:r>
        <w:rPr>
          <w:b/>
          <w:bCs/>
          <w:i/>
          <w:iCs/>
        </w:rPr>
        <w:t>=-1</w:t>
      </w:r>
      <w:r>
        <w:t xml:space="preserve"> и посылающий процесс не является процессом суперпользователя,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14:paraId="32A36DDA" w14:textId="77777777" w:rsidR="00D34E56" w:rsidRDefault="004F43ED">
      <w:pPr>
        <w:pStyle w:val="11"/>
        <w:ind w:left="0" w:firstLine="567"/>
        <w:jc w:val="both"/>
      </w:pPr>
      <w:proofErr w:type="spellStart"/>
      <w:r>
        <w:rPr>
          <w:b/>
          <w:bCs/>
          <w:i/>
          <w:iCs/>
        </w:rPr>
        <w:t>pid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= -</w:t>
      </w:r>
      <w:proofErr w:type="gramStart"/>
      <w:r>
        <w:rPr>
          <w:b/>
          <w:bCs/>
          <w:i/>
          <w:iCs/>
        </w:rPr>
        <w:t>1</w:t>
      </w:r>
      <w:r>
        <w:t xml:space="preserve">  и</w:t>
      </w:r>
      <w:proofErr w:type="gramEnd"/>
      <w:r>
        <w:t xml:space="preserve"> посылающий процесс является процессом суперпользователя, то сигнал посылается всем процессам в системе, за исключением системных процессов (обычно всем, кроме процессов </w:t>
      </w:r>
      <w:r>
        <w:rPr>
          <w:b/>
          <w:bCs/>
          <w:i/>
          <w:iCs/>
        </w:rPr>
        <w:t xml:space="preserve">с </w:t>
      </w:r>
      <w:proofErr w:type="spellStart"/>
      <w:r>
        <w:rPr>
          <w:b/>
          <w:bCs/>
          <w:i/>
          <w:iCs/>
        </w:rPr>
        <w:t>pid</w:t>
      </w:r>
      <w:proofErr w:type="spellEnd"/>
      <w:r>
        <w:rPr>
          <w:b/>
          <w:bCs/>
          <w:i/>
          <w:iCs/>
        </w:rPr>
        <w:t xml:space="preserve"> = 0</w:t>
      </w:r>
      <w:r>
        <w:t xml:space="preserve"> и </w:t>
      </w:r>
      <w:proofErr w:type="spellStart"/>
      <w:r>
        <w:rPr>
          <w:b/>
          <w:bCs/>
          <w:i/>
          <w:iCs/>
        </w:rPr>
        <w:t>pid</w:t>
      </w:r>
      <w:proofErr w:type="spellEnd"/>
      <w:r>
        <w:rPr>
          <w:b/>
          <w:bCs/>
          <w:i/>
          <w:iCs/>
        </w:rPr>
        <w:t xml:space="preserve"> = 1</w:t>
      </w:r>
      <w:r>
        <w:t>).</w:t>
      </w:r>
    </w:p>
    <w:p w14:paraId="42BA1964" w14:textId="77777777" w:rsidR="00D34E56" w:rsidRDefault="004F43ED">
      <w:pPr>
        <w:pStyle w:val="11"/>
        <w:ind w:left="0" w:firstLine="567"/>
        <w:jc w:val="both"/>
      </w:pPr>
      <w:proofErr w:type="spellStart"/>
      <w:r>
        <w:rPr>
          <w:b/>
          <w:bCs/>
          <w:i/>
          <w:iCs/>
        </w:rPr>
        <w:t>pid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&lt; 0</w:t>
      </w:r>
      <w:proofErr w:type="gramEnd"/>
      <w:r>
        <w:t xml:space="preserve">, но не </w:t>
      </w:r>
      <w:r>
        <w:rPr>
          <w:b/>
          <w:bCs/>
          <w:i/>
          <w:iCs/>
        </w:rPr>
        <w:t>–1</w:t>
      </w:r>
      <w:r>
        <w:t>, то сигнал посылается всем процессам из</w:t>
      </w:r>
      <w:r>
        <w:t xml:space="preserve"> группы, идентификатор которой равен абсолютному значению аргумента </w:t>
      </w:r>
      <w:proofErr w:type="spellStart"/>
      <w:r>
        <w:rPr>
          <w:b/>
          <w:bCs/>
          <w:i/>
          <w:iCs/>
        </w:rPr>
        <w:t>pid</w:t>
      </w:r>
      <w:proofErr w:type="spellEnd"/>
      <w:r>
        <w:t xml:space="preserve"> (если позволяют привилегии).</w:t>
      </w:r>
    </w:p>
    <w:p w14:paraId="786CD8F5" w14:textId="77777777" w:rsidR="00D34E56" w:rsidRDefault="004F43ED">
      <w:pPr>
        <w:pStyle w:val="11"/>
        <w:ind w:left="0" w:firstLine="567"/>
        <w:jc w:val="both"/>
      </w:pPr>
      <w:r>
        <w:t xml:space="preserve">если </w:t>
      </w:r>
      <w:proofErr w:type="spellStart"/>
      <w:r>
        <w:rPr>
          <w:b/>
          <w:bCs/>
          <w:i/>
          <w:iCs/>
        </w:rPr>
        <w:t>sig</w:t>
      </w:r>
      <w:proofErr w:type="spellEnd"/>
      <w:r>
        <w:rPr>
          <w:b/>
          <w:bCs/>
          <w:i/>
          <w:iCs/>
        </w:rPr>
        <w:t xml:space="preserve">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proofErr w:type="spellStart"/>
      <w:r>
        <w:rPr>
          <w:b/>
          <w:bCs/>
          <w:i/>
          <w:iCs/>
        </w:rPr>
        <w:t>pid</w:t>
      </w:r>
      <w:proofErr w:type="spellEnd"/>
      <w:r>
        <w:t xml:space="preserve"> (есть ли в системе процесс или группа процессов с соответствующим идентификатором).</w:t>
      </w:r>
    </w:p>
    <w:p w14:paraId="02CC21B9" w14:textId="77777777" w:rsidR="00D34E56" w:rsidRDefault="004F43ED">
      <w:r>
        <w:lastRenderedPageBreak/>
        <w:t xml:space="preserve"> Системные вызовы для установки собственного об</w:t>
      </w:r>
      <w:r>
        <w:t>работчика сигналов:</w:t>
      </w:r>
    </w:p>
    <w:p w14:paraId="6C366D47" w14:textId="77777777" w:rsidR="00D34E56" w:rsidRDefault="004F43ED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</w:t>
      </w:r>
      <w:proofErr w:type="spellStart"/>
      <w:r>
        <w:rPr>
          <w:b/>
          <w:bCs/>
          <w:i/>
          <w:iCs/>
          <w:lang w:val="en-US"/>
        </w:rPr>
        <w:t>signal.h</w:t>
      </w:r>
      <w:proofErr w:type="spellEnd"/>
      <w:r>
        <w:rPr>
          <w:b/>
          <w:bCs/>
          <w:i/>
          <w:iCs/>
          <w:lang w:val="en-US"/>
        </w:rPr>
        <w:t>&gt;</w:t>
      </w:r>
    </w:p>
    <w:p w14:paraId="7F0B2A0A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void (*signal (int </w:t>
      </w:r>
      <w:proofErr w:type="gramStart"/>
      <w:r>
        <w:rPr>
          <w:b/>
          <w:bCs/>
          <w:i/>
          <w:iCs/>
          <w:lang w:val="en-US"/>
        </w:rPr>
        <w:t>sig,  void</w:t>
      </w:r>
      <w:proofErr w:type="gramEnd"/>
      <w:r>
        <w:rPr>
          <w:b/>
          <w:bCs/>
          <w:i/>
          <w:iCs/>
          <w:lang w:val="en-US"/>
        </w:rPr>
        <w:t xml:space="preserve"> (*handler) (int)))(int);</w:t>
      </w:r>
    </w:p>
    <w:p w14:paraId="6A58AC1B" w14:textId="77777777" w:rsidR="00D34E56" w:rsidRDefault="004F43ED">
      <w:pPr>
        <w:rPr>
          <w:b/>
          <w:bCs/>
          <w:i/>
          <w:iCs/>
          <w:lang w:val="en-US"/>
        </w:rPr>
      </w:pPr>
      <w:bookmarkStart w:id="0" w:name="keyword_context_20"/>
      <w:bookmarkEnd w:id="0"/>
      <w:r>
        <w:rPr>
          <w:b/>
          <w:bCs/>
          <w:i/>
          <w:iCs/>
          <w:lang w:val="en-US"/>
        </w:rPr>
        <w:t xml:space="preserve">int </w:t>
      </w:r>
      <w:proofErr w:type="spellStart"/>
      <w:proofErr w:type="gramStart"/>
      <w:r>
        <w:rPr>
          <w:b/>
          <w:bCs/>
          <w:i/>
          <w:iCs/>
          <w:lang w:val="en-US"/>
        </w:rPr>
        <w:t>sigaction</w:t>
      </w:r>
      <w:proofErr w:type="spellEnd"/>
      <w:r>
        <w:rPr>
          <w:b/>
          <w:bCs/>
          <w:i/>
          <w:iCs/>
          <w:lang w:val="en-US"/>
        </w:rPr>
        <w:t>(</w:t>
      </w:r>
      <w:proofErr w:type="gramEnd"/>
      <w:r>
        <w:rPr>
          <w:b/>
          <w:bCs/>
          <w:i/>
          <w:iCs/>
          <w:lang w:val="en-US"/>
        </w:rPr>
        <w:t xml:space="preserve">int sig, const struct </w:t>
      </w:r>
      <w:proofErr w:type="spellStart"/>
      <w:r>
        <w:rPr>
          <w:b/>
          <w:bCs/>
          <w:i/>
          <w:iCs/>
          <w:lang w:val="en-US"/>
        </w:rPr>
        <w:t>sigaction</w:t>
      </w:r>
      <w:proofErr w:type="spellEnd"/>
      <w:r>
        <w:rPr>
          <w:b/>
          <w:bCs/>
          <w:i/>
          <w:iCs/>
          <w:lang w:val="en-US"/>
        </w:rPr>
        <w:t xml:space="preserve"> *act, struct </w:t>
      </w:r>
      <w:proofErr w:type="spellStart"/>
      <w:r>
        <w:rPr>
          <w:b/>
          <w:bCs/>
          <w:i/>
          <w:iCs/>
          <w:lang w:val="en-US"/>
        </w:rPr>
        <w:t>sigaction</w:t>
      </w:r>
      <w:proofErr w:type="spellEnd"/>
      <w:r>
        <w:rPr>
          <w:b/>
          <w:bCs/>
          <w:i/>
          <w:iCs/>
          <w:lang w:val="en-US"/>
        </w:rPr>
        <w:t xml:space="preserve"> *</w:t>
      </w:r>
      <w:proofErr w:type="spellStart"/>
      <w:r>
        <w:rPr>
          <w:b/>
          <w:bCs/>
          <w:i/>
          <w:iCs/>
          <w:lang w:val="en-US"/>
        </w:rPr>
        <w:t>oldact</w:t>
      </w:r>
      <w:proofErr w:type="spellEnd"/>
      <w:r>
        <w:rPr>
          <w:b/>
          <w:bCs/>
          <w:i/>
          <w:iCs/>
          <w:lang w:val="en-US"/>
        </w:rPr>
        <w:t xml:space="preserve">); </w:t>
      </w:r>
    </w:p>
    <w:p w14:paraId="66CF65FE" w14:textId="77777777" w:rsidR="00D34E56" w:rsidRDefault="004F43ED">
      <w:pPr>
        <w:ind w:firstLine="708"/>
      </w:pPr>
      <w:r>
        <w:t xml:space="preserve">Структура </w:t>
      </w:r>
      <w:proofErr w:type="spellStart"/>
      <w:r>
        <w:rPr>
          <w:b/>
          <w:bCs/>
          <w:i/>
          <w:iCs/>
        </w:rPr>
        <w:t>sigaction</w:t>
      </w:r>
      <w:proofErr w:type="spellEnd"/>
      <w:r>
        <w:t xml:space="preserve"> имеет следующий формат: </w:t>
      </w:r>
    </w:p>
    <w:p w14:paraId="3D88A77A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struct </w:t>
      </w:r>
      <w:proofErr w:type="spellStart"/>
      <w:r>
        <w:rPr>
          <w:b/>
          <w:bCs/>
          <w:i/>
          <w:iCs/>
          <w:lang w:val="en-US"/>
        </w:rPr>
        <w:t>sigaction</w:t>
      </w:r>
      <w:proofErr w:type="spellEnd"/>
      <w:r>
        <w:rPr>
          <w:b/>
          <w:bCs/>
          <w:i/>
          <w:iCs/>
          <w:lang w:val="en-US"/>
        </w:rPr>
        <w:t xml:space="preserve"> {</w:t>
      </w:r>
    </w:p>
    <w:p w14:paraId="3E8DC3DE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void </w:t>
      </w:r>
      <w:r>
        <w:rPr>
          <w:b/>
          <w:bCs/>
          <w:i/>
          <w:iCs/>
          <w:lang w:val="en-US"/>
        </w:rPr>
        <w:t>(*</w:t>
      </w:r>
      <w:proofErr w:type="spellStart"/>
      <w:r>
        <w:rPr>
          <w:b/>
          <w:bCs/>
          <w:i/>
          <w:iCs/>
          <w:lang w:val="en-US"/>
        </w:rPr>
        <w:t>sa_</w:t>
      </w:r>
      <w:proofErr w:type="gramStart"/>
      <w:r>
        <w:rPr>
          <w:b/>
          <w:bCs/>
          <w:i/>
          <w:iCs/>
          <w:lang w:val="en-US"/>
        </w:rPr>
        <w:t>handler</w:t>
      </w:r>
      <w:proofErr w:type="spellEnd"/>
      <w:r>
        <w:rPr>
          <w:b/>
          <w:bCs/>
          <w:i/>
          <w:iCs/>
          <w:lang w:val="en-US"/>
        </w:rPr>
        <w:t>)(</w:t>
      </w:r>
      <w:proofErr w:type="gramEnd"/>
      <w:r>
        <w:rPr>
          <w:b/>
          <w:bCs/>
          <w:i/>
          <w:iCs/>
          <w:lang w:val="en-US"/>
        </w:rPr>
        <w:t>int);</w:t>
      </w:r>
    </w:p>
    <w:p w14:paraId="5F9FFF9A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void (*</w:t>
      </w:r>
      <w:proofErr w:type="spellStart"/>
      <w:r>
        <w:rPr>
          <w:b/>
          <w:bCs/>
          <w:i/>
          <w:iCs/>
          <w:lang w:val="en-US"/>
        </w:rPr>
        <w:t>sa_</w:t>
      </w:r>
      <w:proofErr w:type="gramStart"/>
      <w:r>
        <w:rPr>
          <w:b/>
          <w:bCs/>
          <w:i/>
          <w:iCs/>
          <w:lang w:val="en-US"/>
        </w:rPr>
        <w:t>sigaction</w:t>
      </w:r>
      <w:proofErr w:type="spellEnd"/>
      <w:r>
        <w:rPr>
          <w:b/>
          <w:bCs/>
          <w:i/>
          <w:iCs/>
          <w:lang w:val="en-US"/>
        </w:rPr>
        <w:t>)(</w:t>
      </w:r>
      <w:proofErr w:type="gramEnd"/>
      <w:r>
        <w:rPr>
          <w:b/>
          <w:bCs/>
          <w:i/>
          <w:iCs/>
          <w:lang w:val="en-US"/>
        </w:rPr>
        <w:t xml:space="preserve">int, </w:t>
      </w:r>
      <w:proofErr w:type="spellStart"/>
      <w:r>
        <w:rPr>
          <w:b/>
          <w:bCs/>
          <w:i/>
          <w:iCs/>
          <w:lang w:val="en-US"/>
        </w:rPr>
        <w:t>siginfo_t</w:t>
      </w:r>
      <w:proofErr w:type="spellEnd"/>
      <w:r>
        <w:rPr>
          <w:b/>
          <w:bCs/>
          <w:i/>
          <w:iCs/>
          <w:lang w:val="en-US"/>
        </w:rPr>
        <w:t xml:space="preserve"> *, void *);</w:t>
      </w:r>
    </w:p>
    <w:p w14:paraId="181D9CA0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proofErr w:type="spellStart"/>
      <w:r>
        <w:rPr>
          <w:b/>
          <w:bCs/>
          <w:i/>
          <w:iCs/>
          <w:lang w:val="en-US"/>
        </w:rPr>
        <w:t>sigset_t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sa_mask</w:t>
      </w:r>
      <w:proofErr w:type="spellEnd"/>
      <w:r>
        <w:rPr>
          <w:b/>
          <w:bCs/>
          <w:i/>
          <w:iCs/>
          <w:lang w:val="en-US"/>
        </w:rPr>
        <w:t>;</w:t>
      </w:r>
    </w:p>
    <w:p w14:paraId="430E6C42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int </w:t>
      </w:r>
      <w:proofErr w:type="spellStart"/>
      <w:r>
        <w:rPr>
          <w:b/>
          <w:bCs/>
          <w:i/>
          <w:iCs/>
          <w:lang w:val="en-US"/>
        </w:rPr>
        <w:t>sa_flags</w:t>
      </w:r>
      <w:proofErr w:type="spellEnd"/>
      <w:r>
        <w:rPr>
          <w:b/>
          <w:bCs/>
          <w:i/>
          <w:iCs/>
          <w:lang w:val="en-US"/>
        </w:rPr>
        <w:t>;</w:t>
      </w:r>
    </w:p>
    <w:p w14:paraId="1B5BFA6B" w14:textId="77777777" w:rsidR="00D34E56" w:rsidRDefault="004F43ED">
      <w:p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 xml:space="preserve">    void</w:t>
      </w:r>
      <w:r>
        <w:rPr>
          <w:b/>
          <w:bCs/>
          <w:i/>
          <w:iCs/>
        </w:rPr>
        <w:t xml:space="preserve"> (*</w:t>
      </w:r>
      <w:proofErr w:type="spellStart"/>
      <w:r>
        <w:rPr>
          <w:b/>
          <w:bCs/>
          <w:i/>
          <w:iCs/>
          <w:lang w:val="en-US"/>
        </w:rPr>
        <w:t>sa</w:t>
      </w:r>
      <w:proofErr w:type="spellEnd"/>
      <w:r>
        <w:rPr>
          <w:b/>
          <w:bCs/>
          <w:i/>
          <w:iCs/>
        </w:rPr>
        <w:t>_</w:t>
      </w:r>
      <w:proofErr w:type="gramStart"/>
      <w:r>
        <w:rPr>
          <w:b/>
          <w:bCs/>
          <w:i/>
          <w:iCs/>
          <w:lang w:val="en-US"/>
        </w:rPr>
        <w:t>restorer</w:t>
      </w:r>
      <w:r>
        <w:rPr>
          <w:b/>
          <w:bCs/>
          <w:i/>
          <w:iCs/>
        </w:rPr>
        <w:t>)(</w:t>
      </w:r>
      <w:proofErr w:type="gramEnd"/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>);</w:t>
      </w:r>
    </w:p>
    <w:p w14:paraId="32A29790" w14:textId="77777777" w:rsidR="00D34E56" w:rsidRDefault="004F43ED">
      <w:pPr>
        <w:ind w:firstLine="708"/>
      </w:pPr>
      <w:r>
        <w:t xml:space="preserve">Системный вызов </w:t>
      </w:r>
      <w:proofErr w:type="spellStart"/>
      <w:r>
        <w:rPr>
          <w:b/>
          <w:bCs/>
          <w:i/>
          <w:iCs/>
        </w:rPr>
        <w:t>signal</w:t>
      </w:r>
      <w:proofErr w:type="spellEnd"/>
      <w:r>
        <w:t xml:space="preserve"> служит для изменения реакции процесса на какой-либо сигнал. Параметр </w:t>
      </w:r>
      <w:proofErr w:type="spellStart"/>
      <w:r>
        <w:rPr>
          <w:b/>
          <w:bCs/>
          <w:i/>
          <w:iCs/>
        </w:rPr>
        <w:t>sig</w:t>
      </w:r>
      <w:proofErr w:type="spellEnd"/>
      <w:r>
        <w:t xml:space="preserve"> – это номер сигна</w:t>
      </w:r>
      <w:r>
        <w:t xml:space="preserve">ла, обработку которого предстоит изменить. Параметр </w:t>
      </w:r>
      <w:proofErr w:type="spellStart"/>
      <w:r>
        <w:t>handler</w:t>
      </w:r>
      <w:proofErr w:type="spellEnd"/>
      <w:r>
        <w:t xml:space="preserve"> описывает новый способ обработки сигнала – это может быть указатель на пользовательскую функцию-обработчик сигнала, специальное значение </w:t>
      </w:r>
      <w:r>
        <w:rPr>
          <w:b/>
          <w:bCs/>
          <w:i/>
          <w:iCs/>
        </w:rPr>
        <w:t xml:space="preserve">SIG_DFL </w:t>
      </w:r>
      <w:r>
        <w:t xml:space="preserve">(восстановить реакцию процесса на сигнал </w:t>
      </w:r>
      <w:proofErr w:type="spellStart"/>
      <w:r>
        <w:rPr>
          <w:b/>
          <w:bCs/>
          <w:i/>
          <w:iCs/>
        </w:rPr>
        <w:t>sig</w:t>
      </w:r>
      <w:proofErr w:type="spellEnd"/>
      <w:r>
        <w:t xml:space="preserve"> по умо</w:t>
      </w:r>
      <w:r>
        <w:t xml:space="preserve">лчанию) или специальное значение </w:t>
      </w:r>
      <w:r>
        <w:rPr>
          <w:b/>
          <w:bCs/>
          <w:i/>
          <w:iCs/>
        </w:rPr>
        <w:t xml:space="preserve">SIG_IGN </w:t>
      </w:r>
      <w:r>
        <w:t xml:space="preserve">(игнорировать поступивший сигнал </w:t>
      </w:r>
      <w:proofErr w:type="spellStart"/>
      <w:r>
        <w:rPr>
          <w:b/>
          <w:bCs/>
          <w:i/>
          <w:iCs/>
        </w:rPr>
        <w:t>sig</w:t>
      </w:r>
      <w:proofErr w:type="spellEnd"/>
      <w:r>
        <w:t>). 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14:paraId="229D4E19" w14:textId="77777777" w:rsidR="00D34E56" w:rsidRDefault="004F43ED">
      <w:r>
        <w:t xml:space="preserve">Пример </w:t>
      </w:r>
      <w:r>
        <w:t xml:space="preserve">пользовательской обработки сигнала </w:t>
      </w:r>
      <w:r>
        <w:rPr>
          <w:b/>
          <w:bCs/>
          <w:i/>
          <w:iCs/>
        </w:rPr>
        <w:t>SIG</w:t>
      </w:r>
      <w:r>
        <w:rPr>
          <w:b/>
          <w:bCs/>
          <w:i/>
          <w:iCs/>
          <w:lang w:val="en-US"/>
        </w:rPr>
        <w:t>USR</w:t>
      </w:r>
      <w:r>
        <w:rPr>
          <w:b/>
          <w:bCs/>
          <w:i/>
          <w:iCs/>
        </w:rPr>
        <w:t>1</w:t>
      </w:r>
      <w:r>
        <w:t xml:space="preserve">. </w:t>
      </w:r>
    </w:p>
    <w:p w14:paraId="07C9E64F" w14:textId="77777777" w:rsidR="00D34E56" w:rsidRDefault="004F43ED">
      <w:p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 xml:space="preserve"> *</w:t>
      </w:r>
      <w:r>
        <w:rPr>
          <w:b/>
          <w:bCs/>
          <w:i/>
          <w:iCs/>
          <w:lang w:val="en-US"/>
        </w:rPr>
        <w:t>my</w:t>
      </w:r>
      <w:r>
        <w:rPr>
          <w:b/>
          <w:bCs/>
          <w:i/>
          <w:iCs/>
        </w:rPr>
        <w:t>_</w:t>
      </w:r>
      <w:proofErr w:type="gramStart"/>
      <w:r>
        <w:rPr>
          <w:b/>
          <w:bCs/>
          <w:i/>
          <w:iCs/>
          <w:lang w:val="en-US"/>
        </w:rPr>
        <w:t>handler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  <w:lang w:val="en-US"/>
        </w:rPr>
        <w:t>int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nsig</w:t>
      </w:r>
      <w:proofErr w:type="spellEnd"/>
      <w:r>
        <w:rPr>
          <w:b/>
          <w:bCs/>
          <w:i/>
          <w:iCs/>
        </w:rPr>
        <w:t xml:space="preserve">) {    </w:t>
      </w:r>
      <w:r>
        <w:t>код  функции-обработчика сигнала</w:t>
      </w:r>
      <w:r>
        <w:rPr>
          <w:b/>
          <w:bCs/>
          <w:i/>
          <w:iCs/>
        </w:rPr>
        <w:t xml:space="preserve"> }</w:t>
      </w:r>
    </w:p>
    <w:p w14:paraId="67951447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</w:t>
      </w:r>
      <w:proofErr w:type="gramStart"/>
      <w:r>
        <w:rPr>
          <w:b/>
          <w:bCs/>
          <w:i/>
          <w:iCs/>
          <w:lang w:val="en-US"/>
        </w:rPr>
        <w:t>main(</w:t>
      </w:r>
      <w:proofErr w:type="gramEnd"/>
      <w:r>
        <w:rPr>
          <w:b/>
          <w:bCs/>
          <w:i/>
          <w:iCs/>
          <w:lang w:val="en-US"/>
        </w:rPr>
        <w:t xml:space="preserve">) { </w:t>
      </w:r>
    </w:p>
    <w:p w14:paraId="5D37CEBE" w14:textId="77777777" w:rsidR="00D34E56" w:rsidRDefault="004F43E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(void) </w:t>
      </w:r>
      <w:proofErr w:type="gramStart"/>
      <w:r>
        <w:rPr>
          <w:b/>
          <w:bCs/>
          <w:i/>
          <w:iCs/>
          <w:lang w:val="en-US"/>
        </w:rPr>
        <w:t>signal(</w:t>
      </w:r>
      <w:proofErr w:type="gramEnd"/>
      <w:r>
        <w:rPr>
          <w:b/>
          <w:bCs/>
          <w:i/>
          <w:iCs/>
          <w:lang w:val="en-US"/>
        </w:rPr>
        <w:t xml:space="preserve">SIGUSR1, </w:t>
      </w:r>
      <w:proofErr w:type="spellStart"/>
      <w:r>
        <w:rPr>
          <w:b/>
          <w:bCs/>
          <w:i/>
          <w:iCs/>
          <w:lang w:val="en-US"/>
        </w:rPr>
        <w:t>my_handler</w:t>
      </w:r>
      <w:proofErr w:type="spellEnd"/>
      <w:r>
        <w:rPr>
          <w:b/>
          <w:bCs/>
          <w:i/>
          <w:iCs/>
          <w:lang w:val="en-US"/>
        </w:rPr>
        <w:t xml:space="preserve">); } </w:t>
      </w:r>
    </w:p>
    <w:p w14:paraId="41033EE4" w14:textId="77777777" w:rsidR="00D34E56" w:rsidRDefault="004F43ED">
      <w:pPr>
        <w:ind w:firstLine="708"/>
        <w:rPr>
          <w:b/>
          <w:bCs/>
          <w:i/>
          <w:iCs/>
        </w:rPr>
      </w:pPr>
      <w:r>
        <w:t xml:space="preserve">Системный вызов </w:t>
      </w:r>
      <w:proofErr w:type="spellStart"/>
      <w:r>
        <w:rPr>
          <w:b/>
          <w:bCs/>
          <w:i/>
          <w:iCs/>
        </w:rPr>
        <w:t>sigaction</w:t>
      </w:r>
      <w:proofErr w:type="spellEnd"/>
      <w:r>
        <w:t xml:space="preserve"> используется для изменения действий процесса при получении со</w:t>
      </w:r>
      <w:r>
        <w:t xml:space="preserve">ответствующего сигнала. Параметр </w:t>
      </w:r>
      <w:proofErr w:type="spellStart"/>
      <w:r>
        <w:rPr>
          <w:b/>
          <w:bCs/>
          <w:i/>
          <w:iCs/>
        </w:rPr>
        <w:t>sig</w:t>
      </w:r>
      <w:proofErr w:type="spellEnd"/>
      <w:r>
        <w:t xml:space="preserve"> задает номер сигнала и может быть равен любому номеру. Если параметр </w:t>
      </w:r>
      <w:proofErr w:type="spellStart"/>
      <w:r>
        <w:rPr>
          <w:b/>
          <w:bCs/>
          <w:i/>
          <w:iCs/>
        </w:rPr>
        <w:t>act</w:t>
      </w:r>
      <w:proofErr w:type="spellEnd"/>
      <w:r>
        <w:t xml:space="preserve"> не равен нулю, то новое действие, </w:t>
      </w:r>
      <w:proofErr w:type="spellStart"/>
      <w:r>
        <w:t>связянное</w:t>
      </w:r>
      <w:proofErr w:type="spellEnd"/>
      <w:r>
        <w:t xml:space="preserve"> с сигналом </w:t>
      </w:r>
      <w:proofErr w:type="spellStart"/>
      <w:r>
        <w:rPr>
          <w:b/>
          <w:bCs/>
          <w:i/>
          <w:iCs/>
        </w:rPr>
        <w:t>sig</w:t>
      </w:r>
      <w:proofErr w:type="spellEnd"/>
      <w:r>
        <w:t xml:space="preserve">, устанавливается соответственно </w:t>
      </w:r>
      <w:proofErr w:type="spellStart"/>
      <w:r>
        <w:rPr>
          <w:b/>
          <w:bCs/>
          <w:i/>
          <w:iCs/>
        </w:rPr>
        <w:t>act</w:t>
      </w:r>
      <w:proofErr w:type="spellEnd"/>
      <w:r>
        <w:t xml:space="preserve">. Если </w:t>
      </w:r>
      <w:proofErr w:type="spellStart"/>
      <w:r>
        <w:rPr>
          <w:b/>
          <w:bCs/>
          <w:i/>
          <w:iCs/>
        </w:rPr>
        <w:t>oldact</w:t>
      </w:r>
      <w:proofErr w:type="spellEnd"/>
      <w:r>
        <w:t xml:space="preserve"> не равен нулю, то предыдущее действие записывается в </w:t>
      </w:r>
      <w:proofErr w:type="spellStart"/>
      <w:r>
        <w:rPr>
          <w:b/>
          <w:bCs/>
          <w:i/>
          <w:iCs/>
        </w:rPr>
        <w:t>oldact</w:t>
      </w:r>
      <w:proofErr w:type="spellEnd"/>
      <w:r>
        <w:t xml:space="preserve">. </w:t>
      </w:r>
    </w:p>
    <w:p w14:paraId="349091F0" w14:textId="77777777" w:rsidR="00D34E56" w:rsidRDefault="004F43ED">
      <w:pPr>
        <w:ind w:firstLine="540"/>
      </w:pPr>
      <w:r>
        <w:t xml:space="preserve">Большинство типов сигналов </w:t>
      </w:r>
      <w:r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14:paraId="293B6740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SIGALRM</w:t>
      </w:r>
      <w:r>
        <w:rPr>
          <w:b/>
          <w:bCs/>
          <w:i/>
          <w:iCs/>
        </w:rPr>
        <w:t xml:space="preserve"> </w:t>
      </w:r>
      <w:r>
        <w:t>– сигнал таймера (</w:t>
      </w:r>
      <w:r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clock</w:t>
      </w:r>
      <w:r>
        <w:t>). Посылаетс</w:t>
      </w:r>
      <w:r>
        <w:t xml:space="preserve">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proofErr w:type="gramStart"/>
      <w:r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>;</w:t>
      </w:r>
    </w:p>
    <w:p w14:paraId="66F4CB87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SIGCHLD</w:t>
      </w:r>
      <w:r>
        <w:rPr>
          <w:b/>
          <w:bCs/>
          <w:i/>
          <w:iCs/>
        </w:rPr>
        <w:t xml:space="preserve"> </w:t>
      </w:r>
      <w:r>
        <w:t>– сигнал остано</w:t>
      </w:r>
      <w:r>
        <w:t>ва или завершения дочернего процесса (</w:t>
      </w:r>
      <w:r>
        <w:rPr>
          <w:b/>
          <w:bCs/>
          <w:i/>
          <w:iCs/>
          <w:lang w:val="en-US"/>
        </w:rPr>
        <w:t>child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terminated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stopped</w:t>
      </w:r>
      <w:r>
        <w:t>).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</w:t>
      </w:r>
      <w:r>
        <w:t>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14:paraId="5830EC9B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SIGHUP</w:t>
      </w:r>
      <w:r>
        <w:t xml:space="preserve"> – сигнал освобождения линии (</w:t>
      </w:r>
      <w:proofErr w:type="spellStart"/>
      <w:r>
        <w:rPr>
          <w:b/>
          <w:bCs/>
          <w:i/>
          <w:iCs/>
          <w:lang w:val="en-US"/>
        </w:rPr>
        <w:t>hangup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t xml:space="preserve">). Посылается ядром всем процессам, подключенным к управляющему </w:t>
      </w:r>
      <w:r>
        <w:t>терминалу (</w:t>
      </w:r>
      <w:r>
        <w:rPr>
          <w:b/>
          <w:bCs/>
          <w:i/>
          <w:iCs/>
          <w:lang w:val="en-US"/>
        </w:rPr>
        <w:t>control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terminal</w:t>
      </w:r>
      <w:r>
        <w:t xml:space="preserve">) </w:t>
      </w:r>
      <w:r>
        <w:lastRenderedPageBreak/>
        <w:t>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14:paraId="67F1EC18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SIGINT</w:t>
      </w:r>
      <w:r>
        <w:t xml:space="preserve"> – сигнал прерывания программы (</w:t>
      </w:r>
      <w:r>
        <w:rPr>
          <w:b/>
          <w:bCs/>
          <w:i/>
          <w:iCs/>
          <w:lang w:val="en-US"/>
        </w:rPr>
        <w:t>interru</w:t>
      </w:r>
      <w:r>
        <w:rPr>
          <w:b/>
          <w:bCs/>
          <w:i/>
          <w:iCs/>
          <w:lang w:val="en-US"/>
        </w:rPr>
        <w:t>pt</w:t>
      </w:r>
      <w:r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14:paraId="46FB433D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SIGKILL</w:t>
      </w:r>
      <w:r>
        <w:t xml:space="preserve"> – сигнал уничтожения процесса (</w:t>
      </w:r>
      <w:r>
        <w:rPr>
          <w:b/>
          <w:bCs/>
          <w:i/>
          <w:iCs/>
          <w:lang w:val="en-US"/>
        </w:rPr>
        <w:t>kill</w:t>
      </w:r>
      <w:r>
        <w:t>). Это довольно специфический сигна</w:t>
      </w:r>
      <w:r>
        <w:t>л, который посылается от одного процесса к другому и приводит к немедленному прекращению работы получающего сигнал процесса;</w:t>
      </w:r>
    </w:p>
    <w:p w14:paraId="304F51EE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SIGPIPE</w:t>
      </w:r>
      <w:r>
        <w:t xml:space="preserve"> – сигнал о попытке записи в канал или сокет, для которых принимающий процесс уже завершил;</w:t>
      </w:r>
    </w:p>
    <w:p w14:paraId="6E06D7F9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SIGPOLL</w:t>
      </w:r>
      <w:r>
        <w:t xml:space="preserve"> – сигнал о возникновении</w:t>
      </w:r>
      <w:r>
        <w:t xml:space="preserve"> одного из опрашиваемых событий (</w:t>
      </w:r>
      <w:r>
        <w:rPr>
          <w:b/>
          <w:bCs/>
          <w:i/>
          <w:iCs/>
          <w:lang w:val="en-US"/>
        </w:rPr>
        <w:t>pollable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event</w:t>
      </w:r>
      <w:r>
        <w:t>). Этот сигнал генерируется ядром, когда некоторый открытый дескриптор файла становится готовым для ввода или вывода;</w:t>
      </w:r>
    </w:p>
    <w:p w14:paraId="1798545C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SIGPROF</w:t>
      </w:r>
      <w:r>
        <w:t xml:space="preserve"> – сигнал профилирующего таймера (</w:t>
      </w:r>
      <w:r>
        <w:rPr>
          <w:b/>
          <w:bCs/>
          <w:i/>
          <w:iCs/>
          <w:lang w:val="en-US"/>
        </w:rPr>
        <w:t>profiling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time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expired</w:t>
      </w:r>
      <w:r>
        <w:t>). Как было упомянуто для си</w:t>
      </w:r>
      <w:r>
        <w:t xml:space="preserve">гнала </w:t>
      </w:r>
      <w:r>
        <w:rPr>
          <w:b/>
          <w:bCs/>
          <w:i/>
          <w:iCs/>
          <w:lang w:val="en-US"/>
        </w:rPr>
        <w:t>SIGALRM</w:t>
      </w:r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</w:t>
      </w:r>
      <w:r>
        <w:t>ое в этом таймере, и поэтому может быть использован средством профилирования программы;</w:t>
      </w:r>
    </w:p>
    <w:p w14:paraId="49E90C49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SIGQUIT</w:t>
      </w:r>
      <w:r>
        <w:t xml:space="preserve"> – сигнал о выходе (</w:t>
      </w:r>
      <w:r>
        <w:rPr>
          <w:b/>
          <w:bCs/>
          <w:i/>
          <w:iCs/>
          <w:lang w:val="en-US"/>
        </w:rPr>
        <w:t>quit</w:t>
      </w:r>
      <w:r>
        <w:t xml:space="preserve">). Очень похожий на сигнал </w:t>
      </w:r>
      <w:r>
        <w:rPr>
          <w:b/>
          <w:bCs/>
          <w:i/>
          <w:iCs/>
          <w:lang w:val="en-US"/>
        </w:rPr>
        <w:t>SIGINT</w:t>
      </w:r>
      <w:r>
        <w:t>, этот сигнал посылается ядром, когда пользователь нажимает клавишу выхода используемого терминала. В от</w:t>
      </w:r>
      <w:r>
        <w:t xml:space="preserve">личие от </w:t>
      </w:r>
      <w:r>
        <w:rPr>
          <w:b/>
          <w:bCs/>
          <w:i/>
          <w:iCs/>
          <w:lang w:val="en-US"/>
        </w:rPr>
        <w:t>SIGINT</w:t>
      </w:r>
      <w:r>
        <w:t>, этот сигнал приводит к аварийному завершению и сбросу образа памяти;</w:t>
      </w:r>
    </w:p>
    <w:p w14:paraId="0C893593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SIGSTOP</w:t>
      </w:r>
      <w:r>
        <w:rPr>
          <w:lang w:val="en-US"/>
        </w:rPr>
        <w:t xml:space="preserve"> – </w:t>
      </w:r>
      <w:r>
        <w:t>сигнал</w:t>
      </w:r>
      <w:r>
        <w:rPr>
          <w:lang w:val="en-US"/>
        </w:rPr>
        <w:t xml:space="preserve"> </w:t>
      </w:r>
      <w:r>
        <w:t>останова</w:t>
      </w:r>
      <w:r>
        <w:rPr>
          <w:lang w:val="en-US"/>
        </w:rPr>
        <w:t xml:space="preserve"> (</w:t>
      </w:r>
      <w:r>
        <w:rPr>
          <w:b/>
          <w:bCs/>
          <w:i/>
          <w:iCs/>
          <w:lang w:val="en-US"/>
        </w:rPr>
        <w:t>stop executing</w:t>
      </w:r>
      <w:r>
        <w:rPr>
          <w:lang w:val="en-US"/>
        </w:rPr>
        <w:t xml:space="preserve">). </w:t>
      </w:r>
      <w:r>
        <w:t xml:space="preserve">Это сигнал управления заданиями, который останавливает процесс. Его, как и сигнал </w:t>
      </w:r>
      <w:r>
        <w:rPr>
          <w:b/>
          <w:bCs/>
          <w:i/>
          <w:iCs/>
          <w:lang w:val="en-US"/>
        </w:rPr>
        <w:t>SIGKILL</w:t>
      </w:r>
      <w:r>
        <w:t>, нельзя проигнорировать или перехватить;</w:t>
      </w:r>
    </w:p>
    <w:p w14:paraId="06D8EED8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SIGTERM</w:t>
      </w:r>
      <w:r>
        <w:t xml:space="preserve"> – программный сигнал завершения (</w:t>
      </w:r>
      <w:r>
        <w:rPr>
          <w:b/>
          <w:bCs/>
          <w:i/>
          <w:iCs/>
          <w:lang w:val="en-US"/>
        </w:rPr>
        <w:t>software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t>). Программист может использовать этот сигнал для того, ч</w:t>
      </w:r>
      <w:r>
        <w:t xml:space="preserve">тобы дать процессу время для «наведения порядка», прежде чем посылать ему сигнал </w:t>
      </w:r>
      <w:r>
        <w:rPr>
          <w:b/>
          <w:bCs/>
          <w:i/>
          <w:iCs/>
          <w:lang w:val="en-US"/>
        </w:rPr>
        <w:t>SIGKILL</w:t>
      </w:r>
      <w:r>
        <w:t>;</w:t>
      </w:r>
    </w:p>
    <w:p w14:paraId="4B4F8EEA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SIGTRAP</w:t>
      </w:r>
      <w:r>
        <w:t xml:space="preserve"> – сигнал трассировочного прерывания (</w:t>
      </w:r>
      <w:r>
        <w:rPr>
          <w:b/>
          <w:bCs/>
          <w:i/>
          <w:iCs/>
          <w:lang w:val="en-US"/>
        </w:rPr>
        <w:t>trace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trap</w:t>
      </w:r>
      <w:r>
        <w:t xml:space="preserve">). Это особый сигнал, который в сочетании с системным вызовом </w:t>
      </w:r>
      <w:proofErr w:type="spellStart"/>
      <w:r>
        <w:rPr>
          <w:lang w:val="en-US"/>
        </w:rPr>
        <w:t>ptrace</w:t>
      </w:r>
      <w:proofErr w:type="spellEnd"/>
      <w:r>
        <w:t xml:space="preserve"> используется отладчиками, такими как </w:t>
      </w:r>
      <w:proofErr w:type="spellStart"/>
      <w:r>
        <w:rPr>
          <w:b/>
          <w:bCs/>
          <w:i/>
          <w:iCs/>
          <w:lang w:val="en-US"/>
        </w:rPr>
        <w:t>sdb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  <w:lang w:val="en-US"/>
        </w:rPr>
        <w:t>adb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  <w:lang w:val="en-US"/>
        </w:rPr>
        <w:t>gdb</w:t>
      </w:r>
      <w:proofErr w:type="spellEnd"/>
      <w:r>
        <w:t>;</w:t>
      </w:r>
    </w:p>
    <w:p w14:paraId="462A748F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SIGTSTP</w:t>
      </w:r>
      <w:r>
        <w:t xml:space="preserve"> – терминальный сигнал остановки (</w:t>
      </w:r>
      <w:r>
        <w:rPr>
          <w:b/>
          <w:bCs/>
          <w:i/>
          <w:iCs/>
          <w:lang w:val="en-US"/>
        </w:rPr>
        <w:t>terminal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t>). Он формируется при нажатии специальной клавиши останова;</w:t>
      </w:r>
    </w:p>
    <w:p w14:paraId="65C66BB6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SIGTTIN</w:t>
      </w:r>
      <w:r>
        <w:t xml:space="preserve"> – сигнал о попытке ввода с терминала фоновым процессом (</w:t>
      </w:r>
      <w:r>
        <w:rPr>
          <w:b/>
          <w:bCs/>
          <w:i/>
          <w:iCs/>
          <w:lang w:val="en-US"/>
        </w:rPr>
        <w:t>background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attempting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read</w:t>
      </w:r>
      <w:r>
        <w:t>). Если процесс выполняется</w:t>
      </w:r>
      <w:r>
        <w:t xml:space="preserve">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14:paraId="081F1630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SIGTTOU</w:t>
      </w:r>
      <w:r>
        <w:t xml:space="preserve"> – сигнал о попытке вывода на терминал фоновым процессом (</w:t>
      </w:r>
      <w:r>
        <w:rPr>
          <w:b/>
          <w:bCs/>
          <w:i/>
          <w:iCs/>
          <w:lang w:val="en-US"/>
        </w:rPr>
        <w:t>background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attempting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write</w:t>
      </w:r>
      <w:r>
        <w:t>)</w:t>
      </w:r>
      <w:r>
        <w:t xml:space="preserve">. Аналогичен сигналу </w:t>
      </w:r>
      <w:r>
        <w:rPr>
          <w:b/>
          <w:bCs/>
          <w:i/>
          <w:iCs/>
          <w:lang w:val="en-US"/>
        </w:rPr>
        <w:t>SIGTTIN</w:t>
      </w:r>
      <w:r>
        <w:t xml:space="preserve">, но </w:t>
      </w:r>
      <w:r>
        <w:lastRenderedPageBreak/>
        <w:t>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14:paraId="2BA2E696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SIGURG</w:t>
      </w:r>
      <w:r>
        <w:t xml:space="preserve"> – сигнал о поступлении в буфер сокета срочных данных (</w:t>
      </w:r>
      <w:r>
        <w:rPr>
          <w:b/>
          <w:bCs/>
          <w:i/>
          <w:iCs/>
          <w:lang w:val="en-US"/>
        </w:rPr>
        <w:t>high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bandwidth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data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av</w:t>
      </w:r>
      <w:r>
        <w:rPr>
          <w:b/>
          <w:bCs/>
          <w:i/>
          <w:iCs/>
          <w:lang w:val="en-US"/>
        </w:rPr>
        <w:t>ailable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14:paraId="2374D658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SIGUSR1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r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 xml:space="preserve">). </w:t>
      </w:r>
      <w:r>
        <w:t xml:space="preserve">Так же, как и сигнал </w:t>
      </w:r>
      <w:r>
        <w:rPr>
          <w:b/>
          <w:bCs/>
          <w:i/>
          <w:iCs/>
          <w:lang w:val="en-US"/>
        </w:rPr>
        <w:t>SIGTERM</w:t>
      </w:r>
      <w:r>
        <w:t xml:space="preserve">, эти сигналы никогда не </w:t>
      </w:r>
      <w:r>
        <w:t>посылаются ядром и могут использоваться для любых целей по выбору пользователя;</w:t>
      </w:r>
    </w:p>
    <w:p w14:paraId="544FBD3E" w14:textId="77777777" w:rsidR="00D34E56" w:rsidRDefault="004F43ED">
      <w:pPr>
        <w:ind w:firstLine="540"/>
      </w:pPr>
      <w:r>
        <w:rPr>
          <w:b/>
          <w:bCs/>
          <w:i/>
          <w:iCs/>
          <w:lang w:val="en-US"/>
        </w:rPr>
        <w:t>SIGVTALRM</w:t>
      </w:r>
      <w:r>
        <w:t xml:space="preserve"> – сигнал виртуального таймера (</w:t>
      </w:r>
      <w:r>
        <w:rPr>
          <w:b/>
          <w:bCs/>
          <w:i/>
          <w:iCs/>
          <w:lang w:val="en-US"/>
        </w:rPr>
        <w:t>virtual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timer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</w:t>
      </w:r>
      <w:r>
        <w:t>.</w:t>
      </w:r>
    </w:p>
    <w:p w14:paraId="121BD41C" w14:textId="77777777" w:rsidR="00D34E56" w:rsidRDefault="004F43ED">
      <w:pPr>
        <w:ind w:firstLine="540"/>
      </w:pPr>
      <w:r>
        <w:t xml:space="preserve">Наборы сигналов определяются при помощи типа </w:t>
      </w:r>
      <w:proofErr w:type="spellStart"/>
      <w:r>
        <w:rPr>
          <w:b/>
          <w:bCs/>
          <w:i/>
          <w:iCs/>
          <w:lang w:val="en-US"/>
        </w:rPr>
        <w:t>sigset</w:t>
      </w:r>
      <w:proofErr w:type="spellEnd"/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>
        <w:rPr>
          <w:b/>
          <w:bCs/>
          <w:i/>
          <w:iCs/>
        </w:rPr>
        <w:t>&lt;</w:t>
      </w:r>
      <w:r>
        <w:rPr>
          <w:b/>
          <w:bCs/>
          <w:i/>
          <w:iCs/>
          <w:lang w:val="en-US"/>
        </w:rPr>
        <w:t>signal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>&gt;</w:t>
      </w:r>
      <w:r>
        <w:t>. Выбрать определенные сигналы можно, начав либо с полного набора сигналов и удалив ненужные сигналы, либо с пустого набора, включив в него нужные. Ин</w:t>
      </w:r>
      <w:r>
        <w:t xml:space="preserve">ициализация пустого и полного набора сигналов выполняется при помощи процедур </w:t>
      </w:r>
      <w:proofErr w:type="spellStart"/>
      <w:r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>
        <w:rPr>
          <w:b/>
          <w:bCs/>
          <w:i/>
          <w:iCs/>
          <w:lang w:val="en-US"/>
        </w:rPr>
        <w:t>sigfillset</w:t>
      </w:r>
      <w:proofErr w:type="spellEnd"/>
      <w:r>
        <w:t xml:space="preserve"> соответственно. После инициализации с наборами сигналов можно оперировать при помощи процедур </w:t>
      </w:r>
      <w:proofErr w:type="spellStart"/>
      <w:r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>
        <w:rPr>
          <w:b/>
          <w:bCs/>
          <w:i/>
          <w:iCs/>
          <w:lang w:val="en-US"/>
        </w:rPr>
        <w:t>sigdelset</w:t>
      </w:r>
      <w:proofErr w:type="spellEnd"/>
      <w:r>
        <w:t>, соответственно добавляющих и удаляющ</w:t>
      </w:r>
      <w:r>
        <w:t xml:space="preserve">их указанные вами сигналы. </w:t>
      </w:r>
    </w:p>
    <w:p w14:paraId="50A4EED1" w14:textId="77777777" w:rsidR="00D34E56" w:rsidRDefault="004F43ED">
      <w:r>
        <w:t>Описание данных процедур:</w:t>
      </w:r>
    </w:p>
    <w:p w14:paraId="626AAE0D" w14:textId="77777777" w:rsidR="00D34E56" w:rsidRDefault="004F43ED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>#</w:t>
      </w:r>
      <w:r>
        <w:rPr>
          <w:b/>
          <w:bCs/>
          <w:i/>
          <w:iCs/>
          <w:lang w:val="en-US"/>
        </w:rPr>
        <w:t>include</w:t>
      </w:r>
      <w:r>
        <w:rPr>
          <w:b/>
          <w:bCs/>
          <w:i/>
          <w:iCs/>
        </w:rPr>
        <w:t xml:space="preserve"> &lt;</w:t>
      </w:r>
      <w:r>
        <w:rPr>
          <w:b/>
          <w:bCs/>
          <w:i/>
          <w:iCs/>
          <w:lang w:val="en-US"/>
        </w:rPr>
        <w:t>signal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>&gt;</w:t>
      </w:r>
    </w:p>
    <w:p w14:paraId="31A418AB" w14:textId="77777777" w:rsidR="00D34E56" w:rsidRDefault="004F43ED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14:paraId="7F5319D4" w14:textId="77777777" w:rsidR="00D34E56" w:rsidRDefault="004F43ED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</w:t>
      </w:r>
      <w:proofErr w:type="spellStart"/>
      <w:r>
        <w:rPr>
          <w:b/>
          <w:bCs/>
          <w:i/>
          <w:iCs/>
          <w:lang w:val="en-US"/>
        </w:rPr>
        <w:t>sigemptyset</w:t>
      </w:r>
      <w:proofErr w:type="spellEnd"/>
      <w:r>
        <w:rPr>
          <w:b/>
          <w:bCs/>
          <w:i/>
          <w:iCs/>
          <w:lang w:val="en-US"/>
        </w:rPr>
        <w:t xml:space="preserve"> (</w:t>
      </w:r>
      <w:proofErr w:type="spellStart"/>
      <w:r>
        <w:rPr>
          <w:b/>
          <w:bCs/>
          <w:i/>
          <w:iCs/>
          <w:lang w:val="en-US"/>
        </w:rPr>
        <w:t>sigset_t</w:t>
      </w:r>
      <w:proofErr w:type="spellEnd"/>
      <w:r>
        <w:rPr>
          <w:b/>
          <w:bCs/>
          <w:i/>
          <w:iCs/>
          <w:lang w:val="en-US"/>
        </w:rPr>
        <w:t xml:space="preserve"> *set);</w:t>
      </w:r>
    </w:p>
    <w:p w14:paraId="3212E5AF" w14:textId="77777777" w:rsidR="00D34E56" w:rsidRDefault="004F43ED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</w:t>
      </w:r>
      <w:proofErr w:type="spellStart"/>
      <w:r>
        <w:rPr>
          <w:b/>
          <w:bCs/>
          <w:i/>
          <w:iCs/>
          <w:lang w:val="en-US"/>
        </w:rPr>
        <w:t>sigfillset</w:t>
      </w:r>
      <w:proofErr w:type="spellEnd"/>
      <w:r>
        <w:rPr>
          <w:b/>
          <w:bCs/>
          <w:i/>
          <w:iCs/>
          <w:lang w:val="en-US"/>
        </w:rPr>
        <w:t xml:space="preserve"> (</w:t>
      </w:r>
      <w:proofErr w:type="spellStart"/>
      <w:r>
        <w:rPr>
          <w:b/>
          <w:bCs/>
          <w:i/>
          <w:iCs/>
          <w:lang w:val="en-US"/>
        </w:rPr>
        <w:t>sigset_t</w:t>
      </w:r>
      <w:proofErr w:type="spellEnd"/>
      <w:r>
        <w:rPr>
          <w:b/>
          <w:bCs/>
          <w:i/>
          <w:iCs/>
          <w:lang w:val="en-US"/>
        </w:rPr>
        <w:t xml:space="preserve"> *set);</w:t>
      </w:r>
    </w:p>
    <w:p w14:paraId="1A02343B" w14:textId="77777777" w:rsidR="00D34E56" w:rsidRDefault="004F43ED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14:paraId="619A841D" w14:textId="77777777" w:rsidR="00D34E56" w:rsidRDefault="004F43ED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</w:t>
      </w:r>
      <w:proofErr w:type="spellStart"/>
      <w:r>
        <w:rPr>
          <w:b/>
          <w:bCs/>
          <w:i/>
          <w:iCs/>
          <w:lang w:val="en-US"/>
        </w:rPr>
        <w:t>sigaddset</w:t>
      </w:r>
      <w:proofErr w:type="spellEnd"/>
      <w:r>
        <w:rPr>
          <w:b/>
          <w:bCs/>
          <w:i/>
          <w:iCs/>
          <w:lang w:val="en-US"/>
        </w:rPr>
        <w:t xml:space="preserve"> (</w:t>
      </w:r>
      <w:proofErr w:type="spellStart"/>
      <w:r>
        <w:rPr>
          <w:b/>
          <w:bCs/>
          <w:i/>
          <w:iCs/>
          <w:lang w:val="en-US"/>
        </w:rPr>
        <w:t>sigset_t</w:t>
      </w:r>
      <w:proofErr w:type="spellEnd"/>
      <w:r>
        <w:rPr>
          <w:b/>
          <w:bCs/>
          <w:i/>
          <w:iCs/>
          <w:lang w:val="en-US"/>
        </w:rPr>
        <w:t xml:space="preserve"> *set, int </w:t>
      </w:r>
      <w:proofErr w:type="spellStart"/>
      <w:r>
        <w:rPr>
          <w:b/>
          <w:bCs/>
          <w:i/>
          <w:iCs/>
          <w:lang w:val="en-US"/>
        </w:rPr>
        <w:t>signo</w:t>
      </w:r>
      <w:proofErr w:type="spellEnd"/>
      <w:r>
        <w:rPr>
          <w:b/>
          <w:bCs/>
          <w:i/>
          <w:iCs/>
          <w:lang w:val="en-US"/>
        </w:rPr>
        <w:t>);</w:t>
      </w:r>
    </w:p>
    <w:p w14:paraId="7FCB2DB7" w14:textId="77777777" w:rsidR="00D34E56" w:rsidRDefault="004F43ED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</w:t>
      </w:r>
      <w:proofErr w:type="spellStart"/>
      <w:r>
        <w:rPr>
          <w:b/>
          <w:bCs/>
          <w:i/>
          <w:iCs/>
          <w:lang w:val="en-US"/>
        </w:rPr>
        <w:t>sigdelset</w:t>
      </w:r>
      <w:proofErr w:type="spellEnd"/>
      <w:r>
        <w:rPr>
          <w:b/>
          <w:bCs/>
          <w:i/>
          <w:iCs/>
          <w:lang w:val="en-US"/>
        </w:rPr>
        <w:t xml:space="preserve"> (</w:t>
      </w:r>
      <w:proofErr w:type="spellStart"/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  <w:lang w:val="en-US"/>
        </w:rPr>
        <w:t>_t</w:t>
      </w:r>
      <w:proofErr w:type="spellEnd"/>
      <w:r>
        <w:rPr>
          <w:b/>
          <w:bCs/>
          <w:i/>
          <w:iCs/>
          <w:lang w:val="en-US"/>
        </w:rPr>
        <w:t xml:space="preserve"> *set, int </w:t>
      </w:r>
      <w:proofErr w:type="spellStart"/>
      <w:r>
        <w:rPr>
          <w:b/>
          <w:bCs/>
          <w:i/>
          <w:iCs/>
          <w:lang w:val="en-US"/>
        </w:rPr>
        <w:t>signo</w:t>
      </w:r>
      <w:proofErr w:type="spellEnd"/>
      <w:r>
        <w:rPr>
          <w:b/>
          <w:bCs/>
          <w:i/>
          <w:iCs/>
          <w:lang w:val="en-US"/>
        </w:rPr>
        <w:t>);</w:t>
      </w:r>
    </w:p>
    <w:p w14:paraId="30A5B5E0" w14:textId="77777777" w:rsidR="00D34E56" w:rsidRDefault="004F43ED">
      <w:pPr>
        <w:ind w:firstLine="540"/>
      </w:pPr>
      <w:r>
        <w:t xml:space="preserve">Процедуры </w:t>
      </w:r>
      <w:proofErr w:type="spellStart"/>
      <w:r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>
        <w:rPr>
          <w:b/>
          <w:bCs/>
          <w:i/>
          <w:iCs/>
          <w:lang w:val="en-US"/>
        </w:rPr>
        <w:t>sigfillset</w:t>
      </w:r>
      <w:proofErr w:type="spellEnd"/>
      <w:r>
        <w:t xml:space="preserve"> имеют единственный параметр – указатель на переменную типа </w:t>
      </w:r>
      <w:proofErr w:type="spellStart"/>
      <w:r>
        <w:rPr>
          <w:b/>
          <w:bCs/>
          <w:i/>
          <w:iCs/>
          <w:lang w:val="en-US"/>
        </w:rPr>
        <w:t>sigset</w:t>
      </w:r>
      <w:proofErr w:type="spellEnd"/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t xml:space="preserve">. Вызов </w:t>
      </w:r>
      <w:proofErr w:type="spellStart"/>
      <w:r>
        <w:rPr>
          <w:b/>
          <w:bCs/>
          <w:i/>
          <w:iCs/>
          <w:lang w:val="en-US"/>
        </w:rPr>
        <w:t>sigemptyset</w:t>
      </w:r>
      <w:proofErr w:type="spellEnd"/>
      <w:r>
        <w:t xml:space="preserve"> инициализирует набор </w:t>
      </w:r>
      <w:r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И, наоборот, вызов </w:t>
      </w:r>
      <w:proofErr w:type="spellStart"/>
      <w:r>
        <w:rPr>
          <w:b/>
          <w:bCs/>
          <w:i/>
          <w:iCs/>
          <w:lang w:val="en-US"/>
        </w:rPr>
        <w:t>sigfillset</w:t>
      </w:r>
      <w:proofErr w:type="spellEnd"/>
      <w:r>
        <w:t xml:space="preserve"> инициализирует набор, на </w:t>
      </w:r>
      <w:proofErr w:type="gramStart"/>
      <w:r>
        <w:t>который  указывает</w:t>
      </w:r>
      <w:proofErr w:type="gramEnd"/>
      <w:r>
        <w:t xml:space="preserve"> </w:t>
      </w:r>
      <w:r>
        <w:rPr>
          <w:b/>
          <w:bCs/>
          <w:i/>
          <w:iCs/>
          <w:lang w:val="en-US"/>
        </w:rPr>
        <w:t>set</w:t>
      </w:r>
      <w:r>
        <w:t xml:space="preserve">, включив в него все сигналы. Приложения должны вызывать </w:t>
      </w:r>
      <w:proofErr w:type="spellStart"/>
      <w:r>
        <w:rPr>
          <w:b/>
          <w:bCs/>
          <w:i/>
          <w:iCs/>
          <w:lang w:val="en-US"/>
        </w:rPr>
        <w:t>sigemptyset</w:t>
      </w:r>
      <w:proofErr w:type="spellEnd"/>
      <w:r>
        <w:t xml:space="preserve"> или </w:t>
      </w:r>
      <w:proofErr w:type="spellStart"/>
      <w:r>
        <w:rPr>
          <w:b/>
          <w:bCs/>
          <w:i/>
          <w:iCs/>
          <w:lang w:val="en-US"/>
        </w:rPr>
        <w:t>sigfillset</w:t>
      </w:r>
      <w:proofErr w:type="spellEnd"/>
      <w:r>
        <w:t xml:space="preserve"> хотя бы один раз для каждой переменной типа </w:t>
      </w:r>
      <w:proofErr w:type="spellStart"/>
      <w:r>
        <w:rPr>
          <w:b/>
          <w:bCs/>
          <w:i/>
          <w:iCs/>
          <w:lang w:val="en-US"/>
        </w:rPr>
        <w:t>sigset</w:t>
      </w:r>
      <w:proofErr w:type="spellEnd"/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t>.</w:t>
      </w:r>
    </w:p>
    <w:p w14:paraId="603F1788" w14:textId="77777777" w:rsidR="00D34E56" w:rsidRDefault="004F43ED">
      <w:pPr>
        <w:ind w:firstLine="540"/>
      </w:pPr>
      <w:r>
        <w:t>Процедуры</w:t>
      </w:r>
      <w:r>
        <w:t xml:space="preserve"> </w:t>
      </w:r>
      <w:proofErr w:type="spellStart"/>
      <w:r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>
        <w:rPr>
          <w:b/>
          <w:bCs/>
          <w:i/>
          <w:iCs/>
          <w:lang w:val="en-US"/>
        </w:rPr>
        <w:t>sigdelset</w:t>
      </w:r>
      <w:proofErr w:type="spellEnd"/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proofErr w:type="spellStart"/>
      <w:r>
        <w:rPr>
          <w:b/>
          <w:bCs/>
          <w:i/>
          <w:iCs/>
          <w:lang w:val="en-US"/>
        </w:rPr>
        <w:t>signo</w:t>
      </w:r>
      <w:proofErr w:type="spellEnd"/>
      <w:r>
        <w:t xml:space="preserve">, может быть символическим именем константы, таким как </w:t>
      </w:r>
      <w:r>
        <w:rPr>
          <w:b/>
          <w:bCs/>
          <w:i/>
          <w:iCs/>
          <w:lang w:val="en-US"/>
        </w:rPr>
        <w:t>SIGINT</w:t>
      </w:r>
      <w:r>
        <w:t>, или настоящ</w:t>
      </w:r>
      <w:r>
        <w:t>им номером сигнала, но в последнем случае программа окажется системно-зависимой.</w:t>
      </w:r>
    </w:p>
    <w:p w14:paraId="6F76AF58" w14:textId="77777777" w:rsidR="00D34E56" w:rsidRDefault="00D34E56">
      <w:pPr>
        <w:ind w:firstLine="540"/>
      </w:pPr>
    </w:p>
    <w:p w14:paraId="3731B53C" w14:textId="77777777" w:rsidR="00D34E56" w:rsidRDefault="004F43ED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14:paraId="090298CA" w14:textId="77777777" w:rsidR="00D34E56" w:rsidRDefault="00D34E56">
      <w:pPr>
        <w:ind w:firstLine="540"/>
      </w:pPr>
    </w:p>
    <w:p w14:paraId="43AC36A1" w14:textId="77777777" w:rsidR="00D34E56" w:rsidRDefault="004F43ED">
      <w:pPr>
        <w:pStyle w:val="11"/>
        <w:numPr>
          <w:ilvl w:val="0"/>
          <w:numId w:val="2"/>
        </w:numPr>
      </w:pPr>
      <w:r>
        <w:t>Изучить теоретическую часть лабораторной работы.</w:t>
      </w:r>
    </w:p>
    <w:p w14:paraId="40B88FA3" w14:textId="77777777" w:rsidR="00D34E56" w:rsidRDefault="004F43ED">
      <w:pPr>
        <w:pStyle w:val="11"/>
        <w:numPr>
          <w:ilvl w:val="0"/>
          <w:numId w:val="2"/>
        </w:numPr>
      </w:pPr>
      <w:r>
        <w:t>Организовать функционирование процессов следующей структуры:</w:t>
      </w:r>
    </w:p>
    <w:p w14:paraId="036B2F31" w14:textId="23989930" w:rsidR="00D34E56" w:rsidRDefault="004F43ED">
      <w:pPr>
        <w:pStyle w:val="11"/>
        <w:ind w:left="9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 wp14:anchorId="017BB54F" wp14:editId="3C504E46">
                <wp:simplePos x="0" y="0"/>
                <wp:positionH relativeFrom="column">
                  <wp:posOffset>2530475</wp:posOffset>
                </wp:positionH>
                <wp:positionV relativeFrom="paragraph">
                  <wp:posOffset>49530</wp:posOffset>
                </wp:positionV>
                <wp:extent cx="708660" cy="506730"/>
                <wp:effectExtent l="0" t="0" r="15240" b="26670"/>
                <wp:wrapSquare wrapText="bothSides"/>
                <wp:docPr id="1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0673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97CE5C" w14:textId="77777777" w:rsidR="00D34E56" w:rsidRDefault="004F43E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Отец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7BB54F" id="Oval 40" o:spid="_x0000_s1026" style="position:absolute;left:0;text-align:left;margin-left:199.25pt;margin-top:3.9pt;width:55.8pt;height:39.9pt;z-index: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2+7QEAADUEAAAOAAAAZHJzL2Uyb0RvYy54bWysU8Fu2zAMvQ/YPwi6N3bbLe2MOEWxorsM&#10;a9FuH6DIUixAEjVJiZ2/H8W4TredOswHmRLJR71HanUzOsv2KiYDvuXni5oz5SV0xm9b/uP7/dk1&#10;ZykL3wkLXrX8oBK/Wb9/txpCoy6gB9upyBDEp2YILe9zDk1VJdkrJ9ICgvLo1BCdyLiN26qLYkB0&#10;Z6uLul5WA8QuRJAqJTy9Ozr5mvC1VjI/aJ1UZrbleLdMa6R1U9ZqvRLNNorQGzldQ/zDLZwwHovO&#10;UHciC7aL5i8oZ2SEBDovJLgKtDZSEQdkc17/wea5F0ERFxQnhVmm9P9g5bf9Y2Smw95x5oXDFj3s&#10;hWUfSJohpAYjnsNjRKHKLqFZeI46uvJHBmwkOQ+znGrMTOLhVX29XKLoEl0f6+XVJWFWp+QQU/6i&#10;wLFitFxZa0IqhEUj9l9TxpoY/RJVjj3cG2upadazoeWfLrFC8SSwpitO2sTt5rONDJngregrnUaw&#10;38Ii7Hx3PLce3SeCZOWDVQXN+ielUSPiSfBywj8OEk46snwZJyxCCSVQ433emDullGxF8/vG/DmJ&#10;6oPPc74zHiLJ8IpdMfO4GVGFYm6gO+A8DPggWp5+7kQ8tsPD7S6DNtSSU+CkGc4miTu9ozL8r/cU&#10;dXrt618AAAD//wMAUEsDBBQABgAIAAAAIQADjlB43wAAAAgBAAAPAAAAZHJzL2Rvd25yZXYueG1s&#10;TI9BS8NAFITvgv9heYKXYjdpaZvGvBQRRPBibYO9brPbJJh9G3a3bfz3Pk96HGaY+abYjLYXF+ND&#10;5wghnSYgDNVOd9QgVPuXhwxEiIq06h0ZhG8TYFPe3hQq1+5KH+ayi43gEgq5QmhjHHIpQ90aq8LU&#10;DYbYOzlvVWTpG6m9unK57eUsSZbSqo54oVWDeW5N/bU7W4QtTWaHyf4tnVdVOIV3T+Pw+Yp4fzc+&#10;PYKIZox/YfjFZ3QomenozqSD6BHm62zBUYQVP2B/kSYpiCNCtlqCLAv5/0D5AwAA//8DAFBLAQIt&#10;ABQABgAIAAAAIQC2gziS/gAAAOEBAAATAAAAAAAAAAAAAAAAAAAAAABbQ29udGVudF9UeXBlc10u&#10;eG1sUEsBAi0AFAAGAAgAAAAhADj9If/WAAAAlAEAAAsAAAAAAAAAAAAAAAAALwEAAF9yZWxzLy5y&#10;ZWxzUEsBAi0AFAAGAAgAAAAhAFyHDb7tAQAANQQAAA4AAAAAAAAAAAAAAAAALgIAAGRycy9lMm9E&#10;b2MueG1sUEsBAi0AFAAGAAgAAAAhAAOOUHjfAAAACAEAAA8AAAAAAAAAAAAAAAAARwQAAGRycy9k&#10;b3ducmV2LnhtbFBLBQYAAAAABAAEAPMAAABTBQAAAAA=&#10;" filled="f" strokeweight=".26mm">
                <v:textbox>
                  <w:txbxContent>
                    <w:p w14:paraId="7797CE5C" w14:textId="77777777" w:rsidR="00D34E56" w:rsidRDefault="004F43ED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Отец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1FE2F83" w14:textId="77777777" w:rsidR="00D34E56" w:rsidRDefault="00D34E56">
      <w:pPr>
        <w:pStyle w:val="11"/>
        <w:ind w:left="900"/>
      </w:pPr>
    </w:p>
    <w:p w14:paraId="4F717DB8" w14:textId="77777777" w:rsidR="00D34E56" w:rsidRDefault="004F43ED">
      <w:pPr>
        <w:pStyle w:val="11"/>
        <w:ind w:left="900"/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9FCCC1C" wp14:editId="722F3A84">
                <wp:simplePos x="0" y="0"/>
                <wp:positionH relativeFrom="column">
                  <wp:posOffset>2190115</wp:posOffset>
                </wp:positionH>
                <wp:positionV relativeFrom="paragraph">
                  <wp:posOffset>25400</wp:posOffset>
                </wp:positionV>
                <wp:extent cx="306705" cy="140970"/>
                <wp:effectExtent l="0" t="0" r="0" b="0"/>
                <wp:wrapSquare wrapText="bothSides"/>
                <wp:docPr id="4" name="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880" cy="1436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45pt,2pt" to="196pt,13.25pt" ID="Line 43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8E4CCF9" wp14:editId="1C98190B">
                <wp:simplePos x="0" y="0"/>
                <wp:positionH relativeFrom="column">
                  <wp:posOffset>3237230</wp:posOffset>
                </wp:positionH>
                <wp:positionV relativeFrom="paragraph">
                  <wp:posOffset>104140</wp:posOffset>
                </wp:positionV>
                <wp:extent cx="307340" cy="140970"/>
                <wp:effectExtent l="0" t="0" r="0" b="0"/>
                <wp:wrapSquare wrapText="bothSides"/>
                <wp:docPr id="5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80" cy="1436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9pt,8.2pt" to="278.45pt,19.45pt" ID="Line 44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4FF0E079" w14:textId="303992CA" w:rsidR="00D34E56" w:rsidRDefault="00C00CED">
      <w:pPr>
        <w:pStyle w:val="11"/>
        <w:ind w:left="900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C285E8E" wp14:editId="6B5949B8">
                <wp:simplePos x="0" y="0"/>
                <wp:positionH relativeFrom="column">
                  <wp:posOffset>3536315</wp:posOffset>
                </wp:positionH>
                <wp:positionV relativeFrom="paragraph">
                  <wp:posOffset>45720</wp:posOffset>
                </wp:positionV>
                <wp:extent cx="960120" cy="506730"/>
                <wp:effectExtent l="0" t="0" r="11430" b="26670"/>
                <wp:wrapSquare wrapText="bothSides"/>
                <wp:docPr id="3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0673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5BB334" w14:textId="77777777" w:rsidR="00D34E56" w:rsidRDefault="004F43E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Сын 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285E8E" id="Oval 42" o:spid="_x0000_s1027" style="position:absolute;left:0;text-align:left;margin-left:278.45pt;margin-top:3.6pt;width:75.6pt;height:39.9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p78gEAADwEAAAOAAAAZHJzL2Uyb0RvYy54bWysU8Fu2zAMvQ/YPwi6L3aSLVuNOMWworsM&#10;a9FuH6DIUiJAEjVJiZ2/H0U7abedWswHWRL5SL5Han09OMuOKiYDvuXzWc2Z8hI643ct//nj9t0n&#10;zlIWvhMWvGr5SSV+vXn7Zt2HRi1gD7ZTkWEQn5o+tHyfc2iqKsm9ciLNICiPRg3RiYzHuKu6KHqM&#10;7my1qOtV1UPsQgSpUsLbm9HINxRfayXzndZJZWZbjrVlWiOt27JWm7VodlGEvZFTGeIVVThhPCa9&#10;hLoRWbBDNP+EckZGSKDzTIKrQGsjFXFANvP6LzaPexEUcUFxUrjIlP5fWPn9eB+Z6Vq+5MwLhy26&#10;OwrL3i+KNH1IDXo8hvs4nRJuC89BR1f+yIANJOfpIqcaMpN4ebWq5wsUXaLpQ736uCS5qydwiCl/&#10;VeBY2bRcWWtCKoRFI47fUsac6H32Ktcebo211DTrWY85lquaAAms6YqxuKW4236xkSETrIq+QgeD&#10;/eEW4eC78d56NBe6I0Ha5ZNVJZr1D0qjRsSTwssp/jhIOOnI8jxOmIQAxVFjPS/ETpCCVjS/L8Rf&#10;QJQffL7gnfEQSYZn7Mo2D9uBRmB+7vkWuhOORY/vouXp10HEsSsePh8yaEOdKdDRcZIOR5Q0np5T&#10;eQPPz+T19Og3vwEAAP//AwBQSwMEFAAGAAgAAAAhAF39zrLfAAAACAEAAA8AAABkcnMvZG93bnJl&#10;di54bWxMj0FLw0AUhO+C/2F5gpdidxNpE2NeiggieFHboNdt9jUJZt+G7LaN/971pMdhhplvys1s&#10;B3GiyfeOEZKlAkHcONNzi1Dvnm5yED5oNnpwTAjf5GFTXV6UujDuzO902oZWxBL2hUboQhgLKX3T&#10;kdV+6Ubi6B3cZHWIcmqlmfQ5lttBpkqtpdU9x4VOj/TYUfO1PVqEN16kn4vdS3Jb1/7gXyeex49n&#10;xOur+eEeRKA5/IXhFz+iQxWZ9u7IxosBYbVa38UoQpaCiH6m8gTEHiHPFMiqlP8PVD8AAAD//wMA&#10;UEsBAi0AFAAGAAgAAAAhALaDOJL+AAAA4QEAABMAAAAAAAAAAAAAAAAAAAAAAFtDb250ZW50X1R5&#10;cGVzXS54bWxQSwECLQAUAAYACAAAACEAOP0h/9YAAACUAQAACwAAAAAAAAAAAAAAAAAvAQAAX3Jl&#10;bHMvLnJlbHNQSwECLQAUAAYACAAAACEASvnKe/IBAAA8BAAADgAAAAAAAAAAAAAAAAAuAgAAZHJz&#10;L2Uyb0RvYy54bWxQSwECLQAUAAYACAAAACEAXf3Ost8AAAAIAQAADwAAAAAAAAAAAAAAAABMBAAA&#10;ZHJzL2Rvd25yZXYueG1sUEsFBgAAAAAEAAQA8wAAAFgFAAAAAA==&#10;" filled="f" strokeweight=".26mm">
                <v:textbox>
                  <w:txbxContent>
                    <w:p w14:paraId="2E5BB334" w14:textId="77777777" w:rsidR="00D34E56" w:rsidRDefault="004F43ED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Сын 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F58E4C0" wp14:editId="256E5207">
                <wp:simplePos x="0" y="0"/>
                <wp:positionH relativeFrom="column">
                  <wp:posOffset>1585595</wp:posOffset>
                </wp:positionH>
                <wp:positionV relativeFrom="paragraph">
                  <wp:posOffset>45720</wp:posOffset>
                </wp:positionV>
                <wp:extent cx="788035" cy="506730"/>
                <wp:effectExtent l="0" t="0" r="12065" b="26670"/>
                <wp:wrapSquare wrapText="bothSides"/>
                <wp:docPr id="2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50673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30211D" w14:textId="77777777" w:rsidR="00D34E56" w:rsidRDefault="004F43E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Сын 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8E4C0" id="Oval 41" o:spid="_x0000_s1028" style="position:absolute;left:0;text-align:left;margin-left:124.85pt;margin-top:3.6pt;width:62.05pt;height:39.9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+58wEAADwEAAAOAAAAZHJzL2Uyb0RvYy54bWysU01vGyEQvVfqf0Dc613bjeOsvI6qRuml&#10;aqKm/QGYBRsJGArYu/73HcYbO21PiboHFubjMe8xs7odnGUHFZMB3/LppOZMeQmd8duW//xx/2HJ&#10;WcrCd8KCVy0/qsRv1+/frfrQqBnswHYqMgTxqelDy3c5h6aqktwpJ9IEgvLo1BCdyHiM26qLokd0&#10;Z6tZXS+qHmIXIkiVElrvTk6+JnytlcwPWieVmW051pZpjbRuylqtV6LZRhF2Ro5liDdU4YTxeOkZ&#10;6k5kwfbR/APljIyQQOeJBFeB1kYq4oBspvVfbJ52IijiguKkcJYp/T9Y+e3wGJnpWj7jzAuHT/Rw&#10;EJZ9nBZp+pAajHgKj3E8JdwWnoOOrvyRARtIzuNZTjVkJtF4vVzW8yvOJLqu6sX1nOSuLskhpvxF&#10;gWNl03JlrQmpEBaNOHxNGe/E6OeoYvZwb6ylR7Oe9S2/mS9qSkhgTVecJSzF7eazjQyZYFX0FToI&#10;9kdYhL3vTnbr0V3ongjSLh+tKmjWf1caNSKeBC9H/FMjYadjaz23E15CCSVQYz2vzB1TSrai/n1l&#10;/jmJ7gefz/nOeIgkwwt2ZZuHzTC2AIpRLBvojtgWPc5Fy9OvvYinV/HwaZ9BG3qZS+AoHbYoaTyO&#10;U5mBl2eKugz9+jcAAAD//wMAUEsDBBQABgAIAAAAIQAPVzJV3wAAAAgBAAAPAAAAZHJzL2Rvd25y&#10;ZXYueG1sTI9BS8NAFITvgv9heYKXYjdNxLQxmyKCCF6sbbDXbfY1CWbfht1tG/+9z5MehxlmvinX&#10;kx3EGX3oHSlYzBMQSI0zPbUK6t3L3RJEiJqMHhyhgm8MsK6ur0pdGHehDzxvYyu4hEKhFXQxjoWU&#10;oenQ6jB3IxJ7R+etjix9K43XFy63g0yT5EFa3RMvdHrE5w6br+3JKtjQLN3Pdm+LrK7DMbx7msbP&#10;V6Vub6anRxARp/gXhl98RoeKmQ7uRCaIQUF6v8o5qiBPQbCf5RlfOShY5gnIqpT/D1Q/AAAA//8D&#10;AFBLAQItABQABgAIAAAAIQC2gziS/gAAAOEBAAATAAAAAAAAAAAAAAAAAAAAAABbQ29udGVudF9U&#10;eXBlc10ueG1sUEsBAi0AFAAGAAgAAAAhADj9If/WAAAAlAEAAAsAAAAAAAAAAAAAAAAALwEAAF9y&#10;ZWxzLy5yZWxzUEsBAi0AFAAGAAgAAAAhAKUeL7nzAQAAPAQAAA4AAAAAAAAAAAAAAAAALgIAAGRy&#10;cy9lMm9Eb2MueG1sUEsBAi0AFAAGAAgAAAAhAA9XMlXfAAAACAEAAA8AAAAAAAAAAAAAAAAATQQA&#10;AGRycy9kb3ducmV2LnhtbFBLBQYAAAAABAAEAPMAAABZBQAAAAA=&#10;" filled="f" strokeweight=".26mm">
                <v:textbox>
                  <w:txbxContent>
                    <w:p w14:paraId="1A30211D" w14:textId="77777777" w:rsidR="00D34E56" w:rsidRDefault="004F43ED">
                      <w:pPr>
                        <w:overflowPunct w:val="0"/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Сын 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6E0599F" w14:textId="77777777" w:rsidR="00D34E56" w:rsidRDefault="00D34E56">
      <w:pPr>
        <w:pStyle w:val="11"/>
        <w:ind w:left="900"/>
      </w:pPr>
    </w:p>
    <w:p w14:paraId="47DB1688" w14:textId="77777777" w:rsidR="00D34E56" w:rsidRDefault="00D34E56">
      <w:pPr>
        <w:pStyle w:val="11"/>
        <w:ind w:left="900"/>
      </w:pPr>
    </w:p>
    <w:p w14:paraId="3AFC3D38" w14:textId="77777777" w:rsidR="00D34E56" w:rsidRDefault="004F43ED">
      <w:pPr>
        <w:ind w:firstLine="540"/>
      </w:pPr>
      <w:r>
        <w:t xml:space="preserve">Процессы определяют свою работу выводом сообщений </w:t>
      </w:r>
      <w:proofErr w:type="gramStart"/>
      <w:r>
        <w:t>вида :</w:t>
      </w:r>
      <w:proofErr w:type="gramEnd"/>
      <w:r>
        <w:t xml:space="preserve"> </w:t>
      </w:r>
    </w:p>
    <w:p w14:paraId="79C550B3" w14:textId="77777777" w:rsidR="00D34E56" w:rsidRDefault="004F43ED">
      <w:pPr>
        <w:ind w:firstLine="540"/>
      </w:pPr>
      <w:r>
        <w:rPr>
          <w:b/>
          <w:bCs/>
          <w:i/>
          <w:iCs/>
        </w:rPr>
        <w:t xml:space="preserve">N </w:t>
      </w:r>
      <w:proofErr w:type="spellStart"/>
      <w:r>
        <w:rPr>
          <w:b/>
          <w:bCs/>
          <w:i/>
          <w:iCs/>
        </w:rPr>
        <w:t>pid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ppid</w:t>
      </w:r>
      <w:proofErr w:type="spellEnd"/>
      <w:r>
        <w:rPr>
          <w:b/>
          <w:bCs/>
          <w:i/>
          <w:iCs/>
        </w:rPr>
        <w:t xml:space="preserve"> текущее время</w:t>
      </w:r>
      <w:r>
        <w:t xml:space="preserve"> (</w:t>
      </w:r>
      <w:proofErr w:type="spellStart"/>
      <w:r>
        <w:t>мсек</w:t>
      </w:r>
      <w:proofErr w:type="spellEnd"/>
      <w:r>
        <w:t>) (</w:t>
      </w:r>
      <w:r>
        <w:rPr>
          <w:b/>
          <w:bCs/>
          <w:i/>
          <w:iCs/>
        </w:rPr>
        <w:t>N</w:t>
      </w:r>
      <w:r>
        <w:t xml:space="preserve"> – текущий номер сообщения) на экран. “Отец” одновременно, посылает сигнал </w:t>
      </w:r>
      <w:r>
        <w:rPr>
          <w:b/>
          <w:bCs/>
          <w:i/>
          <w:iCs/>
        </w:rPr>
        <w:t>SIGUSR1</w:t>
      </w:r>
      <w:r>
        <w:t xml:space="preserve"> “сыновьям”. </w:t>
      </w:r>
      <w:proofErr w:type="gramStart"/>
      <w:r>
        <w:t>“Сыновья”</w:t>
      </w:r>
      <w:proofErr w:type="gramEnd"/>
      <w:r>
        <w:t xml:space="preserve"> получив данный сигнал, посылают в ответ “Отцу” сигнал </w:t>
      </w:r>
      <w:r>
        <w:rPr>
          <w:b/>
          <w:bCs/>
          <w:i/>
          <w:iCs/>
        </w:rPr>
        <w:t>SIGUS</w:t>
      </w:r>
      <w:r>
        <w:rPr>
          <w:b/>
          <w:bCs/>
          <w:i/>
          <w:iCs/>
        </w:rPr>
        <w:t>R2</w:t>
      </w:r>
      <w:r>
        <w:t>. “Отец” получив сигнал</w:t>
      </w:r>
      <w:r>
        <w:rPr>
          <w:b/>
          <w:bCs/>
          <w:i/>
          <w:iCs/>
        </w:rPr>
        <w:t xml:space="preserve"> SIGUSR2</w:t>
      </w:r>
      <w:r>
        <w:t xml:space="preserve">, через время </w:t>
      </w:r>
      <w:r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>=100</w:t>
      </w:r>
      <w:r>
        <w:t xml:space="preserve"> </w:t>
      </w:r>
      <w:proofErr w:type="spellStart"/>
      <w:r>
        <w:t>мсек</w:t>
      </w:r>
      <w:proofErr w:type="spellEnd"/>
      <w:r>
        <w:t xml:space="preserve"> одновременно, посылает сигнал </w:t>
      </w:r>
      <w:r>
        <w:rPr>
          <w:b/>
          <w:bCs/>
          <w:i/>
          <w:iCs/>
        </w:rPr>
        <w:t>SIGUSR1</w:t>
      </w:r>
      <w:r>
        <w:t xml:space="preserve"> “сыновьям”. И так далее… Написать функции-обработчики сигналов, которые при получении сигнала выводят сообщение о получении сигнала на экран. При получении/посы</w:t>
      </w:r>
      <w:r>
        <w:t xml:space="preserve">лке сигнала они выводят соответствующее сообщение: </w:t>
      </w:r>
    </w:p>
    <w:p w14:paraId="21B5EE8C" w14:textId="77777777" w:rsidR="00D34E56" w:rsidRDefault="004F43ED">
      <w:pPr>
        <w:ind w:firstLine="540"/>
      </w:pPr>
      <w:r>
        <w:rPr>
          <w:b/>
          <w:bCs/>
          <w:i/>
          <w:iCs/>
        </w:rPr>
        <w:t xml:space="preserve">N </w:t>
      </w:r>
      <w:proofErr w:type="spellStart"/>
      <w:r>
        <w:rPr>
          <w:b/>
          <w:bCs/>
          <w:i/>
          <w:iCs/>
        </w:rPr>
        <w:t>pid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ppid</w:t>
      </w:r>
      <w:proofErr w:type="spellEnd"/>
      <w:r>
        <w:rPr>
          <w:b/>
          <w:bCs/>
          <w:i/>
          <w:iCs/>
        </w:rPr>
        <w:t xml:space="preserve"> текущее время</w:t>
      </w:r>
      <w:r>
        <w:t xml:space="preserve"> (</w:t>
      </w:r>
      <w:proofErr w:type="spellStart"/>
      <w:proofErr w:type="gramStart"/>
      <w:r>
        <w:t>мсек</w:t>
      </w:r>
      <w:proofErr w:type="spellEnd"/>
      <w:r>
        <w:t>)</w:t>
      </w:r>
      <w:r>
        <w:rPr>
          <w:b/>
          <w:bCs/>
          <w:i/>
          <w:iCs/>
        </w:rPr>
        <w:t xml:space="preserve">  сын</w:t>
      </w:r>
      <w:proofErr w:type="gramEnd"/>
      <w:r>
        <w:rPr>
          <w:b/>
          <w:bCs/>
          <w:i/>
          <w:iCs/>
        </w:rPr>
        <w:t xml:space="preserve"> такой-то </w:t>
      </w:r>
      <w:proofErr w:type="spellStart"/>
      <w:r>
        <w:rPr>
          <w:b/>
          <w:bCs/>
          <w:i/>
          <w:iCs/>
        </w:rPr>
        <w:t>get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put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SIGUSRm</w:t>
      </w:r>
      <w:proofErr w:type="spellEnd"/>
      <w:r>
        <w:t>.</w:t>
      </w:r>
    </w:p>
    <w:p w14:paraId="5B8D2CBA" w14:textId="77777777" w:rsidR="00D34E56" w:rsidRDefault="004F43ED">
      <w:r>
        <w:t>Предусмотреть механизм для определения “Отцом”, от кого из “Сыновей” получен сигнал.</w:t>
      </w:r>
    </w:p>
    <w:p w14:paraId="51F9BA6E" w14:textId="77777777" w:rsidR="00D34E56" w:rsidRDefault="00D34E56"/>
    <w:p w14:paraId="7471E626" w14:textId="77777777" w:rsidR="00D34E56" w:rsidRDefault="004F43ED">
      <w:pPr>
        <w:pStyle w:val="2"/>
        <w:rPr>
          <w:rStyle w:val="a6"/>
          <w:b w:val="0"/>
        </w:rPr>
      </w:pPr>
      <w:r>
        <w:rPr>
          <w:rStyle w:val="a6"/>
        </w:rPr>
        <w:t>Варианты индивидуальных заданий</w:t>
      </w:r>
    </w:p>
    <w:p w14:paraId="509737FD" w14:textId="77777777" w:rsidR="00D34E56" w:rsidRDefault="00D34E56"/>
    <w:p w14:paraId="544BCC3C" w14:textId="77777777" w:rsidR="00D34E56" w:rsidRDefault="004F43ED">
      <w:pPr>
        <w:ind w:firstLine="708"/>
        <w:rPr>
          <w:b/>
          <w:i/>
        </w:rPr>
      </w:pPr>
      <w:proofErr w:type="spellStart"/>
      <w:r>
        <w:t>Созда</w:t>
      </w:r>
      <w:proofErr w:type="spellEnd"/>
      <w:r>
        <w:rPr>
          <w:lang w:val="be-BY"/>
        </w:rPr>
        <w:t>ть</w:t>
      </w:r>
      <w:r>
        <w:t xml:space="preserve"> дерево процессов согласно варианта индивидуального задания. </w:t>
      </w:r>
    </w:p>
    <w:p w14:paraId="7AE70624" w14:textId="77777777" w:rsidR="00D34E56" w:rsidRDefault="00D34E56">
      <w:pPr>
        <w:pStyle w:val="af2"/>
        <w:ind w:left="567"/>
        <w:jc w:val="both"/>
        <w:rPr>
          <w:b/>
          <w:i/>
          <w:szCs w:val="28"/>
        </w:rPr>
      </w:pPr>
    </w:p>
    <w:p w14:paraId="0BE385F2" w14:textId="77777777" w:rsidR="00D34E56" w:rsidRDefault="004F43ED">
      <w:r>
        <w:t xml:space="preserve"> Процессы непрерывно обмениваются сигналами согласно табл. </w:t>
      </w:r>
      <w:proofErr w:type="gramStart"/>
      <w:r>
        <w:t>2 .</w:t>
      </w:r>
      <w:proofErr w:type="gramEnd"/>
      <w:r>
        <w:t xml:space="preserve"> Запись в таблице 1 вида:  </w:t>
      </w:r>
      <w:r>
        <w:rPr>
          <w:b/>
          <w:i/>
        </w:rPr>
        <w:t>1-&gt;(2,3,4,5)</w:t>
      </w:r>
      <w:r>
        <w:t xml:space="preserve"> означает, что исходный процесс </w:t>
      </w:r>
      <w:r>
        <w:rPr>
          <w:b/>
          <w:i/>
        </w:rPr>
        <w:t>0</w:t>
      </w:r>
      <w:r>
        <w:t xml:space="preserve"> создаёт дочерний процесс </w:t>
      </w:r>
      <w:r>
        <w:rPr>
          <w:b/>
          <w:i/>
        </w:rPr>
        <w:t>1,</w:t>
      </w:r>
      <w:r>
        <w:t xml:space="preserve"> который, в свою очередь, созда</w:t>
      </w:r>
      <w:r>
        <w:t xml:space="preserve">ёт дочерние процессы </w:t>
      </w:r>
      <w:r>
        <w:rPr>
          <w:b/>
          <w:i/>
        </w:rPr>
        <w:t>2,3,4,5.</w:t>
      </w:r>
      <w:r>
        <w:t xml:space="preserve"> Запись в таблице 2 вида:  </w:t>
      </w:r>
      <w:r>
        <w:rPr>
          <w:b/>
          <w:i/>
        </w:rPr>
        <w:t xml:space="preserve">1-&gt;(2,3,4)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t xml:space="preserve"> означает, что процесс 1 посылает  дочерним процессам  </w:t>
      </w:r>
      <w:r>
        <w:rPr>
          <w:b/>
          <w:i/>
        </w:rPr>
        <w:t>2,3,4</w:t>
      </w:r>
      <w:r>
        <w:t xml:space="preserve"> одновременно (т.е. за один вызов </w:t>
      </w:r>
      <w:r>
        <w:rPr>
          <w:lang w:val="en-US"/>
        </w:rPr>
        <w:t>kill</w:t>
      </w:r>
      <w:r>
        <w:t xml:space="preserve">() ) сигнал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t>.Каждый процесс при получении или посылке сигнала выводит на конс</w:t>
      </w:r>
      <w:r>
        <w:t>оль информацию в следующем виде:</w:t>
      </w:r>
    </w:p>
    <w:p w14:paraId="329659ED" w14:textId="77777777" w:rsidR="00D34E56" w:rsidRDefault="004F43ED">
      <w:pPr>
        <w:ind w:firstLine="708"/>
        <w:rPr>
          <w:b/>
          <w:i/>
          <w:sz w:val="24"/>
        </w:rPr>
      </w:pPr>
      <w:r>
        <w:rPr>
          <w:b/>
          <w:i/>
          <w:lang w:val="en-US"/>
        </w:rPr>
        <w:t>N</w:t>
      </w:r>
      <w:r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pid</w:t>
      </w:r>
      <w:proofErr w:type="spellEnd"/>
      <w:r>
        <w:rPr>
          <w:b/>
          <w:i/>
        </w:rPr>
        <w:t xml:space="preserve">    </w:t>
      </w:r>
      <w:proofErr w:type="spellStart"/>
      <w:r>
        <w:rPr>
          <w:b/>
          <w:i/>
          <w:lang w:val="en-US"/>
        </w:rPr>
        <w:t>ppid</w:t>
      </w:r>
      <w:proofErr w:type="spellEnd"/>
      <w:r>
        <w:rPr>
          <w:b/>
          <w:i/>
        </w:rPr>
        <w:t xml:space="preserve">   послал/</w:t>
      </w:r>
      <w:proofErr w:type="gramStart"/>
      <w:r>
        <w:rPr>
          <w:b/>
          <w:i/>
        </w:rPr>
        <w:t>получил  USR</w:t>
      </w:r>
      <w:proofErr w:type="gramEnd"/>
      <w:r>
        <w:rPr>
          <w:b/>
          <w:i/>
        </w:rPr>
        <w:t>1/</w:t>
      </w:r>
      <w:r>
        <w:rPr>
          <w:b/>
          <w:i/>
          <w:lang w:val="en-US"/>
        </w:rPr>
        <w:t>USR</w:t>
      </w:r>
      <w:r>
        <w:rPr>
          <w:b/>
          <w:i/>
        </w:rPr>
        <w:t>2 текущее время (</w:t>
      </w:r>
      <w:proofErr w:type="spellStart"/>
      <w:r>
        <w:rPr>
          <w:b/>
          <w:i/>
        </w:rPr>
        <w:t>мксек</w:t>
      </w:r>
      <w:proofErr w:type="spellEnd"/>
      <w:r>
        <w:rPr>
          <w:b/>
          <w:i/>
          <w:sz w:val="24"/>
        </w:rPr>
        <w:t>)</w:t>
      </w:r>
    </w:p>
    <w:p w14:paraId="4D0497BD" w14:textId="77777777" w:rsidR="00D34E56" w:rsidRDefault="004F43ED">
      <w:pPr>
        <w:pStyle w:val="af2"/>
        <w:ind w:left="567"/>
        <w:rPr>
          <w:szCs w:val="28"/>
        </w:rPr>
      </w:pPr>
      <w:r>
        <w:rPr>
          <w:szCs w:val="28"/>
        </w:rPr>
        <w:t xml:space="preserve">где </w:t>
      </w:r>
      <w:r>
        <w:rPr>
          <w:b/>
          <w:i/>
          <w:szCs w:val="28"/>
          <w:lang w:val="en-US"/>
        </w:rPr>
        <w:t>N</w:t>
      </w:r>
      <w:r>
        <w:rPr>
          <w:szCs w:val="28"/>
        </w:rPr>
        <w:t>-номер сына по табл. 1</w:t>
      </w:r>
    </w:p>
    <w:p w14:paraId="443E01CE" w14:textId="77777777" w:rsidR="00D34E56" w:rsidRDefault="004F43ED">
      <w:r>
        <w:t xml:space="preserve">Процесс 1, после </w:t>
      </w:r>
      <w:proofErr w:type="gramStart"/>
      <w:r>
        <w:t xml:space="preserve">получения  </w:t>
      </w:r>
      <w:r>
        <w:rPr>
          <w:b/>
          <w:i/>
        </w:rPr>
        <w:t>101</w:t>
      </w:r>
      <w:proofErr w:type="gramEnd"/>
      <w:r>
        <w:t xml:space="preserve"> –го по счету сигнала </w:t>
      </w:r>
      <w:r>
        <w:rPr>
          <w:b/>
          <w:i/>
          <w:lang w:val="en-US"/>
        </w:rPr>
        <w:t>SIGUSR</w:t>
      </w:r>
      <w:r>
        <w:rPr>
          <w:b/>
          <w:i/>
        </w:rPr>
        <w:t>,</w:t>
      </w:r>
      <w:r>
        <w:t xml:space="preserve">  посылает    сыновьям сигнал </w:t>
      </w:r>
      <w:r>
        <w:rPr>
          <w:b/>
          <w:i/>
          <w:lang w:val="en-US"/>
        </w:rPr>
        <w:t>SIGTERM</w:t>
      </w:r>
      <w:r>
        <w:rPr>
          <w:b/>
          <w:i/>
        </w:rPr>
        <w:t xml:space="preserve"> </w:t>
      </w:r>
      <w:r>
        <w:t>и ожидает  завершения всех сынове</w:t>
      </w:r>
      <w:r>
        <w:t>й, после чего завершается сам</w:t>
      </w:r>
      <w:r>
        <w:rPr>
          <w:b/>
          <w:i/>
        </w:rPr>
        <w:t>.</w:t>
      </w:r>
      <w:r>
        <w:t xml:space="preserve"> Процесс 0 ожидает завершения работы процесса 1 после чего завершается сам. Сыновья, </w:t>
      </w:r>
      <w:proofErr w:type="gramStart"/>
      <w:r>
        <w:t>получив  сигнал</w:t>
      </w:r>
      <w:proofErr w:type="gramEnd"/>
      <w:r>
        <w:t xml:space="preserve"> </w:t>
      </w:r>
      <w:r>
        <w:rPr>
          <w:b/>
          <w:i/>
          <w:lang w:val="en-US"/>
        </w:rPr>
        <w:t>SIGTERM</w:t>
      </w:r>
      <w:r>
        <w:rPr>
          <w:b/>
          <w:i/>
        </w:rPr>
        <w:t>,</w:t>
      </w:r>
      <w:r>
        <w:t xml:space="preserve">  завершают работу с выводом на консоль сообщения  вида:</w:t>
      </w:r>
    </w:p>
    <w:p w14:paraId="19D81501" w14:textId="77777777" w:rsidR="00D34E56" w:rsidRDefault="004F43ED">
      <w:pPr>
        <w:ind w:firstLine="708"/>
        <w:rPr>
          <w:b/>
          <w:i/>
        </w:rPr>
      </w:pPr>
      <w:proofErr w:type="spellStart"/>
      <w:r>
        <w:rPr>
          <w:b/>
          <w:i/>
          <w:lang w:val="en-US"/>
        </w:rPr>
        <w:t>pid</w:t>
      </w:r>
      <w:proofErr w:type="spellEnd"/>
      <w:r>
        <w:rPr>
          <w:b/>
          <w:i/>
        </w:rPr>
        <w:t xml:space="preserve">    </w:t>
      </w:r>
      <w:proofErr w:type="spellStart"/>
      <w:r>
        <w:rPr>
          <w:b/>
          <w:i/>
          <w:lang w:val="en-US"/>
        </w:rPr>
        <w:t>ppid</w:t>
      </w:r>
      <w:proofErr w:type="spellEnd"/>
      <w:r>
        <w:rPr>
          <w:b/>
          <w:i/>
        </w:rPr>
        <w:t xml:space="preserve">   завершил работу после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-го сигнала </w:t>
      </w:r>
      <w:r>
        <w:rPr>
          <w:b/>
          <w:i/>
          <w:lang w:val="en-US"/>
        </w:rPr>
        <w:t>SIGUSR</w:t>
      </w:r>
      <w:r>
        <w:rPr>
          <w:b/>
          <w:i/>
        </w:rPr>
        <w:t xml:space="preserve">1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-го сигнала </w:t>
      </w:r>
      <w:r>
        <w:rPr>
          <w:b/>
          <w:i/>
          <w:lang w:val="en-US"/>
        </w:rPr>
        <w:t>SIGUSR</w:t>
      </w:r>
      <w:r>
        <w:rPr>
          <w:b/>
          <w:i/>
        </w:rPr>
        <w:t>2</w:t>
      </w:r>
    </w:p>
    <w:p w14:paraId="11AA80B0" w14:textId="77777777" w:rsidR="00D34E56" w:rsidRDefault="004F43ED">
      <w:r>
        <w:t xml:space="preserve">где </w:t>
      </w:r>
      <w:proofErr w:type="gramStart"/>
      <w:r>
        <w:rPr>
          <w:b/>
          <w:i/>
          <w:lang w:val="en-US"/>
        </w:rPr>
        <w:t>X</w:t>
      </w:r>
      <w:r>
        <w:rPr>
          <w:b/>
          <w:i/>
        </w:rPr>
        <w:t>,</w:t>
      </w:r>
      <w:r>
        <w:rPr>
          <w:b/>
          <w:i/>
          <w:lang w:val="en-US"/>
        </w:rPr>
        <w:t>Y</w:t>
      </w:r>
      <w:proofErr w:type="gramEnd"/>
      <w:r>
        <w:t xml:space="preserve"> – количество посланных за все время работы данным сыном сигналов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t xml:space="preserve"> и </w:t>
      </w:r>
      <w:r>
        <w:rPr>
          <w:b/>
          <w:i/>
          <w:lang w:val="en-US"/>
        </w:rPr>
        <w:t>SIGUSR</w:t>
      </w:r>
      <w:r>
        <w:rPr>
          <w:b/>
          <w:i/>
        </w:rPr>
        <w:t>2</w:t>
      </w:r>
    </w:p>
    <w:p w14:paraId="551791B0" w14:textId="77777777" w:rsidR="00D34E56" w:rsidRDefault="00D34E56">
      <w:pPr>
        <w:pStyle w:val="af2"/>
        <w:ind w:left="567"/>
        <w:rPr>
          <w:b/>
          <w:i/>
          <w:szCs w:val="28"/>
        </w:rPr>
      </w:pPr>
    </w:p>
    <w:p w14:paraId="043CFE28" w14:textId="77777777" w:rsidR="00D34E56" w:rsidRDefault="004F43ED">
      <w:pPr>
        <w:ind w:firstLine="567"/>
        <w:rPr>
          <w:b/>
          <w:i/>
          <w:color w:val="00B0F0"/>
        </w:rPr>
      </w:pPr>
      <w:r>
        <w:rPr>
          <w:b/>
          <w:i/>
          <w:color w:val="00B0F0"/>
        </w:rPr>
        <w:t xml:space="preserve">Для создания правильной последовательности сигналов в соответствие с таблицей задания </w:t>
      </w:r>
      <w:r>
        <w:rPr>
          <w:b/>
          <w:i/>
          <w:color w:val="00B0F0"/>
        </w:rPr>
        <w:t xml:space="preserve">необходимо для каждого процесса написать </w:t>
      </w:r>
      <w:proofErr w:type="gramStart"/>
      <w:r>
        <w:rPr>
          <w:b/>
          <w:i/>
          <w:color w:val="00B0F0"/>
        </w:rPr>
        <w:t xml:space="preserve">свой </w:t>
      </w:r>
      <w:r>
        <w:rPr>
          <w:b/>
          <w:i/>
          <w:color w:val="00B0F0"/>
        </w:rPr>
        <w:lastRenderedPageBreak/>
        <w:t>обработчик сигналов</w:t>
      </w:r>
      <w:proofErr w:type="gramEnd"/>
      <w:r>
        <w:rPr>
          <w:b/>
          <w:i/>
          <w:color w:val="00B0F0"/>
        </w:rPr>
        <w:t xml:space="preserve"> в котором он (процесс) принимает сигнал от предыдущего (в таблице) процесса и посылает следующему (в таблице) процессу!!</w:t>
      </w:r>
    </w:p>
    <w:p w14:paraId="32EF099E" w14:textId="77777777" w:rsidR="00D34E56" w:rsidRDefault="00D34E56"/>
    <w:p w14:paraId="1750B802" w14:textId="77777777" w:rsidR="00D34E56" w:rsidRDefault="004F43ED">
      <w:pPr>
        <w:tabs>
          <w:tab w:val="left" w:pos="0"/>
        </w:tabs>
      </w:pPr>
      <w:r>
        <w:rPr>
          <w:b/>
          <w:color w:val="000000"/>
          <w:szCs w:val="20"/>
        </w:rPr>
        <w:tab/>
      </w:r>
      <w:r>
        <w:rPr>
          <w:b/>
          <w:color w:val="FF0000"/>
          <w:szCs w:val="20"/>
        </w:rPr>
        <w:t>Во всех заданиях</w:t>
      </w:r>
      <w:r>
        <w:rPr>
          <w:color w:val="FF0000"/>
          <w:szCs w:val="20"/>
        </w:rPr>
        <w:t xml:space="preserve"> д</w:t>
      </w:r>
      <w:r>
        <w:rPr>
          <w:b/>
          <w:color w:val="FF0000"/>
          <w:szCs w:val="20"/>
        </w:rPr>
        <w:t>олжен быть контроль ошибок</w:t>
      </w:r>
      <w:r>
        <w:rPr>
          <w:b/>
          <w:color w:val="000000"/>
          <w:szCs w:val="20"/>
        </w:rPr>
        <w:t xml:space="preserve"> </w:t>
      </w:r>
      <w:r>
        <w:rPr>
          <w:b/>
          <w:caps/>
          <w:color w:val="000000"/>
          <w:szCs w:val="20"/>
        </w:rPr>
        <w:t>(</w:t>
      </w:r>
      <w:r>
        <w:t>если к какому-либо ка</w:t>
      </w:r>
      <w:r>
        <w:t>талогу нет доступа, необходимо вывести соответствующее сообщение и продолжить выполнение).</w:t>
      </w:r>
    </w:p>
    <w:p w14:paraId="0EAFF4C1" w14:textId="77777777" w:rsidR="00D34E56" w:rsidRDefault="004F43ED">
      <w:pPr>
        <w:pStyle w:val="30"/>
        <w:ind w:right="99"/>
        <w:jc w:val="both"/>
        <w:rPr>
          <w:caps w:val="0"/>
          <w:color w:val="000000"/>
          <w:szCs w:val="20"/>
        </w:rPr>
      </w:pPr>
      <w:r>
        <w:rPr>
          <w:b/>
          <w:caps w:val="0"/>
          <w:color w:val="000000"/>
          <w:szCs w:val="20"/>
        </w:rPr>
        <w:t xml:space="preserve"> </w:t>
      </w:r>
      <w:r>
        <w:rPr>
          <w:caps w:val="0"/>
        </w:rPr>
        <w:t xml:space="preserve"> </w:t>
      </w:r>
      <w:r>
        <w:rPr>
          <w:caps w:val="0"/>
          <w:color w:val="000000"/>
          <w:szCs w:val="20"/>
        </w:rPr>
        <w:t>Вывод сообщений об ошибках должен производиться в стандартный поток вывода сообщений об ошибках (</w:t>
      </w:r>
      <w:r>
        <w:rPr>
          <w:b/>
          <w:i/>
          <w:caps w:val="0"/>
          <w:color w:val="000000"/>
          <w:szCs w:val="20"/>
          <w:lang w:val="en-US"/>
        </w:rPr>
        <w:t>stderr</w:t>
      </w:r>
      <w:r>
        <w:rPr>
          <w:caps w:val="0"/>
          <w:color w:val="000000"/>
          <w:szCs w:val="20"/>
        </w:rPr>
        <w:t xml:space="preserve">) в следующем виде: </w:t>
      </w:r>
    </w:p>
    <w:p w14:paraId="0F4D434B" w14:textId="77777777" w:rsidR="00D34E56" w:rsidRDefault="004F43ED">
      <w:pPr>
        <w:pStyle w:val="30"/>
        <w:ind w:right="99"/>
        <w:jc w:val="both"/>
        <w:rPr>
          <w:caps w:val="0"/>
          <w:color w:val="000000"/>
          <w:szCs w:val="20"/>
        </w:rPr>
      </w:pPr>
      <w:proofErr w:type="spellStart"/>
      <w:r>
        <w:rPr>
          <w:b/>
          <w:i/>
          <w:caps w:val="0"/>
          <w:color w:val="000000"/>
          <w:szCs w:val="20"/>
        </w:rPr>
        <w:t>имя_</w:t>
      </w:r>
      <w:proofErr w:type="gramStart"/>
      <w:r>
        <w:rPr>
          <w:b/>
          <w:i/>
          <w:caps w:val="0"/>
          <w:color w:val="000000"/>
          <w:szCs w:val="20"/>
        </w:rPr>
        <w:t>модуля</w:t>
      </w:r>
      <w:proofErr w:type="spellEnd"/>
      <w:r>
        <w:rPr>
          <w:b/>
          <w:i/>
          <w:caps w:val="0"/>
          <w:color w:val="000000"/>
          <w:szCs w:val="20"/>
        </w:rPr>
        <w:t xml:space="preserve">:   </w:t>
      </w:r>
      <w:proofErr w:type="spellStart"/>
      <w:proofErr w:type="gramEnd"/>
      <w:r>
        <w:rPr>
          <w:b/>
          <w:i/>
          <w:caps w:val="0"/>
          <w:color w:val="000000"/>
          <w:szCs w:val="20"/>
        </w:rPr>
        <w:t>текст_сообщения</w:t>
      </w:r>
      <w:proofErr w:type="spellEnd"/>
      <w:r>
        <w:rPr>
          <w:caps w:val="0"/>
          <w:color w:val="000000"/>
          <w:szCs w:val="20"/>
        </w:rPr>
        <w:t xml:space="preserve">.  </w:t>
      </w:r>
    </w:p>
    <w:p w14:paraId="221B4A0C" w14:textId="77777777" w:rsidR="00D34E56" w:rsidRDefault="004F43ED">
      <w:pPr>
        <w:pStyle w:val="30"/>
        <w:ind w:right="99"/>
        <w:jc w:val="both"/>
        <w:rPr>
          <w:b/>
          <w:i/>
          <w:caps w:val="0"/>
        </w:rPr>
      </w:pPr>
      <w:r>
        <w:rPr>
          <w:caps w:val="0"/>
          <w:color w:val="000000"/>
          <w:szCs w:val="20"/>
        </w:rPr>
        <w:t xml:space="preserve">Пример: </w:t>
      </w:r>
      <w:proofErr w:type="gramStart"/>
      <w:r>
        <w:rPr>
          <w:caps w:val="0"/>
          <w:color w:val="000000"/>
          <w:szCs w:val="20"/>
        </w:rPr>
        <w:t>./1.exe</w:t>
      </w:r>
      <w:r>
        <w:rPr>
          <w:b/>
          <w:i/>
          <w:caps w:val="0"/>
        </w:rPr>
        <w:t xml:space="preserve"> :</w:t>
      </w:r>
      <w:proofErr w:type="gramEnd"/>
      <w:r>
        <w:rPr>
          <w:b/>
          <w:i/>
          <w:caps w:val="0"/>
        </w:rPr>
        <w:t xml:space="preserve"> </w:t>
      </w:r>
      <w:r>
        <w:rPr>
          <w:b/>
          <w:i/>
          <w:caps w:val="0"/>
          <w:lang w:val="en-US"/>
        </w:rPr>
        <w:t>Error</w:t>
      </w:r>
      <w:r>
        <w:rPr>
          <w:b/>
          <w:i/>
          <w:caps w:val="0"/>
        </w:rPr>
        <w:t xml:space="preserve"> </w:t>
      </w:r>
      <w:r>
        <w:rPr>
          <w:b/>
          <w:i/>
          <w:caps w:val="0"/>
          <w:lang w:val="en-US"/>
        </w:rPr>
        <w:t>open</w:t>
      </w:r>
      <w:r>
        <w:rPr>
          <w:b/>
          <w:i/>
          <w:caps w:val="0"/>
        </w:rPr>
        <w:t xml:space="preserve"> </w:t>
      </w:r>
      <w:r>
        <w:rPr>
          <w:b/>
          <w:i/>
          <w:caps w:val="0"/>
          <w:lang w:val="en-US"/>
        </w:rPr>
        <w:t>file</w:t>
      </w:r>
      <w:r>
        <w:rPr>
          <w:b/>
          <w:i/>
          <w:caps w:val="0"/>
        </w:rPr>
        <w:t>: 1.</w:t>
      </w:r>
      <w:r>
        <w:rPr>
          <w:b/>
          <w:i/>
          <w:caps w:val="0"/>
          <w:lang w:val="en-US"/>
        </w:rPr>
        <w:t>txt</w:t>
      </w:r>
    </w:p>
    <w:p w14:paraId="0BF471E0" w14:textId="77777777" w:rsidR="00D34E56" w:rsidRDefault="004F43ED">
      <w:pPr>
        <w:pStyle w:val="30"/>
        <w:ind w:right="99"/>
        <w:jc w:val="both"/>
        <w:rPr>
          <w:caps w:val="0"/>
          <w:color w:val="000000"/>
          <w:szCs w:val="20"/>
        </w:rPr>
      </w:pPr>
      <w:r>
        <w:rPr>
          <w:caps w:val="0"/>
          <w:color w:val="000000"/>
          <w:szCs w:val="20"/>
        </w:rPr>
        <w:t>Имя модуля, имя файла берутся из аргументов командной строки.</w:t>
      </w:r>
    </w:p>
    <w:p w14:paraId="3BC144BD" w14:textId="77777777" w:rsidR="00D34E56" w:rsidRDefault="004F43ED">
      <w:pPr>
        <w:pStyle w:val="af2"/>
        <w:ind w:left="567"/>
        <w:rPr>
          <w:b/>
          <w:szCs w:val="28"/>
        </w:rPr>
      </w:pPr>
      <w:r>
        <w:rPr>
          <w:szCs w:val="28"/>
        </w:rPr>
        <w:t>Варианты индивидуальных заданий в табл.1, табл.2.</w:t>
      </w:r>
    </w:p>
    <w:p w14:paraId="0076E081" w14:textId="77777777" w:rsidR="00D34E56" w:rsidRDefault="00D34E56">
      <w:pPr>
        <w:pStyle w:val="af2"/>
        <w:ind w:left="426"/>
        <w:jc w:val="both"/>
        <w:rPr>
          <w:b/>
          <w:szCs w:val="28"/>
        </w:rPr>
      </w:pPr>
    </w:p>
    <w:p w14:paraId="6B8F602B" w14:textId="77777777" w:rsidR="00D34E56" w:rsidRDefault="004F43ED">
      <w:pPr>
        <w:pStyle w:val="af2"/>
        <w:ind w:left="426"/>
        <w:rPr>
          <w:b/>
          <w:szCs w:val="28"/>
        </w:rPr>
      </w:pPr>
      <w:r>
        <w:rPr>
          <w:b/>
          <w:szCs w:val="28"/>
        </w:rPr>
        <w:t>Дерево процессов</w:t>
      </w:r>
    </w:p>
    <w:p w14:paraId="7669515F" w14:textId="77777777" w:rsidR="00D34E56" w:rsidRDefault="00D34E56">
      <w:pPr>
        <w:pStyle w:val="af2"/>
        <w:ind w:left="426"/>
        <w:jc w:val="both"/>
        <w:rPr>
          <w:b/>
          <w:szCs w:val="28"/>
        </w:rPr>
      </w:pPr>
    </w:p>
    <w:p w14:paraId="4163A9B7" w14:textId="77777777" w:rsidR="00D34E56" w:rsidRDefault="004F43ED">
      <w:pPr>
        <w:pStyle w:val="af2"/>
        <w:ind w:left="426"/>
        <w:jc w:val="right"/>
        <w:rPr>
          <w:b/>
          <w:szCs w:val="28"/>
        </w:rPr>
      </w:pPr>
      <w:r>
        <w:rPr>
          <w:szCs w:val="28"/>
        </w:rPr>
        <w:t>Таблица 1</w:t>
      </w:r>
      <w:r>
        <w:rPr>
          <w:b/>
          <w:szCs w:val="28"/>
        </w:rPr>
        <w:t xml:space="preserve">  </w:t>
      </w:r>
    </w:p>
    <w:p w14:paraId="2772A33B" w14:textId="77777777" w:rsidR="00D34E56" w:rsidRDefault="00D34E56">
      <w:pPr>
        <w:pStyle w:val="af2"/>
        <w:ind w:left="426"/>
        <w:jc w:val="right"/>
        <w:rPr>
          <w:b/>
          <w:szCs w:val="28"/>
        </w:rPr>
      </w:pPr>
    </w:p>
    <w:tbl>
      <w:tblPr>
        <w:tblW w:w="5288" w:type="dxa"/>
        <w:tblInd w:w="2494" w:type="dxa"/>
        <w:tblLook w:val="04A0" w:firstRow="1" w:lastRow="0" w:firstColumn="1" w:lastColumn="0" w:noHBand="0" w:noVBand="1"/>
      </w:tblPr>
      <w:tblGrid>
        <w:gridCol w:w="498"/>
        <w:gridCol w:w="4790"/>
      </w:tblGrid>
      <w:tr w:rsidR="00D34E56" w14:paraId="59A6CE60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CC86D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1EE10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Дерево процессов</w:t>
            </w:r>
          </w:p>
        </w:tc>
      </w:tr>
      <w:tr w:rsidR="00D34E56" w14:paraId="215DA2DA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82EA9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2F7EA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</w:t>
            </w:r>
            <w:proofErr w:type="gramStart"/>
            <w:r>
              <w:rPr>
                <w:b/>
                <w:lang w:val="en-US"/>
              </w:rPr>
              <w:t>-&gt;(</w:t>
            </w:r>
            <w:proofErr w:type="gramEnd"/>
            <w:r>
              <w:rPr>
                <w:b/>
                <w:lang w:val="en-US"/>
              </w:rPr>
              <w:t>3,4)   4-&gt;5    3-&gt;6  6-&gt;7  7-&gt;8</w:t>
            </w:r>
          </w:p>
        </w:tc>
      </w:tr>
      <w:tr w:rsidR="00D34E56" w14:paraId="008178BB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D4CAE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6DA0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proofErr w:type="gramStart"/>
            <w:r>
              <w:rPr>
                <w:b/>
              </w:rPr>
              <w:t>-</w:t>
            </w:r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>2,3,4)   2-&gt;(5,6)   6-&gt;7  7-&gt;8</w:t>
            </w:r>
          </w:p>
        </w:tc>
      </w:tr>
      <w:tr w:rsidR="00D34E56" w14:paraId="5F378FC2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15D1A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D66A5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proofErr w:type="gramStart"/>
            <w:r>
              <w:rPr>
                <w:b/>
              </w:rPr>
              <w:t>-</w:t>
            </w:r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>2,3,4,5)   2-&gt;6   3-&gt;7  4-&gt;8</w:t>
            </w:r>
          </w:p>
        </w:tc>
      </w:tr>
      <w:tr w:rsidR="00D34E56" w14:paraId="56A5C0A2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DF6F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2A3E1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  <w:proofErr w:type="gramStart"/>
            <w:r>
              <w:rPr>
                <w:b/>
              </w:rPr>
              <w:t>-</w:t>
            </w:r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 xml:space="preserve">2,3)   2-&gt;(4,5)   5-&gt;6    6-&gt;(7,8)  </w:t>
            </w:r>
          </w:p>
        </w:tc>
      </w:tr>
      <w:tr w:rsidR="00D34E56" w14:paraId="708090FF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F526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874AB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proofErr w:type="gramStart"/>
            <w:r>
              <w:rPr>
                <w:b/>
              </w:rPr>
              <w:t>-</w:t>
            </w:r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>2,3,4,5)   5-&gt;(6,7,8</w:t>
            </w:r>
            <w:r>
              <w:rPr>
                <w:b/>
              </w:rPr>
              <w:t>)</w:t>
            </w:r>
          </w:p>
        </w:tc>
      </w:tr>
      <w:tr w:rsidR="00D34E56" w14:paraId="034B2E33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76E6A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3A203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  <w:proofErr w:type="gramStart"/>
            <w:r>
              <w:rPr>
                <w:b/>
              </w:rPr>
              <w:t>-</w:t>
            </w:r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 xml:space="preserve">2,3)   3-&gt;4   4-&gt;(5,6,7)   7-&gt;8  </w:t>
            </w:r>
          </w:p>
        </w:tc>
      </w:tr>
      <w:tr w:rsidR="00D34E56" w14:paraId="1B2368FF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81D96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F323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</w:t>
            </w:r>
            <w:proofErr w:type="gramStart"/>
            <w:r>
              <w:rPr>
                <w:b/>
                <w:lang w:val="en-US"/>
              </w:rPr>
              <w:t>-&gt;(</w:t>
            </w:r>
            <w:proofErr w:type="gramEnd"/>
            <w:r>
              <w:rPr>
                <w:b/>
                <w:lang w:val="en-US"/>
              </w:rPr>
              <w:t>3,4)   4-&gt;5    3-&gt;6  6-&gt;7  7-&gt;8</w:t>
            </w:r>
          </w:p>
        </w:tc>
      </w:tr>
      <w:tr w:rsidR="00D34E56" w14:paraId="0A1E82ED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CBF7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08798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  <w:proofErr w:type="gramStart"/>
            <w:r>
              <w:rPr>
                <w:b/>
              </w:rPr>
              <w:t>-</w:t>
            </w:r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 xml:space="preserve">2,3,4,5,6)   6-&gt;(7,8)   </w:t>
            </w:r>
          </w:p>
        </w:tc>
      </w:tr>
      <w:tr w:rsidR="00D34E56" w14:paraId="70E75092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741F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0A1AE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</w:t>
            </w:r>
            <w:proofErr w:type="gramStart"/>
            <w:r>
              <w:rPr>
                <w:b/>
                <w:lang w:val="en-US"/>
              </w:rPr>
              <w:t>-&gt;(</w:t>
            </w:r>
            <w:proofErr w:type="gramEnd"/>
            <w:r>
              <w:rPr>
                <w:b/>
                <w:lang w:val="en-US"/>
              </w:rPr>
              <w:t>3,4,5)   4-&gt;6    3-&gt;7  5-&gt;8</w:t>
            </w:r>
          </w:p>
        </w:tc>
      </w:tr>
      <w:tr w:rsidR="00D34E56" w14:paraId="78EEB0BA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AF25D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0C768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1-&gt;2   2-&gt;3   3</w:t>
            </w:r>
            <w:proofErr w:type="gramStart"/>
            <w:r>
              <w:rPr>
                <w:b/>
              </w:rPr>
              <w:t>-&gt;(</w:t>
            </w:r>
            <w:proofErr w:type="gramEnd"/>
            <w:r>
              <w:rPr>
                <w:b/>
              </w:rPr>
              <w:t>4</w:t>
            </w:r>
            <w:r>
              <w:rPr>
                <w:b/>
                <w:lang w:val="en-US"/>
              </w:rPr>
              <w:t>,5,6)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 xml:space="preserve">-&gt;7  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-&gt;8</w:t>
            </w:r>
          </w:p>
        </w:tc>
      </w:tr>
      <w:tr w:rsidR="00D34E56" w14:paraId="465C7DC2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EC880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EDD4D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  <w:proofErr w:type="gramStart"/>
            <w:r>
              <w:rPr>
                <w:b/>
              </w:rPr>
              <w:t>-</w:t>
            </w:r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>2,3)   3-&gt;4   4-&gt;(5</w:t>
            </w:r>
            <w:r>
              <w:rPr>
                <w:b/>
              </w:rPr>
              <w:t>,6</w:t>
            </w:r>
            <w:r>
              <w:rPr>
                <w:b/>
                <w:lang w:val="en-US"/>
              </w:rPr>
              <w:t>)</w:t>
            </w:r>
            <w:r>
              <w:rPr>
                <w:b/>
              </w:rPr>
              <w:t xml:space="preserve"> 6-7</w:t>
            </w:r>
            <w:r>
              <w:rPr>
                <w:b/>
                <w:lang w:val="en-US"/>
              </w:rPr>
              <w:t xml:space="preserve">   7-&gt;8  </w:t>
            </w:r>
          </w:p>
        </w:tc>
      </w:tr>
      <w:tr w:rsidR="00D34E56" w14:paraId="353A5C54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4A73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208D9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</w:t>
            </w:r>
            <w:proofErr w:type="gramStart"/>
            <w:r>
              <w:rPr>
                <w:b/>
                <w:lang w:val="en-US"/>
              </w:rPr>
              <w:t>-&gt;(</w:t>
            </w:r>
            <w:proofErr w:type="gramEnd"/>
            <w:r>
              <w:rPr>
                <w:b/>
                <w:lang w:val="en-US"/>
              </w:rPr>
              <w:t>3,4</w:t>
            </w:r>
            <w:r>
              <w:rPr>
                <w:b/>
              </w:rPr>
              <w:t>)</w:t>
            </w:r>
            <w:r>
              <w:rPr>
                <w:b/>
                <w:lang w:val="en-US"/>
              </w:rPr>
              <w:t xml:space="preserve">   4-&gt;5    3-&gt;6  6-&gt;7  7-&gt;8</w:t>
            </w:r>
          </w:p>
        </w:tc>
      </w:tr>
      <w:tr w:rsidR="00D34E56" w14:paraId="7071878E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4C0C9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49053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  <w:proofErr w:type="gramStart"/>
            <w:r>
              <w:rPr>
                <w:b/>
              </w:rPr>
              <w:t>-</w:t>
            </w:r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 xml:space="preserve">2,3,4,5,6,7)   7-&gt;8   </w:t>
            </w:r>
          </w:p>
        </w:tc>
      </w:tr>
      <w:tr w:rsidR="00D34E56" w14:paraId="71B89BAE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A56C2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F3A33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</w:t>
            </w:r>
            <w:proofErr w:type="gramStart"/>
            <w:r>
              <w:rPr>
                <w:b/>
                <w:lang w:val="en-US"/>
              </w:rPr>
              <w:t>-&gt;(</w:t>
            </w:r>
            <w:proofErr w:type="gramEnd"/>
            <w:r>
              <w:rPr>
                <w:b/>
                <w:lang w:val="en-US"/>
              </w:rPr>
              <w:t xml:space="preserve">3,4,5)  </w:t>
            </w:r>
            <w:r>
              <w:rPr>
                <w:b/>
                <w:lang w:val="en-US"/>
              </w:rPr>
              <w:t xml:space="preserve"> 4-&gt;6    3-&gt;7  5-&gt;8</w:t>
            </w:r>
          </w:p>
        </w:tc>
      </w:tr>
      <w:tr w:rsidR="00D34E56" w14:paraId="1711ABED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444B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DC23E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1-&gt;2   2-&gt;3   3</w:t>
            </w:r>
            <w:proofErr w:type="gramStart"/>
            <w:r>
              <w:rPr>
                <w:b/>
              </w:rPr>
              <w:t>-&gt;(</w:t>
            </w:r>
            <w:proofErr w:type="gramEnd"/>
            <w:r>
              <w:rPr>
                <w:b/>
              </w:rPr>
              <w:t>4</w:t>
            </w:r>
            <w:r>
              <w:rPr>
                <w:b/>
                <w:lang w:val="en-US"/>
              </w:rPr>
              <w:t>,5,6)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 xml:space="preserve">-&gt;7  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-&gt;8</w:t>
            </w:r>
          </w:p>
        </w:tc>
      </w:tr>
      <w:tr w:rsidR="00D34E56" w14:paraId="44D9B01E" w14:textId="77777777"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D700D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06B1A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  <w:proofErr w:type="gramStart"/>
            <w:r>
              <w:rPr>
                <w:b/>
              </w:rPr>
              <w:t>-</w:t>
            </w:r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 xml:space="preserve">2,3,4,5)   2-&gt;(6,7)   7-&gt;8  </w:t>
            </w:r>
          </w:p>
        </w:tc>
      </w:tr>
    </w:tbl>
    <w:p w14:paraId="6E464969" w14:textId="77777777" w:rsidR="00D34E56" w:rsidRDefault="00D34E56">
      <w:pPr>
        <w:jc w:val="center"/>
        <w:rPr>
          <w:b/>
        </w:rPr>
      </w:pPr>
    </w:p>
    <w:p w14:paraId="197B2B2C" w14:textId="77777777" w:rsidR="00D34E56" w:rsidRDefault="00D34E56">
      <w:pPr>
        <w:jc w:val="center"/>
        <w:rPr>
          <w:b/>
        </w:rPr>
      </w:pPr>
    </w:p>
    <w:p w14:paraId="2533EB5C" w14:textId="77777777" w:rsidR="00D34E56" w:rsidRDefault="00D34E56">
      <w:pPr>
        <w:jc w:val="center"/>
        <w:rPr>
          <w:b/>
        </w:rPr>
      </w:pPr>
    </w:p>
    <w:p w14:paraId="53D900FC" w14:textId="77777777" w:rsidR="00D34E56" w:rsidRDefault="00D34E56">
      <w:pPr>
        <w:jc w:val="center"/>
        <w:rPr>
          <w:b/>
        </w:rPr>
      </w:pPr>
    </w:p>
    <w:p w14:paraId="4707B836" w14:textId="77777777" w:rsidR="00D34E56" w:rsidRDefault="00D34E56">
      <w:pPr>
        <w:jc w:val="center"/>
        <w:rPr>
          <w:b/>
        </w:rPr>
      </w:pPr>
    </w:p>
    <w:p w14:paraId="0E32C257" w14:textId="77777777" w:rsidR="00D34E56" w:rsidRDefault="004F43ED">
      <w:pPr>
        <w:pStyle w:val="af2"/>
        <w:ind w:left="426"/>
        <w:rPr>
          <w:b/>
          <w:szCs w:val="28"/>
        </w:rPr>
      </w:pPr>
      <w:r>
        <w:rPr>
          <w:b/>
          <w:szCs w:val="28"/>
        </w:rPr>
        <w:t>Последовательность обмена сигналами</w:t>
      </w:r>
    </w:p>
    <w:p w14:paraId="4C564B76" w14:textId="77777777" w:rsidR="00D34E56" w:rsidRDefault="004F43ED">
      <w:pPr>
        <w:jc w:val="right"/>
        <w:rPr>
          <w:b/>
        </w:rPr>
      </w:pPr>
      <w:r>
        <w:t>Таблица 2</w:t>
      </w:r>
      <w:r>
        <w:rPr>
          <w:b/>
        </w:rPr>
        <w:t xml:space="preserve">  </w:t>
      </w:r>
    </w:p>
    <w:p w14:paraId="2599CF20" w14:textId="77777777" w:rsidR="00D34E56" w:rsidRDefault="00D34E56">
      <w:pPr>
        <w:jc w:val="center"/>
        <w:rPr>
          <w:b/>
        </w:rPr>
      </w:pPr>
    </w:p>
    <w:tbl>
      <w:tblPr>
        <w:tblW w:w="8930" w:type="dxa"/>
        <w:tblInd w:w="392" w:type="dxa"/>
        <w:tblLook w:val="04A0" w:firstRow="1" w:lastRow="0" w:firstColumn="1" w:lastColumn="0" w:noHBand="0" w:noVBand="1"/>
      </w:tblPr>
      <w:tblGrid>
        <w:gridCol w:w="709"/>
        <w:gridCol w:w="8221"/>
      </w:tblGrid>
      <w:tr w:rsidR="00D34E56" w14:paraId="12E58E36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BCFA0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8EE2A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Последовательность обмена сигналами</w:t>
            </w:r>
          </w:p>
        </w:tc>
      </w:tr>
      <w:tr w:rsidR="00D34E56" w:rsidRPr="00C00CED" w14:paraId="42BE49A4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D7600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4A34F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1-&gt;2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i/>
                <w:lang w:val="en-US"/>
              </w:rPr>
              <w:t xml:space="preserve">  2-</w:t>
            </w:r>
            <w:proofErr w:type="gramStart"/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 xml:space="preserve">3,4)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4-&gt;5</w:t>
            </w:r>
            <w:r>
              <w:rPr>
                <w:b/>
                <w:i/>
                <w:sz w:val="24"/>
                <w:lang w:val="en-US"/>
              </w:rPr>
              <w:t xml:space="preserve"> 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 w14:paraId="6029E836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3-&gt;6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i/>
                <w:lang w:val="en-US"/>
              </w:rPr>
              <w:t xml:space="preserve">  6</w:t>
            </w:r>
            <w:proofErr w:type="gramEnd"/>
            <w:r>
              <w:rPr>
                <w:b/>
                <w:i/>
                <w:lang w:val="en-US"/>
              </w:rPr>
              <w:t xml:space="preserve">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7-&gt;8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D34E56" w:rsidRPr="00C00CED" w14:paraId="1F9501EC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BF33E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F631E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1-</w:t>
            </w:r>
            <w:proofErr w:type="gramStart"/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 xml:space="preserve">2,3,4)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2-&gt;(5,6)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6-&gt;7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</w:p>
          <w:p w14:paraId="609A6EAE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7-&gt;8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i/>
                <w:lang w:val="en-US"/>
              </w:rPr>
              <w:t xml:space="preserve">  8-&gt;</w:t>
            </w:r>
            <w:proofErr w:type="gramEnd"/>
            <w:r>
              <w:rPr>
                <w:b/>
                <w:i/>
                <w:lang w:val="en-US"/>
              </w:rPr>
              <w:t xml:space="preserve">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D34E56" w:rsidRPr="00C00CED" w14:paraId="53FFE665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7861D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0D609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1-</w:t>
            </w:r>
            <w:proofErr w:type="gramStart"/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>2,3,4,5</w:t>
            </w:r>
            <w:r>
              <w:rPr>
                <w:b/>
                <w:i/>
                <w:sz w:val="24"/>
                <w:lang w:val="en-US"/>
              </w:rPr>
              <w:t xml:space="preserve">) SIGUSR2  </w:t>
            </w:r>
            <w:r>
              <w:rPr>
                <w:b/>
                <w:i/>
                <w:lang w:val="en-US"/>
              </w:rPr>
              <w:t xml:space="preserve">2-&gt;6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i/>
                <w:lang w:val="en-US"/>
              </w:rPr>
              <w:t xml:space="preserve">  3-&gt;7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4-&gt;8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8-&gt;1 </w:t>
            </w:r>
            <w:r>
              <w:rPr>
                <w:b/>
                <w:i/>
                <w:sz w:val="24"/>
                <w:lang w:val="en-US"/>
              </w:rPr>
              <w:t>SIGUSR1</w:t>
            </w:r>
          </w:p>
        </w:tc>
      </w:tr>
      <w:tr w:rsidR="00D34E56" w:rsidRPr="00C00CED" w14:paraId="4BF21CCA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68357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9617F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1-</w:t>
            </w:r>
            <w:proofErr w:type="gramStart"/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>2,3</w:t>
            </w:r>
            <w:r>
              <w:rPr>
                <w:b/>
                <w:i/>
                <w:sz w:val="24"/>
                <w:lang w:val="en-US"/>
              </w:rPr>
              <w:t xml:space="preserve">) SIGUSR1 </w:t>
            </w:r>
            <w:r>
              <w:rPr>
                <w:b/>
                <w:i/>
                <w:lang w:val="en-US"/>
              </w:rPr>
              <w:t xml:space="preserve">  2-&gt;(4,5) </w:t>
            </w:r>
            <w:r>
              <w:rPr>
                <w:b/>
                <w:i/>
                <w:sz w:val="24"/>
                <w:lang w:val="en-US"/>
              </w:rPr>
              <w:t>SIG</w:t>
            </w:r>
            <w:r>
              <w:rPr>
                <w:b/>
                <w:i/>
                <w:sz w:val="24"/>
                <w:lang w:val="en-US"/>
              </w:rPr>
              <w:t>USR1</w:t>
            </w:r>
            <w:r>
              <w:rPr>
                <w:b/>
                <w:i/>
                <w:lang w:val="en-US"/>
              </w:rPr>
              <w:t xml:space="preserve">   5-&gt;6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 w14:paraId="20FE0427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6-</w:t>
            </w:r>
            <w:proofErr w:type="gramStart"/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 xml:space="preserve">7,8)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8-&gt;1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</w:t>
            </w:r>
          </w:p>
        </w:tc>
      </w:tr>
      <w:tr w:rsidR="00D34E56" w14:paraId="559500B3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75C4F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CFDE5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1</w:t>
            </w:r>
            <w:proofErr w:type="gramStart"/>
            <w:r>
              <w:rPr>
                <w:b/>
                <w:i/>
              </w:rPr>
              <w:t>-</w:t>
            </w:r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 xml:space="preserve">2,3,4,5)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  <w:r>
              <w:rPr>
                <w:b/>
                <w:i/>
                <w:lang w:val="en-US"/>
              </w:rPr>
              <w:t xml:space="preserve">   5-&gt;(6,7,8</w:t>
            </w:r>
            <w:r>
              <w:rPr>
                <w:b/>
                <w:i/>
              </w:rPr>
              <w:t>)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  <w:r>
              <w:rPr>
                <w:b/>
                <w:i/>
                <w:lang w:val="en-US"/>
              </w:rPr>
              <w:t xml:space="preserve"> 8-&gt;1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</w:p>
        </w:tc>
      </w:tr>
      <w:tr w:rsidR="00D34E56" w:rsidRPr="00C00CED" w14:paraId="10FFD408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8A9F2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C775E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1-</w:t>
            </w:r>
            <w:proofErr w:type="gramStart"/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 xml:space="preserve">2,3)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3-&gt;4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4-&gt;(5,6,7)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 w14:paraId="096C0B72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7-&gt;8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D34E56" w:rsidRPr="00C00CED" w14:paraId="6ADB859D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F28D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6D52D" w14:textId="77777777" w:rsidR="00D34E56" w:rsidRDefault="004F43ED">
            <w:pPr>
              <w:ind w:right="-692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1-&gt;2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2-</w:t>
            </w:r>
            <w:proofErr w:type="gramStart"/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 xml:space="preserve">3,4)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4-&gt;5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i/>
                <w:lang w:val="en-US"/>
              </w:rPr>
              <w:t xml:space="preserve"> </w:t>
            </w:r>
          </w:p>
          <w:p w14:paraId="068D03E8" w14:textId="77777777" w:rsidR="00D34E56" w:rsidRDefault="004F43ED">
            <w:pPr>
              <w:ind w:right="34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 3-&gt;6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i/>
                <w:lang w:val="en-US"/>
              </w:rPr>
              <w:t xml:space="preserve">  6</w:t>
            </w:r>
            <w:proofErr w:type="gramEnd"/>
            <w:r>
              <w:rPr>
                <w:b/>
                <w:i/>
                <w:lang w:val="en-US"/>
              </w:rPr>
              <w:t xml:space="preserve">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7-&gt;8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8-&gt;1 </w:t>
            </w:r>
            <w:r>
              <w:rPr>
                <w:b/>
                <w:i/>
                <w:sz w:val="24"/>
                <w:lang w:val="en-US"/>
              </w:rPr>
              <w:t>SIGUSR1</w:t>
            </w:r>
          </w:p>
        </w:tc>
      </w:tr>
      <w:tr w:rsidR="00D34E56" w14:paraId="23865CA8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1C9EE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C6689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1</w:t>
            </w:r>
            <w:proofErr w:type="gramStart"/>
            <w:r>
              <w:rPr>
                <w:b/>
                <w:i/>
              </w:rPr>
              <w:t>-</w:t>
            </w:r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 xml:space="preserve">2,3,4,5,6)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2</w:t>
            </w:r>
            <w:r>
              <w:rPr>
                <w:b/>
                <w:i/>
                <w:lang w:val="en-US"/>
              </w:rPr>
              <w:t xml:space="preserve">   6-&gt;(7,8)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  <w:r>
              <w:rPr>
                <w:b/>
                <w:i/>
                <w:lang w:val="en-US"/>
              </w:rPr>
              <w:t xml:space="preserve">   </w:t>
            </w:r>
            <w:r>
              <w:rPr>
                <w:b/>
                <w:i/>
              </w:rPr>
              <w:t>8</w:t>
            </w:r>
            <w:r>
              <w:rPr>
                <w:b/>
                <w:i/>
                <w:lang w:val="en-US"/>
              </w:rPr>
              <w:t xml:space="preserve">-&gt;1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2</w:t>
            </w:r>
          </w:p>
        </w:tc>
      </w:tr>
      <w:tr w:rsidR="00D34E56" w:rsidRPr="00C00CED" w14:paraId="010F66D3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D5D10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82C51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1-&gt;2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i/>
                <w:lang w:val="en-US"/>
              </w:rPr>
              <w:t xml:space="preserve">  2-</w:t>
            </w:r>
            <w:proofErr w:type="gramStart"/>
            <w:r>
              <w:rPr>
                <w:b/>
                <w:i/>
                <w:lang w:val="en-US"/>
              </w:rPr>
              <w:t>&gt;(</w:t>
            </w:r>
            <w:proofErr w:type="gramEnd"/>
            <w:r>
              <w:rPr>
                <w:b/>
                <w:i/>
                <w:lang w:val="en-US"/>
              </w:rPr>
              <w:t xml:space="preserve">3,4,5)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4-&gt;6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 w14:paraId="589902DB" w14:textId="77777777" w:rsidR="00D34E56" w:rsidRDefault="004F43E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3-&gt;7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i/>
                <w:lang w:val="en-US"/>
              </w:rPr>
              <w:t xml:space="preserve">  5</w:t>
            </w:r>
            <w:proofErr w:type="gramEnd"/>
            <w:r>
              <w:rPr>
                <w:b/>
                <w:i/>
                <w:lang w:val="en-US"/>
              </w:rPr>
              <w:t xml:space="preserve">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D34E56" w:rsidRPr="00C00CED" w14:paraId="1F19E933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6945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B53E2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1-</w:t>
            </w:r>
            <w:proofErr w:type="gramStart"/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>8,7,6)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8-&gt;4 </w:t>
            </w:r>
            <w:r>
              <w:rPr>
                <w:b/>
                <w:i/>
                <w:sz w:val="24"/>
                <w:lang w:val="en-US"/>
              </w:rPr>
              <w:t>SIGU</w:t>
            </w:r>
            <w:r>
              <w:rPr>
                <w:b/>
                <w:i/>
                <w:sz w:val="24"/>
                <w:lang w:val="en-US"/>
              </w:rPr>
              <w:t>SR1</w:t>
            </w:r>
            <w:r>
              <w:rPr>
                <w:b/>
                <w:lang w:val="en-US"/>
              </w:rPr>
              <w:t xml:space="preserve">  7-&gt;4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 w14:paraId="7C6DE5E8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6-&gt;4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lang w:val="en-US"/>
              </w:rPr>
              <w:t xml:space="preserve">  4</w:t>
            </w:r>
            <w:proofErr w:type="gramEnd"/>
            <w:r>
              <w:rPr>
                <w:b/>
                <w:lang w:val="en-US"/>
              </w:rPr>
              <w:t xml:space="preserve">-&gt;(3,2)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2-&gt;1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D34E56" w14:paraId="480CF49F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3FD01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DE109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1-</w:t>
            </w:r>
            <w:proofErr w:type="gramStart"/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>8,7)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8-&gt;(6,5)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5-&gt;(4,3,2)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 w14:paraId="300EEFA9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2-&gt;1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D34E56" w:rsidRPr="00C00CED" w14:paraId="70273D7C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14384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7EAEF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1-</w:t>
            </w:r>
            <w:proofErr w:type="gramStart"/>
            <w:r>
              <w:rPr>
                <w:b/>
                <w:lang w:val="en-US"/>
              </w:rPr>
              <w:t>&gt;(</w:t>
            </w:r>
            <w:proofErr w:type="gramEnd"/>
            <w:r>
              <w:rPr>
                <w:b/>
                <w:lang w:val="en-US"/>
              </w:rPr>
              <w:t>8,7,6,5)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8-&gt;3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7-&gt;3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 w14:paraId="68DC8D57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6-&gt;3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lang w:val="en-US"/>
              </w:rPr>
              <w:t xml:space="preserve">  5</w:t>
            </w:r>
            <w:proofErr w:type="gramEnd"/>
            <w:r>
              <w:rPr>
                <w:b/>
                <w:lang w:val="en-US"/>
              </w:rPr>
              <w:t xml:space="preserve">-&gt;3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3-&gt;2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2-&gt;1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D34E56" w:rsidRPr="00C00CED" w14:paraId="3D4DD163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EBA0E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4763E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1-&gt;6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6-&gt;7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lang w:val="en-US"/>
              </w:rPr>
              <w:t xml:space="preserve">  7</w:t>
            </w:r>
            <w:proofErr w:type="gramEnd"/>
            <w:r>
              <w:rPr>
                <w:b/>
                <w:lang w:val="en-US"/>
              </w:rPr>
              <w:t>-&gt;(4,5)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 w14:paraId="0D98E31F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4-&gt;8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lang w:val="en-US"/>
              </w:rPr>
              <w:t xml:space="preserve">  5</w:t>
            </w:r>
            <w:proofErr w:type="gramEnd"/>
            <w:r>
              <w:rPr>
                <w:b/>
                <w:lang w:val="en-US"/>
              </w:rPr>
              <w:t xml:space="preserve">-&gt;2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8-&gt;2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>2-&gt;1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 w:rsidR="00D34E56" w:rsidRPr="00C00CED" w14:paraId="1B6554FD" w14:textId="777777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6947C" w14:textId="77777777" w:rsidR="00D34E56" w:rsidRDefault="004F43E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B4ADE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1-&gt;8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8-&gt;7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lang w:val="en-US"/>
              </w:rPr>
              <w:t xml:space="preserve">  7</w:t>
            </w:r>
            <w:proofErr w:type="gramEnd"/>
            <w:r>
              <w:rPr>
                <w:b/>
                <w:lang w:val="en-US"/>
              </w:rPr>
              <w:t>-&gt;(4,5,6)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 w14:paraId="3053D6D4" w14:textId="77777777" w:rsidR="00D34E56" w:rsidRDefault="004F43E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4-&gt;2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</w:t>
            </w:r>
            <w:proofErr w:type="gramStart"/>
            <w:r>
              <w:rPr>
                <w:b/>
                <w:i/>
                <w:sz w:val="24"/>
                <w:lang w:val="en-US"/>
              </w:rPr>
              <w:t>1</w:t>
            </w:r>
            <w:r>
              <w:rPr>
                <w:b/>
                <w:lang w:val="en-US"/>
              </w:rPr>
              <w:t xml:space="preserve">  2</w:t>
            </w:r>
            <w:proofErr w:type="gramEnd"/>
            <w:r>
              <w:rPr>
                <w:b/>
                <w:lang w:val="en-US"/>
              </w:rPr>
              <w:t xml:space="preserve">-&gt;3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3-&gt;1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</w:tbl>
    <w:p w14:paraId="197A3CD0" w14:textId="77777777" w:rsidR="00D34E56" w:rsidRDefault="00D34E56">
      <w:pPr>
        <w:jc w:val="center"/>
        <w:rPr>
          <w:b/>
          <w:lang w:val="en-US"/>
        </w:rPr>
      </w:pPr>
    </w:p>
    <w:sectPr w:rsidR="00D34E56">
      <w:footerReference w:type="default" r:id="rId7"/>
      <w:pgSz w:w="11906" w:h="16838"/>
      <w:pgMar w:top="1134" w:right="1021" w:bottom="1531" w:left="1247" w:header="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58E3" w14:textId="77777777" w:rsidR="004F43ED" w:rsidRDefault="004F43ED">
      <w:r>
        <w:separator/>
      </w:r>
    </w:p>
  </w:endnote>
  <w:endnote w:type="continuationSeparator" w:id="0">
    <w:p w14:paraId="25E2A083" w14:textId="77777777" w:rsidR="004F43ED" w:rsidRDefault="004F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C288" w14:textId="77777777" w:rsidR="00D34E56" w:rsidRDefault="004F43ED">
    <w:pPr>
      <w:pStyle w:val="ae"/>
      <w:ind w:right="36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12" behindDoc="0" locked="0" layoutInCell="1" allowOverlap="1" wp14:anchorId="76EA1538" wp14:editId="0D3CFBE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204470"/>
              <wp:effectExtent l="0" t="0" r="0" b="0"/>
              <wp:wrapSquare wrapText="largest"/>
              <wp:docPr id="6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FE17535" w14:textId="77777777" w:rsidR="00D34E56" w:rsidRDefault="004F43ED">
                          <w:pPr>
                            <w:pStyle w:val="ae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7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A1538" id="_x0000_t202" coordsize="21600,21600" o:spt="202" path="m,l,21600r21600,l21600,xe">
              <v:stroke joinstyle="miter"/>
              <v:path gradientshapeok="t" o:connecttype="rect"/>
            </v:shapetype>
            <v:shape id="Frame2" o:spid="_x0000_s1029" type="#_x0000_t202" style="position:absolute;left:0;text-align:left;margin-left:-44.15pt;margin-top:.05pt;width:7.05pt;height:16.1pt;z-index:1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FetAEAAGQDAAAOAAAAZHJzL2Uyb0RvYy54bWysU9tu1DAQfUfiHyy/s0mXtpRosxVQBSEh&#10;QCp8gOPYG0u+acbdZP+esbPZVvCGyIM9N5+ZMzPZ3c/OsqMCNMG3/GpTc6a8DIPxh5b/+tm9ueMM&#10;k/CDsMGrlp8U8vv961e7KTZqG8ZgBwWMQDw2U2z5mFJsqgrlqJzATYjKk1MHcCKRCodqADERurPV&#10;tq5vqynAECFIhUjWh8XJ9wVfayXTd61RJWZbTrWlckI5+3xW+51oDiDiaOS5DPEPVThhPCW9QD2I&#10;JNgTmL+gnJEQMOi0kcFVQWsjVeFAbK7qP9g8jiKqwoWag/HSJvx/sPLb8QcwM7T8ljMvHI2oA7q2&#10;uTNTxIYCHiOFpPljmGnCqx3JmAnPGly+iQojP/X4dOmrmhOTZLx7f/P2hjNJnm19ff2utL16fhsB&#10;02cVHMtCy4GmVpopjl8xUR0UuobkVBisGTpjbVHg0H+ywI6CJtyVb3lr4ygW65oOl9CC9wKjyjQX&#10;OllKcz+fufdhOBF1+8VTx/P2rAKsQr8Kwssx0F4thWP88JRCZ0rxGXRBosxZoVGWGs5rl3flpV6i&#10;nn+O/W8AAAD//wMAUEsDBBQABgAIAAAAIQAGPaRq2QAAAAMBAAAPAAAAZHJzL2Rvd25yZXYueG1s&#10;TI9BT8MwDIXvSPyHyEjcWMqGEJSm04RUiQnEYMA9S0xbLXGqJNvKv8c9wcl6ftZ7n6vl6J04Ykx9&#10;IAXXswIEkgm2p1bB50dzdQciZU1Wu0Co4AcTLOvzs0qXNpzoHY/b3AoOoVRqBV3OQyllMh16nWZh&#10;QGLvO0SvM8vYShv1icO9k/OiuJVe98QNnR7wsUOz3x68gtTs0+Z1FZ/evu4dNWb9sg7PRqnLi3H1&#10;ACLjmP+OYcJndKiZaRcOZJNwCviRPG3F5N3w3ClYzBcg60r+Z69/AQAA//8DAFBLAQItABQABgAI&#10;AAAAIQC2gziS/gAAAOEBAAATAAAAAAAAAAAAAAAAAAAAAABbQ29udGVudF9UeXBlc10ueG1sUEsB&#10;Ai0AFAAGAAgAAAAhADj9If/WAAAAlAEAAAsAAAAAAAAAAAAAAAAALwEAAF9yZWxzLy5yZWxzUEsB&#10;Ai0AFAAGAAgAAAAhAAB2wV60AQAAZAMAAA4AAAAAAAAAAAAAAAAALgIAAGRycy9lMm9Eb2MueG1s&#10;UEsBAi0AFAAGAAgAAAAhAAY9pGr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7FE17535" w14:textId="77777777" w:rsidR="00D34E56" w:rsidRDefault="004F43ED">
                    <w:pPr>
                      <w:pStyle w:val="ae"/>
                      <w:rPr>
                        <w:rStyle w:val="a4"/>
                      </w:rPr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7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14:paraId="39189481" w14:textId="77777777" w:rsidR="00D34E56" w:rsidRDefault="00D34E56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8463" w14:textId="77777777" w:rsidR="004F43ED" w:rsidRDefault="004F43ED">
      <w:r>
        <w:separator/>
      </w:r>
    </w:p>
  </w:footnote>
  <w:footnote w:type="continuationSeparator" w:id="0">
    <w:p w14:paraId="402A29C8" w14:textId="77777777" w:rsidR="004F43ED" w:rsidRDefault="004F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E9B"/>
    <w:multiLevelType w:val="multilevel"/>
    <w:tmpl w:val="7ABE49D8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1" w15:restartNumberingAfterBreak="0">
    <w:nsid w:val="613F7258"/>
    <w:multiLevelType w:val="multilevel"/>
    <w:tmpl w:val="B9301210"/>
    <w:lvl w:ilvl="0">
      <w:start w:val="1"/>
      <w:numFmt w:val="decimal"/>
      <w:pStyle w:val="4"/>
      <w:lvlText w:val="%1"/>
      <w:lvlJc w:val="left"/>
      <w:pPr>
        <w:tabs>
          <w:tab w:val="num" w:pos="0"/>
        </w:tabs>
        <w:ind w:left="360" w:hanging="360"/>
      </w:pPr>
      <w:rPr>
        <w:i w:val="0"/>
        <w:iCs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567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E56"/>
    <w:rsid w:val="004F43ED"/>
    <w:rsid w:val="00C00CED"/>
    <w:rsid w:val="00D3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D9F5"/>
  <w15:docId w15:val="{90AA1F6E-8E95-4DF0-B1FA-8D80DC78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15EA"/>
    <w:pPr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rsid w:val="00921826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qFormat/>
    <w:rsid w:val="00CE1F13"/>
    <w:pPr>
      <w:keepNext/>
      <w:jc w:val="center"/>
      <w:outlineLvl w:val="1"/>
    </w:pPr>
    <w:rPr>
      <w:b/>
      <w:i/>
      <w:iCs/>
    </w:rPr>
  </w:style>
  <w:style w:type="paragraph" w:styleId="4">
    <w:name w:val="heading 4"/>
    <w:basedOn w:val="a"/>
    <w:next w:val="a"/>
    <w:qFormat/>
    <w:rsid w:val="008408A3"/>
    <w:pPr>
      <w:keepNext/>
      <w:numPr>
        <w:numId w:val="1"/>
      </w:numPr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qFormat/>
    <w:rsid w:val="007C15EA"/>
    <w:rPr>
      <w:rFonts w:ascii="Courier New" w:eastAsia="Times New Roman" w:hAnsi="Courier New" w:cs="Courier New"/>
      <w:sz w:val="20"/>
      <w:szCs w:val="20"/>
    </w:rPr>
  </w:style>
  <w:style w:type="character" w:styleId="a3">
    <w:name w:val="line number"/>
    <w:basedOn w:val="a0"/>
    <w:qFormat/>
    <w:rsid w:val="007C15EA"/>
  </w:style>
  <w:style w:type="character" w:styleId="a4">
    <w:name w:val="page number"/>
    <w:basedOn w:val="a0"/>
    <w:qFormat/>
    <w:rsid w:val="007C15EA"/>
  </w:style>
  <w:style w:type="character" w:customStyle="1" w:styleId="3">
    <w:name w:val="Основной текст 3 Знак"/>
    <w:qFormat/>
    <w:locked/>
    <w:rsid w:val="00F07261"/>
    <w:rPr>
      <w:caps/>
      <w:sz w:val="24"/>
      <w:szCs w:val="24"/>
      <w:lang w:val="ru-RU" w:eastAsia="ru-RU"/>
    </w:rPr>
  </w:style>
  <w:style w:type="character" w:customStyle="1" w:styleId="texample">
    <w:name w:val="texample"/>
    <w:basedOn w:val="a0"/>
    <w:qFormat/>
    <w:rsid w:val="003859E0"/>
  </w:style>
  <w:style w:type="character" w:customStyle="1" w:styleId="keyword">
    <w:name w:val="keyword"/>
    <w:basedOn w:val="a0"/>
    <w:qFormat/>
    <w:rsid w:val="003859E0"/>
  </w:style>
  <w:style w:type="character" w:customStyle="1" w:styleId="keyworddef">
    <w:name w:val="keyword_def"/>
    <w:basedOn w:val="a0"/>
    <w:qFormat/>
    <w:rsid w:val="003859E0"/>
  </w:style>
  <w:style w:type="character" w:styleId="a5">
    <w:name w:val="Hyperlink"/>
    <w:rsid w:val="003859E0"/>
    <w:rPr>
      <w:color w:val="0000FF"/>
      <w:u w:val="single"/>
    </w:rPr>
  </w:style>
  <w:style w:type="character" w:styleId="a6">
    <w:name w:val="Emphasis"/>
    <w:qFormat/>
    <w:rsid w:val="003859E0"/>
    <w:rPr>
      <w:rFonts w:ascii="Times New Roman" w:hAnsi="Times New Roman" w:cs="Times New Roman"/>
      <w:i/>
      <w:iCs/>
      <w:sz w:val="28"/>
      <w:szCs w:val="28"/>
    </w:rPr>
  </w:style>
  <w:style w:type="character" w:customStyle="1" w:styleId="HTML0">
    <w:name w:val="Стандартный HTML Знак"/>
    <w:qFormat/>
    <w:locked/>
    <w:rsid w:val="00C50326"/>
    <w:rPr>
      <w:rFonts w:ascii="Courier New" w:eastAsia="Times New Roman" w:hAnsi="Courier New" w:cs="Courier New"/>
    </w:rPr>
  </w:style>
  <w:style w:type="character" w:customStyle="1" w:styleId="a7">
    <w:name w:val="Нижний колонтитул Знак"/>
    <w:qFormat/>
    <w:locked/>
    <w:rsid w:val="004D7EB2"/>
    <w:rPr>
      <w:sz w:val="28"/>
      <w:szCs w:val="28"/>
    </w:rPr>
  </w:style>
  <w:style w:type="character" w:customStyle="1" w:styleId="a8">
    <w:name w:val="Текст выноски Знак"/>
    <w:qFormat/>
    <w:locked/>
    <w:rsid w:val="00592EB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paragraph" w:styleId="a9">
    <w:name w:val="Body Text"/>
    <w:basedOn w:val="a"/>
    <w:rsid w:val="00EC6360"/>
    <w:pPr>
      <w:spacing w:after="120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Web">
    <w:name w:val="Обычный (Web)"/>
    <w:basedOn w:val="a"/>
    <w:qFormat/>
    <w:rsid w:val="007C15EA"/>
    <w:pPr>
      <w:spacing w:beforeAutospacing="1" w:afterAutospacing="1"/>
      <w:jc w:val="left"/>
    </w:pPr>
    <w:rPr>
      <w:sz w:val="24"/>
      <w:szCs w:val="24"/>
    </w:rPr>
  </w:style>
  <w:style w:type="paragraph" w:customStyle="1" w:styleId="dt">
    <w:name w:val="dt"/>
    <w:basedOn w:val="a"/>
    <w:qFormat/>
    <w:rsid w:val="007C15EA"/>
    <w:pPr>
      <w:spacing w:beforeAutospacing="1" w:afterAutospacing="1"/>
      <w:jc w:val="left"/>
    </w:pPr>
    <w:rPr>
      <w:sz w:val="24"/>
      <w:szCs w:val="24"/>
    </w:rPr>
  </w:style>
  <w:style w:type="paragraph" w:customStyle="1" w:styleId="indent">
    <w:name w:val="indent"/>
    <w:basedOn w:val="a"/>
    <w:qFormat/>
    <w:rsid w:val="007C15EA"/>
    <w:pPr>
      <w:spacing w:beforeAutospacing="1" w:afterAutospacing="1"/>
      <w:jc w:val="left"/>
    </w:pPr>
    <w:rPr>
      <w:sz w:val="24"/>
      <w:szCs w:val="24"/>
    </w:rPr>
  </w:style>
  <w:style w:type="paragraph" w:customStyle="1" w:styleId="tl">
    <w:name w:val="tl"/>
    <w:basedOn w:val="a"/>
    <w:qFormat/>
    <w:rsid w:val="007C15EA"/>
    <w:pPr>
      <w:spacing w:beforeAutospacing="1" w:afterAutospacing="1"/>
      <w:jc w:val="left"/>
    </w:pPr>
    <w:rPr>
      <w:sz w:val="24"/>
      <w:szCs w:val="24"/>
    </w:rPr>
  </w:style>
  <w:style w:type="paragraph" w:styleId="HTML1">
    <w:name w:val="HTML Preformatted"/>
    <w:basedOn w:val="a"/>
    <w:qFormat/>
    <w:rsid w:val="007C1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rsid w:val="007C15EA"/>
    <w:pPr>
      <w:tabs>
        <w:tab w:val="center" w:pos="4677"/>
        <w:tab w:val="right" w:pos="9355"/>
      </w:tabs>
    </w:pPr>
  </w:style>
  <w:style w:type="paragraph" w:customStyle="1" w:styleId="ad">
    <w:name w:val="Стиль"/>
    <w:basedOn w:val="a"/>
    <w:next w:val="Web"/>
    <w:qFormat/>
    <w:rsid w:val="007C15EA"/>
    <w:pPr>
      <w:spacing w:beforeAutospacing="1" w:afterAutospacing="1"/>
      <w:jc w:val="left"/>
    </w:pPr>
    <w:rPr>
      <w:sz w:val="24"/>
      <w:szCs w:val="24"/>
    </w:rPr>
  </w:style>
  <w:style w:type="paragraph" w:styleId="ae">
    <w:name w:val="footer"/>
    <w:basedOn w:val="a"/>
    <w:rsid w:val="007C15EA"/>
    <w:pPr>
      <w:tabs>
        <w:tab w:val="center" w:pos="4153"/>
        <w:tab w:val="right" w:pos="8306"/>
      </w:tabs>
    </w:pPr>
  </w:style>
  <w:style w:type="paragraph" w:styleId="af">
    <w:name w:val="Plain Text"/>
    <w:basedOn w:val="a"/>
    <w:qFormat/>
    <w:rsid w:val="00217994"/>
    <w:pPr>
      <w:widowControl w:val="0"/>
      <w:jc w:val="left"/>
    </w:pPr>
    <w:rPr>
      <w:rFonts w:ascii="Courier New" w:hAnsi="Courier New" w:cs="Courier New"/>
      <w:sz w:val="20"/>
      <w:szCs w:val="20"/>
    </w:rPr>
  </w:style>
  <w:style w:type="paragraph" w:customStyle="1" w:styleId="10">
    <w:name w:val="Текст1"/>
    <w:basedOn w:val="a"/>
    <w:qFormat/>
    <w:rsid w:val="00217994"/>
    <w:pPr>
      <w:jc w:val="left"/>
    </w:pPr>
    <w:rPr>
      <w:rFonts w:ascii="Courier New" w:hAnsi="Courier New" w:cs="Courier New"/>
      <w:sz w:val="20"/>
      <w:szCs w:val="20"/>
    </w:rPr>
  </w:style>
  <w:style w:type="paragraph" w:styleId="30">
    <w:name w:val="Body Text 3"/>
    <w:basedOn w:val="a"/>
    <w:qFormat/>
    <w:rsid w:val="00F07261"/>
    <w:pPr>
      <w:ind w:right="-81"/>
      <w:jc w:val="center"/>
    </w:pPr>
    <w:rPr>
      <w:caps/>
    </w:rPr>
  </w:style>
  <w:style w:type="paragraph" w:customStyle="1" w:styleId="11">
    <w:name w:val="Абзац списка1"/>
    <w:basedOn w:val="a"/>
    <w:qFormat/>
    <w:rsid w:val="004067C4"/>
    <w:pPr>
      <w:ind w:left="720"/>
      <w:jc w:val="left"/>
    </w:pPr>
  </w:style>
  <w:style w:type="paragraph" w:styleId="af0">
    <w:name w:val="Normal (Web)"/>
    <w:basedOn w:val="a"/>
    <w:qFormat/>
    <w:rsid w:val="008408A3"/>
    <w:pPr>
      <w:spacing w:beforeAutospacing="1" w:afterAutospacing="1"/>
      <w:jc w:val="left"/>
    </w:pPr>
  </w:style>
  <w:style w:type="paragraph" w:styleId="af1">
    <w:name w:val="Balloon Text"/>
    <w:basedOn w:val="a"/>
    <w:semiHidden/>
    <w:qFormat/>
    <w:rsid w:val="00592EB2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6E235F"/>
    <w:pPr>
      <w:ind w:left="720"/>
      <w:contextualSpacing/>
      <w:jc w:val="left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rsid w:val="006E23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2223</Words>
  <Characters>12674</Characters>
  <Application>Microsoft Office Word</Application>
  <DocSecurity>0</DocSecurity>
  <Lines>105</Lines>
  <Paragraphs>29</Paragraphs>
  <ScaleCrop>false</ScaleCrop>
  <Company>BSUIR</Company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Zoya</dc:creator>
  <dc:description/>
  <cp:lastModifiedBy>Dmitry Komar</cp:lastModifiedBy>
  <cp:revision>9</cp:revision>
  <cp:lastPrinted>2004-02-23T12:52:00Z</cp:lastPrinted>
  <dcterms:created xsi:type="dcterms:W3CDTF">2015-02-10T17:53:00Z</dcterms:created>
  <dcterms:modified xsi:type="dcterms:W3CDTF">2021-12-06T16:22:00Z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