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8E02E" w14:textId="77777777" w:rsidR="00B84585" w:rsidRPr="00D44D42" w:rsidRDefault="00B84585" w:rsidP="00B84585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D44D42">
        <w:rPr>
          <w:rFonts w:ascii="Times New Roman" w:hAnsi="Times New Roman" w:cs="Times New Roman"/>
          <w:b/>
          <w:bCs/>
          <w:sz w:val="32"/>
          <w:szCs w:val="24"/>
        </w:rPr>
        <w:t>Итоговый отчет о тестировании сайта сети пиццерий «Додо пицца»</w:t>
      </w:r>
    </w:p>
    <w:p w14:paraId="014D11E4" w14:textId="77777777" w:rsidR="00B84585" w:rsidRPr="00D44D42" w:rsidRDefault="00B84585" w:rsidP="00D44D42">
      <w:pPr>
        <w:pStyle w:val="a5"/>
        <w:numPr>
          <w:ilvl w:val="0"/>
          <w:numId w:val="14"/>
        </w:numPr>
        <w:spacing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4"/>
        </w:rPr>
      </w:pPr>
      <w:r w:rsidRPr="00D44D42">
        <w:rPr>
          <w:rFonts w:ascii="Times New Roman" w:hAnsi="Times New Roman" w:cs="Times New Roman"/>
          <w:b/>
          <w:bCs/>
          <w:sz w:val="28"/>
          <w:szCs w:val="24"/>
        </w:rPr>
        <w:t>Введение и общая информация</w:t>
      </w:r>
    </w:p>
    <w:p w14:paraId="04B40EC1" w14:textId="77777777" w:rsidR="00B802F2" w:rsidRPr="00B802F2" w:rsidRDefault="00B802F2" w:rsidP="00B84585">
      <w:pPr>
        <w:spacing w:line="36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B802F2">
        <w:rPr>
          <w:rFonts w:ascii="Times New Roman" w:hAnsi="Times New Roman" w:cs="Times New Roman"/>
          <w:bCs/>
          <w:sz w:val="24"/>
          <w:szCs w:val="24"/>
        </w:rPr>
        <w:t>Тестирование сайта сети пиццерий «Додо пицца» (</w:t>
      </w:r>
      <w:r w:rsidRPr="00B802F2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B802F2">
        <w:rPr>
          <w:rFonts w:ascii="Times New Roman" w:hAnsi="Times New Roman" w:cs="Times New Roman"/>
          <w:sz w:val="24"/>
          <w:szCs w:val="24"/>
        </w:rPr>
        <w:t>://</w:t>
      </w:r>
      <w:proofErr w:type="spellStart"/>
      <w:r w:rsidRPr="00B802F2">
        <w:rPr>
          <w:rFonts w:ascii="Times New Roman" w:hAnsi="Times New Roman" w:cs="Times New Roman"/>
          <w:sz w:val="24"/>
          <w:szCs w:val="24"/>
          <w:lang w:val="en-US"/>
        </w:rPr>
        <w:t>dodopizza</w:t>
      </w:r>
      <w:proofErr w:type="spellEnd"/>
      <w:r w:rsidRPr="00B802F2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B802F2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B802F2">
        <w:rPr>
          <w:rFonts w:ascii="Times New Roman" w:hAnsi="Times New Roman" w:cs="Times New Roman"/>
          <w:sz w:val="24"/>
          <w:szCs w:val="24"/>
        </w:rPr>
        <w:t>/</w:t>
      </w:r>
      <w:r w:rsidRPr="00B802F2">
        <w:rPr>
          <w:rFonts w:ascii="Times New Roman" w:hAnsi="Times New Roman" w:cs="Times New Roman"/>
          <w:sz w:val="24"/>
          <w:szCs w:val="24"/>
          <w:lang w:val="en-US"/>
        </w:rPr>
        <w:t>perm</w:t>
      </w:r>
      <w:r w:rsidRPr="00B802F2">
        <w:rPr>
          <w:rFonts w:ascii="Times New Roman" w:hAnsi="Times New Roman" w:cs="Times New Roman"/>
          <w:bCs/>
          <w:sz w:val="24"/>
          <w:szCs w:val="24"/>
        </w:rPr>
        <w:t>).</w:t>
      </w:r>
    </w:p>
    <w:p w14:paraId="0AA6BB10" w14:textId="77777777" w:rsidR="00C444C8" w:rsidRPr="00B802F2" w:rsidRDefault="00C444C8" w:rsidP="00B8458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802F2">
        <w:rPr>
          <w:rFonts w:ascii="Times New Roman" w:hAnsi="Times New Roman" w:cs="Times New Roman"/>
          <w:sz w:val="24"/>
          <w:szCs w:val="24"/>
        </w:rPr>
        <w:t>Цели тестирования</w:t>
      </w:r>
      <w:r w:rsidR="00B802F2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4678"/>
        <w:gridCol w:w="2404"/>
      </w:tblGrid>
      <w:tr w:rsidR="00C444C8" w:rsidRPr="00B802F2" w14:paraId="48AE2A9C" w14:textId="77777777" w:rsidTr="00D44D42">
        <w:trPr>
          <w:jc w:val="center"/>
        </w:trPr>
        <w:tc>
          <w:tcPr>
            <w:tcW w:w="2263" w:type="dxa"/>
            <w:shd w:val="clear" w:color="auto" w:fill="D5DCE4" w:themeFill="text2" w:themeFillTint="33"/>
            <w:vAlign w:val="center"/>
            <w:hideMark/>
          </w:tcPr>
          <w:p w14:paraId="39631596" w14:textId="77777777" w:rsidR="00C444C8" w:rsidRPr="00B802F2" w:rsidRDefault="00C444C8" w:rsidP="00D44D42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0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Вид тестирования</w:t>
            </w:r>
          </w:p>
        </w:tc>
        <w:tc>
          <w:tcPr>
            <w:tcW w:w="4678" w:type="dxa"/>
            <w:shd w:val="clear" w:color="auto" w:fill="D5DCE4" w:themeFill="text2" w:themeFillTint="33"/>
            <w:vAlign w:val="center"/>
            <w:hideMark/>
          </w:tcPr>
          <w:p w14:paraId="293FDB9D" w14:textId="77777777" w:rsidR="00C444C8" w:rsidRPr="00B802F2" w:rsidRDefault="00C444C8" w:rsidP="00D44D42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0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404" w:type="dxa"/>
            <w:shd w:val="clear" w:color="auto" w:fill="D5DCE4" w:themeFill="text2" w:themeFillTint="33"/>
            <w:vAlign w:val="center"/>
          </w:tcPr>
          <w:p w14:paraId="11D8E3F7" w14:textId="77777777" w:rsidR="00C444C8" w:rsidRPr="00B802F2" w:rsidRDefault="00C444C8" w:rsidP="00D44D42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0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Метод</w:t>
            </w:r>
          </w:p>
        </w:tc>
      </w:tr>
      <w:tr w:rsidR="00C444C8" w:rsidRPr="00B802F2" w14:paraId="2616F942" w14:textId="77777777" w:rsidTr="00D44D42">
        <w:trPr>
          <w:jc w:val="center"/>
        </w:trPr>
        <w:tc>
          <w:tcPr>
            <w:tcW w:w="2263" w:type="dxa"/>
            <w:vAlign w:val="center"/>
            <w:hideMark/>
          </w:tcPr>
          <w:p w14:paraId="5CA57F22" w14:textId="77777777" w:rsidR="00C444C8" w:rsidRPr="00B802F2" w:rsidRDefault="00C444C8" w:rsidP="00D44D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0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Функциональное</w:t>
            </w:r>
          </w:p>
        </w:tc>
        <w:tc>
          <w:tcPr>
            <w:tcW w:w="4678" w:type="dxa"/>
            <w:hideMark/>
          </w:tcPr>
          <w:p w14:paraId="540B1ABC" w14:textId="77777777" w:rsidR="00C444C8" w:rsidRPr="00B802F2" w:rsidRDefault="00C444C8" w:rsidP="00D44D42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02F2">
              <w:rPr>
                <w:rFonts w:ascii="Times New Roman" w:hAnsi="Times New Roman" w:cs="Times New Roman"/>
                <w:sz w:val="24"/>
                <w:szCs w:val="24"/>
              </w:rPr>
              <w:t>Проверка работы кнопок главной страницы, сценариев заказа</w:t>
            </w:r>
          </w:p>
        </w:tc>
        <w:tc>
          <w:tcPr>
            <w:tcW w:w="2404" w:type="dxa"/>
            <w:vAlign w:val="center"/>
          </w:tcPr>
          <w:p w14:paraId="490D80E7" w14:textId="77777777" w:rsidR="00C444C8" w:rsidRPr="00B802F2" w:rsidRDefault="00C444C8" w:rsidP="00D44D42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02F2">
              <w:rPr>
                <w:rFonts w:ascii="Times New Roman" w:hAnsi="Times New Roman" w:cs="Times New Roman"/>
                <w:sz w:val="24"/>
                <w:szCs w:val="24"/>
              </w:rPr>
              <w:t>Ручное + автоматизированное</w:t>
            </w:r>
          </w:p>
        </w:tc>
      </w:tr>
      <w:tr w:rsidR="00C444C8" w:rsidRPr="00B802F2" w14:paraId="04947577" w14:textId="77777777" w:rsidTr="00D44D42">
        <w:trPr>
          <w:jc w:val="center"/>
        </w:trPr>
        <w:tc>
          <w:tcPr>
            <w:tcW w:w="2263" w:type="dxa"/>
            <w:vAlign w:val="center"/>
            <w:hideMark/>
          </w:tcPr>
          <w:p w14:paraId="5A651C90" w14:textId="77777777" w:rsidR="00C444C8" w:rsidRPr="00B802F2" w:rsidRDefault="00C444C8" w:rsidP="00D44D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0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Кроссбраузерное</w:t>
            </w:r>
            <w:proofErr w:type="spellEnd"/>
          </w:p>
        </w:tc>
        <w:tc>
          <w:tcPr>
            <w:tcW w:w="4678" w:type="dxa"/>
            <w:hideMark/>
          </w:tcPr>
          <w:p w14:paraId="74059401" w14:textId="30850272" w:rsidR="00C444C8" w:rsidRPr="00B802F2" w:rsidRDefault="00C444C8" w:rsidP="00D44D42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02F2">
              <w:rPr>
                <w:rFonts w:ascii="Times New Roman" w:hAnsi="Times New Roman" w:cs="Times New Roman"/>
                <w:sz w:val="24"/>
                <w:szCs w:val="24"/>
              </w:rPr>
              <w:t>Проверка вёрстки и логики в основных браузерах (</w:t>
            </w:r>
            <w:r w:rsidRPr="00B802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Edge</w:t>
            </w:r>
            <w:r w:rsidRPr="00B802F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802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Google</w:t>
            </w:r>
            <w:r w:rsidRPr="00B802F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04" w:type="dxa"/>
            <w:vAlign w:val="center"/>
          </w:tcPr>
          <w:p w14:paraId="150BE673" w14:textId="77777777" w:rsidR="00C444C8" w:rsidRPr="00B802F2" w:rsidRDefault="00D44D42" w:rsidP="00D44D42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Ручное +</w:t>
            </w:r>
            <w:r w:rsidR="00C444C8" w:rsidRPr="00B802F2">
              <w:rPr>
                <w:rFonts w:ascii="Times New Roman" w:hAnsi="Times New Roman" w:cs="Times New Roman"/>
                <w:sz w:val="24"/>
                <w:szCs w:val="24"/>
              </w:rPr>
              <w:t xml:space="preserve"> автоматизированное</w:t>
            </w:r>
          </w:p>
        </w:tc>
      </w:tr>
      <w:tr w:rsidR="00C444C8" w:rsidRPr="00B802F2" w14:paraId="4B3C3963" w14:textId="77777777" w:rsidTr="00D44D42">
        <w:trPr>
          <w:jc w:val="center"/>
        </w:trPr>
        <w:tc>
          <w:tcPr>
            <w:tcW w:w="2263" w:type="dxa"/>
            <w:vAlign w:val="center"/>
            <w:hideMark/>
          </w:tcPr>
          <w:p w14:paraId="4E6B05BC" w14:textId="77777777" w:rsidR="00C444C8" w:rsidRPr="00B802F2" w:rsidRDefault="00C444C8" w:rsidP="00D44D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0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Адаптивное</w:t>
            </w:r>
          </w:p>
        </w:tc>
        <w:tc>
          <w:tcPr>
            <w:tcW w:w="4678" w:type="dxa"/>
            <w:hideMark/>
          </w:tcPr>
          <w:p w14:paraId="7AC7DD47" w14:textId="77777777" w:rsidR="00C444C8" w:rsidRPr="00B802F2" w:rsidRDefault="00C444C8" w:rsidP="00D44D42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02F2">
              <w:rPr>
                <w:rFonts w:ascii="Times New Roman" w:hAnsi="Times New Roman" w:cs="Times New Roman"/>
                <w:sz w:val="24"/>
                <w:szCs w:val="24"/>
              </w:rPr>
              <w:t>Тестирование на мобильных, планшетах, разных разрешениях</w:t>
            </w:r>
          </w:p>
        </w:tc>
        <w:tc>
          <w:tcPr>
            <w:tcW w:w="2404" w:type="dxa"/>
            <w:vAlign w:val="center"/>
          </w:tcPr>
          <w:p w14:paraId="6080E0C8" w14:textId="77777777" w:rsidR="00C444C8" w:rsidRPr="00B802F2" w:rsidRDefault="00C444C8" w:rsidP="00D44D42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02F2">
              <w:rPr>
                <w:rFonts w:ascii="Times New Roman" w:hAnsi="Times New Roman" w:cs="Times New Roman"/>
                <w:sz w:val="24"/>
                <w:szCs w:val="24"/>
              </w:rPr>
              <w:t>Ручное</w:t>
            </w:r>
          </w:p>
        </w:tc>
      </w:tr>
      <w:tr w:rsidR="00C444C8" w:rsidRPr="00B802F2" w14:paraId="1DF80755" w14:textId="77777777" w:rsidTr="00D44D42">
        <w:trPr>
          <w:jc w:val="center"/>
        </w:trPr>
        <w:tc>
          <w:tcPr>
            <w:tcW w:w="2263" w:type="dxa"/>
            <w:vAlign w:val="center"/>
            <w:hideMark/>
          </w:tcPr>
          <w:p w14:paraId="607277E9" w14:textId="77777777" w:rsidR="00C444C8" w:rsidRPr="00B802F2" w:rsidRDefault="00C444C8" w:rsidP="00D44D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0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UX/UI</w:t>
            </w:r>
          </w:p>
        </w:tc>
        <w:tc>
          <w:tcPr>
            <w:tcW w:w="4678" w:type="dxa"/>
            <w:hideMark/>
          </w:tcPr>
          <w:p w14:paraId="226F0388" w14:textId="77777777" w:rsidR="00C444C8" w:rsidRPr="00B802F2" w:rsidRDefault="00C444C8" w:rsidP="00D44D42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02F2">
              <w:rPr>
                <w:rFonts w:ascii="Times New Roman" w:hAnsi="Times New Roman" w:cs="Times New Roman"/>
                <w:sz w:val="24"/>
                <w:szCs w:val="24"/>
              </w:rPr>
              <w:t>Удобство использования,  удобство оформления заказа</w:t>
            </w:r>
          </w:p>
        </w:tc>
        <w:tc>
          <w:tcPr>
            <w:tcW w:w="2404" w:type="dxa"/>
            <w:vAlign w:val="center"/>
          </w:tcPr>
          <w:p w14:paraId="17E742BD" w14:textId="77777777" w:rsidR="00C444C8" w:rsidRPr="00B802F2" w:rsidRDefault="00C444C8" w:rsidP="00D44D42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02F2">
              <w:rPr>
                <w:rFonts w:ascii="Times New Roman" w:hAnsi="Times New Roman" w:cs="Times New Roman"/>
                <w:sz w:val="24"/>
                <w:szCs w:val="24"/>
              </w:rPr>
              <w:t>Ручное</w:t>
            </w:r>
          </w:p>
        </w:tc>
      </w:tr>
    </w:tbl>
    <w:p w14:paraId="4F3E03F9" w14:textId="77777777" w:rsidR="00B84585" w:rsidRPr="00B802F2" w:rsidRDefault="00B84585" w:rsidP="00B8458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192B34DC" w14:textId="77777777" w:rsidR="00B84585" w:rsidRPr="00D44D42" w:rsidRDefault="00B84585" w:rsidP="00D44D42">
      <w:pPr>
        <w:pStyle w:val="a5"/>
        <w:numPr>
          <w:ilvl w:val="0"/>
          <w:numId w:val="14"/>
        </w:numPr>
        <w:spacing w:line="360" w:lineRule="auto"/>
        <w:ind w:left="0"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D44D42">
        <w:rPr>
          <w:rFonts w:ascii="Times New Roman" w:hAnsi="Times New Roman" w:cs="Times New Roman"/>
          <w:b/>
          <w:bCs/>
          <w:sz w:val="28"/>
          <w:szCs w:val="24"/>
        </w:rPr>
        <w:t>Описание тестируемого функционала</w:t>
      </w:r>
    </w:p>
    <w:p w14:paraId="2997A7C0" w14:textId="77777777" w:rsidR="00B802F2" w:rsidRPr="00B24A72" w:rsidRDefault="00B802F2" w:rsidP="00D44D42">
      <w:pPr>
        <w:pStyle w:val="a5"/>
        <w:numPr>
          <w:ilvl w:val="0"/>
          <w:numId w:val="12"/>
        </w:numPr>
        <w:spacing w:after="0" w:line="360" w:lineRule="auto"/>
        <w:ind w:left="1276" w:firstLine="142"/>
        <w:rPr>
          <w:rFonts w:ascii="Times New Roman" w:hAnsi="Times New Roman" w:cs="Times New Roman"/>
          <w:b/>
          <w:bCs/>
          <w:sz w:val="24"/>
          <w:szCs w:val="24"/>
        </w:rPr>
      </w:pPr>
      <w:r w:rsidRPr="00B24A72">
        <w:rPr>
          <w:rFonts w:ascii="Times New Roman" w:hAnsi="Times New Roman" w:cs="Times New Roman"/>
          <w:b/>
          <w:bCs/>
          <w:sz w:val="24"/>
          <w:szCs w:val="24"/>
        </w:rPr>
        <w:t>Каталог и меню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A0B43B2" w14:textId="77777777" w:rsidR="00B802F2" w:rsidRPr="00B24A72" w:rsidRDefault="00B802F2" w:rsidP="00D44D42">
      <w:pPr>
        <w:numPr>
          <w:ilvl w:val="0"/>
          <w:numId w:val="10"/>
        </w:numPr>
        <w:tabs>
          <w:tab w:val="clear" w:pos="720"/>
          <w:tab w:val="num" w:pos="1418"/>
        </w:tabs>
        <w:spacing w:after="0" w:line="360" w:lineRule="auto"/>
        <w:ind w:left="2127" w:firstLine="0"/>
        <w:rPr>
          <w:rFonts w:ascii="Times New Roman" w:hAnsi="Times New Roman" w:cs="Times New Roman"/>
          <w:sz w:val="24"/>
          <w:szCs w:val="24"/>
        </w:rPr>
      </w:pPr>
      <w:r w:rsidRPr="00B24A72">
        <w:rPr>
          <w:rFonts w:ascii="Times New Roman" w:hAnsi="Times New Roman" w:cs="Times New Roman"/>
          <w:sz w:val="24"/>
          <w:szCs w:val="24"/>
        </w:rPr>
        <w:t>Отображение категорий</w:t>
      </w:r>
      <w:r w:rsidRPr="00B24A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24A72">
        <w:rPr>
          <w:rFonts w:ascii="Times New Roman" w:hAnsi="Times New Roman" w:cs="Times New Roman"/>
          <w:sz w:val="24"/>
          <w:szCs w:val="24"/>
        </w:rPr>
        <w:t>меню</w:t>
      </w:r>
    </w:p>
    <w:p w14:paraId="5D30E06D" w14:textId="77777777" w:rsidR="00B802F2" w:rsidRPr="00B24A72" w:rsidRDefault="00B802F2" w:rsidP="00D44D42">
      <w:pPr>
        <w:numPr>
          <w:ilvl w:val="0"/>
          <w:numId w:val="10"/>
        </w:numPr>
        <w:tabs>
          <w:tab w:val="clear" w:pos="720"/>
          <w:tab w:val="num" w:pos="1418"/>
        </w:tabs>
        <w:spacing w:after="0" w:line="360" w:lineRule="auto"/>
        <w:ind w:left="2127" w:firstLine="0"/>
        <w:rPr>
          <w:rFonts w:ascii="Times New Roman" w:hAnsi="Times New Roman" w:cs="Times New Roman"/>
          <w:sz w:val="24"/>
          <w:szCs w:val="24"/>
        </w:rPr>
      </w:pPr>
      <w:r w:rsidRPr="00B24A72">
        <w:rPr>
          <w:rFonts w:ascii="Times New Roman" w:hAnsi="Times New Roman" w:cs="Times New Roman"/>
          <w:sz w:val="24"/>
          <w:szCs w:val="24"/>
        </w:rPr>
        <w:t>Карточка товара: фото, состав, КБЖУ, аллергены, размеры, цена</w:t>
      </w:r>
    </w:p>
    <w:p w14:paraId="371E8A7E" w14:textId="77777777" w:rsidR="00B802F2" w:rsidRPr="00B24A72" w:rsidRDefault="00B802F2" w:rsidP="00D44D42">
      <w:pPr>
        <w:numPr>
          <w:ilvl w:val="0"/>
          <w:numId w:val="10"/>
        </w:numPr>
        <w:tabs>
          <w:tab w:val="clear" w:pos="720"/>
          <w:tab w:val="num" w:pos="1418"/>
        </w:tabs>
        <w:spacing w:after="0" w:line="360" w:lineRule="auto"/>
        <w:ind w:left="2127" w:firstLine="0"/>
        <w:rPr>
          <w:rFonts w:ascii="Times New Roman" w:hAnsi="Times New Roman" w:cs="Times New Roman"/>
          <w:sz w:val="24"/>
          <w:szCs w:val="24"/>
        </w:rPr>
      </w:pPr>
      <w:r w:rsidRPr="00B24A72">
        <w:rPr>
          <w:rFonts w:ascii="Times New Roman" w:hAnsi="Times New Roman" w:cs="Times New Roman"/>
          <w:sz w:val="24"/>
          <w:szCs w:val="24"/>
        </w:rPr>
        <w:t>Конструктор пиццы: выбор размера, теста, добавление/удаление ингредиентов</w:t>
      </w:r>
    </w:p>
    <w:p w14:paraId="29B3D5E6" w14:textId="77777777" w:rsidR="00B802F2" w:rsidRPr="00B24A72" w:rsidRDefault="00B802F2" w:rsidP="00D44D42">
      <w:pPr>
        <w:pStyle w:val="a5"/>
        <w:numPr>
          <w:ilvl w:val="0"/>
          <w:numId w:val="12"/>
        </w:numPr>
        <w:spacing w:after="0" w:line="360" w:lineRule="auto"/>
        <w:ind w:left="1276" w:firstLine="142"/>
        <w:rPr>
          <w:rFonts w:ascii="Times New Roman" w:hAnsi="Times New Roman" w:cs="Times New Roman"/>
          <w:b/>
          <w:bCs/>
          <w:sz w:val="24"/>
          <w:szCs w:val="24"/>
        </w:rPr>
      </w:pPr>
      <w:r w:rsidRPr="00B24A72">
        <w:rPr>
          <w:rFonts w:ascii="Times New Roman" w:hAnsi="Times New Roman" w:cs="Times New Roman"/>
          <w:b/>
          <w:bCs/>
          <w:sz w:val="24"/>
          <w:szCs w:val="24"/>
        </w:rPr>
        <w:t>Корзина и оформление заказа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218F06" w14:textId="77777777" w:rsidR="00B802F2" w:rsidRPr="00B24A72" w:rsidRDefault="00B802F2" w:rsidP="00D44D42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1418" w:firstLine="709"/>
        <w:rPr>
          <w:rFonts w:ascii="Times New Roman" w:hAnsi="Times New Roman" w:cs="Times New Roman"/>
          <w:sz w:val="24"/>
          <w:szCs w:val="24"/>
        </w:rPr>
      </w:pPr>
      <w:r w:rsidRPr="00B24A72">
        <w:rPr>
          <w:rFonts w:ascii="Times New Roman" w:hAnsi="Times New Roman" w:cs="Times New Roman"/>
          <w:sz w:val="24"/>
          <w:szCs w:val="24"/>
        </w:rPr>
        <w:t>Добавление/удаление товаров, изменение количества</w:t>
      </w:r>
    </w:p>
    <w:p w14:paraId="6978DB67" w14:textId="77777777" w:rsidR="00B802F2" w:rsidRPr="00B24A72" w:rsidRDefault="00B802F2" w:rsidP="00D44D42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1418" w:firstLine="709"/>
        <w:rPr>
          <w:rFonts w:ascii="Times New Roman" w:hAnsi="Times New Roman" w:cs="Times New Roman"/>
          <w:sz w:val="24"/>
          <w:szCs w:val="24"/>
        </w:rPr>
      </w:pPr>
      <w:r w:rsidRPr="00B24A72">
        <w:rPr>
          <w:rFonts w:ascii="Times New Roman" w:hAnsi="Times New Roman" w:cs="Times New Roman"/>
          <w:sz w:val="24"/>
          <w:szCs w:val="24"/>
        </w:rPr>
        <w:t>Расчёт стоимости: товары + скидка (акция)</w:t>
      </w:r>
    </w:p>
    <w:p w14:paraId="5C85F2EE" w14:textId="77777777" w:rsidR="00B802F2" w:rsidRDefault="00B802F2" w:rsidP="00D44D42">
      <w:pPr>
        <w:pStyle w:val="a5"/>
        <w:numPr>
          <w:ilvl w:val="0"/>
          <w:numId w:val="12"/>
        </w:numPr>
        <w:spacing w:after="0" w:line="360" w:lineRule="auto"/>
        <w:ind w:left="1276" w:firstLine="142"/>
        <w:rPr>
          <w:rFonts w:ascii="Times New Roman" w:hAnsi="Times New Roman" w:cs="Times New Roman"/>
          <w:b/>
          <w:bCs/>
          <w:sz w:val="24"/>
          <w:szCs w:val="24"/>
        </w:rPr>
      </w:pPr>
      <w:r w:rsidRPr="00B24A72">
        <w:rPr>
          <w:rFonts w:ascii="Times New Roman" w:hAnsi="Times New Roman" w:cs="Times New Roman"/>
          <w:b/>
          <w:bCs/>
          <w:sz w:val="24"/>
          <w:szCs w:val="24"/>
        </w:rPr>
        <w:t>Проверка работы ссылок в хедере и футере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9C57F9C" w14:textId="77777777" w:rsidR="00D44D42" w:rsidRPr="00B24A72" w:rsidRDefault="00D44D42" w:rsidP="00D44D42">
      <w:pPr>
        <w:pStyle w:val="a5"/>
        <w:spacing w:after="0" w:line="360" w:lineRule="auto"/>
        <w:ind w:left="1418"/>
        <w:rPr>
          <w:rFonts w:ascii="Times New Roman" w:hAnsi="Times New Roman" w:cs="Times New Roman"/>
          <w:b/>
          <w:bCs/>
          <w:sz w:val="24"/>
          <w:szCs w:val="24"/>
        </w:rPr>
      </w:pPr>
    </w:p>
    <w:p w14:paraId="48BD53C5" w14:textId="77777777" w:rsidR="00B84585" w:rsidRPr="00D44D42" w:rsidRDefault="00B84585" w:rsidP="00D44D42">
      <w:pPr>
        <w:pStyle w:val="a5"/>
        <w:numPr>
          <w:ilvl w:val="0"/>
          <w:numId w:val="14"/>
        </w:numPr>
        <w:spacing w:line="360" w:lineRule="auto"/>
        <w:ind w:left="0"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D44D42">
        <w:rPr>
          <w:rFonts w:ascii="Times New Roman" w:hAnsi="Times New Roman" w:cs="Times New Roman"/>
          <w:b/>
          <w:bCs/>
          <w:sz w:val="28"/>
          <w:szCs w:val="24"/>
        </w:rPr>
        <w:t>Инструменты: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93"/>
        <w:gridCol w:w="1697"/>
        <w:gridCol w:w="3755"/>
      </w:tblGrid>
      <w:tr w:rsidR="00B802F2" w:rsidRPr="00B24A72" w14:paraId="0FBFFDAE" w14:textId="77777777" w:rsidTr="00B802F2"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22438D14" w14:textId="77777777" w:rsidR="00B802F2" w:rsidRPr="00B24A72" w:rsidRDefault="00B802F2" w:rsidP="00D44D42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1487E9F2" w14:textId="77777777" w:rsidR="00B802F2" w:rsidRPr="00B24A72" w:rsidRDefault="00B802F2" w:rsidP="00D44D42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Инструмент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3D26ACCD" w14:textId="77777777" w:rsidR="00B802F2" w:rsidRPr="00B24A72" w:rsidRDefault="00B802F2" w:rsidP="00D44D42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B802F2" w:rsidRPr="00B24A72" w14:paraId="74676A17" w14:textId="77777777" w:rsidTr="00B802F2">
        <w:tc>
          <w:tcPr>
            <w:tcW w:w="0" w:type="auto"/>
            <w:hideMark/>
          </w:tcPr>
          <w:p w14:paraId="5373C172" w14:textId="77777777" w:rsidR="00B802F2" w:rsidRPr="00B24A72" w:rsidRDefault="00B802F2" w:rsidP="00D44D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Тесты (ручные и автоматизированные)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баг-репорты</w:t>
            </w:r>
          </w:p>
        </w:tc>
        <w:tc>
          <w:tcPr>
            <w:tcW w:w="0" w:type="auto"/>
            <w:hideMark/>
          </w:tcPr>
          <w:p w14:paraId="1AD105F6" w14:textId="77777777" w:rsidR="00B802F2" w:rsidRPr="00B24A72" w:rsidRDefault="00B802F2" w:rsidP="00D44D42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4A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GitHub, PyCharm</w:t>
            </w:r>
          </w:p>
        </w:tc>
        <w:tc>
          <w:tcPr>
            <w:tcW w:w="0" w:type="auto"/>
            <w:hideMark/>
          </w:tcPr>
          <w:p w14:paraId="5FDE7626" w14:textId="77777777" w:rsidR="00B802F2" w:rsidRPr="00B24A72" w:rsidRDefault="00B802F2" w:rsidP="00D44D42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sz w:val="24"/>
                <w:szCs w:val="24"/>
              </w:rPr>
              <w:t>Хранение тест-кейсов, запуск автоматизированных тестов</w:t>
            </w:r>
          </w:p>
        </w:tc>
      </w:tr>
      <w:tr w:rsidR="00B802F2" w:rsidRPr="00B24A72" w14:paraId="6B27FD9E" w14:textId="77777777" w:rsidTr="00B802F2">
        <w:tc>
          <w:tcPr>
            <w:tcW w:w="0" w:type="auto"/>
            <w:vAlign w:val="center"/>
            <w:hideMark/>
          </w:tcPr>
          <w:p w14:paraId="3E5DEFD6" w14:textId="77777777" w:rsidR="00B802F2" w:rsidRPr="00B24A72" w:rsidRDefault="00B802F2" w:rsidP="00D44D42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Мобильное</w:t>
            </w:r>
          </w:p>
        </w:tc>
        <w:tc>
          <w:tcPr>
            <w:tcW w:w="0" w:type="auto"/>
            <w:hideMark/>
          </w:tcPr>
          <w:p w14:paraId="34C6CBC5" w14:textId="77777777" w:rsidR="00B802F2" w:rsidRPr="00B24A72" w:rsidRDefault="00B802F2" w:rsidP="00D44D42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4A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Android Studio</w:t>
            </w:r>
          </w:p>
        </w:tc>
        <w:tc>
          <w:tcPr>
            <w:tcW w:w="0" w:type="auto"/>
            <w:hideMark/>
          </w:tcPr>
          <w:p w14:paraId="4984150A" w14:textId="77777777" w:rsidR="00B802F2" w:rsidRPr="00B24A72" w:rsidRDefault="00B802F2" w:rsidP="00D44D42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4A72">
              <w:rPr>
                <w:rFonts w:ascii="Times New Roman" w:hAnsi="Times New Roman" w:cs="Times New Roman"/>
                <w:sz w:val="24"/>
                <w:szCs w:val="24"/>
              </w:rPr>
              <w:t>Тестирование на реальных девайсах</w:t>
            </w:r>
          </w:p>
        </w:tc>
      </w:tr>
    </w:tbl>
    <w:p w14:paraId="78398032" w14:textId="77777777" w:rsidR="00B84585" w:rsidRPr="00D44D42" w:rsidRDefault="00B84585" w:rsidP="00D44D42">
      <w:pPr>
        <w:pStyle w:val="a5"/>
        <w:numPr>
          <w:ilvl w:val="0"/>
          <w:numId w:val="14"/>
        </w:numPr>
        <w:spacing w:line="360" w:lineRule="auto"/>
        <w:ind w:left="0"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D44D42">
        <w:rPr>
          <w:rFonts w:ascii="Times New Roman" w:hAnsi="Times New Roman" w:cs="Times New Roman"/>
          <w:b/>
          <w:bCs/>
          <w:sz w:val="28"/>
          <w:szCs w:val="24"/>
        </w:rPr>
        <w:lastRenderedPageBreak/>
        <w:t>Сводка выполнения тестов</w:t>
      </w:r>
    </w:p>
    <w:p w14:paraId="50F7EA49" w14:textId="77777777" w:rsidR="00D44D42" w:rsidRDefault="00B84585" w:rsidP="00703A1A">
      <w:pPr>
        <w:pStyle w:val="a5"/>
        <w:numPr>
          <w:ilvl w:val="0"/>
          <w:numId w:val="16"/>
        </w:numPr>
        <w:spacing w:line="360" w:lineRule="auto"/>
        <w:ind w:firstLine="349"/>
        <w:rPr>
          <w:rFonts w:ascii="Times New Roman" w:hAnsi="Times New Roman" w:cs="Times New Roman"/>
          <w:sz w:val="24"/>
          <w:szCs w:val="24"/>
        </w:rPr>
      </w:pPr>
      <w:r w:rsidRPr="00D44D42">
        <w:rPr>
          <w:rFonts w:ascii="Times New Roman" w:hAnsi="Times New Roman" w:cs="Times New Roman"/>
          <w:b/>
          <w:sz w:val="24"/>
          <w:szCs w:val="24"/>
        </w:rPr>
        <w:t>Общий прогресс</w:t>
      </w:r>
      <w:r w:rsidRPr="00D44D42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905"/>
        <w:gridCol w:w="2704"/>
      </w:tblGrid>
      <w:tr w:rsidR="00703A1A" w14:paraId="339B16FD" w14:textId="77777777" w:rsidTr="00510CDC">
        <w:trPr>
          <w:jc w:val="center"/>
        </w:trPr>
        <w:tc>
          <w:tcPr>
            <w:tcW w:w="2905" w:type="dxa"/>
            <w:shd w:val="clear" w:color="auto" w:fill="DEEAF6" w:themeFill="accent1" w:themeFillTint="33"/>
          </w:tcPr>
          <w:p w14:paraId="51E3D08E" w14:textId="77777777" w:rsidR="00703A1A" w:rsidRPr="00703A1A" w:rsidRDefault="00703A1A" w:rsidP="00703A1A">
            <w:pPr>
              <w:pStyle w:val="a5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3A1A"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2704" w:type="dxa"/>
            <w:shd w:val="clear" w:color="auto" w:fill="DEEAF6" w:themeFill="accent1" w:themeFillTint="33"/>
          </w:tcPr>
          <w:p w14:paraId="2BC4AFDA" w14:textId="77777777" w:rsidR="00703A1A" w:rsidRPr="00703A1A" w:rsidRDefault="00703A1A" w:rsidP="00703A1A">
            <w:pPr>
              <w:pStyle w:val="a5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3A1A">
              <w:rPr>
                <w:rFonts w:ascii="Times New Roman" w:hAnsi="Times New Roman" w:cs="Times New Roman"/>
                <w:b/>
                <w:sz w:val="24"/>
                <w:szCs w:val="24"/>
              </w:rPr>
              <w:t>Кол-во</w:t>
            </w:r>
          </w:p>
        </w:tc>
      </w:tr>
      <w:tr w:rsidR="00703A1A" w14:paraId="103A58F1" w14:textId="77777777" w:rsidTr="00510CDC">
        <w:trPr>
          <w:jc w:val="center"/>
        </w:trPr>
        <w:tc>
          <w:tcPr>
            <w:tcW w:w="2905" w:type="dxa"/>
          </w:tcPr>
          <w:p w14:paraId="5FCDA4C0" w14:textId="77777777" w:rsidR="00703A1A" w:rsidRDefault="00703A1A" w:rsidP="00703A1A">
            <w:pPr>
              <w:pStyle w:val="a5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  <w:tc>
          <w:tcPr>
            <w:tcW w:w="2704" w:type="dxa"/>
          </w:tcPr>
          <w:p w14:paraId="6F364678" w14:textId="77777777" w:rsidR="00703A1A" w:rsidRDefault="00703A1A" w:rsidP="00703A1A">
            <w:pPr>
              <w:pStyle w:val="a5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703A1A" w14:paraId="039702BF" w14:textId="77777777" w:rsidTr="00510CDC">
        <w:trPr>
          <w:jc w:val="center"/>
        </w:trPr>
        <w:tc>
          <w:tcPr>
            <w:tcW w:w="2905" w:type="dxa"/>
          </w:tcPr>
          <w:p w14:paraId="2972C608" w14:textId="77777777" w:rsidR="00703A1A" w:rsidRDefault="00703A1A" w:rsidP="00703A1A">
            <w:pPr>
              <w:pStyle w:val="a5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  <w:tc>
          <w:tcPr>
            <w:tcW w:w="2704" w:type="dxa"/>
          </w:tcPr>
          <w:p w14:paraId="3323E864" w14:textId="52A41361" w:rsidR="00703A1A" w:rsidRDefault="00703A1A" w:rsidP="00703A1A">
            <w:pPr>
              <w:pStyle w:val="a5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0059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03A1A" w14:paraId="2208C03B" w14:textId="77777777" w:rsidTr="00510CDC">
        <w:trPr>
          <w:jc w:val="center"/>
        </w:trPr>
        <w:tc>
          <w:tcPr>
            <w:tcW w:w="2905" w:type="dxa"/>
          </w:tcPr>
          <w:p w14:paraId="535118A0" w14:textId="77777777" w:rsidR="00703A1A" w:rsidRDefault="00703A1A" w:rsidP="00703A1A">
            <w:pPr>
              <w:pStyle w:val="a5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Провалено</w:t>
            </w:r>
          </w:p>
        </w:tc>
        <w:tc>
          <w:tcPr>
            <w:tcW w:w="2704" w:type="dxa"/>
          </w:tcPr>
          <w:p w14:paraId="692A97A7" w14:textId="2C59FE4D" w:rsidR="00703A1A" w:rsidRDefault="0010059A" w:rsidP="00703A1A">
            <w:pPr>
              <w:pStyle w:val="a5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03A1A" w14:paraId="46C431EA" w14:textId="77777777" w:rsidTr="00510CDC">
        <w:trPr>
          <w:jc w:val="center"/>
        </w:trPr>
        <w:tc>
          <w:tcPr>
            <w:tcW w:w="2905" w:type="dxa"/>
          </w:tcPr>
          <w:p w14:paraId="44C353C0" w14:textId="77777777" w:rsidR="00703A1A" w:rsidRDefault="00703A1A" w:rsidP="00703A1A">
            <w:pPr>
              <w:pStyle w:val="a5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Заблокировано</w:t>
            </w:r>
          </w:p>
        </w:tc>
        <w:tc>
          <w:tcPr>
            <w:tcW w:w="2704" w:type="dxa"/>
          </w:tcPr>
          <w:p w14:paraId="1470CF0F" w14:textId="77777777" w:rsidR="00703A1A" w:rsidRDefault="00703A1A" w:rsidP="00703A1A">
            <w:pPr>
              <w:pStyle w:val="a5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6FBBB213" w14:textId="77777777" w:rsidR="00B84585" w:rsidRPr="00E46DAE" w:rsidRDefault="00B802F2" w:rsidP="00510CD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54CEBB0" wp14:editId="77BD423A">
            <wp:extent cx="3579495" cy="2803525"/>
            <wp:effectExtent l="0" t="0" r="1905" b="15875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EAB7B77" w14:textId="77777777" w:rsidR="00B84585" w:rsidRPr="00510CDC" w:rsidRDefault="00B84585" w:rsidP="00703A1A">
      <w:pPr>
        <w:pStyle w:val="a5"/>
        <w:numPr>
          <w:ilvl w:val="0"/>
          <w:numId w:val="16"/>
        </w:numPr>
        <w:spacing w:line="360" w:lineRule="auto"/>
        <w:ind w:firstLine="349"/>
        <w:rPr>
          <w:rFonts w:ascii="Times New Roman" w:hAnsi="Times New Roman" w:cs="Times New Roman"/>
          <w:b/>
          <w:sz w:val="24"/>
          <w:szCs w:val="24"/>
        </w:rPr>
      </w:pPr>
      <w:r w:rsidRPr="00703A1A">
        <w:rPr>
          <w:rFonts w:ascii="Times New Roman" w:hAnsi="Times New Roman" w:cs="Times New Roman"/>
          <w:sz w:val="24"/>
          <w:szCs w:val="24"/>
        </w:rPr>
        <w:t xml:space="preserve"> </w:t>
      </w:r>
      <w:r w:rsidRPr="00510CDC">
        <w:rPr>
          <w:rFonts w:ascii="Times New Roman" w:hAnsi="Times New Roman" w:cs="Times New Roman"/>
          <w:b/>
          <w:sz w:val="24"/>
          <w:szCs w:val="24"/>
        </w:rPr>
        <w:t>К</w:t>
      </w:r>
      <w:r w:rsidR="00E46DAE" w:rsidRPr="00510CDC">
        <w:rPr>
          <w:rFonts w:ascii="Times New Roman" w:hAnsi="Times New Roman" w:cs="Times New Roman"/>
          <w:b/>
          <w:sz w:val="24"/>
          <w:szCs w:val="24"/>
        </w:rPr>
        <w:t>лючевые сценарии</w:t>
      </w:r>
      <w:r w:rsidR="00510CDC" w:rsidRPr="00510CDC">
        <w:rPr>
          <w:rFonts w:ascii="Times New Roman" w:hAnsi="Times New Roman" w:cs="Times New Roman"/>
          <w:b/>
          <w:sz w:val="24"/>
          <w:szCs w:val="24"/>
        </w:rPr>
        <w:t>.</w:t>
      </w:r>
    </w:p>
    <w:p w14:paraId="63AC41BF" w14:textId="77777777" w:rsidR="00E46DAE" w:rsidRPr="00103009" w:rsidRDefault="00510CDC" w:rsidP="00510CDC">
      <w:pPr>
        <w:pStyle w:val="a5"/>
        <w:spacing w:line="360" w:lineRule="auto"/>
        <w:ind w:left="141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2F2CE4C" wp14:editId="314D7BEA">
            <wp:extent cx="3324225" cy="3676650"/>
            <wp:effectExtent l="0" t="0" r="9525" b="0"/>
            <wp:docPr id="36" name="Схема 3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62631B18" w14:textId="77777777" w:rsidR="00510CDC" w:rsidRDefault="00510CDC" w:rsidP="00510CDC">
      <w:pPr>
        <w:pStyle w:val="a5"/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</w:p>
    <w:p w14:paraId="0F135857" w14:textId="77777777" w:rsidR="00510CDC" w:rsidRPr="00510CDC" w:rsidRDefault="00510CDC" w:rsidP="00510CDC">
      <w:pPr>
        <w:pStyle w:val="a5"/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</w:p>
    <w:p w14:paraId="7430B54E" w14:textId="77777777" w:rsidR="00703A1A" w:rsidRPr="00103009" w:rsidRDefault="00703A1A" w:rsidP="00703A1A">
      <w:pPr>
        <w:pStyle w:val="a5"/>
        <w:numPr>
          <w:ilvl w:val="0"/>
          <w:numId w:val="16"/>
        </w:numPr>
        <w:spacing w:line="360" w:lineRule="auto"/>
        <w:ind w:firstLine="349"/>
        <w:rPr>
          <w:rFonts w:ascii="Times New Roman" w:hAnsi="Times New Roman" w:cs="Times New Roman"/>
          <w:b/>
          <w:bCs/>
          <w:sz w:val="24"/>
          <w:szCs w:val="24"/>
        </w:rPr>
      </w:pPr>
      <w:r w:rsidRPr="00103009">
        <w:rPr>
          <w:rFonts w:ascii="Times New Roman" w:hAnsi="Times New Roman" w:cs="Times New Roman"/>
          <w:b/>
          <w:bCs/>
          <w:sz w:val="24"/>
          <w:szCs w:val="24"/>
        </w:rPr>
        <w:t>Автоматизированные тесты:</w:t>
      </w:r>
    </w:p>
    <w:p w14:paraId="7E9DA394" w14:textId="77777777" w:rsidR="002506E1" w:rsidRDefault="002506E1" w:rsidP="00FF429A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441791C" w14:textId="5959A441" w:rsidR="008032A1" w:rsidRPr="008032A1" w:rsidRDefault="002506E1" w:rsidP="00FF429A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2506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FF290E" wp14:editId="56E03BAD">
            <wp:extent cx="4496170" cy="1714500"/>
            <wp:effectExtent l="19050" t="19050" r="19050" b="19050"/>
            <wp:docPr id="1120358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58188" name=""/>
                    <pic:cNvPicPr/>
                  </pic:nvPicPr>
                  <pic:blipFill rotWithShape="1">
                    <a:blip r:embed="rId11"/>
                    <a:srcRect l="10011" t="9122" r="38269" b="55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999" cy="1722824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solidFill>
                        <a:schemeClr val="accent6">
                          <a:lumMod val="40000"/>
                          <a:lumOff val="60000"/>
                        </a:schemeClr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032A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1AB2955" wp14:editId="5DA9E94B">
            <wp:extent cx="4502785" cy="2414270"/>
            <wp:effectExtent l="0" t="0" r="0" b="5080"/>
            <wp:docPr id="33" name="Схема 3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6ECFFD7D" w14:textId="77777777" w:rsidR="00703A1A" w:rsidRPr="00703A1A" w:rsidRDefault="00703A1A" w:rsidP="00703A1A">
      <w:pPr>
        <w:pStyle w:val="a5"/>
        <w:spacing w:line="360" w:lineRule="auto"/>
        <w:ind w:left="1418"/>
        <w:rPr>
          <w:rFonts w:ascii="Times New Roman" w:hAnsi="Times New Roman" w:cs="Times New Roman"/>
          <w:sz w:val="24"/>
          <w:szCs w:val="24"/>
        </w:rPr>
      </w:pPr>
    </w:p>
    <w:p w14:paraId="3C3C87D7" w14:textId="77777777" w:rsidR="00B84585" w:rsidRPr="002B6E40" w:rsidRDefault="00B84585" w:rsidP="002B6E40">
      <w:pPr>
        <w:pStyle w:val="a5"/>
        <w:numPr>
          <w:ilvl w:val="0"/>
          <w:numId w:val="14"/>
        </w:numPr>
        <w:spacing w:line="360" w:lineRule="auto"/>
        <w:ind w:left="0"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3337AB">
        <w:rPr>
          <w:rFonts w:ascii="Times New Roman" w:hAnsi="Times New Roman" w:cs="Times New Roman"/>
          <w:b/>
          <w:bCs/>
          <w:sz w:val="28"/>
          <w:szCs w:val="24"/>
        </w:rPr>
        <w:t>Анализ дефектов</w:t>
      </w:r>
      <w:r w:rsidR="002B6E40">
        <w:rPr>
          <w:rFonts w:ascii="Times New Roman" w:hAnsi="Times New Roman" w:cs="Times New Roman"/>
          <w:b/>
          <w:bCs/>
          <w:sz w:val="28"/>
          <w:szCs w:val="24"/>
        </w:rPr>
        <w:t xml:space="preserve"> (по критичности)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5536"/>
        <w:gridCol w:w="819"/>
      </w:tblGrid>
      <w:tr w:rsidR="00B84585" w:rsidRPr="00B802F2" w14:paraId="692C36D8" w14:textId="77777777" w:rsidTr="003337AB">
        <w:trPr>
          <w:jc w:val="center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79341E71" w14:textId="77777777" w:rsidR="00B84585" w:rsidRPr="00B802F2" w:rsidRDefault="00B84585" w:rsidP="003337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0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Приоритет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5F80BEFF" w14:textId="77777777" w:rsidR="00B84585" w:rsidRPr="00B802F2" w:rsidRDefault="00B84585" w:rsidP="003337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0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</w:t>
            </w:r>
          </w:p>
        </w:tc>
      </w:tr>
      <w:tr w:rsidR="00B84585" w:rsidRPr="00B802F2" w14:paraId="24EE5394" w14:textId="77777777" w:rsidTr="003337AB">
        <w:trPr>
          <w:jc w:val="center"/>
        </w:trPr>
        <w:tc>
          <w:tcPr>
            <w:tcW w:w="0" w:type="auto"/>
            <w:vAlign w:val="center"/>
            <w:hideMark/>
          </w:tcPr>
          <w:p w14:paraId="6040E01F" w14:textId="77777777" w:rsidR="00B84585" w:rsidRPr="00B802F2" w:rsidRDefault="003337AB" w:rsidP="003337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(блокирует работу сайта</w:t>
            </w:r>
            <w:r w:rsidR="00B84585" w:rsidRPr="00B802F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E2F56E" w14:textId="77777777" w:rsidR="00B84585" w:rsidRPr="00B802F2" w:rsidRDefault="00B84585" w:rsidP="003337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02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B84585" w:rsidRPr="00B802F2" w14:paraId="5BCA9CE2" w14:textId="77777777" w:rsidTr="003337AB">
        <w:trPr>
          <w:jc w:val="center"/>
        </w:trPr>
        <w:tc>
          <w:tcPr>
            <w:tcW w:w="0" w:type="auto"/>
            <w:vAlign w:val="center"/>
            <w:hideMark/>
          </w:tcPr>
          <w:p w14:paraId="66092DB4" w14:textId="77777777" w:rsidR="00B84585" w:rsidRPr="00B802F2" w:rsidRDefault="00B84585" w:rsidP="003337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02F2">
              <w:rPr>
                <w:rFonts w:ascii="Times New Roman" w:hAnsi="Times New Roman" w:cs="Times New Roman"/>
                <w:sz w:val="24"/>
                <w:szCs w:val="24"/>
              </w:rPr>
              <w:t xml:space="preserve">High (ошибка в расчете </w:t>
            </w:r>
            <w:r w:rsidR="003337AB">
              <w:rPr>
                <w:rFonts w:ascii="Times New Roman" w:hAnsi="Times New Roman" w:cs="Times New Roman"/>
                <w:sz w:val="24"/>
                <w:szCs w:val="24"/>
              </w:rPr>
              <w:t>суммы, оформлении заказа</w:t>
            </w:r>
            <w:r w:rsidRPr="00B802F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2B4389" w14:textId="77777777" w:rsidR="00B84585" w:rsidRPr="00B802F2" w:rsidRDefault="00B84585" w:rsidP="003337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02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B84585" w:rsidRPr="00B802F2" w14:paraId="35A4CBA0" w14:textId="77777777" w:rsidTr="003337AB">
        <w:trPr>
          <w:jc w:val="center"/>
        </w:trPr>
        <w:tc>
          <w:tcPr>
            <w:tcW w:w="0" w:type="auto"/>
            <w:vAlign w:val="center"/>
            <w:hideMark/>
          </w:tcPr>
          <w:p w14:paraId="06F17A33" w14:textId="77777777" w:rsidR="00B84585" w:rsidRPr="00B802F2" w:rsidRDefault="00B84585" w:rsidP="003337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02F2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  <w:proofErr w:type="spellEnd"/>
            <w:r w:rsidRPr="00B802F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3337AB">
              <w:rPr>
                <w:rFonts w:ascii="Times New Roman" w:hAnsi="Times New Roman" w:cs="Times New Roman"/>
                <w:sz w:val="24"/>
                <w:szCs w:val="24"/>
              </w:rPr>
              <w:t>работа информационных ссылок</w:t>
            </w:r>
            <w:r w:rsidRPr="00B802F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E99FCF" w14:textId="77777777" w:rsidR="00B84585" w:rsidRPr="00B802F2" w:rsidRDefault="00C444C8" w:rsidP="003337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02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84585" w:rsidRPr="00B802F2" w14:paraId="0A38EA1E" w14:textId="77777777" w:rsidTr="003337AB">
        <w:trPr>
          <w:jc w:val="center"/>
        </w:trPr>
        <w:tc>
          <w:tcPr>
            <w:tcW w:w="0" w:type="auto"/>
            <w:vAlign w:val="center"/>
            <w:hideMark/>
          </w:tcPr>
          <w:p w14:paraId="0E2483AF" w14:textId="77777777" w:rsidR="00B84585" w:rsidRPr="00B802F2" w:rsidRDefault="00B84585" w:rsidP="003337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02F2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  <w:proofErr w:type="spellEnd"/>
            <w:r w:rsidRPr="00B802F2">
              <w:rPr>
                <w:rFonts w:ascii="Times New Roman" w:hAnsi="Times New Roman" w:cs="Times New Roman"/>
                <w:sz w:val="24"/>
                <w:szCs w:val="24"/>
              </w:rPr>
              <w:t xml:space="preserve"> (опечатки, косметика)</w:t>
            </w:r>
          </w:p>
        </w:tc>
        <w:tc>
          <w:tcPr>
            <w:tcW w:w="0" w:type="auto"/>
            <w:vAlign w:val="center"/>
            <w:hideMark/>
          </w:tcPr>
          <w:p w14:paraId="29DC79C9" w14:textId="77777777" w:rsidR="00B84585" w:rsidRPr="00B802F2" w:rsidRDefault="003337AB" w:rsidP="003337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447A290F" w14:textId="77777777" w:rsidR="00B84585" w:rsidRPr="00B802F2" w:rsidRDefault="00B84585" w:rsidP="00B8458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802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D860C14" w14:textId="77777777" w:rsidR="00B84585" w:rsidRPr="003337AB" w:rsidRDefault="003337AB" w:rsidP="003337AB">
      <w:pPr>
        <w:pStyle w:val="a5"/>
        <w:numPr>
          <w:ilvl w:val="0"/>
          <w:numId w:val="14"/>
        </w:numPr>
        <w:spacing w:line="360" w:lineRule="auto"/>
        <w:ind w:left="0" w:firstLine="851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 Выводы </w:t>
      </w:r>
    </w:p>
    <w:p w14:paraId="3A8A16C2" w14:textId="59B54411" w:rsidR="009A406A" w:rsidRPr="00F9281E" w:rsidRDefault="00B84585" w:rsidP="003C1F23">
      <w:pPr>
        <w:pStyle w:val="a5"/>
        <w:numPr>
          <w:ilvl w:val="0"/>
          <w:numId w:val="17"/>
        </w:numPr>
        <w:spacing w:line="360" w:lineRule="auto"/>
        <w:ind w:left="156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65505">
        <w:rPr>
          <w:rFonts w:ascii="Times New Roman" w:hAnsi="Times New Roman" w:cs="Times New Roman"/>
          <w:sz w:val="24"/>
          <w:szCs w:val="24"/>
        </w:rPr>
        <w:t xml:space="preserve">Основной функционал </w:t>
      </w:r>
      <w:r w:rsidR="00165505">
        <w:rPr>
          <w:rFonts w:ascii="Times New Roman" w:hAnsi="Times New Roman" w:cs="Times New Roman"/>
          <w:sz w:val="24"/>
          <w:szCs w:val="24"/>
        </w:rPr>
        <w:t>сайта работает стабильно</w:t>
      </w:r>
      <w:r w:rsidRPr="00165505">
        <w:rPr>
          <w:rFonts w:ascii="Times New Roman" w:hAnsi="Times New Roman" w:cs="Times New Roman"/>
          <w:sz w:val="24"/>
          <w:szCs w:val="24"/>
        </w:rPr>
        <w:t>.</w:t>
      </w:r>
    </w:p>
    <w:p w14:paraId="4764A55A" w14:textId="67F07202" w:rsidR="00F9281E" w:rsidRPr="00F9281E" w:rsidRDefault="00F9281E" w:rsidP="003C1F23">
      <w:pPr>
        <w:pStyle w:val="a5"/>
        <w:numPr>
          <w:ilvl w:val="0"/>
          <w:numId w:val="17"/>
        </w:numPr>
        <w:spacing w:line="360" w:lineRule="auto"/>
        <w:ind w:left="156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UI/UX:</w:t>
      </w:r>
    </w:p>
    <w:p w14:paraId="14C80B14" w14:textId="7BC7AF49" w:rsidR="00F9281E" w:rsidRDefault="00F9281E" w:rsidP="003C1F23">
      <w:pPr>
        <w:pStyle w:val="a5"/>
        <w:numPr>
          <w:ilvl w:val="0"/>
          <w:numId w:val="22"/>
        </w:numPr>
        <w:spacing w:line="360" w:lineRule="auto"/>
        <w:ind w:left="2127" w:firstLine="0"/>
        <w:jc w:val="both"/>
        <w:rPr>
          <w:rFonts w:ascii="Times New Roman" w:hAnsi="Times New Roman" w:cs="Times New Roman"/>
          <w:sz w:val="24"/>
          <w:szCs w:val="24"/>
        </w:rPr>
      </w:pPr>
      <w:r w:rsidRPr="00F9281E">
        <w:rPr>
          <w:rFonts w:ascii="Times New Roman" w:hAnsi="Times New Roman" w:cs="Times New Roman"/>
          <w:sz w:val="24"/>
          <w:szCs w:val="24"/>
        </w:rPr>
        <w:t xml:space="preserve">Интуитивная </w:t>
      </w:r>
      <w:r>
        <w:rPr>
          <w:rFonts w:ascii="Times New Roman" w:hAnsi="Times New Roman" w:cs="Times New Roman"/>
          <w:sz w:val="24"/>
          <w:szCs w:val="24"/>
        </w:rPr>
        <w:t xml:space="preserve">навигация и структура. Категории меню расположены в шапке сайта, что обеспечивает быстрый доступ к </w:t>
      </w:r>
      <w:r>
        <w:rPr>
          <w:rFonts w:ascii="Times New Roman" w:hAnsi="Times New Roman" w:cs="Times New Roman"/>
          <w:sz w:val="24"/>
          <w:szCs w:val="24"/>
        </w:rPr>
        <w:lastRenderedPageBreak/>
        <w:t>основным разделам</w:t>
      </w:r>
      <w:r w:rsidR="00A154A0">
        <w:rPr>
          <w:rFonts w:ascii="Times New Roman" w:hAnsi="Times New Roman" w:cs="Times New Roman"/>
          <w:sz w:val="24"/>
          <w:szCs w:val="24"/>
        </w:rPr>
        <w:t xml:space="preserve"> и помогает пользователям находить нужные позиции без лишних кликов. </w:t>
      </w:r>
    </w:p>
    <w:p w14:paraId="2EEEB117" w14:textId="6B7A1814" w:rsidR="00A154A0" w:rsidRDefault="00A154A0" w:rsidP="003C1F23">
      <w:pPr>
        <w:pStyle w:val="a5"/>
        <w:numPr>
          <w:ilvl w:val="0"/>
          <w:numId w:val="22"/>
        </w:numPr>
        <w:spacing w:line="360" w:lineRule="auto"/>
        <w:ind w:left="212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Уникальные функции. Функции «Пицца из двух половинок» и «Соберите свою пиццу» дает возможность комбинировать пиццы и ингредиенты по своему вкусу.</w:t>
      </w:r>
    </w:p>
    <w:p w14:paraId="6DAF1515" w14:textId="77777777" w:rsidR="007D5AED" w:rsidRDefault="007D5AED" w:rsidP="003C1F23">
      <w:pPr>
        <w:pStyle w:val="a5"/>
        <w:numPr>
          <w:ilvl w:val="0"/>
          <w:numId w:val="22"/>
        </w:numPr>
        <w:spacing w:line="360" w:lineRule="auto"/>
        <w:ind w:left="212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Единая дизайн-система. </w:t>
      </w:r>
    </w:p>
    <w:p w14:paraId="3B32ACD0" w14:textId="654D9DE4" w:rsidR="00A154A0" w:rsidRDefault="007D5AED" w:rsidP="003C1F23">
      <w:pPr>
        <w:pStyle w:val="a5"/>
        <w:numPr>
          <w:ilvl w:val="0"/>
          <w:numId w:val="22"/>
        </w:numPr>
        <w:spacing w:line="360" w:lineRule="auto"/>
        <w:ind w:left="212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Прямая трансляция с кухни и система рейтингов пиццерий повышает доверие и прозрачность сервиса.</w:t>
      </w:r>
    </w:p>
    <w:p w14:paraId="5E97F2DB" w14:textId="2C111BB1" w:rsidR="008B76B2" w:rsidRPr="002B57EB" w:rsidRDefault="002B57EB" w:rsidP="003C1F23">
      <w:pPr>
        <w:pStyle w:val="a5"/>
        <w:numPr>
          <w:ilvl w:val="0"/>
          <w:numId w:val="22"/>
        </w:numPr>
        <w:spacing w:line="360" w:lineRule="auto"/>
        <w:ind w:left="212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Скорость загрузки. </w:t>
      </w:r>
      <w:r w:rsidR="00165505" w:rsidRPr="002B57EB">
        <w:rPr>
          <w:rFonts w:ascii="Times New Roman" w:hAnsi="Times New Roman" w:cs="Times New Roman"/>
          <w:bCs/>
          <w:sz w:val="24"/>
          <w:szCs w:val="24"/>
        </w:rPr>
        <w:t xml:space="preserve">Полная загрузка сайта осуществляется через </w:t>
      </w:r>
      <w:r w:rsidR="0010059A" w:rsidRPr="002B57EB">
        <w:rPr>
          <w:rFonts w:ascii="Times New Roman" w:hAnsi="Times New Roman" w:cs="Times New Roman"/>
          <w:bCs/>
          <w:sz w:val="24"/>
          <w:szCs w:val="24"/>
        </w:rPr>
        <w:t>≈</w:t>
      </w:r>
      <w:r w:rsidR="0010059A" w:rsidRPr="002B57EB">
        <w:rPr>
          <w:rFonts w:ascii="Times New Roman" w:hAnsi="Times New Roman" w:cs="Times New Roman"/>
          <w:bCs/>
          <w:sz w:val="24"/>
          <w:szCs w:val="24"/>
        </w:rPr>
        <w:t xml:space="preserve">45 </w:t>
      </w:r>
      <w:r w:rsidR="00165505" w:rsidRPr="002B57EB">
        <w:rPr>
          <w:rFonts w:ascii="Times New Roman" w:hAnsi="Times New Roman" w:cs="Times New Roman"/>
          <w:bCs/>
          <w:sz w:val="24"/>
          <w:szCs w:val="24"/>
        </w:rPr>
        <w:t xml:space="preserve">с для браузеров </w:t>
      </w:r>
      <w:r w:rsidR="00165505" w:rsidRPr="002B57EB">
        <w:rPr>
          <w:rFonts w:ascii="Times New Roman" w:hAnsi="Times New Roman" w:cs="Times New Roman"/>
          <w:bCs/>
          <w:sz w:val="24"/>
          <w:szCs w:val="24"/>
          <w:lang w:val="en-US"/>
        </w:rPr>
        <w:t>Edge</w:t>
      </w:r>
      <w:r w:rsidR="0010059A" w:rsidRPr="002B57EB">
        <w:rPr>
          <w:rFonts w:ascii="Times New Roman" w:hAnsi="Times New Roman" w:cs="Times New Roman"/>
          <w:bCs/>
          <w:sz w:val="24"/>
          <w:szCs w:val="24"/>
        </w:rPr>
        <w:t xml:space="preserve"> и </w:t>
      </w:r>
      <w:r w:rsidR="00165505" w:rsidRPr="002B57EB">
        <w:rPr>
          <w:rFonts w:ascii="Times New Roman" w:hAnsi="Times New Roman" w:cs="Times New Roman"/>
          <w:bCs/>
          <w:sz w:val="24"/>
          <w:szCs w:val="24"/>
          <w:lang w:val="en-US"/>
        </w:rPr>
        <w:t>Google</w:t>
      </w:r>
      <w:r w:rsidR="00103009" w:rsidRPr="002B57EB">
        <w:rPr>
          <w:rFonts w:ascii="Times New Roman" w:hAnsi="Times New Roman" w:cs="Times New Roman"/>
          <w:bCs/>
          <w:sz w:val="24"/>
          <w:szCs w:val="24"/>
        </w:rPr>
        <w:t xml:space="preserve">, однако </w:t>
      </w:r>
      <w:r w:rsidR="00165505" w:rsidRPr="002B57EB">
        <w:rPr>
          <w:rFonts w:ascii="Times New Roman" w:hAnsi="Times New Roman" w:cs="Times New Roman"/>
          <w:bCs/>
          <w:sz w:val="24"/>
          <w:szCs w:val="24"/>
        </w:rPr>
        <w:t xml:space="preserve">осуществлять работу на сайте можно </w:t>
      </w:r>
      <w:r w:rsidRPr="002B57EB">
        <w:rPr>
          <w:rFonts w:ascii="Times New Roman" w:hAnsi="Times New Roman" w:cs="Times New Roman"/>
          <w:bCs/>
          <w:sz w:val="24"/>
          <w:szCs w:val="24"/>
        </w:rPr>
        <w:t>сразу</w:t>
      </w:r>
      <w:r w:rsidR="003C1F23" w:rsidRPr="003C1F2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C1F23">
        <w:rPr>
          <w:rFonts w:ascii="Times New Roman" w:hAnsi="Times New Roman" w:cs="Times New Roman"/>
          <w:bCs/>
          <w:sz w:val="24"/>
          <w:szCs w:val="24"/>
        </w:rPr>
        <w:t>после открытия</w:t>
      </w:r>
      <w:r>
        <w:rPr>
          <w:rFonts w:ascii="Times New Roman" w:hAnsi="Times New Roman" w:cs="Times New Roman"/>
          <w:bCs/>
          <w:sz w:val="24"/>
          <w:szCs w:val="24"/>
        </w:rPr>
        <w:t>. Дольше всех прогружаются промо-баннеры</w:t>
      </w:r>
      <w:r w:rsidR="00165505" w:rsidRPr="002B57EB">
        <w:rPr>
          <w:rFonts w:ascii="Times New Roman" w:hAnsi="Times New Roman" w:cs="Times New Roman"/>
          <w:bCs/>
          <w:sz w:val="24"/>
          <w:szCs w:val="24"/>
        </w:rPr>
        <w:t>.</w:t>
      </w:r>
    </w:p>
    <w:p w14:paraId="064CA85C" w14:textId="69871CC6" w:rsidR="008B76B2" w:rsidRPr="00A154A0" w:rsidRDefault="00A154A0" w:rsidP="003C1F23">
      <w:pPr>
        <w:pStyle w:val="a5"/>
        <w:numPr>
          <w:ilvl w:val="0"/>
          <w:numId w:val="17"/>
        </w:numPr>
        <w:spacing w:line="360" w:lineRule="auto"/>
        <w:ind w:left="156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154A0">
        <w:rPr>
          <w:rFonts w:ascii="Times New Roman" w:hAnsi="Times New Roman" w:cs="Times New Roman"/>
          <w:sz w:val="24"/>
          <w:szCs w:val="24"/>
        </w:rPr>
        <w:t>Мобильная адаптация. Сайт «Додо пицца» является</w:t>
      </w:r>
      <w:r>
        <w:rPr>
          <w:rFonts w:ascii="Times New Roman" w:hAnsi="Times New Roman" w:cs="Times New Roman"/>
          <w:sz w:val="24"/>
          <w:szCs w:val="24"/>
        </w:rPr>
        <w:t xml:space="preserve"> прогрессивным веб-приложением</w:t>
      </w:r>
      <w:r w:rsidR="007D5AED">
        <w:rPr>
          <w:rFonts w:ascii="Times New Roman" w:hAnsi="Times New Roman" w:cs="Times New Roman"/>
          <w:sz w:val="24"/>
          <w:szCs w:val="24"/>
        </w:rPr>
        <w:t xml:space="preserve">. Интерфейс подстраивается под размеры экранов и устройств. Так при открытии приложения на планшете, приложение работает как веб-сайт, а при открытии на мобильном устройстве – как нативное мобильное приложение. </w:t>
      </w:r>
      <w:r w:rsidR="007D5AED" w:rsidRPr="007D5AED">
        <w:rPr>
          <w:rFonts w:ascii="Times New Roman" w:hAnsi="Times New Roman" w:cs="Times New Roman"/>
          <w:sz w:val="24"/>
          <w:szCs w:val="24"/>
          <w:highlight w:val="red"/>
        </w:rPr>
        <w:t>(ФОТО)</w:t>
      </w:r>
    </w:p>
    <w:p w14:paraId="45E37B02" w14:textId="77777777" w:rsidR="00165505" w:rsidRPr="002B57EB" w:rsidRDefault="00165505" w:rsidP="002B57EB">
      <w:pPr>
        <w:spacing w:line="360" w:lineRule="auto"/>
        <w:ind w:left="1069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65505" w:rsidRPr="002B57EB" w:rsidSect="00D44D42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5B40"/>
    <w:multiLevelType w:val="multilevel"/>
    <w:tmpl w:val="D45C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4721B"/>
    <w:multiLevelType w:val="multilevel"/>
    <w:tmpl w:val="96CE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6602F"/>
    <w:multiLevelType w:val="hybridMultilevel"/>
    <w:tmpl w:val="12E6577A"/>
    <w:lvl w:ilvl="0" w:tplc="04190011">
      <w:start w:val="1"/>
      <w:numFmt w:val="decimal"/>
      <w:lvlText w:val="%1)"/>
      <w:lvlJc w:val="left"/>
      <w:pPr>
        <w:ind w:left="765" w:hanging="360"/>
      </w:p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228625BC"/>
    <w:multiLevelType w:val="hybridMultilevel"/>
    <w:tmpl w:val="B07C387E"/>
    <w:lvl w:ilvl="0" w:tplc="CC2E9060">
      <w:start w:val="1"/>
      <w:numFmt w:val="decimal"/>
      <w:lvlText w:val="%1)"/>
      <w:lvlJc w:val="left"/>
      <w:pPr>
        <w:ind w:left="1429" w:hanging="360"/>
      </w:pPr>
      <w:rPr>
        <w:rFonts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615D1D"/>
    <w:multiLevelType w:val="multilevel"/>
    <w:tmpl w:val="E8DC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B247D"/>
    <w:multiLevelType w:val="multilevel"/>
    <w:tmpl w:val="F2FC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96B26"/>
    <w:multiLevelType w:val="multilevel"/>
    <w:tmpl w:val="9ECC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B1786"/>
    <w:multiLevelType w:val="hybridMultilevel"/>
    <w:tmpl w:val="5AEC7A4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" w15:restartNumberingAfterBreak="0">
    <w:nsid w:val="46F01A68"/>
    <w:multiLevelType w:val="hybridMultilevel"/>
    <w:tmpl w:val="890066EA"/>
    <w:lvl w:ilvl="0" w:tplc="B1D844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9726F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12E3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2D296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E5A8E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34A6E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4C881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DBE80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7B46D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D01702F"/>
    <w:multiLevelType w:val="multilevel"/>
    <w:tmpl w:val="14A6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9366CE"/>
    <w:multiLevelType w:val="hybridMultilevel"/>
    <w:tmpl w:val="644AFBE2"/>
    <w:lvl w:ilvl="0" w:tplc="A3244E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84EB7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E5610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8AE1F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B2E00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3B0DF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54C86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1B492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D3E9C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60D058CD"/>
    <w:multiLevelType w:val="multilevel"/>
    <w:tmpl w:val="F302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45E85"/>
    <w:multiLevelType w:val="hybridMultilevel"/>
    <w:tmpl w:val="DF844A7A"/>
    <w:lvl w:ilvl="0" w:tplc="2EE0A2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A935CA4"/>
    <w:multiLevelType w:val="hybridMultilevel"/>
    <w:tmpl w:val="724658E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4" w15:restartNumberingAfterBreak="0">
    <w:nsid w:val="6C1527A4"/>
    <w:multiLevelType w:val="multilevel"/>
    <w:tmpl w:val="0D60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206DB"/>
    <w:multiLevelType w:val="hybridMultilevel"/>
    <w:tmpl w:val="6A165F44"/>
    <w:lvl w:ilvl="0" w:tplc="2376C8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53610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5C88E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8D20B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FC218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E0C0A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748E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24ED4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749C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70750361"/>
    <w:multiLevelType w:val="multilevel"/>
    <w:tmpl w:val="B90EE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392AF1"/>
    <w:multiLevelType w:val="multilevel"/>
    <w:tmpl w:val="26A4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795817"/>
    <w:multiLevelType w:val="hybridMultilevel"/>
    <w:tmpl w:val="3DBA6E18"/>
    <w:lvl w:ilvl="0" w:tplc="FB2A4460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9921D11"/>
    <w:multiLevelType w:val="hybridMultilevel"/>
    <w:tmpl w:val="7A348CF0"/>
    <w:lvl w:ilvl="0" w:tplc="ED1044EA">
      <w:start w:val="1"/>
      <w:numFmt w:val="decimal"/>
      <w:lvlText w:val="%1."/>
      <w:lvlJc w:val="left"/>
      <w:pPr>
        <w:ind w:left="1429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9E635EC"/>
    <w:multiLevelType w:val="multilevel"/>
    <w:tmpl w:val="9CAAC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327096"/>
    <w:multiLevelType w:val="hybridMultilevel"/>
    <w:tmpl w:val="0B225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556570">
    <w:abstractNumId w:val="17"/>
  </w:num>
  <w:num w:numId="2" w16cid:durableId="560949347">
    <w:abstractNumId w:val="11"/>
  </w:num>
  <w:num w:numId="3" w16cid:durableId="608201523">
    <w:abstractNumId w:val="0"/>
  </w:num>
  <w:num w:numId="4" w16cid:durableId="732965597">
    <w:abstractNumId w:val="16"/>
  </w:num>
  <w:num w:numId="5" w16cid:durableId="1135374762">
    <w:abstractNumId w:val="4"/>
  </w:num>
  <w:num w:numId="6" w16cid:durableId="1240095641">
    <w:abstractNumId w:val="1"/>
  </w:num>
  <w:num w:numId="7" w16cid:durableId="1360005090">
    <w:abstractNumId w:val="9"/>
  </w:num>
  <w:num w:numId="8" w16cid:durableId="908463759">
    <w:abstractNumId w:val="20"/>
  </w:num>
  <w:num w:numId="9" w16cid:durableId="1069307429">
    <w:abstractNumId w:val="14"/>
  </w:num>
  <w:num w:numId="10" w16cid:durableId="1979802797">
    <w:abstractNumId w:val="6"/>
  </w:num>
  <w:num w:numId="11" w16cid:durableId="1314793299">
    <w:abstractNumId w:val="5"/>
  </w:num>
  <w:num w:numId="12" w16cid:durableId="660162171">
    <w:abstractNumId w:val="2"/>
  </w:num>
  <w:num w:numId="13" w16cid:durableId="1045638818">
    <w:abstractNumId w:val="21"/>
  </w:num>
  <w:num w:numId="14" w16cid:durableId="1422603515">
    <w:abstractNumId w:val="19"/>
  </w:num>
  <w:num w:numId="15" w16cid:durableId="1656907063">
    <w:abstractNumId w:val="12"/>
  </w:num>
  <w:num w:numId="16" w16cid:durableId="1462116066">
    <w:abstractNumId w:val="18"/>
  </w:num>
  <w:num w:numId="17" w16cid:durableId="993996523">
    <w:abstractNumId w:val="3"/>
  </w:num>
  <w:num w:numId="18" w16cid:durableId="668993161">
    <w:abstractNumId w:val="8"/>
  </w:num>
  <w:num w:numId="19" w16cid:durableId="1114326856">
    <w:abstractNumId w:val="10"/>
  </w:num>
  <w:num w:numId="20" w16cid:durableId="2147042860">
    <w:abstractNumId w:val="15"/>
  </w:num>
  <w:num w:numId="21" w16cid:durableId="1220171135">
    <w:abstractNumId w:val="7"/>
  </w:num>
  <w:num w:numId="22" w16cid:durableId="1566982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CE7"/>
    <w:rsid w:val="0010059A"/>
    <w:rsid w:val="00103009"/>
    <w:rsid w:val="00165505"/>
    <w:rsid w:val="001D2F7C"/>
    <w:rsid w:val="002506E1"/>
    <w:rsid w:val="00297B42"/>
    <w:rsid w:val="002B57EB"/>
    <w:rsid w:val="002B6E40"/>
    <w:rsid w:val="003337AB"/>
    <w:rsid w:val="00372065"/>
    <w:rsid w:val="003C1F23"/>
    <w:rsid w:val="00445067"/>
    <w:rsid w:val="00510CDC"/>
    <w:rsid w:val="00620188"/>
    <w:rsid w:val="00703A1A"/>
    <w:rsid w:val="007D5AED"/>
    <w:rsid w:val="008032A1"/>
    <w:rsid w:val="008B76B2"/>
    <w:rsid w:val="009A406A"/>
    <w:rsid w:val="00A154A0"/>
    <w:rsid w:val="00A221E2"/>
    <w:rsid w:val="00B802F2"/>
    <w:rsid w:val="00B84585"/>
    <w:rsid w:val="00C444C8"/>
    <w:rsid w:val="00C65CE7"/>
    <w:rsid w:val="00D44D42"/>
    <w:rsid w:val="00E46DAE"/>
    <w:rsid w:val="00ED70FF"/>
    <w:rsid w:val="00F9281E"/>
    <w:rsid w:val="00FF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8D1CA"/>
  <w15:chartTrackingRefBased/>
  <w15:docId w15:val="{27A93DFB-9A55-4F58-A4E4-18AAA7D4D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84585"/>
    <w:rPr>
      <w:color w:val="0563C1" w:themeColor="hyperlink"/>
      <w:u w:val="single"/>
    </w:rPr>
  </w:style>
  <w:style w:type="table" w:styleId="a4">
    <w:name w:val="Grid Table Light"/>
    <w:basedOn w:val="a1"/>
    <w:uiPriority w:val="40"/>
    <w:rsid w:val="00C444C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5">
    <w:name w:val="List Paragraph"/>
    <w:basedOn w:val="a"/>
    <w:uiPriority w:val="34"/>
    <w:qFormat/>
    <w:rsid w:val="00B802F2"/>
    <w:pPr>
      <w:spacing w:after="200" w:line="276" w:lineRule="auto"/>
      <w:ind w:left="720"/>
      <w:contextualSpacing/>
    </w:pPr>
  </w:style>
  <w:style w:type="table" w:styleId="a6">
    <w:name w:val="Table Grid"/>
    <w:basedOn w:val="a1"/>
    <w:uiPriority w:val="39"/>
    <w:rsid w:val="00E46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510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010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1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30024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4660928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17321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551841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076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389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390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459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719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080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2690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71554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128465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05762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96732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7532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041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26469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1955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90484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37570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74916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59256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369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8047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81299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959148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7799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3503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72441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64410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8173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4596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58120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670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4695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98261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09294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28315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5999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816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3594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35353D"/>
                                                <w:bottom w:val="single" w:sz="6" w:space="0" w:color="35353D"/>
                                                <w:right w:val="single" w:sz="6" w:space="0" w:color="35353D"/>
                                              </w:divBdr>
                                              <w:divsChild>
                                                <w:div w:id="130647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03464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68876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56065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10471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95485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52218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3277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57696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1509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86268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16582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23223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01886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61178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2672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22078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093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125986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1973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5285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5379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8216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0032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83746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16917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07527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177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7041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35353D"/>
                                                <w:bottom w:val="single" w:sz="6" w:space="0" w:color="35353D"/>
                                                <w:right w:val="single" w:sz="6" w:space="0" w:color="35353D"/>
                                              </w:divBdr>
                                              <w:divsChild>
                                                <w:div w:id="154024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5036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3113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01419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69891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61321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32847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2250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12858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08424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19441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2890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77800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42285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27503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04287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48734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19215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489900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18318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81907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3787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64331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22925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13240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04209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72885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6497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93996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344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10555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44828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162261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2113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8816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617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8280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7448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7543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44462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0439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81572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21151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3818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43836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9972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3879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78524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4490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63900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7940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92524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76636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0144748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single" w:sz="2" w:space="0" w:color="E3E3E3"/>
                                                <w:left w:val="single" w:sz="12" w:space="0" w:color="797B89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82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484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69014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154706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1678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2635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9272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5221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3119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2927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1986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46120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1083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59799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3368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02170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54660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7500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4384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62048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95523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91450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6327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287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2494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6509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26659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7296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25680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82900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9831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5738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4361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8519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43195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165630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35129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8123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2923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5525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94795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36351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94769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5269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3990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64845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1941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2196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5519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52323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6869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8427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38467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7288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4954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2887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20824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68916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88239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05247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0370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3135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822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4535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8796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01794050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single" w:sz="2" w:space="0" w:color="E3E3E3"/>
                                                <w:left w:val="single" w:sz="12" w:space="0" w:color="797B89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2243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5816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87610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34089705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single" w:sz="2" w:space="0" w:color="E3E3E3"/>
                                                <w:left w:val="single" w:sz="12" w:space="0" w:color="797B89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554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797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8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15116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7253026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087416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067530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76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131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2494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125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034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808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3591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5319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156698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15772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3309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3177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44628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81783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8157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861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38571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21517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1310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1121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2815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9039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98273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8282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38058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1545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274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5692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61302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2328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40512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9851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4794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6321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3195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0666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739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90558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35353D"/>
                                                <w:bottom w:val="single" w:sz="6" w:space="0" w:color="35353D"/>
                                                <w:right w:val="single" w:sz="6" w:space="0" w:color="35353D"/>
                                              </w:divBdr>
                                              <w:divsChild>
                                                <w:div w:id="212430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36107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66061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80547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30153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72783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30527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78974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99196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32484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18670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00965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90528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34719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60912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6220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62539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340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108515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26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30305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6338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11594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1728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093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5431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03583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6888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3262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35353D"/>
                                                <w:bottom w:val="single" w:sz="6" w:space="0" w:color="35353D"/>
                                                <w:right w:val="single" w:sz="6" w:space="0" w:color="35353D"/>
                                              </w:divBdr>
                                              <w:divsChild>
                                                <w:div w:id="161528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69722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70075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30361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97582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95366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76134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16626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60494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71290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19700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71311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47564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25229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454789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44353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81514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64581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85890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4495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57740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45563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54961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2433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04429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5480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66937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2129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530652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242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78945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01825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1714499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9362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4304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6479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3398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35054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62922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36595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5774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8396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542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5714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24221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0076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99994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51408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28268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89491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99557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47394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102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1386795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single" w:sz="2" w:space="0" w:color="E3E3E3"/>
                                                <w:left w:val="single" w:sz="12" w:space="0" w:color="797B89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3712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1138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1857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109583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4897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4772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29859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6237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6364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85054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3049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5859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1545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3483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8654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5003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8207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7439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23322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7351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3518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72164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48342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9841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1130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0712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43238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03232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6310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59645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27191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7929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09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44385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6413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2E2E33"/>
                                                <w:left w:val="single" w:sz="6" w:space="0" w:color="2E2E33"/>
                                                <w:bottom w:val="single" w:sz="6" w:space="0" w:color="2E2E33"/>
                                                <w:right w:val="single" w:sz="6" w:space="0" w:color="2E2E33"/>
                                              </w:divBdr>
                                              <w:divsChild>
                                                <w:div w:id="7748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007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99206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36333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30491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496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1442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47876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42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16752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7627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9073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174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8650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1333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9727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7563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9720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20612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17586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7424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16971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0097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2376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23139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6326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76108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39825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07954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217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5564194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single" w:sz="2" w:space="0" w:color="E3E3E3"/>
                                                <w:left w:val="single" w:sz="12" w:space="0" w:color="797B89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84048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5719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5942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13625172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single" w:sz="2" w:space="0" w:color="E3E3E3"/>
                                                <w:left w:val="single" w:sz="12" w:space="0" w:color="797B89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9687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8777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3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848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Layout" Target="diagrams/layout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diagramData" Target="diagrams/data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image" Target="media/image3.png"/><Relationship Id="rId5" Type="http://schemas.openxmlformats.org/officeDocument/2006/relationships/chart" Target="charts/chart1.xml"/><Relationship Id="rId15" Type="http://schemas.openxmlformats.org/officeDocument/2006/relationships/diagramColors" Target="diagrams/colors2.xml"/><Relationship Id="rId10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Relationship Id="rId14" Type="http://schemas.openxmlformats.org/officeDocument/2006/relationships/diagramQuickStyle" Target="diagrams/quickStyle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Тест-кейсы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1"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2591-4C35-A8B3-FCC52822303B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2"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2591-4C35-A8B3-FCC52822303B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3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3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3"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2591-4C35-A8B3-FCC52822303B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Лист1!$A$3:$A$5</c:f>
              <c:strCache>
                <c:ptCount val="3"/>
                <c:pt idx="0">
                  <c:v>Пройдено</c:v>
                </c:pt>
                <c:pt idx="1">
                  <c:v>Провалено</c:v>
                </c:pt>
                <c:pt idx="2">
                  <c:v>Заблокировано</c:v>
                </c:pt>
              </c:strCache>
            </c:strRef>
          </c:cat>
          <c:val>
            <c:numRef>
              <c:f>Лист1!$B$3:$B$5</c:f>
              <c:numCache>
                <c:formatCode>General</c:formatCode>
                <c:ptCount val="3"/>
                <c:pt idx="0">
                  <c:v>13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BF2-46EE-A4A2-8660FD02B73D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4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  <cs:spPr/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diagrams/_rels/data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png"/><Relationship Id="rId1" Type="http://schemas.openxmlformats.org/officeDocument/2006/relationships/image" Target="../media/image1.png"/></Relationships>
</file>

<file path=word/diagrams/_rels/drawing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png"/><Relationship Id="rId1" Type="http://schemas.openxmlformats.org/officeDocument/2006/relationships/image" Target="../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6_1">
  <dgm:title val=""/>
  <dgm:desc val=""/>
  <dgm:catLst>
    <dgm:cat type="accent6" pri="11100"/>
  </dgm:catLst>
  <dgm:styleLbl name="node0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6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6">
        <a:tint val="4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4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4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6">
        <a:alpha val="4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6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6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6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7C952B1-9F67-4529-B389-B140ACC02C52}" type="doc">
      <dgm:prSet loTypeId="urn:microsoft.com/office/officeart/2008/layout/SquareAccentList" loCatId="list" qsTypeId="urn:microsoft.com/office/officeart/2005/8/quickstyle/simple1" qsCatId="simple" csTypeId="urn:microsoft.com/office/officeart/2005/8/colors/colorful3" csCatId="colorful" phldr="1"/>
      <dgm:spPr/>
      <dgm:t>
        <a:bodyPr/>
        <a:lstStyle/>
        <a:p>
          <a:endParaRPr lang="ru-RU"/>
        </a:p>
      </dgm:t>
    </dgm:pt>
    <dgm:pt modelId="{5E1D71FD-7DB7-4301-9959-F663EDF0C5B4}">
      <dgm:prSet phldrT="[Текст]" custT="1"/>
      <dgm:spPr/>
      <dgm:t>
        <a:bodyPr/>
        <a:lstStyle/>
        <a:p>
          <a:r>
            <a:rPr lang="ru-RU" sz="1200"/>
            <a:t>Работа основных кнопок главной страницы</a:t>
          </a:r>
        </a:p>
      </dgm:t>
    </dgm:pt>
    <dgm:pt modelId="{7AB174EE-90DE-418E-9990-D25FC847F62C}" type="parTrans" cxnId="{AD02C7AE-04D1-4B9C-A832-7EE42FCA5AC4}">
      <dgm:prSet/>
      <dgm:spPr/>
      <dgm:t>
        <a:bodyPr/>
        <a:lstStyle/>
        <a:p>
          <a:endParaRPr lang="ru-RU"/>
        </a:p>
      </dgm:t>
    </dgm:pt>
    <dgm:pt modelId="{24BC31F4-E2C3-475B-8086-FEB7D3073099}" type="sibTrans" cxnId="{AD02C7AE-04D1-4B9C-A832-7EE42FCA5AC4}">
      <dgm:prSet/>
      <dgm:spPr/>
      <dgm:t>
        <a:bodyPr/>
        <a:lstStyle/>
        <a:p>
          <a:endParaRPr lang="ru-RU"/>
        </a:p>
      </dgm:t>
    </dgm:pt>
    <dgm:pt modelId="{0B2C87FF-477A-4D05-AD3E-8192DC8ED411}">
      <dgm:prSet phldrT="[Текст]" custT="1"/>
      <dgm:spPr/>
      <dgm:t>
        <a:bodyPr/>
        <a:lstStyle/>
        <a:p>
          <a:r>
            <a:rPr lang="ru-RU" sz="1200"/>
            <a:t>Отображение категорий меню</a:t>
          </a:r>
        </a:p>
      </dgm:t>
    </dgm:pt>
    <dgm:pt modelId="{0B24468A-E3E5-454B-82A6-2F3699AABC10}" type="parTrans" cxnId="{54D82B07-4030-40EF-AFA3-619EBF9C7F38}">
      <dgm:prSet/>
      <dgm:spPr/>
      <dgm:t>
        <a:bodyPr/>
        <a:lstStyle/>
        <a:p>
          <a:endParaRPr lang="ru-RU"/>
        </a:p>
      </dgm:t>
    </dgm:pt>
    <dgm:pt modelId="{BC604683-2A29-4934-9A20-0CD50123D2B7}" type="sibTrans" cxnId="{54D82B07-4030-40EF-AFA3-619EBF9C7F38}">
      <dgm:prSet/>
      <dgm:spPr/>
      <dgm:t>
        <a:bodyPr/>
        <a:lstStyle/>
        <a:p>
          <a:endParaRPr lang="ru-RU"/>
        </a:p>
      </dgm:t>
    </dgm:pt>
    <dgm:pt modelId="{4E2E4BB6-B1AB-4D88-B25D-2544C847D5D9}">
      <dgm:prSet phldrT="[Текст]" custT="1"/>
      <dgm:spPr/>
      <dgm:t>
        <a:bodyPr/>
        <a:lstStyle/>
        <a:p>
          <a:r>
            <a:rPr lang="ru-RU" sz="1200"/>
            <a:t>Отображение карточки товара</a:t>
          </a:r>
        </a:p>
      </dgm:t>
    </dgm:pt>
    <dgm:pt modelId="{F27653C6-E5E6-4334-877A-7323B566B244}" type="parTrans" cxnId="{D4C25970-3074-4FC8-B90B-8946BFB5E2CB}">
      <dgm:prSet/>
      <dgm:spPr/>
      <dgm:t>
        <a:bodyPr/>
        <a:lstStyle/>
        <a:p>
          <a:endParaRPr lang="ru-RU"/>
        </a:p>
      </dgm:t>
    </dgm:pt>
    <dgm:pt modelId="{B7FB03FD-009B-48FA-8565-40614F948D4C}" type="sibTrans" cxnId="{D4C25970-3074-4FC8-B90B-8946BFB5E2CB}">
      <dgm:prSet/>
      <dgm:spPr/>
      <dgm:t>
        <a:bodyPr/>
        <a:lstStyle/>
        <a:p>
          <a:endParaRPr lang="ru-RU"/>
        </a:p>
      </dgm:t>
    </dgm:pt>
    <dgm:pt modelId="{BEA72E1E-C9FE-47E6-9FF3-F81D8AD0DC81}">
      <dgm:prSet phldrT="[Текст]" custT="1"/>
      <dgm:spPr/>
      <dgm:t>
        <a:bodyPr/>
        <a:lstStyle/>
        <a:p>
          <a:r>
            <a:rPr lang="ru-RU" sz="1200"/>
            <a:t>Изменение состава товара</a:t>
          </a:r>
        </a:p>
      </dgm:t>
    </dgm:pt>
    <dgm:pt modelId="{CF1A8EFC-010B-43F9-9BCE-67861BFD1545}" type="parTrans" cxnId="{B5CA7935-BBE0-41B2-BB96-C015067BC4C1}">
      <dgm:prSet/>
      <dgm:spPr/>
      <dgm:t>
        <a:bodyPr/>
        <a:lstStyle/>
        <a:p>
          <a:endParaRPr lang="ru-RU"/>
        </a:p>
      </dgm:t>
    </dgm:pt>
    <dgm:pt modelId="{63BBE0F5-2C37-438B-91C4-786A7E1C2719}" type="sibTrans" cxnId="{B5CA7935-BBE0-41B2-BB96-C015067BC4C1}">
      <dgm:prSet/>
      <dgm:spPr/>
      <dgm:t>
        <a:bodyPr/>
        <a:lstStyle/>
        <a:p>
          <a:endParaRPr lang="ru-RU"/>
        </a:p>
      </dgm:t>
    </dgm:pt>
    <dgm:pt modelId="{1927345D-06ED-47F4-AC17-A4A36FF7A868}">
      <dgm:prSet phldrT="[Текст]" custT="1"/>
      <dgm:spPr/>
      <dgm:t>
        <a:bodyPr/>
        <a:lstStyle/>
        <a:p>
          <a:r>
            <a:rPr lang="ru-RU" sz="1200"/>
            <a:t>Добавление/удаление товаров, изменение количества</a:t>
          </a:r>
        </a:p>
      </dgm:t>
    </dgm:pt>
    <dgm:pt modelId="{4A89E1E9-BCEF-4262-9006-21579B82B9C1}" type="parTrans" cxnId="{46720BB8-0B56-44DD-B61B-03116EAADB80}">
      <dgm:prSet/>
      <dgm:spPr/>
      <dgm:t>
        <a:bodyPr/>
        <a:lstStyle/>
        <a:p>
          <a:endParaRPr lang="ru-RU"/>
        </a:p>
      </dgm:t>
    </dgm:pt>
    <dgm:pt modelId="{A2F6E04B-A1C1-40A8-917E-1C0A97A9A829}" type="sibTrans" cxnId="{46720BB8-0B56-44DD-B61B-03116EAADB80}">
      <dgm:prSet/>
      <dgm:spPr/>
      <dgm:t>
        <a:bodyPr/>
        <a:lstStyle/>
        <a:p>
          <a:endParaRPr lang="ru-RU"/>
        </a:p>
      </dgm:t>
    </dgm:pt>
    <dgm:pt modelId="{7C98BD33-3CAD-4787-9962-F6BE034418AD}">
      <dgm:prSet phldrT="[Текст]" custT="1"/>
      <dgm:spPr/>
      <dgm:t>
        <a:bodyPr/>
        <a:lstStyle/>
        <a:p>
          <a:r>
            <a:rPr lang="ru-RU" sz="1200"/>
            <a:t>Расчёт стоимости: товары + скидка (акция)</a:t>
          </a:r>
        </a:p>
      </dgm:t>
    </dgm:pt>
    <dgm:pt modelId="{700E79A3-62BB-4575-97CA-D48D9F7EBB65}" type="parTrans" cxnId="{7D45D886-F20C-4409-B4D5-EFCBDADCC889}">
      <dgm:prSet/>
      <dgm:spPr/>
      <dgm:t>
        <a:bodyPr/>
        <a:lstStyle/>
        <a:p>
          <a:endParaRPr lang="ru-RU"/>
        </a:p>
      </dgm:t>
    </dgm:pt>
    <dgm:pt modelId="{14369A1B-E6A2-4D2B-9FBF-B9DCFC53C1A3}" type="sibTrans" cxnId="{7D45D886-F20C-4409-B4D5-EFCBDADCC889}">
      <dgm:prSet/>
      <dgm:spPr/>
      <dgm:t>
        <a:bodyPr/>
        <a:lstStyle/>
        <a:p>
          <a:endParaRPr lang="ru-RU"/>
        </a:p>
      </dgm:t>
    </dgm:pt>
    <dgm:pt modelId="{37083133-ED0F-4187-8C4D-CB3846ADD1C2}">
      <dgm:prSet phldrT="[Текст]" custT="1"/>
      <dgm:spPr/>
      <dgm:t>
        <a:bodyPr/>
        <a:lstStyle/>
        <a:p>
          <a:r>
            <a:rPr lang="ru-RU" sz="1200"/>
            <a:t>Перевод страницы на английский язык</a:t>
          </a:r>
        </a:p>
      </dgm:t>
    </dgm:pt>
    <dgm:pt modelId="{A412E182-94B0-46D2-A9E5-F92957CCB2EA}" type="parTrans" cxnId="{192B69FF-D6B6-4B64-8BC5-1E33A41DFE7D}">
      <dgm:prSet/>
      <dgm:spPr/>
      <dgm:t>
        <a:bodyPr/>
        <a:lstStyle/>
        <a:p>
          <a:endParaRPr lang="ru-RU"/>
        </a:p>
      </dgm:t>
    </dgm:pt>
    <dgm:pt modelId="{F2011815-88B5-4E37-ACBE-5D6503468FBF}" type="sibTrans" cxnId="{192B69FF-D6B6-4B64-8BC5-1E33A41DFE7D}">
      <dgm:prSet/>
      <dgm:spPr/>
      <dgm:t>
        <a:bodyPr/>
        <a:lstStyle/>
        <a:p>
          <a:endParaRPr lang="ru-RU"/>
        </a:p>
      </dgm:t>
    </dgm:pt>
    <dgm:pt modelId="{F8153954-FB5A-4A2C-A8BB-AC94C5F01627}">
      <dgm:prSet phldrT="[Текст]"/>
      <dgm:spPr/>
      <dgm:t>
        <a:bodyPr/>
        <a:lstStyle/>
        <a:p>
          <a:endParaRPr lang="ru-RU"/>
        </a:p>
      </dgm:t>
    </dgm:pt>
    <dgm:pt modelId="{13A9E4F4-4C62-4D50-896E-FA090605EC7E}" type="sibTrans" cxnId="{238A8CD9-A7E7-49EF-B305-AAF0055991CE}">
      <dgm:prSet/>
      <dgm:spPr/>
      <dgm:t>
        <a:bodyPr/>
        <a:lstStyle/>
        <a:p>
          <a:endParaRPr lang="ru-RU"/>
        </a:p>
      </dgm:t>
    </dgm:pt>
    <dgm:pt modelId="{9183D294-1292-472E-8660-CD6079FEF6E0}" type="parTrans" cxnId="{238A8CD9-A7E7-49EF-B305-AAF0055991CE}">
      <dgm:prSet/>
      <dgm:spPr/>
      <dgm:t>
        <a:bodyPr/>
        <a:lstStyle/>
        <a:p>
          <a:endParaRPr lang="ru-RU"/>
        </a:p>
      </dgm:t>
    </dgm:pt>
    <dgm:pt modelId="{3E7FD316-0B58-4942-BBDE-41A85AB3691C}" type="pres">
      <dgm:prSet presAssocID="{97C952B1-9F67-4529-B389-B140ACC02C52}" presName="layout" presStyleCnt="0">
        <dgm:presLayoutVars>
          <dgm:chMax/>
          <dgm:chPref/>
          <dgm:dir/>
          <dgm:resizeHandles/>
        </dgm:presLayoutVars>
      </dgm:prSet>
      <dgm:spPr/>
    </dgm:pt>
    <dgm:pt modelId="{1AE0575A-D294-46BB-9EB8-527FDFDCF334}" type="pres">
      <dgm:prSet presAssocID="{F8153954-FB5A-4A2C-A8BB-AC94C5F01627}" presName="root" presStyleCnt="0">
        <dgm:presLayoutVars>
          <dgm:chMax/>
          <dgm:chPref/>
        </dgm:presLayoutVars>
      </dgm:prSet>
      <dgm:spPr/>
    </dgm:pt>
    <dgm:pt modelId="{2F9B8EA0-EEC2-4DF0-BDE6-89A296435757}" type="pres">
      <dgm:prSet presAssocID="{F8153954-FB5A-4A2C-A8BB-AC94C5F01627}" presName="rootComposite" presStyleCnt="0">
        <dgm:presLayoutVars/>
      </dgm:prSet>
      <dgm:spPr/>
    </dgm:pt>
    <dgm:pt modelId="{B4088D98-FA6F-435B-B1E9-A68C500BA03D}" type="pres">
      <dgm:prSet presAssocID="{F8153954-FB5A-4A2C-A8BB-AC94C5F01627}" presName="ParentAccent" presStyleLbl="alignNode1" presStyleIdx="0" presStyleCnt="1" custFlipVert="1" custScaleX="93499" custScaleY="51305" custLinFactY="-61293" custLinFactNeighborX="-896" custLinFactNeighborY="-100000"/>
      <dgm:spPr>
        <a:noFill/>
        <a:ln>
          <a:noFill/>
        </a:ln>
      </dgm:spPr>
    </dgm:pt>
    <dgm:pt modelId="{640781ED-A2E0-49FF-A688-90B7E5C5494B}" type="pres">
      <dgm:prSet presAssocID="{F8153954-FB5A-4A2C-A8BB-AC94C5F01627}" presName="ParentSmallAccent" presStyleLbl="fgAcc1" presStyleIdx="0" presStyleCnt="1" custLinFactX="900000" custLinFactY="100000" custLinFactNeighborX="929475" custLinFactNeighborY="189474"/>
      <dgm:spPr>
        <a:ln>
          <a:noFill/>
        </a:ln>
      </dgm:spPr>
    </dgm:pt>
    <dgm:pt modelId="{05B42B22-6A76-48BC-A344-86A9D7D61176}" type="pres">
      <dgm:prSet presAssocID="{F8153954-FB5A-4A2C-A8BB-AC94C5F01627}" presName="Parent" presStyleLbl="revTx" presStyleIdx="0" presStyleCnt="8">
        <dgm:presLayoutVars>
          <dgm:chMax/>
          <dgm:chPref val="4"/>
          <dgm:bulletEnabled val="1"/>
        </dgm:presLayoutVars>
      </dgm:prSet>
      <dgm:spPr/>
    </dgm:pt>
    <dgm:pt modelId="{A81E2BC1-66A1-48E5-B311-ED7E60F02001}" type="pres">
      <dgm:prSet presAssocID="{F8153954-FB5A-4A2C-A8BB-AC94C5F01627}" presName="childShape" presStyleCnt="0">
        <dgm:presLayoutVars>
          <dgm:chMax val="0"/>
          <dgm:chPref val="0"/>
        </dgm:presLayoutVars>
      </dgm:prSet>
      <dgm:spPr/>
    </dgm:pt>
    <dgm:pt modelId="{36E3D42C-07D7-4D4C-BBF8-6744E9466DF4}" type="pres">
      <dgm:prSet presAssocID="{5E1D71FD-7DB7-4301-9959-F663EDF0C5B4}" presName="childComposite" presStyleCnt="0">
        <dgm:presLayoutVars>
          <dgm:chMax val="0"/>
          <dgm:chPref val="0"/>
        </dgm:presLayoutVars>
      </dgm:prSet>
      <dgm:spPr/>
    </dgm:pt>
    <dgm:pt modelId="{3BB874E3-D565-414D-A0FA-E7ECDEFC6150}" type="pres">
      <dgm:prSet presAssocID="{5E1D71FD-7DB7-4301-9959-F663EDF0C5B4}" presName="ChildAccent" presStyleLbl="solidFgAcc1" presStyleIdx="0" presStyleCnt="7" custLinFactY="-200000" custLinFactNeighborX="-17092" custLinFactNeighborY="-204521"/>
      <dgm:spPr>
        <a:blipFill rotWithShape="0">
          <a:blip xmlns:r="http://schemas.openxmlformats.org/officeDocument/2006/relationships" r:embed="rId1"/>
          <a:stretch>
            <a:fillRect/>
          </a:stretch>
        </a:blipFill>
      </dgm:spPr>
    </dgm:pt>
    <dgm:pt modelId="{9040DA06-D972-433D-A984-111673474C31}" type="pres">
      <dgm:prSet presAssocID="{5E1D71FD-7DB7-4301-9959-F663EDF0C5B4}" presName="Child" presStyleLbl="revTx" presStyleIdx="1" presStyleCnt="8" custLinFactY="-73539" custLinFactNeighborX="-1350" custLinFactNeighborY="-100000">
        <dgm:presLayoutVars>
          <dgm:chMax val="0"/>
          <dgm:chPref val="0"/>
          <dgm:bulletEnabled val="1"/>
        </dgm:presLayoutVars>
      </dgm:prSet>
      <dgm:spPr/>
    </dgm:pt>
    <dgm:pt modelId="{92A913E6-D9E6-4D1A-AE64-3DECAF94B128}" type="pres">
      <dgm:prSet presAssocID="{0B2C87FF-477A-4D05-AD3E-8192DC8ED411}" presName="childComposite" presStyleCnt="0">
        <dgm:presLayoutVars>
          <dgm:chMax val="0"/>
          <dgm:chPref val="0"/>
        </dgm:presLayoutVars>
      </dgm:prSet>
      <dgm:spPr/>
    </dgm:pt>
    <dgm:pt modelId="{07DCA3CB-27C1-4003-9CFE-936F4D9EE490}" type="pres">
      <dgm:prSet presAssocID="{0B2C87FF-477A-4D05-AD3E-8192DC8ED411}" presName="ChildAccent" presStyleLbl="solidFgAcc1" presStyleIdx="1" presStyleCnt="7" custLinFactY="-200000" custLinFactNeighborX="-17092" custLinFactNeighborY="-204521"/>
      <dgm:spPr>
        <a:blipFill rotWithShape="0">
          <a:blip xmlns:r="http://schemas.openxmlformats.org/officeDocument/2006/relationships" r:embed="rId1"/>
          <a:stretch>
            <a:fillRect/>
          </a:stretch>
        </a:blipFill>
      </dgm:spPr>
    </dgm:pt>
    <dgm:pt modelId="{18E30175-EAB5-4C89-A15B-0F86205E3656}" type="pres">
      <dgm:prSet presAssocID="{0B2C87FF-477A-4D05-AD3E-8192DC8ED411}" presName="Child" presStyleLbl="revTx" presStyleIdx="2" presStyleCnt="8" custLinFactY="-73539" custLinFactNeighborX="-1350" custLinFactNeighborY="-100000">
        <dgm:presLayoutVars>
          <dgm:chMax val="0"/>
          <dgm:chPref val="0"/>
          <dgm:bulletEnabled val="1"/>
        </dgm:presLayoutVars>
      </dgm:prSet>
      <dgm:spPr/>
    </dgm:pt>
    <dgm:pt modelId="{2135B437-96EC-49CF-8ED1-7B00C52A3E68}" type="pres">
      <dgm:prSet presAssocID="{4E2E4BB6-B1AB-4D88-B25D-2544C847D5D9}" presName="childComposite" presStyleCnt="0">
        <dgm:presLayoutVars>
          <dgm:chMax val="0"/>
          <dgm:chPref val="0"/>
        </dgm:presLayoutVars>
      </dgm:prSet>
      <dgm:spPr/>
    </dgm:pt>
    <dgm:pt modelId="{98389777-2557-4826-9289-7305A39736D6}" type="pres">
      <dgm:prSet presAssocID="{4E2E4BB6-B1AB-4D88-B25D-2544C847D5D9}" presName="ChildAccent" presStyleLbl="solidFgAcc1" presStyleIdx="2" presStyleCnt="7" custLinFactY="-200000" custLinFactNeighborX="-17092" custLinFactNeighborY="-204521"/>
      <dgm:spPr>
        <a:blipFill rotWithShape="0">
          <a:blip xmlns:r="http://schemas.openxmlformats.org/officeDocument/2006/relationships" r:embed="rId1"/>
          <a:stretch>
            <a:fillRect/>
          </a:stretch>
        </a:blipFill>
      </dgm:spPr>
    </dgm:pt>
    <dgm:pt modelId="{47D62540-2FCC-46B5-BB3B-FD6C2710FA4E}" type="pres">
      <dgm:prSet presAssocID="{4E2E4BB6-B1AB-4D88-B25D-2544C847D5D9}" presName="Child" presStyleLbl="revTx" presStyleIdx="3" presStyleCnt="8" custLinFactY="-73539" custLinFactNeighborX="-1350" custLinFactNeighborY="-100000">
        <dgm:presLayoutVars>
          <dgm:chMax val="0"/>
          <dgm:chPref val="0"/>
          <dgm:bulletEnabled val="1"/>
        </dgm:presLayoutVars>
      </dgm:prSet>
      <dgm:spPr/>
    </dgm:pt>
    <dgm:pt modelId="{3CE1643D-536E-4D4D-9BF6-0028D181AD6C}" type="pres">
      <dgm:prSet presAssocID="{BEA72E1E-C9FE-47E6-9FF3-F81D8AD0DC81}" presName="childComposite" presStyleCnt="0">
        <dgm:presLayoutVars>
          <dgm:chMax val="0"/>
          <dgm:chPref val="0"/>
        </dgm:presLayoutVars>
      </dgm:prSet>
      <dgm:spPr/>
    </dgm:pt>
    <dgm:pt modelId="{A14F28E0-9617-4688-BB84-D8DE1522BFE5}" type="pres">
      <dgm:prSet presAssocID="{BEA72E1E-C9FE-47E6-9FF3-F81D8AD0DC81}" presName="ChildAccent" presStyleLbl="solidFgAcc1" presStyleIdx="3" presStyleCnt="7" custLinFactY="-200000" custLinFactNeighborX="-17092" custLinFactNeighborY="-204521"/>
      <dgm:spPr>
        <a:blipFill rotWithShape="0">
          <a:blip xmlns:r="http://schemas.openxmlformats.org/officeDocument/2006/relationships" r:embed="rId2"/>
          <a:stretch>
            <a:fillRect/>
          </a:stretch>
        </a:blipFill>
      </dgm:spPr>
    </dgm:pt>
    <dgm:pt modelId="{13696888-A248-4DA9-A2EA-9A43A387954F}" type="pres">
      <dgm:prSet presAssocID="{BEA72E1E-C9FE-47E6-9FF3-F81D8AD0DC81}" presName="Child" presStyleLbl="revTx" presStyleIdx="4" presStyleCnt="8" custLinFactY="-73539" custLinFactNeighborX="-1350" custLinFactNeighborY="-100000">
        <dgm:presLayoutVars>
          <dgm:chMax val="0"/>
          <dgm:chPref val="0"/>
          <dgm:bulletEnabled val="1"/>
        </dgm:presLayoutVars>
      </dgm:prSet>
      <dgm:spPr/>
    </dgm:pt>
    <dgm:pt modelId="{0DD295D7-9A3B-4E49-A8ED-420947D1DED6}" type="pres">
      <dgm:prSet presAssocID="{1927345D-06ED-47F4-AC17-A4A36FF7A868}" presName="childComposite" presStyleCnt="0">
        <dgm:presLayoutVars>
          <dgm:chMax val="0"/>
          <dgm:chPref val="0"/>
        </dgm:presLayoutVars>
      </dgm:prSet>
      <dgm:spPr/>
    </dgm:pt>
    <dgm:pt modelId="{FF854626-C15F-47D9-960A-5082581AA30F}" type="pres">
      <dgm:prSet presAssocID="{1927345D-06ED-47F4-AC17-A4A36FF7A868}" presName="ChildAccent" presStyleLbl="solidFgAcc1" presStyleIdx="4" presStyleCnt="7" custLinFactY="-200000" custLinFactNeighborX="-17092" custLinFactNeighborY="-204521"/>
      <dgm:spPr>
        <a:blipFill rotWithShape="0">
          <a:blip xmlns:r="http://schemas.openxmlformats.org/officeDocument/2006/relationships" r:embed="rId1"/>
          <a:stretch>
            <a:fillRect/>
          </a:stretch>
        </a:blipFill>
      </dgm:spPr>
    </dgm:pt>
    <dgm:pt modelId="{29B58F55-8FFA-4BDB-AE06-78C907BFEB9D}" type="pres">
      <dgm:prSet presAssocID="{1927345D-06ED-47F4-AC17-A4A36FF7A868}" presName="Child" presStyleLbl="revTx" presStyleIdx="5" presStyleCnt="8" custLinFactY="-73539" custLinFactNeighborX="-1350" custLinFactNeighborY="-100000">
        <dgm:presLayoutVars>
          <dgm:chMax val="0"/>
          <dgm:chPref val="0"/>
          <dgm:bulletEnabled val="1"/>
        </dgm:presLayoutVars>
      </dgm:prSet>
      <dgm:spPr/>
    </dgm:pt>
    <dgm:pt modelId="{A547FE41-7EBE-4BB4-B62C-C71F82B0F5EE}" type="pres">
      <dgm:prSet presAssocID="{7C98BD33-3CAD-4787-9962-F6BE034418AD}" presName="childComposite" presStyleCnt="0">
        <dgm:presLayoutVars>
          <dgm:chMax val="0"/>
          <dgm:chPref val="0"/>
        </dgm:presLayoutVars>
      </dgm:prSet>
      <dgm:spPr/>
    </dgm:pt>
    <dgm:pt modelId="{30DFEAD5-1E75-4763-846F-0E72497E2199}" type="pres">
      <dgm:prSet presAssocID="{7C98BD33-3CAD-4787-9962-F6BE034418AD}" presName="ChildAccent" presStyleLbl="solidFgAcc1" presStyleIdx="5" presStyleCnt="7" custLinFactY="-200000" custLinFactNeighborX="-17092" custLinFactNeighborY="-204521"/>
      <dgm:spPr>
        <a:blipFill rotWithShape="0">
          <a:blip xmlns:r="http://schemas.openxmlformats.org/officeDocument/2006/relationships" r:embed="rId1"/>
          <a:stretch>
            <a:fillRect/>
          </a:stretch>
        </a:blipFill>
      </dgm:spPr>
    </dgm:pt>
    <dgm:pt modelId="{80B12FF8-F644-49E3-9EF7-01B2B322A8AD}" type="pres">
      <dgm:prSet presAssocID="{7C98BD33-3CAD-4787-9962-F6BE034418AD}" presName="Child" presStyleLbl="revTx" presStyleIdx="6" presStyleCnt="8" custLinFactY="-73539" custLinFactNeighborX="-1350" custLinFactNeighborY="-100000">
        <dgm:presLayoutVars>
          <dgm:chMax val="0"/>
          <dgm:chPref val="0"/>
          <dgm:bulletEnabled val="1"/>
        </dgm:presLayoutVars>
      </dgm:prSet>
      <dgm:spPr/>
    </dgm:pt>
    <dgm:pt modelId="{73DA2BD6-1055-4B82-BA54-D7DBB746B1A7}" type="pres">
      <dgm:prSet presAssocID="{37083133-ED0F-4187-8C4D-CB3846ADD1C2}" presName="childComposite" presStyleCnt="0">
        <dgm:presLayoutVars>
          <dgm:chMax val="0"/>
          <dgm:chPref val="0"/>
        </dgm:presLayoutVars>
      </dgm:prSet>
      <dgm:spPr/>
    </dgm:pt>
    <dgm:pt modelId="{39726BF7-5368-482F-B4AC-1AACEACB7C20}" type="pres">
      <dgm:prSet presAssocID="{37083133-ED0F-4187-8C4D-CB3846ADD1C2}" presName="ChildAccent" presStyleLbl="solidFgAcc1" presStyleIdx="6" presStyleCnt="7" custLinFactY="-200000" custLinFactNeighborX="-17092" custLinFactNeighborY="-204521"/>
      <dgm:spPr>
        <a:blipFill rotWithShape="0">
          <a:blip xmlns:r="http://schemas.openxmlformats.org/officeDocument/2006/relationships" r:embed="rId1"/>
          <a:srcRect/>
          <a:stretch>
            <a:fillRect l="-8000" r="-8000"/>
          </a:stretch>
        </a:blipFill>
      </dgm:spPr>
    </dgm:pt>
    <dgm:pt modelId="{5640AE15-DA8A-4292-A3EA-A9442280B041}" type="pres">
      <dgm:prSet presAssocID="{37083133-ED0F-4187-8C4D-CB3846ADD1C2}" presName="Child" presStyleLbl="revTx" presStyleIdx="7" presStyleCnt="8" custLinFactY="-73539" custLinFactNeighborX="-1350" custLinFactNeighborY="-100000">
        <dgm:presLayoutVars>
          <dgm:chMax val="0"/>
          <dgm:chPref val="0"/>
          <dgm:bulletEnabled val="1"/>
        </dgm:presLayoutVars>
      </dgm:prSet>
      <dgm:spPr/>
    </dgm:pt>
  </dgm:ptLst>
  <dgm:cxnLst>
    <dgm:cxn modelId="{54D82B07-4030-40EF-AFA3-619EBF9C7F38}" srcId="{F8153954-FB5A-4A2C-A8BB-AC94C5F01627}" destId="{0B2C87FF-477A-4D05-AD3E-8192DC8ED411}" srcOrd="1" destOrd="0" parTransId="{0B24468A-E3E5-454B-82A6-2F3699AABC10}" sibTransId="{BC604683-2A29-4934-9A20-0CD50123D2B7}"/>
    <dgm:cxn modelId="{D1EECD1C-9B74-4FD1-9DC8-D7D2D4C76E13}" type="presOf" srcId="{0B2C87FF-477A-4D05-AD3E-8192DC8ED411}" destId="{18E30175-EAB5-4C89-A15B-0F86205E3656}" srcOrd="0" destOrd="0" presId="urn:microsoft.com/office/officeart/2008/layout/SquareAccentList"/>
    <dgm:cxn modelId="{81C79D1E-7220-4F63-AF97-697B4BD1039B}" type="presOf" srcId="{BEA72E1E-C9FE-47E6-9FF3-F81D8AD0DC81}" destId="{13696888-A248-4DA9-A2EA-9A43A387954F}" srcOrd="0" destOrd="0" presId="urn:microsoft.com/office/officeart/2008/layout/SquareAccentList"/>
    <dgm:cxn modelId="{1C17E628-CAF4-4100-818C-DC89E99FB49C}" type="presOf" srcId="{37083133-ED0F-4187-8C4D-CB3846ADD1C2}" destId="{5640AE15-DA8A-4292-A3EA-A9442280B041}" srcOrd="0" destOrd="0" presId="urn:microsoft.com/office/officeart/2008/layout/SquareAccentList"/>
    <dgm:cxn modelId="{B5CA7935-BBE0-41B2-BB96-C015067BC4C1}" srcId="{F8153954-FB5A-4A2C-A8BB-AC94C5F01627}" destId="{BEA72E1E-C9FE-47E6-9FF3-F81D8AD0DC81}" srcOrd="3" destOrd="0" parTransId="{CF1A8EFC-010B-43F9-9BCE-67861BFD1545}" sibTransId="{63BBE0F5-2C37-438B-91C4-786A7E1C2719}"/>
    <dgm:cxn modelId="{23813B47-33B6-4C12-A634-C541E966E19C}" type="presOf" srcId="{1927345D-06ED-47F4-AC17-A4A36FF7A868}" destId="{29B58F55-8FFA-4BDB-AE06-78C907BFEB9D}" srcOrd="0" destOrd="0" presId="urn:microsoft.com/office/officeart/2008/layout/SquareAccentList"/>
    <dgm:cxn modelId="{EB32956F-6F97-4334-ABC4-8696724EDCAB}" type="presOf" srcId="{F8153954-FB5A-4A2C-A8BB-AC94C5F01627}" destId="{05B42B22-6A76-48BC-A344-86A9D7D61176}" srcOrd="0" destOrd="0" presId="urn:microsoft.com/office/officeart/2008/layout/SquareAccentList"/>
    <dgm:cxn modelId="{D4C25970-3074-4FC8-B90B-8946BFB5E2CB}" srcId="{F8153954-FB5A-4A2C-A8BB-AC94C5F01627}" destId="{4E2E4BB6-B1AB-4D88-B25D-2544C847D5D9}" srcOrd="2" destOrd="0" parTransId="{F27653C6-E5E6-4334-877A-7323B566B244}" sibTransId="{B7FB03FD-009B-48FA-8565-40614F948D4C}"/>
    <dgm:cxn modelId="{8CA88551-BA9E-478C-A06B-56C33317A035}" type="presOf" srcId="{5E1D71FD-7DB7-4301-9959-F663EDF0C5B4}" destId="{9040DA06-D972-433D-A984-111673474C31}" srcOrd="0" destOrd="0" presId="urn:microsoft.com/office/officeart/2008/layout/SquareAccentList"/>
    <dgm:cxn modelId="{7D45D886-F20C-4409-B4D5-EFCBDADCC889}" srcId="{F8153954-FB5A-4A2C-A8BB-AC94C5F01627}" destId="{7C98BD33-3CAD-4787-9962-F6BE034418AD}" srcOrd="5" destOrd="0" parTransId="{700E79A3-62BB-4575-97CA-D48D9F7EBB65}" sibTransId="{14369A1B-E6A2-4D2B-9FBF-B9DCFC53C1A3}"/>
    <dgm:cxn modelId="{CABE9497-4C93-41F3-85F1-9A5B3CF17702}" type="presOf" srcId="{4E2E4BB6-B1AB-4D88-B25D-2544C847D5D9}" destId="{47D62540-2FCC-46B5-BB3B-FD6C2710FA4E}" srcOrd="0" destOrd="0" presId="urn:microsoft.com/office/officeart/2008/layout/SquareAccentList"/>
    <dgm:cxn modelId="{528F19A8-80E1-4EC0-8671-168D17475A79}" type="presOf" srcId="{97C952B1-9F67-4529-B389-B140ACC02C52}" destId="{3E7FD316-0B58-4942-BBDE-41A85AB3691C}" srcOrd="0" destOrd="0" presId="urn:microsoft.com/office/officeart/2008/layout/SquareAccentList"/>
    <dgm:cxn modelId="{AD02C7AE-04D1-4B9C-A832-7EE42FCA5AC4}" srcId="{F8153954-FB5A-4A2C-A8BB-AC94C5F01627}" destId="{5E1D71FD-7DB7-4301-9959-F663EDF0C5B4}" srcOrd="0" destOrd="0" parTransId="{7AB174EE-90DE-418E-9990-D25FC847F62C}" sibTransId="{24BC31F4-E2C3-475B-8086-FEB7D3073099}"/>
    <dgm:cxn modelId="{46720BB8-0B56-44DD-B61B-03116EAADB80}" srcId="{F8153954-FB5A-4A2C-A8BB-AC94C5F01627}" destId="{1927345D-06ED-47F4-AC17-A4A36FF7A868}" srcOrd="4" destOrd="0" parTransId="{4A89E1E9-BCEF-4262-9006-21579B82B9C1}" sibTransId="{A2F6E04B-A1C1-40A8-917E-1C0A97A9A829}"/>
    <dgm:cxn modelId="{238A8CD9-A7E7-49EF-B305-AAF0055991CE}" srcId="{97C952B1-9F67-4529-B389-B140ACC02C52}" destId="{F8153954-FB5A-4A2C-A8BB-AC94C5F01627}" srcOrd="0" destOrd="0" parTransId="{9183D294-1292-472E-8660-CD6079FEF6E0}" sibTransId="{13A9E4F4-4C62-4D50-896E-FA090605EC7E}"/>
    <dgm:cxn modelId="{43AE6BDA-D18D-4DC0-B50A-2C41FCEFB884}" type="presOf" srcId="{7C98BD33-3CAD-4787-9962-F6BE034418AD}" destId="{80B12FF8-F644-49E3-9EF7-01B2B322A8AD}" srcOrd="0" destOrd="0" presId="urn:microsoft.com/office/officeart/2008/layout/SquareAccentList"/>
    <dgm:cxn modelId="{192B69FF-D6B6-4B64-8BC5-1E33A41DFE7D}" srcId="{F8153954-FB5A-4A2C-A8BB-AC94C5F01627}" destId="{37083133-ED0F-4187-8C4D-CB3846ADD1C2}" srcOrd="6" destOrd="0" parTransId="{A412E182-94B0-46D2-A9E5-F92957CCB2EA}" sibTransId="{F2011815-88B5-4E37-ACBE-5D6503468FBF}"/>
    <dgm:cxn modelId="{CD45457E-3704-44AE-B4F2-AFB34682EB55}" type="presParOf" srcId="{3E7FD316-0B58-4942-BBDE-41A85AB3691C}" destId="{1AE0575A-D294-46BB-9EB8-527FDFDCF334}" srcOrd="0" destOrd="0" presId="urn:microsoft.com/office/officeart/2008/layout/SquareAccentList"/>
    <dgm:cxn modelId="{4FFF3D70-F46D-4017-A48D-06743AE847B7}" type="presParOf" srcId="{1AE0575A-D294-46BB-9EB8-527FDFDCF334}" destId="{2F9B8EA0-EEC2-4DF0-BDE6-89A296435757}" srcOrd="0" destOrd="0" presId="urn:microsoft.com/office/officeart/2008/layout/SquareAccentList"/>
    <dgm:cxn modelId="{2FF4E8D3-1DFB-4E14-9366-F016B29239F2}" type="presParOf" srcId="{2F9B8EA0-EEC2-4DF0-BDE6-89A296435757}" destId="{B4088D98-FA6F-435B-B1E9-A68C500BA03D}" srcOrd="0" destOrd="0" presId="urn:microsoft.com/office/officeart/2008/layout/SquareAccentList"/>
    <dgm:cxn modelId="{5CE4979E-8709-4DB4-989B-7F5237AE2093}" type="presParOf" srcId="{2F9B8EA0-EEC2-4DF0-BDE6-89A296435757}" destId="{640781ED-A2E0-49FF-A688-90B7E5C5494B}" srcOrd="1" destOrd="0" presId="urn:microsoft.com/office/officeart/2008/layout/SquareAccentList"/>
    <dgm:cxn modelId="{47CCF348-7CFD-4C3F-AC77-12E85DFE0177}" type="presParOf" srcId="{2F9B8EA0-EEC2-4DF0-BDE6-89A296435757}" destId="{05B42B22-6A76-48BC-A344-86A9D7D61176}" srcOrd="2" destOrd="0" presId="urn:microsoft.com/office/officeart/2008/layout/SquareAccentList"/>
    <dgm:cxn modelId="{62F5D875-4881-42BF-8986-A2A0D65D4FAA}" type="presParOf" srcId="{1AE0575A-D294-46BB-9EB8-527FDFDCF334}" destId="{A81E2BC1-66A1-48E5-B311-ED7E60F02001}" srcOrd="1" destOrd="0" presId="urn:microsoft.com/office/officeart/2008/layout/SquareAccentList"/>
    <dgm:cxn modelId="{E9F59444-E0B8-4D38-B6F1-0B7C0A3935D3}" type="presParOf" srcId="{A81E2BC1-66A1-48E5-B311-ED7E60F02001}" destId="{36E3D42C-07D7-4D4C-BBF8-6744E9466DF4}" srcOrd="0" destOrd="0" presId="urn:microsoft.com/office/officeart/2008/layout/SquareAccentList"/>
    <dgm:cxn modelId="{31276FE7-AD19-4DC3-A81B-0EDD6E76294D}" type="presParOf" srcId="{36E3D42C-07D7-4D4C-BBF8-6744E9466DF4}" destId="{3BB874E3-D565-414D-A0FA-E7ECDEFC6150}" srcOrd="0" destOrd="0" presId="urn:microsoft.com/office/officeart/2008/layout/SquareAccentList"/>
    <dgm:cxn modelId="{958B5255-1959-411B-B7F4-468A08ED41B3}" type="presParOf" srcId="{36E3D42C-07D7-4D4C-BBF8-6744E9466DF4}" destId="{9040DA06-D972-433D-A984-111673474C31}" srcOrd="1" destOrd="0" presId="urn:microsoft.com/office/officeart/2008/layout/SquareAccentList"/>
    <dgm:cxn modelId="{69CA7F78-59F2-4519-95E7-DB7C3CF9C46A}" type="presParOf" srcId="{A81E2BC1-66A1-48E5-B311-ED7E60F02001}" destId="{92A913E6-D9E6-4D1A-AE64-3DECAF94B128}" srcOrd="1" destOrd="0" presId="urn:microsoft.com/office/officeart/2008/layout/SquareAccentList"/>
    <dgm:cxn modelId="{3D76DBC4-50AA-415B-BD64-9F6A22A0399B}" type="presParOf" srcId="{92A913E6-D9E6-4D1A-AE64-3DECAF94B128}" destId="{07DCA3CB-27C1-4003-9CFE-936F4D9EE490}" srcOrd="0" destOrd="0" presId="urn:microsoft.com/office/officeart/2008/layout/SquareAccentList"/>
    <dgm:cxn modelId="{057D910A-6E81-4352-A4E8-18FD2CDB06C4}" type="presParOf" srcId="{92A913E6-D9E6-4D1A-AE64-3DECAF94B128}" destId="{18E30175-EAB5-4C89-A15B-0F86205E3656}" srcOrd="1" destOrd="0" presId="urn:microsoft.com/office/officeart/2008/layout/SquareAccentList"/>
    <dgm:cxn modelId="{39B66EE6-2A24-46F9-9318-75295368F15E}" type="presParOf" srcId="{A81E2BC1-66A1-48E5-B311-ED7E60F02001}" destId="{2135B437-96EC-49CF-8ED1-7B00C52A3E68}" srcOrd="2" destOrd="0" presId="urn:microsoft.com/office/officeart/2008/layout/SquareAccentList"/>
    <dgm:cxn modelId="{3396504B-E1D0-4D3A-ABCF-2EDFAAC45DF3}" type="presParOf" srcId="{2135B437-96EC-49CF-8ED1-7B00C52A3E68}" destId="{98389777-2557-4826-9289-7305A39736D6}" srcOrd="0" destOrd="0" presId="urn:microsoft.com/office/officeart/2008/layout/SquareAccentList"/>
    <dgm:cxn modelId="{E92DA99C-728B-4976-970B-93DA22911C4D}" type="presParOf" srcId="{2135B437-96EC-49CF-8ED1-7B00C52A3E68}" destId="{47D62540-2FCC-46B5-BB3B-FD6C2710FA4E}" srcOrd="1" destOrd="0" presId="urn:microsoft.com/office/officeart/2008/layout/SquareAccentList"/>
    <dgm:cxn modelId="{DD311CCB-237D-4A6C-A538-3DC39A2015BB}" type="presParOf" srcId="{A81E2BC1-66A1-48E5-B311-ED7E60F02001}" destId="{3CE1643D-536E-4D4D-9BF6-0028D181AD6C}" srcOrd="3" destOrd="0" presId="urn:microsoft.com/office/officeart/2008/layout/SquareAccentList"/>
    <dgm:cxn modelId="{F235DAA2-CCE3-4AAB-87D2-755FBA513A30}" type="presParOf" srcId="{3CE1643D-536E-4D4D-9BF6-0028D181AD6C}" destId="{A14F28E0-9617-4688-BB84-D8DE1522BFE5}" srcOrd="0" destOrd="0" presId="urn:microsoft.com/office/officeart/2008/layout/SquareAccentList"/>
    <dgm:cxn modelId="{20F234A3-33D0-48D7-A86C-434A440C5CFB}" type="presParOf" srcId="{3CE1643D-536E-4D4D-9BF6-0028D181AD6C}" destId="{13696888-A248-4DA9-A2EA-9A43A387954F}" srcOrd="1" destOrd="0" presId="urn:microsoft.com/office/officeart/2008/layout/SquareAccentList"/>
    <dgm:cxn modelId="{C87F7E05-B48C-4622-B05C-3057BDF4B5F1}" type="presParOf" srcId="{A81E2BC1-66A1-48E5-B311-ED7E60F02001}" destId="{0DD295D7-9A3B-4E49-A8ED-420947D1DED6}" srcOrd="4" destOrd="0" presId="urn:microsoft.com/office/officeart/2008/layout/SquareAccentList"/>
    <dgm:cxn modelId="{8C03C3C0-6F42-4F12-85B9-C8D65E09946B}" type="presParOf" srcId="{0DD295D7-9A3B-4E49-A8ED-420947D1DED6}" destId="{FF854626-C15F-47D9-960A-5082581AA30F}" srcOrd="0" destOrd="0" presId="urn:microsoft.com/office/officeart/2008/layout/SquareAccentList"/>
    <dgm:cxn modelId="{B878B411-5F6B-4CF9-A3EB-5554ECFD253C}" type="presParOf" srcId="{0DD295D7-9A3B-4E49-A8ED-420947D1DED6}" destId="{29B58F55-8FFA-4BDB-AE06-78C907BFEB9D}" srcOrd="1" destOrd="0" presId="urn:microsoft.com/office/officeart/2008/layout/SquareAccentList"/>
    <dgm:cxn modelId="{3E6811CB-C044-41AE-AE2D-818791E39EEA}" type="presParOf" srcId="{A81E2BC1-66A1-48E5-B311-ED7E60F02001}" destId="{A547FE41-7EBE-4BB4-B62C-C71F82B0F5EE}" srcOrd="5" destOrd="0" presId="urn:microsoft.com/office/officeart/2008/layout/SquareAccentList"/>
    <dgm:cxn modelId="{05FBA6ED-7532-4D53-9C72-264A866773CD}" type="presParOf" srcId="{A547FE41-7EBE-4BB4-B62C-C71F82B0F5EE}" destId="{30DFEAD5-1E75-4763-846F-0E72497E2199}" srcOrd="0" destOrd="0" presId="urn:microsoft.com/office/officeart/2008/layout/SquareAccentList"/>
    <dgm:cxn modelId="{BEE230C6-F40F-4EED-8F6F-2B5BC8858750}" type="presParOf" srcId="{A547FE41-7EBE-4BB4-B62C-C71F82B0F5EE}" destId="{80B12FF8-F644-49E3-9EF7-01B2B322A8AD}" srcOrd="1" destOrd="0" presId="urn:microsoft.com/office/officeart/2008/layout/SquareAccentList"/>
    <dgm:cxn modelId="{15CBF952-4272-4137-83F7-2DE8D0BA93C3}" type="presParOf" srcId="{A81E2BC1-66A1-48E5-B311-ED7E60F02001}" destId="{73DA2BD6-1055-4B82-BA54-D7DBB746B1A7}" srcOrd="6" destOrd="0" presId="urn:microsoft.com/office/officeart/2008/layout/SquareAccentList"/>
    <dgm:cxn modelId="{A1888F22-9BA9-4124-BEC2-4877D80F4CB7}" type="presParOf" srcId="{73DA2BD6-1055-4B82-BA54-D7DBB746B1A7}" destId="{39726BF7-5368-482F-B4AC-1AACEACB7C20}" srcOrd="0" destOrd="0" presId="urn:microsoft.com/office/officeart/2008/layout/SquareAccentList"/>
    <dgm:cxn modelId="{D06247D3-7465-40A7-BE94-6C69D80BAB83}" type="presParOf" srcId="{73DA2BD6-1055-4B82-BA54-D7DBB746B1A7}" destId="{5640AE15-DA8A-4292-A3EA-A9442280B041}" srcOrd="1" destOrd="0" presId="urn:microsoft.com/office/officeart/2008/layout/SquareAccentList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7328205C-3809-4AA1-BE10-3ABEFB7047FF}" type="doc">
      <dgm:prSet loTypeId="urn:microsoft.com/office/officeart/2005/8/layout/lProcess2" loCatId="list" qsTypeId="urn:microsoft.com/office/officeart/2005/8/quickstyle/simple1" qsCatId="simple" csTypeId="urn:microsoft.com/office/officeart/2005/8/colors/accent6_1" csCatId="accent6" phldr="1"/>
      <dgm:spPr/>
      <dgm:t>
        <a:bodyPr/>
        <a:lstStyle/>
        <a:p>
          <a:endParaRPr lang="ru-RU"/>
        </a:p>
      </dgm:t>
    </dgm:pt>
    <dgm:pt modelId="{EDDF5DD5-4FDC-4B14-959D-E4AF65AE7669}">
      <dgm:prSet phldrT="[Текст]" custT="1"/>
      <dgm:spPr/>
      <dgm:t>
        <a:bodyPr/>
        <a:lstStyle/>
        <a:p>
          <a:r>
            <a:rPr lang="ru-RU" sz="1200"/>
            <a:t>Общее количество: </a:t>
          </a:r>
          <a:r>
            <a:rPr lang="en-US" sz="1200"/>
            <a:t>22</a:t>
          </a:r>
          <a:r>
            <a:rPr lang="ru-RU" sz="1200"/>
            <a:t> шт.</a:t>
          </a:r>
        </a:p>
      </dgm:t>
    </dgm:pt>
    <dgm:pt modelId="{A31D73C0-4B83-4D1A-9345-35A1619D63EB}" type="parTrans" cxnId="{5CDD8235-5589-4694-8F55-BD5709BA591B}">
      <dgm:prSet/>
      <dgm:spPr/>
      <dgm:t>
        <a:bodyPr/>
        <a:lstStyle/>
        <a:p>
          <a:endParaRPr lang="ru-RU"/>
        </a:p>
      </dgm:t>
    </dgm:pt>
    <dgm:pt modelId="{DC757732-4C3E-4047-8871-DCA1A9B1A307}" type="sibTrans" cxnId="{5CDD8235-5589-4694-8F55-BD5709BA591B}">
      <dgm:prSet/>
      <dgm:spPr/>
      <dgm:t>
        <a:bodyPr/>
        <a:lstStyle/>
        <a:p>
          <a:endParaRPr lang="ru-RU"/>
        </a:p>
      </dgm:t>
    </dgm:pt>
    <dgm:pt modelId="{719D11F3-22A1-4B90-95F8-7711C5469945}">
      <dgm:prSet phldrT="[Текст]" custT="1"/>
      <dgm:spPr/>
      <dgm:t>
        <a:bodyPr/>
        <a:lstStyle/>
        <a:p>
          <a:r>
            <a:rPr lang="ru-RU" sz="1200"/>
            <a:t>Покрытие тест-кейсов: 50%</a:t>
          </a:r>
        </a:p>
      </dgm:t>
    </dgm:pt>
    <dgm:pt modelId="{DF6A7816-73EB-4533-A96E-1BA49DD4002F}" type="parTrans" cxnId="{C1B02815-88AB-42B7-9512-6D98DA148298}">
      <dgm:prSet/>
      <dgm:spPr/>
      <dgm:t>
        <a:bodyPr/>
        <a:lstStyle/>
        <a:p>
          <a:endParaRPr lang="ru-RU"/>
        </a:p>
      </dgm:t>
    </dgm:pt>
    <dgm:pt modelId="{AFEB1FD3-4729-40E2-B268-4FA3AFCD8154}" type="sibTrans" cxnId="{C1B02815-88AB-42B7-9512-6D98DA148298}">
      <dgm:prSet/>
      <dgm:spPr/>
      <dgm:t>
        <a:bodyPr/>
        <a:lstStyle/>
        <a:p>
          <a:endParaRPr lang="ru-RU"/>
        </a:p>
      </dgm:t>
    </dgm:pt>
    <dgm:pt modelId="{3E3A7848-52A7-4F7D-9AD3-8AD6110A7D94}">
      <dgm:prSet phldrT="[Текст]" custT="1"/>
      <dgm:spPr/>
      <dgm:t>
        <a:bodyPr/>
        <a:lstStyle/>
        <a:p>
          <a:r>
            <a:rPr lang="ru-RU" sz="1200"/>
            <a:t>Кроссбраузерное тестирование (</a:t>
          </a:r>
          <a:r>
            <a:rPr lang="en-US" sz="1200"/>
            <a:t>Edge</a:t>
          </a:r>
          <a:r>
            <a:rPr lang="ru-RU" sz="1200"/>
            <a:t>, </a:t>
          </a:r>
          <a:r>
            <a:rPr lang="en-US" sz="1200"/>
            <a:t>Google</a:t>
          </a:r>
          <a:r>
            <a:rPr lang="ru-RU" sz="1200"/>
            <a:t>)</a:t>
          </a:r>
        </a:p>
      </dgm:t>
    </dgm:pt>
    <dgm:pt modelId="{8A2BF177-EDEE-4F22-8041-4D4BB3FB9D8F}" type="parTrans" cxnId="{EA181141-B616-49A2-AE96-66DDF699E352}">
      <dgm:prSet/>
      <dgm:spPr/>
      <dgm:t>
        <a:bodyPr/>
        <a:lstStyle/>
        <a:p>
          <a:endParaRPr lang="ru-RU"/>
        </a:p>
      </dgm:t>
    </dgm:pt>
    <dgm:pt modelId="{E067D8E2-2E1F-40DE-A9C1-BD34AAAB5C08}" type="sibTrans" cxnId="{EA181141-B616-49A2-AE96-66DDF699E352}">
      <dgm:prSet/>
      <dgm:spPr/>
      <dgm:t>
        <a:bodyPr/>
        <a:lstStyle/>
        <a:p>
          <a:endParaRPr lang="ru-RU"/>
        </a:p>
      </dgm:t>
    </dgm:pt>
    <dgm:pt modelId="{2B49AF9B-795A-40F9-BFCB-D7F5F3F4062E}">
      <dgm:prSet phldrT="[Текст]" custT="1"/>
      <dgm:spPr/>
      <dgm:t>
        <a:bodyPr/>
        <a:lstStyle/>
        <a:p>
          <a:r>
            <a:rPr lang="ru-RU" sz="1200"/>
            <a:t>Скорость загрузки главной страницы: </a:t>
          </a:r>
        </a:p>
        <a:p>
          <a:r>
            <a:rPr lang="en-US" sz="1200"/>
            <a:t>Edge</a:t>
          </a:r>
          <a:r>
            <a:rPr lang="ru-RU" sz="1200"/>
            <a:t>, </a:t>
          </a:r>
          <a:r>
            <a:rPr lang="en-US" sz="1200"/>
            <a:t>Google </a:t>
          </a:r>
          <a:r>
            <a:rPr lang="ru-RU" sz="1200"/>
            <a:t>≈ 45 с</a:t>
          </a:r>
        </a:p>
      </dgm:t>
    </dgm:pt>
    <dgm:pt modelId="{52C37F02-8DE8-465A-B104-EC692B05312E}" type="parTrans" cxnId="{65F46788-5516-4E06-A12B-6BFEA41ABE75}">
      <dgm:prSet/>
      <dgm:spPr/>
      <dgm:t>
        <a:bodyPr/>
        <a:lstStyle/>
        <a:p>
          <a:endParaRPr lang="ru-RU"/>
        </a:p>
      </dgm:t>
    </dgm:pt>
    <dgm:pt modelId="{4AB05CFC-E196-449D-A98C-E53D07AAE582}" type="sibTrans" cxnId="{65F46788-5516-4E06-A12B-6BFEA41ABE75}">
      <dgm:prSet/>
      <dgm:spPr/>
      <dgm:t>
        <a:bodyPr/>
        <a:lstStyle/>
        <a:p>
          <a:endParaRPr lang="ru-RU"/>
        </a:p>
      </dgm:t>
    </dgm:pt>
    <dgm:pt modelId="{FA93CE61-B62F-4843-8F63-DE43CB5EF48F}">
      <dgm:prSet phldrT="[Текст]" custT="1"/>
      <dgm:spPr/>
      <dgm:t>
        <a:bodyPr/>
        <a:lstStyle/>
        <a:p>
          <a:r>
            <a:rPr lang="ru-RU" sz="1200"/>
            <a:t>Прохождение: 100%</a:t>
          </a:r>
        </a:p>
      </dgm:t>
    </dgm:pt>
    <dgm:pt modelId="{B5FC1FAB-DE21-4ADC-A089-2C22D67EA565}" type="parTrans" cxnId="{290AD38E-BE35-4787-AB08-475C946D0F38}">
      <dgm:prSet/>
      <dgm:spPr/>
      <dgm:t>
        <a:bodyPr/>
        <a:lstStyle/>
        <a:p>
          <a:endParaRPr lang="ru-RU"/>
        </a:p>
      </dgm:t>
    </dgm:pt>
    <dgm:pt modelId="{20D3E4D5-6A26-4F75-A168-3217564307DB}" type="sibTrans" cxnId="{290AD38E-BE35-4787-AB08-475C946D0F38}">
      <dgm:prSet/>
      <dgm:spPr/>
      <dgm:t>
        <a:bodyPr/>
        <a:lstStyle/>
        <a:p>
          <a:endParaRPr lang="ru-RU"/>
        </a:p>
      </dgm:t>
    </dgm:pt>
    <dgm:pt modelId="{54F9A05D-AE68-4B22-AFF2-ECAF109C0D6C}">
      <dgm:prSet phldrT="[Текст]" custT="1"/>
      <dgm:spPr/>
      <dgm:t>
        <a:bodyPr/>
        <a:lstStyle/>
        <a:p>
          <a:r>
            <a:rPr lang="ru-RU" sz="2000"/>
            <a:t>Автоматизированные тесты:</a:t>
          </a:r>
        </a:p>
      </dgm:t>
    </dgm:pt>
    <dgm:pt modelId="{37CD69A3-ED39-4736-842B-36D74CF11CA8}" type="sibTrans" cxnId="{F441A8EB-F9DE-47E9-A278-0C372706647C}">
      <dgm:prSet/>
      <dgm:spPr/>
      <dgm:t>
        <a:bodyPr/>
        <a:lstStyle/>
        <a:p>
          <a:endParaRPr lang="ru-RU"/>
        </a:p>
      </dgm:t>
    </dgm:pt>
    <dgm:pt modelId="{44E9A859-39C3-44E7-88EF-B0D7D201D01B}" type="parTrans" cxnId="{F441A8EB-F9DE-47E9-A278-0C372706647C}">
      <dgm:prSet/>
      <dgm:spPr/>
      <dgm:t>
        <a:bodyPr/>
        <a:lstStyle/>
        <a:p>
          <a:endParaRPr lang="ru-RU"/>
        </a:p>
      </dgm:t>
    </dgm:pt>
    <dgm:pt modelId="{ABF0937A-1628-4169-9805-754CA677471D}" type="pres">
      <dgm:prSet presAssocID="{7328205C-3809-4AA1-BE10-3ABEFB7047FF}" presName="theList" presStyleCnt="0">
        <dgm:presLayoutVars>
          <dgm:dir/>
          <dgm:animLvl val="lvl"/>
          <dgm:resizeHandles val="exact"/>
        </dgm:presLayoutVars>
      </dgm:prSet>
      <dgm:spPr/>
    </dgm:pt>
    <dgm:pt modelId="{12E94D3A-8E3F-4455-BB63-10DF3AA041CF}" type="pres">
      <dgm:prSet presAssocID="{54F9A05D-AE68-4B22-AFF2-ECAF109C0D6C}" presName="compNode" presStyleCnt="0"/>
      <dgm:spPr/>
    </dgm:pt>
    <dgm:pt modelId="{B756D542-42E7-4C70-8052-8B590ADB1433}" type="pres">
      <dgm:prSet presAssocID="{54F9A05D-AE68-4B22-AFF2-ECAF109C0D6C}" presName="aNode" presStyleLbl="bgShp" presStyleIdx="0" presStyleCnt="1" custLinFactNeighborX="-49" custLinFactNeighborY="-18223"/>
      <dgm:spPr/>
    </dgm:pt>
    <dgm:pt modelId="{50FE6B6E-F16B-4000-9DD0-1AE642EBD7F5}" type="pres">
      <dgm:prSet presAssocID="{54F9A05D-AE68-4B22-AFF2-ECAF109C0D6C}" presName="textNode" presStyleLbl="bgShp" presStyleIdx="0" presStyleCnt="1"/>
      <dgm:spPr/>
    </dgm:pt>
    <dgm:pt modelId="{F3433F32-4662-42D2-91A8-0553D6EDB17D}" type="pres">
      <dgm:prSet presAssocID="{54F9A05D-AE68-4B22-AFF2-ECAF109C0D6C}" presName="compChildNode" presStyleCnt="0"/>
      <dgm:spPr/>
    </dgm:pt>
    <dgm:pt modelId="{03C597D4-95E0-4D61-B2E0-5702575006FA}" type="pres">
      <dgm:prSet presAssocID="{54F9A05D-AE68-4B22-AFF2-ECAF109C0D6C}" presName="theInnerList" presStyleCnt="0"/>
      <dgm:spPr/>
    </dgm:pt>
    <dgm:pt modelId="{91AF2406-CBF3-4257-AD49-7CA21F62BF45}" type="pres">
      <dgm:prSet presAssocID="{EDDF5DD5-4FDC-4B14-959D-E4AF65AE7669}" presName="childNode" presStyleLbl="node1" presStyleIdx="0" presStyleCnt="5">
        <dgm:presLayoutVars>
          <dgm:bulletEnabled val="1"/>
        </dgm:presLayoutVars>
      </dgm:prSet>
      <dgm:spPr/>
    </dgm:pt>
    <dgm:pt modelId="{48A0E3D7-2168-4704-B1A9-9FB74908797B}" type="pres">
      <dgm:prSet presAssocID="{EDDF5DD5-4FDC-4B14-959D-E4AF65AE7669}" presName="aSpace2" presStyleCnt="0"/>
      <dgm:spPr/>
    </dgm:pt>
    <dgm:pt modelId="{AC51911B-14C8-419D-A2AC-ADC3EAA28904}" type="pres">
      <dgm:prSet presAssocID="{FA93CE61-B62F-4843-8F63-DE43CB5EF48F}" presName="childNode" presStyleLbl="node1" presStyleIdx="1" presStyleCnt="5">
        <dgm:presLayoutVars>
          <dgm:bulletEnabled val="1"/>
        </dgm:presLayoutVars>
      </dgm:prSet>
      <dgm:spPr/>
    </dgm:pt>
    <dgm:pt modelId="{CEE7F82D-7EF5-4773-B138-FCD6F960578E}" type="pres">
      <dgm:prSet presAssocID="{FA93CE61-B62F-4843-8F63-DE43CB5EF48F}" presName="aSpace2" presStyleCnt="0"/>
      <dgm:spPr/>
    </dgm:pt>
    <dgm:pt modelId="{2BD918A2-83D7-4C2E-8DE9-F676579ED208}" type="pres">
      <dgm:prSet presAssocID="{719D11F3-22A1-4B90-95F8-7711C5469945}" presName="childNode" presStyleLbl="node1" presStyleIdx="2" presStyleCnt="5">
        <dgm:presLayoutVars>
          <dgm:bulletEnabled val="1"/>
        </dgm:presLayoutVars>
      </dgm:prSet>
      <dgm:spPr/>
    </dgm:pt>
    <dgm:pt modelId="{1D6773A4-A56D-48F4-AF58-F12584F1DFDE}" type="pres">
      <dgm:prSet presAssocID="{719D11F3-22A1-4B90-95F8-7711C5469945}" presName="aSpace2" presStyleCnt="0"/>
      <dgm:spPr/>
    </dgm:pt>
    <dgm:pt modelId="{C21C7AA4-B713-4E54-B479-7ECD92EFE11D}" type="pres">
      <dgm:prSet presAssocID="{3E3A7848-52A7-4F7D-9AD3-8AD6110A7D94}" presName="childNode" presStyleLbl="node1" presStyleIdx="3" presStyleCnt="5">
        <dgm:presLayoutVars>
          <dgm:bulletEnabled val="1"/>
        </dgm:presLayoutVars>
      </dgm:prSet>
      <dgm:spPr/>
    </dgm:pt>
    <dgm:pt modelId="{16EB5DFA-4737-4B67-93D8-7C9D1F2064C0}" type="pres">
      <dgm:prSet presAssocID="{3E3A7848-52A7-4F7D-9AD3-8AD6110A7D94}" presName="aSpace2" presStyleCnt="0"/>
      <dgm:spPr/>
    </dgm:pt>
    <dgm:pt modelId="{5E1D9C4F-B616-44D1-9520-D7D42EEFF84A}" type="pres">
      <dgm:prSet presAssocID="{2B49AF9B-795A-40F9-BFCB-D7F5F3F4062E}" presName="childNode" presStyleLbl="node1" presStyleIdx="4" presStyleCnt="5" custScaleY="153995">
        <dgm:presLayoutVars>
          <dgm:bulletEnabled val="1"/>
        </dgm:presLayoutVars>
      </dgm:prSet>
      <dgm:spPr/>
    </dgm:pt>
  </dgm:ptLst>
  <dgm:cxnLst>
    <dgm:cxn modelId="{2539D412-ECB9-4598-9E03-943E02B3EAEF}" type="presOf" srcId="{2B49AF9B-795A-40F9-BFCB-D7F5F3F4062E}" destId="{5E1D9C4F-B616-44D1-9520-D7D42EEFF84A}" srcOrd="0" destOrd="0" presId="urn:microsoft.com/office/officeart/2005/8/layout/lProcess2"/>
    <dgm:cxn modelId="{C1B02815-88AB-42B7-9512-6D98DA148298}" srcId="{54F9A05D-AE68-4B22-AFF2-ECAF109C0D6C}" destId="{719D11F3-22A1-4B90-95F8-7711C5469945}" srcOrd="2" destOrd="0" parTransId="{DF6A7816-73EB-4533-A96E-1BA49DD4002F}" sibTransId="{AFEB1FD3-4729-40E2-B268-4FA3AFCD8154}"/>
    <dgm:cxn modelId="{D628AC2D-2559-4F39-BAC7-E961E81B57EC}" type="presOf" srcId="{FA93CE61-B62F-4843-8F63-DE43CB5EF48F}" destId="{AC51911B-14C8-419D-A2AC-ADC3EAA28904}" srcOrd="0" destOrd="0" presId="urn:microsoft.com/office/officeart/2005/8/layout/lProcess2"/>
    <dgm:cxn modelId="{2C744A2E-6C19-4FEA-8FD8-FF8F422208CD}" type="presOf" srcId="{7328205C-3809-4AA1-BE10-3ABEFB7047FF}" destId="{ABF0937A-1628-4169-9805-754CA677471D}" srcOrd="0" destOrd="0" presId="urn:microsoft.com/office/officeart/2005/8/layout/lProcess2"/>
    <dgm:cxn modelId="{5CDD8235-5589-4694-8F55-BD5709BA591B}" srcId="{54F9A05D-AE68-4B22-AFF2-ECAF109C0D6C}" destId="{EDDF5DD5-4FDC-4B14-959D-E4AF65AE7669}" srcOrd="0" destOrd="0" parTransId="{A31D73C0-4B83-4D1A-9345-35A1619D63EB}" sibTransId="{DC757732-4C3E-4047-8871-DCA1A9B1A307}"/>
    <dgm:cxn modelId="{CE510D37-57AE-42D7-8BD1-2D43971E60BC}" type="presOf" srcId="{54F9A05D-AE68-4B22-AFF2-ECAF109C0D6C}" destId="{50FE6B6E-F16B-4000-9DD0-1AE642EBD7F5}" srcOrd="1" destOrd="0" presId="urn:microsoft.com/office/officeart/2005/8/layout/lProcess2"/>
    <dgm:cxn modelId="{F9395340-B58C-4CE3-A5F9-D82AC8C81ED9}" type="presOf" srcId="{3E3A7848-52A7-4F7D-9AD3-8AD6110A7D94}" destId="{C21C7AA4-B713-4E54-B479-7ECD92EFE11D}" srcOrd="0" destOrd="0" presId="urn:microsoft.com/office/officeart/2005/8/layout/lProcess2"/>
    <dgm:cxn modelId="{EA181141-B616-49A2-AE96-66DDF699E352}" srcId="{54F9A05D-AE68-4B22-AFF2-ECAF109C0D6C}" destId="{3E3A7848-52A7-4F7D-9AD3-8AD6110A7D94}" srcOrd="3" destOrd="0" parTransId="{8A2BF177-EDEE-4F22-8041-4D4BB3FB9D8F}" sibTransId="{E067D8E2-2E1F-40DE-A9C1-BD34AAAB5C08}"/>
    <dgm:cxn modelId="{B7D04C5A-729B-4BFF-923D-BDD26C85A4B1}" type="presOf" srcId="{719D11F3-22A1-4B90-95F8-7711C5469945}" destId="{2BD918A2-83D7-4C2E-8DE9-F676579ED208}" srcOrd="0" destOrd="0" presId="urn:microsoft.com/office/officeart/2005/8/layout/lProcess2"/>
    <dgm:cxn modelId="{15371183-4B18-4EFD-8A1A-A1BB5A07E716}" type="presOf" srcId="{EDDF5DD5-4FDC-4B14-959D-E4AF65AE7669}" destId="{91AF2406-CBF3-4257-AD49-7CA21F62BF45}" srcOrd="0" destOrd="0" presId="urn:microsoft.com/office/officeart/2005/8/layout/lProcess2"/>
    <dgm:cxn modelId="{65F46788-5516-4E06-A12B-6BFEA41ABE75}" srcId="{54F9A05D-AE68-4B22-AFF2-ECAF109C0D6C}" destId="{2B49AF9B-795A-40F9-BFCB-D7F5F3F4062E}" srcOrd="4" destOrd="0" parTransId="{52C37F02-8DE8-465A-B104-EC692B05312E}" sibTransId="{4AB05CFC-E196-449D-A98C-E53D07AAE582}"/>
    <dgm:cxn modelId="{290AD38E-BE35-4787-AB08-475C946D0F38}" srcId="{54F9A05D-AE68-4B22-AFF2-ECAF109C0D6C}" destId="{FA93CE61-B62F-4843-8F63-DE43CB5EF48F}" srcOrd="1" destOrd="0" parTransId="{B5FC1FAB-DE21-4ADC-A089-2C22D67EA565}" sibTransId="{20D3E4D5-6A26-4F75-A168-3217564307DB}"/>
    <dgm:cxn modelId="{F441A8EB-F9DE-47E9-A278-0C372706647C}" srcId="{7328205C-3809-4AA1-BE10-3ABEFB7047FF}" destId="{54F9A05D-AE68-4B22-AFF2-ECAF109C0D6C}" srcOrd="0" destOrd="0" parTransId="{44E9A859-39C3-44E7-88EF-B0D7D201D01B}" sibTransId="{37CD69A3-ED39-4736-842B-36D74CF11CA8}"/>
    <dgm:cxn modelId="{8133EAF2-A237-4B97-8AAB-12B5C832E033}" type="presOf" srcId="{54F9A05D-AE68-4B22-AFF2-ECAF109C0D6C}" destId="{B756D542-42E7-4C70-8052-8B590ADB1433}" srcOrd="0" destOrd="0" presId="urn:microsoft.com/office/officeart/2005/8/layout/lProcess2"/>
    <dgm:cxn modelId="{8000B6CE-C731-48C5-B094-BD07154F21A9}" type="presParOf" srcId="{ABF0937A-1628-4169-9805-754CA677471D}" destId="{12E94D3A-8E3F-4455-BB63-10DF3AA041CF}" srcOrd="0" destOrd="0" presId="urn:microsoft.com/office/officeart/2005/8/layout/lProcess2"/>
    <dgm:cxn modelId="{5AE630B2-C4E1-46F1-AEB2-CE73CD06CAA1}" type="presParOf" srcId="{12E94D3A-8E3F-4455-BB63-10DF3AA041CF}" destId="{B756D542-42E7-4C70-8052-8B590ADB1433}" srcOrd="0" destOrd="0" presId="urn:microsoft.com/office/officeart/2005/8/layout/lProcess2"/>
    <dgm:cxn modelId="{58F82AF0-5875-4F94-B71A-CE9C5F2CBB0F}" type="presParOf" srcId="{12E94D3A-8E3F-4455-BB63-10DF3AA041CF}" destId="{50FE6B6E-F16B-4000-9DD0-1AE642EBD7F5}" srcOrd="1" destOrd="0" presId="urn:microsoft.com/office/officeart/2005/8/layout/lProcess2"/>
    <dgm:cxn modelId="{B79B1469-E04F-4E2B-8B38-A36A7DDD70B9}" type="presParOf" srcId="{12E94D3A-8E3F-4455-BB63-10DF3AA041CF}" destId="{F3433F32-4662-42D2-91A8-0553D6EDB17D}" srcOrd="2" destOrd="0" presId="urn:microsoft.com/office/officeart/2005/8/layout/lProcess2"/>
    <dgm:cxn modelId="{CC654900-7923-4A98-9E02-FCD55CEC6D1F}" type="presParOf" srcId="{F3433F32-4662-42D2-91A8-0553D6EDB17D}" destId="{03C597D4-95E0-4D61-B2E0-5702575006FA}" srcOrd="0" destOrd="0" presId="urn:microsoft.com/office/officeart/2005/8/layout/lProcess2"/>
    <dgm:cxn modelId="{45FD9452-245F-462B-98A2-5E908520B6BA}" type="presParOf" srcId="{03C597D4-95E0-4D61-B2E0-5702575006FA}" destId="{91AF2406-CBF3-4257-AD49-7CA21F62BF45}" srcOrd="0" destOrd="0" presId="urn:microsoft.com/office/officeart/2005/8/layout/lProcess2"/>
    <dgm:cxn modelId="{24F6E9F7-E4E0-4978-AAD3-C17F93CE9EB4}" type="presParOf" srcId="{03C597D4-95E0-4D61-B2E0-5702575006FA}" destId="{48A0E3D7-2168-4704-B1A9-9FB74908797B}" srcOrd="1" destOrd="0" presId="urn:microsoft.com/office/officeart/2005/8/layout/lProcess2"/>
    <dgm:cxn modelId="{31D2FEEB-E77D-4D75-81BB-EBE360A2BFD4}" type="presParOf" srcId="{03C597D4-95E0-4D61-B2E0-5702575006FA}" destId="{AC51911B-14C8-419D-A2AC-ADC3EAA28904}" srcOrd="2" destOrd="0" presId="urn:microsoft.com/office/officeart/2005/8/layout/lProcess2"/>
    <dgm:cxn modelId="{1DCC92B2-6FDE-4DD5-81A1-74043AFA7817}" type="presParOf" srcId="{03C597D4-95E0-4D61-B2E0-5702575006FA}" destId="{CEE7F82D-7EF5-4773-B138-FCD6F960578E}" srcOrd="3" destOrd="0" presId="urn:microsoft.com/office/officeart/2005/8/layout/lProcess2"/>
    <dgm:cxn modelId="{D6A79656-0A41-4493-9808-17B4BCAD0D4A}" type="presParOf" srcId="{03C597D4-95E0-4D61-B2E0-5702575006FA}" destId="{2BD918A2-83D7-4C2E-8DE9-F676579ED208}" srcOrd="4" destOrd="0" presId="urn:microsoft.com/office/officeart/2005/8/layout/lProcess2"/>
    <dgm:cxn modelId="{C21C4569-E5E1-4F2A-994A-BD3206A7AC70}" type="presParOf" srcId="{03C597D4-95E0-4D61-B2E0-5702575006FA}" destId="{1D6773A4-A56D-48F4-AF58-F12584F1DFDE}" srcOrd="5" destOrd="0" presId="urn:microsoft.com/office/officeart/2005/8/layout/lProcess2"/>
    <dgm:cxn modelId="{72272AB6-625D-4193-90E8-19FDA57B1152}" type="presParOf" srcId="{03C597D4-95E0-4D61-B2E0-5702575006FA}" destId="{C21C7AA4-B713-4E54-B479-7ECD92EFE11D}" srcOrd="6" destOrd="0" presId="urn:microsoft.com/office/officeart/2005/8/layout/lProcess2"/>
    <dgm:cxn modelId="{B47AFAE7-B5EB-4473-BACD-9C210DD3829F}" type="presParOf" srcId="{03C597D4-95E0-4D61-B2E0-5702575006FA}" destId="{16EB5DFA-4737-4B67-93D8-7C9D1F2064C0}" srcOrd="7" destOrd="0" presId="urn:microsoft.com/office/officeart/2005/8/layout/lProcess2"/>
    <dgm:cxn modelId="{67CACCCA-39D2-4CD1-BD31-F079EE24CEC8}" type="presParOf" srcId="{03C597D4-95E0-4D61-B2E0-5702575006FA}" destId="{5E1D9C4F-B616-44D1-9520-D7D42EEFF84A}" srcOrd="8" destOrd="0" presId="urn:microsoft.com/office/officeart/2005/8/layout/lProcess2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4088D98-FA6F-435B-B1E9-A68C500BA03D}">
      <dsp:nvSpPr>
        <dsp:cNvPr id="0" name=""/>
        <dsp:cNvSpPr/>
      </dsp:nvSpPr>
      <dsp:spPr>
        <a:xfrm flipV="1">
          <a:off x="551944" y="117041"/>
          <a:ext cx="2178580" cy="140639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40781ED-A2E0-49FF-A688-90B7E5C5494B}">
      <dsp:nvSpPr>
        <dsp:cNvPr id="0" name=""/>
        <dsp:cNvSpPr/>
      </dsp:nvSpPr>
      <dsp:spPr>
        <a:xfrm>
          <a:off x="3153050" y="1090898"/>
          <a:ext cx="171174" cy="17117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5B42B22-6A76-48BC-A344-86A9D7D61176}">
      <dsp:nvSpPr>
        <dsp:cNvPr id="0" name=""/>
        <dsp:cNvSpPr/>
      </dsp:nvSpPr>
      <dsp:spPr>
        <a:xfrm>
          <a:off x="497083" y="0"/>
          <a:ext cx="2330057" cy="49244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5245" tIns="36830" rIns="55245" bIns="36830" numCol="1" spcCol="1270" anchor="ctr" anchorCtr="0">
          <a:noAutofit/>
        </a:bodyPr>
        <a:lstStyle/>
        <a:p>
          <a:pPr marL="0" lvl="0" indent="0" algn="l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2900" kern="1200"/>
        </a:p>
      </dsp:txBody>
      <dsp:txXfrm>
        <a:off x="497083" y="0"/>
        <a:ext cx="2330057" cy="492442"/>
      </dsp:txXfrm>
    </dsp:sp>
    <dsp:sp modelId="{3BB874E3-D565-414D-A0FA-E7ECDEFC6150}">
      <dsp:nvSpPr>
        <dsp:cNvPr id="0" name=""/>
        <dsp:cNvSpPr/>
      </dsp:nvSpPr>
      <dsp:spPr>
        <a:xfrm>
          <a:off x="467827" y="301975"/>
          <a:ext cx="171170" cy="171170"/>
        </a:xfrm>
        <a:prstGeom prst="rect">
          <a:avLst/>
        </a:prstGeom>
        <a:blipFill rotWithShape="0">
          <a:blip xmlns:r="http://schemas.openxmlformats.org/officeDocument/2006/relationships" r:embed="rId1"/>
          <a:stretch>
            <a:fillRect/>
          </a:stretch>
        </a:blipFill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040DA06-D972-433D-A984-111673474C31}">
      <dsp:nvSpPr>
        <dsp:cNvPr id="0" name=""/>
        <dsp:cNvSpPr/>
      </dsp:nvSpPr>
      <dsp:spPr>
        <a:xfrm>
          <a:off x="630933" y="188063"/>
          <a:ext cx="2166953" cy="39899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Работа основных кнопок главной страницы</a:t>
          </a:r>
        </a:p>
      </dsp:txBody>
      <dsp:txXfrm>
        <a:off x="630933" y="188063"/>
        <a:ext cx="2166953" cy="398998"/>
      </dsp:txXfrm>
    </dsp:sp>
    <dsp:sp modelId="{07DCA3CB-27C1-4003-9CFE-936F4D9EE490}">
      <dsp:nvSpPr>
        <dsp:cNvPr id="0" name=""/>
        <dsp:cNvSpPr/>
      </dsp:nvSpPr>
      <dsp:spPr>
        <a:xfrm>
          <a:off x="467827" y="700973"/>
          <a:ext cx="171170" cy="171170"/>
        </a:xfrm>
        <a:prstGeom prst="rect">
          <a:avLst/>
        </a:prstGeom>
        <a:blipFill rotWithShape="0">
          <a:blip xmlns:r="http://schemas.openxmlformats.org/officeDocument/2006/relationships" r:embed="rId1"/>
          <a:stretch>
            <a:fillRect/>
          </a:stretch>
        </a:blipFill>
        <a:ln w="12700" cap="flat" cmpd="sng" algn="ctr">
          <a:solidFill>
            <a:schemeClr val="accent3">
              <a:hueOff val="451767"/>
              <a:satOff val="16667"/>
              <a:lumOff val="-245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8E30175-EAB5-4C89-A15B-0F86205E3656}">
      <dsp:nvSpPr>
        <dsp:cNvPr id="0" name=""/>
        <dsp:cNvSpPr/>
      </dsp:nvSpPr>
      <dsp:spPr>
        <a:xfrm>
          <a:off x="630933" y="587061"/>
          <a:ext cx="2166953" cy="39899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Отображение категорий меню</a:t>
          </a:r>
        </a:p>
      </dsp:txBody>
      <dsp:txXfrm>
        <a:off x="630933" y="587061"/>
        <a:ext cx="2166953" cy="398998"/>
      </dsp:txXfrm>
    </dsp:sp>
    <dsp:sp modelId="{98389777-2557-4826-9289-7305A39736D6}">
      <dsp:nvSpPr>
        <dsp:cNvPr id="0" name=""/>
        <dsp:cNvSpPr/>
      </dsp:nvSpPr>
      <dsp:spPr>
        <a:xfrm>
          <a:off x="467827" y="1099972"/>
          <a:ext cx="171170" cy="171170"/>
        </a:xfrm>
        <a:prstGeom prst="rect">
          <a:avLst/>
        </a:prstGeom>
        <a:blipFill rotWithShape="0">
          <a:blip xmlns:r="http://schemas.openxmlformats.org/officeDocument/2006/relationships" r:embed="rId1"/>
          <a:stretch>
            <a:fillRect/>
          </a:stretch>
        </a:blipFill>
        <a:ln w="12700" cap="flat" cmpd="sng" algn="ctr">
          <a:solidFill>
            <a:schemeClr val="accent3">
              <a:hueOff val="903533"/>
              <a:satOff val="33333"/>
              <a:lumOff val="-4902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7D62540-2FCC-46B5-BB3B-FD6C2710FA4E}">
      <dsp:nvSpPr>
        <dsp:cNvPr id="0" name=""/>
        <dsp:cNvSpPr/>
      </dsp:nvSpPr>
      <dsp:spPr>
        <a:xfrm>
          <a:off x="630933" y="986060"/>
          <a:ext cx="2166953" cy="39899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Отображение карточки товара</a:t>
          </a:r>
        </a:p>
      </dsp:txBody>
      <dsp:txXfrm>
        <a:off x="630933" y="986060"/>
        <a:ext cx="2166953" cy="398998"/>
      </dsp:txXfrm>
    </dsp:sp>
    <dsp:sp modelId="{A14F28E0-9617-4688-BB84-D8DE1522BFE5}">
      <dsp:nvSpPr>
        <dsp:cNvPr id="0" name=""/>
        <dsp:cNvSpPr/>
      </dsp:nvSpPr>
      <dsp:spPr>
        <a:xfrm>
          <a:off x="467827" y="1498970"/>
          <a:ext cx="171170" cy="171170"/>
        </a:xfrm>
        <a:prstGeom prst="rect">
          <a:avLst/>
        </a:prstGeom>
        <a:blipFill rotWithShape="0">
          <a:blip xmlns:r="http://schemas.openxmlformats.org/officeDocument/2006/relationships" r:embed="rId2"/>
          <a:stretch>
            <a:fillRect/>
          </a:stretch>
        </a:blipFill>
        <a:ln w="12700" cap="flat" cmpd="sng" algn="ctr">
          <a:solidFill>
            <a:schemeClr val="accent3">
              <a:hueOff val="1355300"/>
              <a:satOff val="50000"/>
              <a:lumOff val="-7353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3696888-A248-4DA9-A2EA-9A43A387954F}">
      <dsp:nvSpPr>
        <dsp:cNvPr id="0" name=""/>
        <dsp:cNvSpPr/>
      </dsp:nvSpPr>
      <dsp:spPr>
        <a:xfrm>
          <a:off x="630933" y="1385058"/>
          <a:ext cx="2166953" cy="39899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Изменение состава товара</a:t>
          </a:r>
        </a:p>
      </dsp:txBody>
      <dsp:txXfrm>
        <a:off x="630933" y="1385058"/>
        <a:ext cx="2166953" cy="398998"/>
      </dsp:txXfrm>
    </dsp:sp>
    <dsp:sp modelId="{FF854626-C15F-47D9-960A-5082581AA30F}">
      <dsp:nvSpPr>
        <dsp:cNvPr id="0" name=""/>
        <dsp:cNvSpPr/>
      </dsp:nvSpPr>
      <dsp:spPr>
        <a:xfrm>
          <a:off x="467827" y="1897968"/>
          <a:ext cx="171170" cy="171170"/>
        </a:xfrm>
        <a:prstGeom prst="rect">
          <a:avLst/>
        </a:prstGeom>
        <a:blipFill rotWithShape="0">
          <a:blip xmlns:r="http://schemas.openxmlformats.org/officeDocument/2006/relationships" r:embed="rId1"/>
          <a:stretch>
            <a:fillRect/>
          </a:stretch>
        </a:blipFill>
        <a:ln w="12700" cap="flat" cmpd="sng" algn="ctr">
          <a:solidFill>
            <a:schemeClr val="accent3">
              <a:hueOff val="1807066"/>
              <a:satOff val="66667"/>
              <a:lumOff val="-9804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9B58F55-8FFA-4BDB-AE06-78C907BFEB9D}">
      <dsp:nvSpPr>
        <dsp:cNvPr id="0" name=""/>
        <dsp:cNvSpPr/>
      </dsp:nvSpPr>
      <dsp:spPr>
        <a:xfrm>
          <a:off x="630933" y="1784056"/>
          <a:ext cx="2166953" cy="39899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Добавление/удаление товаров, изменение количества</a:t>
          </a:r>
        </a:p>
      </dsp:txBody>
      <dsp:txXfrm>
        <a:off x="630933" y="1784056"/>
        <a:ext cx="2166953" cy="398998"/>
      </dsp:txXfrm>
    </dsp:sp>
    <dsp:sp modelId="{30DFEAD5-1E75-4763-846F-0E72497E2199}">
      <dsp:nvSpPr>
        <dsp:cNvPr id="0" name=""/>
        <dsp:cNvSpPr/>
      </dsp:nvSpPr>
      <dsp:spPr>
        <a:xfrm>
          <a:off x="467827" y="2296966"/>
          <a:ext cx="171170" cy="171170"/>
        </a:xfrm>
        <a:prstGeom prst="rect">
          <a:avLst/>
        </a:prstGeom>
        <a:blipFill rotWithShape="0">
          <a:blip xmlns:r="http://schemas.openxmlformats.org/officeDocument/2006/relationships" r:embed="rId1"/>
          <a:stretch>
            <a:fillRect/>
          </a:stretch>
        </a:blipFill>
        <a:ln w="12700" cap="flat" cmpd="sng" algn="ctr">
          <a:solidFill>
            <a:schemeClr val="accent3">
              <a:hueOff val="2258833"/>
              <a:satOff val="83333"/>
              <a:lumOff val="-12255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0B12FF8-F644-49E3-9EF7-01B2B322A8AD}">
      <dsp:nvSpPr>
        <dsp:cNvPr id="0" name=""/>
        <dsp:cNvSpPr/>
      </dsp:nvSpPr>
      <dsp:spPr>
        <a:xfrm>
          <a:off x="630933" y="2183054"/>
          <a:ext cx="2166953" cy="39899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Расчёт стоимости: товары + скидка (акция)</a:t>
          </a:r>
        </a:p>
      </dsp:txBody>
      <dsp:txXfrm>
        <a:off x="630933" y="2183054"/>
        <a:ext cx="2166953" cy="398998"/>
      </dsp:txXfrm>
    </dsp:sp>
    <dsp:sp modelId="{39726BF7-5368-482F-B4AC-1AACEACB7C20}">
      <dsp:nvSpPr>
        <dsp:cNvPr id="0" name=""/>
        <dsp:cNvSpPr/>
      </dsp:nvSpPr>
      <dsp:spPr>
        <a:xfrm>
          <a:off x="467827" y="2695964"/>
          <a:ext cx="171170" cy="171170"/>
        </a:xfrm>
        <a:prstGeom prst="rect">
          <a:avLst/>
        </a:prstGeom>
        <a:blipFill rotWithShape="0">
          <a:blip xmlns:r="http://schemas.openxmlformats.org/officeDocument/2006/relationships" r:embed="rId1"/>
          <a:srcRect/>
          <a:stretch>
            <a:fillRect l="-8000" r="-8000"/>
          </a:stretch>
        </a:blipFill>
        <a:ln w="12700" cap="flat" cmpd="sng" algn="ctr">
          <a:solidFill>
            <a:schemeClr val="accent3">
              <a:hueOff val="2710599"/>
              <a:satOff val="100000"/>
              <a:lumOff val="-14706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640AE15-DA8A-4292-A3EA-A9442280B041}">
      <dsp:nvSpPr>
        <dsp:cNvPr id="0" name=""/>
        <dsp:cNvSpPr/>
      </dsp:nvSpPr>
      <dsp:spPr>
        <a:xfrm>
          <a:off x="630933" y="2582052"/>
          <a:ext cx="2166953" cy="39899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Перевод страницы на английский язык</a:t>
          </a:r>
        </a:p>
      </dsp:txBody>
      <dsp:txXfrm>
        <a:off x="630933" y="2582052"/>
        <a:ext cx="2166953" cy="398998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756D542-42E7-4C70-8052-8B590ADB1433}">
      <dsp:nvSpPr>
        <dsp:cNvPr id="0" name=""/>
        <dsp:cNvSpPr/>
      </dsp:nvSpPr>
      <dsp:spPr>
        <a:xfrm>
          <a:off x="0" y="0"/>
          <a:ext cx="4498387" cy="2414269"/>
        </a:xfrm>
        <a:prstGeom prst="roundRect">
          <a:avLst>
            <a:gd name="adj" fmla="val 10000"/>
          </a:avLst>
        </a:prstGeom>
        <a:solidFill>
          <a:schemeClr val="accent6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2000" kern="1200"/>
            <a:t>Автоматизированные тесты:</a:t>
          </a:r>
        </a:p>
      </dsp:txBody>
      <dsp:txXfrm>
        <a:off x="0" y="0"/>
        <a:ext cx="4498387" cy="724281"/>
      </dsp:txXfrm>
    </dsp:sp>
    <dsp:sp modelId="{91AF2406-CBF3-4257-AD49-7CA21F62BF45}">
      <dsp:nvSpPr>
        <dsp:cNvPr id="0" name=""/>
        <dsp:cNvSpPr/>
      </dsp:nvSpPr>
      <dsp:spPr>
        <a:xfrm>
          <a:off x="452037" y="724798"/>
          <a:ext cx="3598710" cy="25477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22860" rIns="3048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Общее количество: </a:t>
          </a:r>
          <a:r>
            <a:rPr lang="en-US" sz="1200" kern="1200"/>
            <a:t>22</a:t>
          </a:r>
          <a:r>
            <a:rPr lang="ru-RU" sz="1200" kern="1200"/>
            <a:t> шт.</a:t>
          </a:r>
        </a:p>
      </dsp:txBody>
      <dsp:txXfrm>
        <a:off x="459499" y="732260"/>
        <a:ext cx="3583786" cy="239853"/>
      </dsp:txXfrm>
    </dsp:sp>
    <dsp:sp modelId="{AC51911B-14C8-419D-A2AC-ADC3EAA28904}">
      <dsp:nvSpPr>
        <dsp:cNvPr id="0" name=""/>
        <dsp:cNvSpPr/>
      </dsp:nvSpPr>
      <dsp:spPr>
        <a:xfrm>
          <a:off x="452037" y="1018772"/>
          <a:ext cx="3598710" cy="25477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22860" rIns="3048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Прохождение: 100%</a:t>
          </a:r>
        </a:p>
      </dsp:txBody>
      <dsp:txXfrm>
        <a:off x="459499" y="1026234"/>
        <a:ext cx="3583786" cy="239853"/>
      </dsp:txXfrm>
    </dsp:sp>
    <dsp:sp modelId="{2BD918A2-83D7-4C2E-8DE9-F676579ED208}">
      <dsp:nvSpPr>
        <dsp:cNvPr id="0" name=""/>
        <dsp:cNvSpPr/>
      </dsp:nvSpPr>
      <dsp:spPr>
        <a:xfrm>
          <a:off x="452037" y="1312746"/>
          <a:ext cx="3598710" cy="25477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22860" rIns="3048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Покрытие тест-кейсов: 50%</a:t>
          </a:r>
        </a:p>
      </dsp:txBody>
      <dsp:txXfrm>
        <a:off x="459499" y="1320208"/>
        <a:ext cx="3583786" cy="239853"/>
      </dsp:txXfrm>
    </dsp:sp>
    <dsp:sp modelId="{C21C7AA4-B713-4E54-B479-7ECD92EFE11D}">
      <dsp:nvSpPr>
        <dsp:cNvPr id="0" name=""/>
        <dsp:cNvSpPr/>
      </dsp:nvSpPr>
      <dsp:spPr>
        <a:xfrm>
          <a:off x="452037" y="1606720"/>
          <a:ext cx="3598710" cy="25477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22860" rIns="3048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Кроссбраузерное тестирование (</a:t>
          </a:r>
          <a:r>
            <a:rPr lang="en-US" sz="1200" kern="1200"/>
            <a:t>Edge</a:t>
          </a:r>
          <a:r>
            <a:rPr lang="ru-RU" sz="1200" kern="1200"/>
            <a:t>, </a:t>
          </a:r>
          <a:r>
            <a:rPr lang="en-US" sz="1200" kern="1200"/>
            <a:t>Google</a:t>
          </a:r>
          <a:r>
            <a:rPr lang="ru-RU" sz="1200" kern="1200"/>
            <a:t>)</a:t>
          </a:r>
        </a:p>
      </dsp:txBody>
      <dsp:txXfrm>
        <a:off x="459499" y="1614182"/>
        <a:ext cx="3583786" cy="239853"/>
      </dsp:txXfrm>
    </dsp:sp>
    <dsp:sp modelId="{5E1D9C4F-B616-44D1-9520-D7D42EEFF84A}">
      <dsp:nvSpPr>
        <dsp:cNvPr id="0" name=""/>
        <dsp:cNvSpPr/>
      </dsp:nvSpPr>
      <dsp:spPr>
        <a:xfrm>
          <a:off x="452037" y="1900694"/>
          <a:ext cx="3598710" cy="39234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22860" rIns="3048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Скорость загрузки главной страницы: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Edge</a:t>
          </a:r>
          <a:r>
            <a:rPr lang="ru-RU" sz="1200" kern="1200"/>
            <a:t>, </a:t>
          </a:r>
          <a:r>
            <a:rPr lang="en-US" sz="1200" kern="1200"/>
            <a:t>Google </a:t>
          </a:r>
          <a:r>
            <a:rPr lang="ru-RU" sz="1200" kern="1200"/>
            <a:t>≈ 45 с</a:t>
          </a:r>
        </a:p>
      </dsp:txBody>
      <dsp:txXfrm>
        <a:off x="463528" y="1912185"/>
        <a:ext cx="3575728" cy="3693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SquareAccentList">
  <dgm:title val=""/>
  <dgm:desc val=""/>
  <dgm:catLst>
    <dgm:cat type="list" pri="5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20">
          <dgm:prSet phldr="1"/>
        </dgm:pt>
        <dgm:pt modelId="21">
          <dgm:prSet phldr="1"/>
        </dgm:pt>
        <dgm:pt modelId="22">
          <dgm:prSet phldr="1"/>
        </dgm:pt>
        <dgm:pt modelId="23">
          <dgm:prSet phldr="1"/>
        </dgm:pt>
      </dgm:ptLst>
      <dgm:cxnLst>
        <dgm:cxn modelId="1" srcId="0" destId="10" srcOrd="0" destOrd="0"/>
        <dgm:cxn modelId="2" srcId="10" destId="11" srcOrd="0" destOrd="0"/>
        <dgm:cxn modelId="3" srcId="10" destId="12" srcOrd="1" destOrd="0"/>
        <dgm:cxn modelId="4" srcId="10" destId="13" srcOrd="2" destOrd="0"/>
        <dgm:cxn modelId="5" srcId="0" destId="20" srcOrd="0" destOrd="0"/>
        <dgm:cxn modelId="6" srcId="20" destId="21" srcOrd="0" destOrd="0"/>
        <dgm:cxn modelId="7" srcId="20" destId="22" srcOrd="1" destOrd="0"/>
        <dgm:cxn modelId="8" srcId="20" destId="23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20">
          <dgm:prSet phldr="1"/>
        </dgm:pt>
        <dgm:pt modelId="21">
          <dgm:prSet phldr="1"/>
        </dgm:pt>
        <dgm:pt modelId="22">
          <dgm:prSet phldr="1"/>
        </dgm:pt>
        <dgm:pt modelId="23">
          <dgm:prSet phldr="1"/>
        </dgm:pt>
      </dgm:ptLst>
      <dgm:cxnLst>
        <dgm:cxn modelId="1" srcId="0" destId="10" srcOrd="0" destOrd="0"/>
        <dgm:cxn modelId="2" srcId="10" destId="11" srcOrd="0" destOrd="0"/>
        <dgm:cxn modelId="3" srcId="10" destId="12" srcOrd="1" destOrd="0"/>
        <dgm:cxn modelId="4" srcId="10" destId="13" srcOrd="2" destOrd="0"/>
        <dgm:cxn modelId="5" srcId="0" destId="20" srcOrd="0" destOrd="0"/>
        <dgm:cxn modelId="6" srcId="20" destId="21" srcOrd="0" destOrd="0"/>
        <dgm:cxn modelId="7" srcId="20" destId="22" srcOrd="1" destOrd="0"/>
        <dgm:cxn modelId="8" srcId="20" destId="23" srcOrd="2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20">
          <dgm:prSet phldr="1"/>
        </dgm:pt>
        <dgm:pt modelId="21">
          <dgm:prSet phldr="1"/>
        </dgm:pt>
        <dgm:pt modelId="22">
          <dgm:prSet phldr="1"/>
        </dgm:pt>
        <dgm:pt modelId="23">
          <dgm:prSet phldr="1"/>
        </dgm:pt>
      </dgm:ptLst>
      <dgm:cxnLst>
        <dgm:cxn modelId="1" srcId="0" destId="10" srcOrd="0" destOrd="0"/>
        <dgm:cxn modelId="2" srcId="10" destId="11" srcOrd="0" destOrd="0"/>
        <dgm:cxn modelId="3" srcId="10" destId="12" srcOrd="1" destOrd="0"/>
        <dgm:cxn modelId="4" srcId="10" destId="13" srcOrd="2" destOrd="0"/>
        <dgm:cxn modelId="5" srcId="0" destId="20" srcOrd="0" destOrd="0"/>
        <dgm:cxn modelId="6" srcId="20" destId="21" srcOrd="0" destOrd="0"/>
        <dgm:cxn modelId="7" srcId="20" destId="22" srcOrd="1" destOrd="0"/>
        <dgm:cxn modelId="8" srcId="20" destId="23" srcOrd="2" destOrd="0"/>
      </dgm:cxnLst>
      <dgm:bg/>
      <dgm:whole/>
    </dgm:dataModel>
  </dgm:clrData>
  <dgm:layoutNode name="layout">
    <dgm:varLst>
      <dgm:chMax/>
      <dgm:chPref/>
      <dgm:dir/>
      <dgm:resizeHandles/>
    </dgm:varLst>
    <dgm:choose name="Name0">
      <dgm:if name="Name1" func="var" arg="dir" op="equ" val="norm">
        <dgm:alg type="hierChild">
          <dgm:param type="linDir" val="fromL"/>
          <dgm:param type="vertAlign" val="t"/>
          <dgm:param type="nodeVertAlign" val="t"/>
          <dgm:param type="horzAlign" val="ctr"/>
          <dgm:param type="fallback" val="1D"/>
        </dgm:alg>
      </dgm:if>
      <dgm:else name="Name2">
        <dgm:alg type="hierChild">
          <dgm:param type="linDir" val="fromR"/>
          <dgm:param type="vertAlign" val="t"/>
          <dgm:param type="nodeVertAlign" val="t"/>
          <dgm:param type="horzAlign" val="ctr"/>
          <dgm:param type="fallback" val="1D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forName="Parent" op="equ" val="65"/>
      <dgm:constr type="primFontSz" for="des" forName="Child" op="equ" val="65"/>
      <dgm:constr type="primFontSz" for="des" forName="Child" refType="primFontSz" refFor="des" refForName="Parent" op="lte"/>
      <dgm:constr type="w" for="des" forName="rootComposite" refType="h" refFor="des" refForName="rootComposite" fact="3.0396"/>
      <dgm:constr type="h" for="des" forName="rootComposite" refType="h"/>
      <dgm:constr type="w" for="des" forName="childComposite" refType="w" refFor="des" refForName="rootComposite"/>
      <dgm:constr type="h" for="des" forName="childComposite" refType="h" refFor="des" refForName="rootComposite" fact="0.5205"/>
      <dgm:constr type="sibSp" refType="w" refFor="des" refForName="rootComposite" fact="0.05"/>
      <dgm:constr type="sp" for="des" forName="root" refType="h" refFor="des" refForName="childComposite" fact="0.2855"/>
    </dgm:constrLst>
    <dgm:ruleLst/>
    <dgm:forEach name="Name3" axis="ch">
      <dgm:forEach name="Name4" axis="self" ptType="node" cnt="1">
        <dgm:layoutNode name="root">
          <dgm:varLst>
            <dgm:chMax/>
            <dgm:chPref/>
          </dgm:varLst>
          <dgm:alg type="hierRoot">
            <dgm:param type="hierAlign" val="tL"/>
          </dgm:alg>
          <dgm:shape xmlns:r="http://schemas.openxmlformats.org/officeDocument/2006/relationships" r:blip="">
            <dgm:adjLst/>
          </dgm:shape>
          <dgm:presOf/>
          <dgm:constrLst/>
          <dgm:ruleLst/>
          <dgm:layoutNode name="rootComposite">
            <dgm:varLst/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5">
              <dgm:if name="Name6" func="var" arg="dir" op="equ" val="norm">
                <dgm:constrLst>
                  <dgm:constr type="l" for="ch" forName="Parent" refType="w" fact="0"/>
                  <dgm:constr type="t" for="ch" forName="Parent" refType="h" fact="0"/>
                  <dgm:constr type="w" for="ch" forName="Parent" refType="w"/>
                  <dgm:constr type="h" for="ch" forName="Parent" refType="h" fact="0.6424"/>
                  <dgm:constr type="l" for="ch" forName="ParentAccent" refType="w" fact="0"/>
                  <dgm:constr type="b" for="ch" forName="ParentAccent" refType="h"/>
                  <dgm:constr type="w" for="ch" forName="ParentAccent" refType="w"/>
                  <dgm:constr type="h" for="ch" forName="ParentAccent" refType="h" fact="0.3576"/>
                  <dgm:constr type="l" for="ch" forName="ParentSmallAccent" refType="w" fact="0"/>
                  <dgm:constr type="b" for="ch" forName="ParentSmallAccent" refType="h"/>
                  <dgm:constr type="w" for="ch" forName="ParentSmallAccent" refType="h" fact="0.2233"/>
                  <dgm:constr type="h" for="ch" forName="ParentSmallAccent" refType="h" fact="0.2233"/>
                </dgm:constrLst>
              </dgm:if>
              <dgm:else name="Name7">
                <dgm:constrLst>
                  <dgm:constr type="l" for="ch" forName="Parent" refType="w" fact="0"/>
                  <dgm:constr type="t" for="ch" forName="Parent" refType="h" fact="0"/>
                  <dgm:constr type="w" for="ch" forName="Parent" refType="w"/>
                  <dgm:constr type="h" for="ch" forName="Parent" refType="h" fact="0.6424"/>
                  <dgm:constr type="l" for="ch" forName="ParentAccent" refType="w" fact="0"/>
                  <dgm:constr type="b" for="ch" forName="ParentAccent" refType="h"/>
                  <dgm:constr type="w" for="ch" forName="ParentAccent" refType="w"/>
                  <dgm:constr type="h" for="ch" forName="ParentAccent" refType="h" fact="0.3576"/>
                  <dgm:constr type="r" for="ch" forName="ParentSmallAccent" refType="w"/>
                  <dgm:constr type="b" for="ch" forName="ParentSmallAccent" refType="h"/>
                  <dgm:constr type="w" for="ch" forName="ParentSmallAccent" refType="h" fact="0.2233"/>
                  <dgm:constr type="h" for="ch" forName="ParentSmallAccent" refType="h" fact="0.2233"/>
                </dgm:constrLst>
              </dgm:else>
            </dgm:choose>
            <dgm:ruleLst/>
            <dgm:layoutNode name="ParentAccent" styleLbl="alignNode1">
              <dgm:alg type="sp"/>
              <dgm:shape xmlns:r="http://schemas.openxmlformats.org/officeDocument/2006/relationships" type="rect" r:blip="">
                <dgm:adjLst/>
              </dgm:shape>
              <dgm:presOf/>
            </dgm:layoutNode>
            <dgm:layoutNode name="ParentSmallAccent" styleLbl="fgAcc1">
              <dgm:alg type="sp"/>
              <dgm:shape xmlns:r="http://schemas.openxmlformats.org/officeDocument/2006/relationships" type="rect" r:blip="">
                <dgm:adjLst/>
              </dgm:shape>
              <dgm:presOf/>
            </dgm:layoutNode>
            <dgm:layoutNode name="Parent" styleLbl="revTx">
              <dgm:varLst>
                <dgm:chMax/>
                <dgm:chPref val="4"/>
                <dgm:bulletEnabled val="1"/>
              </dgm:varLst>
              <dgm:choose name="Name8">
                <dgm:if name="Name9" func="var" arg="dir" op="equ" val="norm">
                  <dgm:alg type="tx">
                    <dgm:param type="txAnchorVertCh" val="mid"/>
                    <dgm:param type="parTxLTRAlign" val="l"/>
                  </dgm:alg>
                </dgm:if>
                <dgm:else name="Name10">
                  <dgm:alg type="tx">
                    <dgm:param type="txAnchorVertCh" val="mid"/>
                    <dgm:param type="parTxLTRAlign" val="r"/>
                  </dgm:alg>
                </dgm:else>
              </dgm:choose>
              <dgm:shape xmlns:r="http://schemas.openxmlformats.org/officeDocument/2006/relationships" type="rect" r:blip="">
                <dgm:adjLst/>
              </dgm:shape>
              <dgm:presOf axis="self" ptType="node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  <dgm:rule type="primFontSz" val="65" fact="NaN" max="NaN"/>
              </dgm:ruleLst>
            </dgm:layoutNode>
          </dgm:layoutNode>
          <dgm:layoutNode name="childShape">
            <dgm:varLst>
              <dgm:chMax val="0"/>
              <dgm:chPref val="0"/>
            </dgm:varLst>
            <dgm:alg type="hierChild">
              <dgm:param type="chAlign" val="r"/>
              <dgm:param type="linDir" val="fromT"/>
              <dgm:param type="fallback" val="2D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11" axis="ch">
              <dgm:forEach name="Name12" axis="self" ptType="node">
                <dgm:layoutNode name="childComposite">
                  <dgm:varLst>
                    <dgm:chMax val="0"/>
                    <dgm:chPref val="0"/>
                  </dgm:varLst>
                  <dgm:alg type="composite"/>
                  <dgm:shape xmlns:r="http://schemas.openxmlformats.org/officeDocument/2006/relationships" r:blip="">
                    <dgm:adjLst/>
                  </dgm:shape>
                  <dgm:presOf/>
                  <dgm:choose name="Name13">
                    <dgm:if name="Name14" func="var" arg="dir" op="equ" val="norm">
                      <dgm:constrLst>
                        <dgm:constr type="w" for="ch" forName="ChildAccent" refType="h" fact="0.429"/>
                        <dgm:constr type="h" for="ch" forName="ChildAccent" refType="h" fact="0.429"/>
                        <dgm:constr type="l" for="ch" forName="ChildAccent" refType="w" fact="0"/>
                        <dgm:constr type="t" for="ch" forName="ChildAccent" refType="h" fact="0.2855"/>
                        <dgm:constr type="w" for="ch" forName="Child" refType="w" fact="0.93"/>
                        <dgm:constr type="h" for="ch" forName="Child" refType="h"/>
                        <dgm:constr type="l" for="ch" forName="Child" refType="w" fact="0.07"/>
                        <dgm:constr type="t" for="ch" forName="Child" refType="h" fact="0"/>
                      </dgm:constrLst>
                    </dgm:if>
                    <dgm:else name="Name15">
                      <dgm:constrLst>
                        <dgm:constr type="w" for="ch" forName="ChildAccent" refType="h" fact="0.429"/>
                        <dgm:constr type="h" for="ch" forName="ChildAccent" refType="h" fact="0.429"/>
                        <dgm:constr type="r" for="ch" forName="ChildAccent" refType="w"/>
                        <dgm:constr type="t" for="ch" forName="ChildAccent" refType="h" fact="0.2855"/>
                        <dgm:constr type="w" for="ch" forName="Child" refType="w" fact="0.93"/>
                        <dgm:constr type="h" for="ch" forName="Child" refType="h"/>
                        <dgm:constr type="r" for="ch" forName="Child" refType="w" fact="0.93"/>
                        <dgm:constr type="t" for="ch" forName="Child" refType="h" fact="0"/>
                      </dgm:constrLst>
                    </dgm:else>
                  </dgm:choose>
                  <dgm:ruleLst/>
                  <dgm:layoutNode name="ChildAccent" styleLbl="solidFgAcc1">
                    <dgm:alg type="sp"/>
                    <dgm:shape xmlns:r="http://schemas.openxmlformats.org/officeDocument/2006/relationships" type="rect" r:blip="">
                      <dgm:adjLst/>
                    </dgm:shape>
                    <dgm:presOf/>
                  </dgm:layoutNode>
                  <dgm:layoutNode name="Child" styleLbl="revTx">
                    <dgm:varLst>
                      <dgm:chMax val="0"/>
                      <dgm:chPref val="0"/>
                      <dgm:bulletEnabled val="1"/>
                    </dgm:varLst>
                    <dgm:choose name="Name16">
                      <dgm:if name="Name17" func="var" arg="dir" op="equ" val="norm">
                        <dgm:alg type="tx">
                          <dgm:param type="txAnchorVertCh" val="mid"/>
                          <dgm:param type="parTxLTRAlign" val="l"/>
                        </dgm:alg>
                      </dgm:if>
                      <dgm:else name="Name18">
                        <dgm:alg type="tx">
                          <dgm:param type="txAnchorVertCh" val="mid"/>
                          <dgm:param type="parTxLTRAlign" val="r"/>
                        </dgm:alg>
                      </dgm:else>
                    </dgm:choose>
                    <dgm:shape xmlns:r="http://schemas.openxmlformats.org/officeDocument/2006/relationships" type="rect" r:blip="">
                      <dgm:adjLst/>
                    </dgm:shape>
                    <dgm:presOf axis="desOrSelf" ptType="node node"/>
                    <dgm:ruleLst>
                      <dgm:rule type="primFontSz" val="5" fact="NaN" max="NaN"/>
                    </dgm:ruleLst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lProcess2">
  <dgm:title val=""/>
  <dgm:desc val=""/>
  <dgm:catLst>
    <dgm:cat type="list" pri="10000"/>
    <dgm:cat type="relationship" pri="13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heList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h"/>
      <dgm:constr type="w" for="ch" forName="aSpace" refType="w" fact="0.075"/>
      <dgm:constr type="h" for="des" forName="aSpace2" refType="h" fact="0.1"/>
      <dgm:constr type="primFontSz" for="des" forName="textNode" op="equ"/>
      <dgm:constr type="primFontSz" for="des" forName="childNode" op="equ"/>
    </dgm:constrLst>
    <dgm:ruleLst/>
    <dgm:forEach name="aNode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onstrLst>
          <dgm:constr type="w" for="ch" forName="aNode" refType="w"/>
          <dgm:constr type="h" for="ch" forName="aNode" refType="h"/>
          <dgm:constr type="w" for="ch" forName="textNode" refType="w"/>
          <dgm:constr type="h" for="ch" forName="textNode" refType="h" fact="0.3"/>
          <dgm:constr type="ctrX" for="ch" forName="textNode" refType="w" fact="0.5"/>
          <dgm:constr type="w" for="ch" forName="compChildNode" refType="w" fact="0.8"/>
          <dgm:constr type="h" for="ch" forName="compChildNode" refType="h" fact="0.65"/>
          <dgm:constr type="t" for="ch" forName="compChildNode" refType="h" fact="0.3"/>
          <dgm:constr type="ctrX" for="ch" forName="compChildNode" refType="w" fact="0.5"/>
        </dgm:constrLst>
        <dgm:ruleLst/>
        <dgm:layoutNode name="aNode" styleLbl="bgShp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/>
          <dgm:ruleLst/>
        </dgm:layoutNode>
        <dgm:layoutNode name="textNode" styleLbl="bgShp">
          <dgm:alg type="tx"/>
          <dgm:shape xmlns:r="http://schemas.openxmlformats.org/officeDocument/2006/relationships" type="rect" r:blip="" hideGeom="1">
            <dgm:adjLst>
              <dgm:adj idx="1" val="0.1"/>
            </dgm:adjLst>
          </dgm:shape>
          <dgm:presOf axis="self"/>
          <dgm:constrLst>
            <dgm:constr type="primFontSz" val="65"/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ompChildNode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w" for="des" forName="childNode" refType="w"/>
            <dgm:constr type="h" for="des" forName="childNode" refType="h"/>
          </dgm:constrLst>
          <dgm:ruleLst/>
          <dgm:layoutNode name="theInnerList">
            <dgm:alg type="lin"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childNodeForEach" axis="ch" ptType="node">
              <dgm:layoutNode name="childNode" styleLbl="node1">
                <dgm:varLst>
                  <dgm:bulletEnabled val="1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desOrSelf" ptType="node"/>
                <dgm:constrLst>
                  <dgm:constr type="primFontSz" val="65"/>
                  <dgm:constr type="tMarg" refType="primFontSz" fact="0.15"/>
                  <dgm:constr type="bMarg" refType="primFontSz" fact="0.15"/>
                  <dgm:constr type="lMarg" refType="primFontSz" fact="0.2"/>
                  <dgm:constr type="rMarg" refType="primFontSz" fact="0.2"/>
                </dgm:constrLst>
                <dgm:ruleLst>
                  <dgm:rule type="primFontSz" val="5" fact="NaN" max="NaN"/>
                </dgm:ruleLst>
              </dgm:layoutNode>
              <dgm:choose name="Name3">
                <dgm:if name="Name4" axis="self" ptType="node" func="revPos" op="equ" val="1"/>
                <dgm:else name="Name5">
                  <dgm:layoutNode name="aSpace2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else>
              </dgm:choose>
            </dgm:forEach>
          </dgm:layoutNode>
        </dgm:layoutNode>
      </dgm:layoutNode>
      <dgm:choose name="Name6">
        <dgm:if name="Name7" axis="self" ptType="node" func="revPos" op="equ" val="1"/>
        <dgm:else name="Name8">
          <dgm:layoutNode name="a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4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student</cp:lastModifiedBy>
  <cp:revision>9</cp:revision>
  <dcterms:created xsi:type="dcterms:W3CDTF">2026-03-28T09:06:00Z</dcterms:created>
  <dcterms:modified xsi:type="dcterms:W3CDTF">2026-03-30T16:01:00Z</dcterms:modified>
</cp:coreProperties>
</file>