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4585" w:rsidRPr="00D44D42" w:rsidRDefault="00B84585" w:rsidP="00B84585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24"/>
        </w:rPr>
      </w:pPr>
      <w:r w:rsidRPr="00D44D42">
        <w:rPr>
          <w:rFonts w:ascii="Times New Roman" w:hAnsi="Times New Roman" w:cs="Times New Roman"/>
          <w:b/>
          <w:bCs/>
          <w:sz w:val="32"/>
          <w:szCs w:val="24"/>
        </w:rPr>
        <w:t>Итоговый отчет о тестировании сайта сети пиццерий «</w:t>
      </w:r>
      <w:proofErr w:type="spellStart"/>
      <w:r w:rsidRPr="00D44D42">
        <w:rPr>
          <w:rFonts w:ascii="Times New Roman" w:hAnsi="Times New Roman" w:cs="Times New Roman"/>
          <w:b/>
          <w:bCs/>
          <w:sz w:val="32"/>
          <w:szCs w:val="24"/>
        </w:rPr>
        <w:t>Додо</w:t>
      </w:r>
      <w:proofErr w:type="spellEnd"/>
      <w:r w:rsidRPr="00D44D42">
        <w:rPr>
          <w:rFonts w:ascii="Times New Roman" w:hAnsi="Times New Roman" w:cs="Times New Roman"/>
          <w:b/>
          <w:bCs/>
          <w:sz w:val="32"/>
          <w:szCs w:val="24"/>
        </w:rPr>
        <w:t xml:space="preserve"> пицца»</w:t>
      </w:r>
    </w:p>
    <w:p w:rsidR="00B84585" w:rsidRPr="00D44D42" w:rsidRDefault="00B84585" w:rsidP="00D44D42">
      <w:pPr>
        <w:pStyle w:val="a5"/>
        <w:numPr>
          <w:ilvl w:val="0"/>
          <w:numId w:val="14"/>
        </w:numPr>
        <w:spacing w:line="360" w:lineRule="auto"/>
        <w:ind w:left="0" w:firstLine="709"/>
        <w:rPr>
          <w:rFonts w:ascii="Times New Roman" w:hAnsi="Times New Roman" w:cs="Times New Roman"/>
          <w:b/>
          <w:bCs/>
          <w:sz w:val="28"/>
          <w:szCs w:val="24"/>
        </w:rPr>
      </w:pPr>
      <w:r w:rsidRPr="00D44D42">
        <w:rPr>
          <w:rFonts w:ascii="Times New Roman" w:hAnsi="Times New Roman" w:cs="Times New Roman"/>
          <w:b/>
          <w:bCs/>
          <w:sz w:val="28"/>
          <w:szCs w:val="24"/>
        </w:rPr>
        <w:t>Введение и общая информация</w:t>
      </w:r>
    </w:p>
    <w:p w:rsidR="00B802F2" w:rsidRPr="00B802F2" w:rsidRDefault="00B802F2" w:rsidP="00B84585">
      <w:pPr>
        <w:spacing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B802F2">
        <w:rPr>
          <w:rFonts w:ascii="Times New Roman" w:hAnsi="Times New Roman" w:cs="Times New Roman"/>
          <w:bCs/>
          <w:sz w:val="24"/>
          <w:szCs w:val="24"/>
        </w:rPr>
        <w:t>Тестирование сайта сети пиццерий «</w:t>
      </w:r>
      <w:proofErr w:type="spellStart"/>
      <w:r w:rsidRPr="00B802F2">
        <w:rPr>
          <w:rFonts w:ascii="Times New Roman" w:hAnsi="Times New Roman" w:cs="Times New Roman"/>
          <w:bCs/>
          <w:sz w:val="24"/>
          <w:szCs w:val="24"/>
        </w:rPr>
        <w:t>Додо</w:t>
      </w:r>
      <w:proofErr w:type="spellEnd"/>
      <w:r w:rsidRPr="00B802F2">
        <w:rPr>
          <w:rFonts w:ascii="Times New Roman" w:hAnsi="Times New Roman" w:cs="Times New Roman"/>
          <w:bCs/>
          <w:sz w:val="24"/>
          <w:szCs w:val="24"/>
        </w:rPr>
        <w:t xml:space="preserve"> пицца» (</w:t>
      </w:r>
      <w:r w:rsidRPr="00B802F2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B802F2">
        <w:rPr>
          <w:rFonts w:ascii="Times New Roman" w:hAnsi="Times New Roman" w:cs="Times New Roman"/>
          <w:sz w:val="24"/>
          <w:szCs w:val="24"/>
        </w:rPr>
        <w:t>://</w:t>
      </w:r>
      <w:proofErr w:type="spellStart"/>
      <w:r w:rsidRPr="00B802F2">
        <w:rPr>
          <w:rFonts w:ascii="Times New Roman" w:hAnsi="Times New Roman" w:cs="Times New Roman"/>
          <w:sz w:val="24"/>
          <w:szCs w:val="24"/>
          <w:lang w:val="en-US"/>
        </w:rPr>
        <w:t>dodopizza</w:t>
      </w:r>
      <w:proofErr w:type="spellEnd"/>
      <w:r w:rsidRPr="00B802F2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B802F2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B802F2">
        <w:rPr>
          <w:rFonts w:ascii="Times New Roman" w:hAnsi="Times New Roman" w:cs="Times New Roman"/>
          <w:sz w:val="24"/>
          <w:szCs w:val="24"/>
        </w:rPr>
        <w:t>/</w:t>
      </w:r>
      <w:r w:rsidRPr="00B802F2">
        <w:rPr>
          <w:rFonts w:ascii="Times New Roman" w:hAnsi="Times New Roman" w:cs="Times New Roman"/>
          <w:sz w:val="24"/>
          <w:szCs w:val="24"/>
          <w:lang w:val="en-US"/>
        </w:rPr>
        <w:t>perm</w:t>
      </w:r>
      <w:r w:rsidRPr="00B802F2">
        <w:rPr>
          <w:rFonts w:ascii="Times New Roman" w:hAnsi="Times New Roman" w:cs="Times New Roman"/>
          <w:bCs/>
          <w:sz w:val="24"/>
          <w:szCs w:val="24"/>
        </w:rPr>
        <w:t>).</w:t>
      </w:r>
    </w:p>
    <w:p w:rsidR="00C444C8" w:rsidRPr="00B802F2" w:rsidRDefault="00C444C8" w:rsidP="00B84585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B802F2">
        <w:rPr>
          <w:rFonts w:ascii="Times New Roman" w:hAnsi="Times New Roman" w:cs="Times New Roman"/>
          <w:sz w:val="24"/>
          <w:szCs w:val="24"/>
        </w:rPr>
        <w:t>Цели тестирования</w:t>
      </w:r>
      <w:r w:rsidR="00B802F2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263"/>
        <w:gridCol w:w="4678"/>
        <w:gridCol w:w="2404"/>
      </w:tblGrid>
      <w:tr w:rsidR="00C444C8" w:rsidRPr="00B802F2" w:rsidTr="00D44D42">
        <w:trPr>
          <w:jc w:val="center"/>
        </w:trPr>
        <w:tc>
          <w:tcPr>
            <w:tcW w:w="2263" w:type="dxa"/>
            <w:shd w:val="clear" w:color="auto" w:fill="D5DCE4" w:themeFill="text2" w:themeFillTint="33"/>
            <w:vAlign w:val="center"/>
            <w:hideMark/>
          </w:tcPr>
          <w:p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Вид тестирования</w:t>
            </w:r>
          </w:p>
        </w:tc>
        <w:tc>
          <w:tcPr>
            <w:tcW w:w="4678" w:type="dxa"/>
            <w:shd w:val="clear" w:color="auto" w:fill="D5DCE4" w:themeFill="text2" w:themeFillTint="33"/>
            <w:vAlign w:val="center"/>
            <w:hideMark/>
          </w:tcPr>
          <w:p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404" w:type="dxa"/>
            <w:shd w:val="clear" w:color="auto" w:fill="D5DCE4" w:themeFill="text2" w:themeFillTint="33"/>
            <w:vAlign w:val="center"/>
          </w:tcPr>
          <w:p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Метод</w:t>
            </w:r>
          </w:p>
        </w:tc>
      </w:tr>
      <w:tr w:rsidR="00C444C8" w:rsidRPr="00B802F2" w:rsidTr="00D44D42">
        <w:trPr>
          <w:jc w:val="center"/>
        </w:trPr>
        <w:tc>
          <w:tcPr>
            <w:tcW w:w="2263" w:type="dxa"/>
            <w:vAlign w:val="center"/>
            <w:hideMark/>
          </w:tcPr>
          <w:p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Функциональное</w:t>
            </w:r>
          </w:p>
        </w:tc>
        <w:tc>
          <w:tcPr>
            <w:tcW w:w="4678" w:type="dxa"/>
            <w:hideMark/>
          </w:tcPr>
          <w:p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Проверка работы кнопок главной страницы, сценариев заказа</w:t>
            </w:r>
          </w:p>
        </w:tc>
        <w:tc>
          <w:tcPr>
            <w:tcW w:w="2404" w:type="dxa"/>
            <w:vAlign w:val="center"/>
          </w:tcPr>
          <w:p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Ручное + автоматизированное</w:t>
            </w:r>
          </w:p>
        </w:tc>
      </w:tr>
      <w:tr w:rsidR="00C444C8" w:rsidRPr="00B802F2" w:rsidTr="00D44D42">
        <w:trPr>
          <w:jc w:val="center"/>
        </w:trPr>
        <w:tc>
          <w:tcPr>
            <w:tcW w:w="2263" w:type="dxa"/>
            <w:vAlign w:val="center"/>
            <w:hideMark/>
          </w:tcPr>
          <w:p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Кроссбраузерное</w:t>
            </w:r>
            <w:proofErr w:type="spellEnd"/>
          </w:p>
        </w:tc>
        <w:tc>
          <w:tcPr>
            <w:tcW w:w="4678" w:type="dxa"/>
            <w:hideMark/>
          </w:tcPr>
          <w:p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Проверка вёрстки и логики в основных браузерах (</w:t>
            </w:r>
            <w:r w:rsidRPr="00B802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Edge</w:t>
            </w: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2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Google</w:t>
            </w: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802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FireFox</w:t>
            </w:r>
            <w:proofErr w:type="spellEnd"/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404" w:type="dxa"/>
            <w:vAlign w:val="center"/>
          </w:tcPr>
          <w:p w:rsidR="00C444C8" w:rsidRPr="00B802F2" w:rsidRDefault="00D44D42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Ручное +</w:t>
            </w:r>
            <w:r w:rsidR="00C444C8" w:rsidRPr="00B802F2">
              <w:rPr>
                <w:rFonts w:ascii="Times New Roman" w:hAnsi="Times New Roman" w:cs="Times New Roman"/>
                <w:sz w:val="24"/>
                <w:szCs w:val="24"/>
              </w:rPr>
              <w:t xml:space="preserve"> автоматизированное</w:t>
            </w:r>
          </w:p>
        </w:tc>
      </w:tr>
      <w:tr w:rsidR="00C444C8" w:rsidRPr="00B802F2" w:rsidTr="00D44D42">
        <w:trPr>
          <w:jc w:val="center"/>
        </w:trPr>
        <w:tc>
          <w:tcPr>
            <w:tcW w:w="2263" w:type="dxa"/>
            <w:vAlign w:val="center"/>
            <w:hideMark/>
          </w:tcPr>
          <w:p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Адаптивное</w:t>
            </w:r>
          </w:p>
        </w:tc>
        <w:tc>
          <w:tcPr>
            <w:tcW w:w="4678" w:type="dxa"/>
            <w:hideMark/>
          </w:tcPr>
          <w:p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Тестирование на мобильных, планшетах, разных разрешениях</w:t>
            </w:r>
          </w:p>
        </w:tc>
        <w:tc>
          <w:tcPr>
            <w:tcW w:w="2404" w:type="dxa"/>
            <w:vAlign w:val="center"/>
          </w:tcPr>
          <w:p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Ручное</w:t>
            </w:r>
          </w:p>
        </w:tc>
      </w:tr>
      <w:tr w:rsidR="00C444C8" w:rsidRPr="00B802F2" w:rsidTr="00D44D42">
        <w:trPr>
          <w:jc w:val="center"/>
        </w:trPr>
        <w:tc>
          <w:tcPr>
            <w:tcW w:w="2263" w:type="dxa"/>
            <w:vAlign w:val="center"/>
            <w:hideMark/>
          </w:tcPr>
          <w:p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UX/UI</w:t>
            </w:r>
          </w:p>
        </w:tc>
        <w:tc>
          <w:tcPr>
            <w:tcW w:w="4678" w:type="dxa"/>
            <w:hideMark/>
          </w:tcPr>
          <w:p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Удобство использования,  удобство оформления заказа</w:t>
            </w:r>
          </w:p>
        </w:tc>
        <w:tc>
          <w:tcPr>
            <w:tcW w:w="2404" w:type="dxa"/>
            <w:vAlign w:val="center"/>
          </w:tcPr>
          <w:p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Ручное</w:t>
            </w:r>
          </w:p>
        </w:tc>
      </w:tr>
    </w:tbl>
    <w:p w:rsidR="00B84585" w:rsidRPr="00B802F2" w:rsidRDefault="00B84585" w:rsidP="00B84585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B84585" w:rsidRPr="00D44D42" w:rsidRDefault="00B84585" w:rsidP="00D44D42">
      <w:pPr>
        <w:pStyle w:val="a5"/>
        <w:numPr>
          <w:ilvl w:val="0"/>
          <w:numId w:val="14"/>
        </w:numPr>
        <w:spacing w:line="360" w:lineRule="auto"/>
        <w:ind w:left="0"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D44D42">
        <w:rPr>
          <w:rFonts w:ascii="Times New Roman" w:hAnsi="Times New Roman" w:cs="Times New Roman"/>
          <w:b/>
          <w:bCs/>
          <w:sz w:val="28"/>
          <w:szCs w:val="24"/>
        </w:rPr>
        <w:t>Описание тестируемого функционала</w:t>
      </w:r>
    </w:p>
    <w:p w:rsidR="00B802F2" w:rsidRPr="00B24A72" w:rsidRDefault="00B802F2" w:rsidP="00D44D42">
      <w:pPr>
        <w:pStyle w:val="a5"/>
        <w:numPr>
          <w:ilvl w:val="0"/>
          <w:numId w:val="12"/>
        </w:numPr>
        <w:spacing w:after="0" w:line="360" w:lineRule="auto"/>
        <w:ind w:left="1276" w:firstLine="142"/>
        <w:rPr>
          <w:rFonts w:ascii="Times New Roman" w:hAnsi="Times New Roman" w:cs="Times New Roman"/>
          <w:b/>
          <w:bCs/>
          <w:sz w:val="24"/>
          <w:szCs w:val="24"/>
        </w:rPr>
      </w:pPr>
      <w:r w:rsidRPr="00B24A72">
        <w:rPr>
          <w:rFonts w:ascii="Times New Roman" w:hAnsi="Times New Roman" w:cs="Times New Roman"/>
          <w:b/>
          <w:bCs/>
          <w:sz w:val="24"/>
          <w:szCs w:val="24"/>
        </w:rPr>
        <w:t>Каталог и меню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="00B802F2" w:rsidRPr="00B24A72" w:rsidRDefault="00B802F2" w:rsidP="00D44D42">
      <w:pPr>
        <w:numPr>
          <w:ilvl w:val="0"/>
          <w:numId w:val="10"/>
        </w:numPr>
        <w:tabs>
          <w:tab w:val="clear" w:pos="720"/>
          <w:tab w:val="num" w:pos="1418"/>
        </w:tabs>
        <w:spacing w:after="0" w:line="360" w:lineRule="auto"/>
        <w:ind w:left="2127" w:firstLine="0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Отображение категорий</w:t>
      </w:r>
      <w:r w:rsidRPr="00B24A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24A72">
        <w:rPr>
          <w:rFonts w:ascii="Times New Roman" w:hAnsi="Times New Roman" w:cs="Times New Roman"/>
          <w:sz w:val="24"/>
          <w:szCs w:val="24"/>
        </w:rPr>
        <w:t>меню</w:t>
      </w:r>
    </w:p>
    <w:p w:rsidR="00B802F2" w:rsidRPr="00B24A72" w:rsidRDefault="00B802F2" w:rsidP="00D44D42">
      <w:pPr>
        <w:numPr>
          <w:ilvl w:val="0"/>
          <w:numId w:val="10"/>
        </w:numPr>
        <w:tabs>
          <w:tab w:val="clear" w:pos="720"/>
          <w:tab w:val="num" w:pos="1418"/>
        </w:tabs>
        <w:spacing w:after="0" w:line="360" w:lineRule="auto"/>
        <w:ind w:left="2127" w:firstLine="0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Карточка товара: фото, состав, КБЖУ, аллергены, размеры, цена</w:t>
      </w:r>
    </w:p>
    <w:p w:rsidR="00B802F2" w:rsidRPr="00B24A72" w:rsidRDefault="00B802F2" w:rsidP="00D44D42">
      <w:pPr>
        <w:numPr>
          <w:ilvl w:val="0"/>
          <w:numId w:val="10"/>
        </w:numPr>
        <w:tabs>
          <w:tab w:val="clear" w:pos="720"/>
          <w:tab w:val="num" w:pos="1418"/>
        </w:tabs>
        <w:spacing w:after="0" w:line="360" w:lineRule="auto"/>
        <w:ind w:left="2127" w:firstLine="0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Конструктор пиццы: выбор размера, теста, добавление/удаление ингредиентов</w:t>
      </w:r>
    </w:p>
    <w:p w:rsidR="00B802F2" w:rsidRPr="00B24A72" w:rsidRDefault="00B802F2" w:rsidP="00D44D42">
      <w:pPr>
        <w:pStyle w:val="a5"/>
        <w:numPr>
          <w:ilvl w:val="0"/>
          <w:numId w:val="12"/>
        </w:numPr>
        <w:spacing w:after="0" w:line="360" w:lineRule="auto"/>
        <w:ind w:left="1276" w:firstLine="142"/>
        <w:rPr>
          <w:rFonts w:ascii="Times New Roman" w:hAnsi="Times New Roman" w:cs="Times New Roman"/>
          <w:b/>
          <w:bCs/>
          <w:sz w:val="24"/>
          <w:szCs w:val="24"/>
        </w:rPr>
      </w:pPr>
      <w:r w:rsidRPr="00B24A72">
        <w:rPr>
          <w:rFonts w:ascii="Times New Roman" w:hAnsi="Times New Roman" w:cs="Times New Roman"/>
          <w:b/>
          <w:bCs/>
          <w:sz w:val="24"/>
          <w:szCs w:val="24"/>
        </w:rPr>
        <w:t>Корзина и оформление заказа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="00B802F2" w:rsidRPr="00B24A72" w:rsidRDefault="00B802F2" w:rsidP="00D44D42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1418" w:firstLine="709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Добавление/удаление товаров, изменение количества</w:t>
      </w:r>
    </w:p>
    <w:p w:rsidR="00B802F2" w:rsidRPr="00B24A72" w:rsidRDefault="00B802F2" w:rsidP="00D44D42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1418" w:firstLine="709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Расчёт стоимости: товары + скидка (акция)</w:t>
      </w:r>
    </w:p>
    <w:p w:rsidR="00B802F2" w:rsidRDefault="00B802F2" w:rsidP="00D44D42">
      <w:pPr>
        <w:pStyle w:val="a5"/>
        <w:numPr>
          <w:ilvl w:val="0"/>
          <w:numId w:val="12"/>
        </w:numPr>
        <w:spacing w:after="0" w:line="360" w:lineRule="auto"/>
        <w:ind w:left="1276" w:firstLine="142"/>
        <w:rPr>
          <w:rFonts w:ascii="Times New Roman" w:hAnsi="Times New Roman" w:cs="Times New Roman"/>
          <w:b/>
          <w:bCs/>
          <w:sz w:val="24"/>
          <w:szCs w:val="24"/>
        </w:rPr>
      </w:pPr>
      <w:r w:rsidRPr="00B24A72">
        <w:rPr>
          <w:rFonts w:ascii="Times New Roman" w:hAnsi="Times New Roman" w:cs="Times New Roman"/>
          <w:b/>
          <w:bCs/>
          <w:sz w:val="24"/>
          <w:szCs w:val="24"/>
        </w:rPr>
        <w:t>Проверка работы ссылок в хедере и футере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:rsidR="00D44D42" w:rsidRPr="00B24A72" w:rsidRDefault="00D44D42" w:rsidP="00D44D42">
      <w:pPr>
        <w:pStyle w:val="a5"/>
        <w:spacing w:after="0" w:line="360" w:lineRule="auto"/>
        <w:ind w:left="1418"/>
        <w:rPr>
          <w:rFonts w:ascii="Times New Roman" w:hAnsi="Times New Roman" w:cs="Times New Roman"/>
          <w:b/>
          <w:bCs/>
          <w:sz w:val="24"/>
          <w:szCs w:val="24"/>
        </w:rPr>
      </w:pPr>
    </w:p>
    <w:p w:rsidR="00B84585" w:rsidRPr="00D44D42" w:rsidRDefault="00B84585" w:rsidP="00D44D42">
      <w:pPr>
        <w:pStyle w:val="a5"/>
        <w:numPr>
          <w:ilvl w:val="0"/>
          <w:numId w:val="14"/>
        </w:numPr>
        <w:spacing w:line="360" w:lineRule="auto"/>
        <w:ind w:left="0"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D44D42">
        <w:rPr>
          <w:rFonts w:ascii="Times New Roman" w:hAnsi="Times New Roman" w:cs="Times New Roman"/>
          <w:b/>
          <w:bCs/>
          <w:sz w:val="28"/>
          <w:szCs w:val="24"/>
        </w:rPr>
        <w:t>Инструменты: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893"/>
        <w:gridCol w:w="1697"/>
        <w:gridCol w:w="3755"/>
      </w:tblGrid>
      <w:tr w:rsidR="00B802F2" w:rsidRPr="00B24A72" w:rsidTr="00B802F2"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B802F2" w:rsidRPr="00B24A72" w:rsidRDefault="00B802F2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Категория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B802F2" w:rsidRPr="00B24A72" w:rsidRDefault="00B802F2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Инструмент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B802F2" w:rsidRPr="00B24A72" w:rsidRDefault="00B802F2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B802F2" w:rsidRPr="00B24A72" w:rsidTr="00B802F2">
        <w:tc>
          <w:tcPr>
            <w:tcW w:w="0" w:type="auto"/>
            <w:hideMark/>
          </w:tcPr>
          <w:p w:rsidR="00B802F2" w:rsidRPr="00B24A72" w:rsidRDefault="00B802F2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Тесты (ручные и автоматизированные)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, баг-репорты</w:t>
            </w:r>
          </w:p>
        </w:tc>
        <w:tc>
          <w:tcPr>
            <w:tcW w:w="0" w:type="auto"/>
            <w:hideMark/>
          </w:tcPr>
          <w:p w:rsidR="00B802F2" w:rsidRPr="00B24A72" w:rsidRDefault="00B802F2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GitHub, </w:t>
            </w:r>
            <w:proofErr w:type="spellStart"/>
            <w:r w:rsidRPr="00B24A7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PyCharm</w:t>
            </w:r>
            <w:proofErr w:type="spellEnd"/>
          </w:p>
        </w:tc>
        <w:tc>
          <w:tcPr>
            <w:tcW w:w="0" w:type="auto"/>
            <w:hideMark/>
          </w:tcPr>
          <w:p w:rsidR="00B802F2" w:rsidRPr="00B24A72" w:rsidRDefault="00B802F2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</w:rPr>
              <w:t>Хранение тест-кейсов, запуск автоматизированных тестов</w:t>
            </w:r>
          </w:p>
        </w:tc>
      </w:tr>
      <w:tr w:rsidR="00B802F2" w:rsidRPr="00B24A72" w:rsidTr="00B802F2">
        <w:tc>
          <w:tcPr>
            <w:tcW w:w="0" w:type="auto"/>
            <w:vAlign w:val="center"/>
            <w:hideMark/>
          </w:tcPr>
          <w:p w:rsidR="00B802F2" w:rsidRPr="00B24A72" w:rsidRDefault="00B802F2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Мобильное</w:t>
            </w:r>
          </w:p>
        </w:tc>
        <w:tc>
          <w:tcPr>
            <w:tcW w:w="0" w:type="auto"/>
            <w:hideMark/>
          </w:tcPr>
          <w:p w:rsidR="00B802F2" w:rsidRPr="00B24A72" w:rsidRDefault="00B802F2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Android Studio</w:t>
            </w:r>
          </w:p>
        </w:tc>
        <w:tc>
          <w:tcPr>
            <w:tcW w:w="0" w:type="auto"/>
            <w:hideMark/>
          </w:tcPr>
          <w:p w:rsidR="00B802F2" w:rsidRPr="00B24A72" w:rsidRDefault="00B802F2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</w:rPr>
              <w:t>Тестирование на реальных девайсах</w:t>
            </w:r>
          </w:p>
        </w:tc>
      </w:tr>
    </w:tbl>
    <w:p w:rsidR="00B84585" w:rsidRPr="00D44D42" w:rsidRDefault="00B84585" w:rsidP="00D44D42">
      <w:pPr>
        <w:pStyle w:val="a5"/>
        <w:numPr>
          <w:ilvl w:val="0"/>
          <w:numId w:val="14"/>
        </w:numPr>
        <w:spacing w:line="360" w:lineRule="auto"/>
        <w:ind w:left="0"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D44D42">
        <w:rPr>
          <w:rFonts w:ascii="Times New Roman" w:hAnsi="Times New Roman" w:cs="Times New Roman"/>
          <w:b/>
          <w:bCs/>
          <w:sz w:val="28"/>
          <w:szCs w:val="24"/>
        </w:rPr>
        <w:lastRenderedPageBreak/>
        <w:t>Сводка выполнения тестов</w:t>
      </w:r>
    </w:p>
    <w:p w:rsidR="00D44D42" w:rsidRDefault="00B84585" w:rsidP="00703A1A">
      <w:pPr>
        <w:pStyle w:val="a5"/>
        <w:numPr>
          <w:ilvl w:val="0"/>
          <w:numId w:val="16"/>
        </w:numPr>
        <w:spacing w:line="360" w:lineRule="auto"/>
        <w:ind w:firstLine="349"/>
        <w:rPr>
          <w:rFonts w:ascii="Times New Roman" w:hAnsi="Times New Roman" w:cs="Times New Roman"/>
          <w:sz w:val="24"/>
          <w:szCs w:val="24"/>
        </w:rPr>
      </w:pPr>
      <w:r w:rsidRPr="00D44D42">
        <w:rPr>
          <w:rFonts w:ascii="Times New Roman" w:hAnsi="Times New Roman" w:cs="Times New Roman"/>
          <w:b/>
          <w:sz w:val="24"/>
          <w:szCs w:val="24"/>
        </w:rPr>
        <w:t>Общий прогресс</w:t>
      </w:r>
      <w:r w:rsidRPr="00D44D42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905"/>
        <w:gridCol w:w="2704"/>
      </w:tblGrid>
      <w:tr w:rsidR="00703A1A" w:rsidTr="00510CDC">
        <w:trPr>
          <w:jc w:val="center"/>
        </w:trPr>
        <w:tc>
          <w:tcPr>
            <w:tcW w:w="2905" w:type="dxa"/>
            <w:shd w:val="clear" w:color="auto" w:fill="DEEAF6" w:themeFill="accent1" w:themeFillTint="33"/>
          </w:tcPr>
          <w:p w:rsidR="00703A1A" w:rsidRP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3A1A">
              <w:rPr>
                <w:rFonts w:ascii="Times New Roman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2704" w:type="dxa"/>
            <w:shd w:val="clear" w:color="auto" w:fill="DEEAF6" w:themeFill="accent1" w:themeFillTint="33"/>
          </w:tcPr>
          <w:p w:rsidR="00703A1A" w:rsidRP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3A1A">
              <w:rPr>
                <w:rFonts w:ascii="Times New Roman" w:hAnsi="Times New Roman" w:cs="Times New Roman"/>
                <w:b/>
                <w:sz w:val="24"/>
                <w:szCs w:val="24"/>
              </w:rPr>
              <w:t>Кол-во</w:t>
            </w:r>
          </w:p>
        </w:tc>
      </w:tr>
      <w:tr w:rsidR="00703A1A" w:rsidTr="00510CDC">
        <w:trPr>
          <w:jc w:val="center"/>
        </w:trPr>
        <w:tc>
          <w:tcPr>
            <w:tcW w:w="2905" w:type="dxa"/>
          </w:tcPr>
          <w:p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  <w:tc>
          <w:tcPr>
            <w:tcW w:w="2704" w:type="dxa"/>
          </w:tcPr>
          <w:p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</w:tr>
      <w:tr w:rsidR="00703A1A" w:rsidTr="00510CDC">
        <w:trPr>
          <w:jc w:val="center"/>
        </w:trPr>
        <w:tc>
          <w:tcPr>
            <w:tcW w:w="2905" w:type="dxa"/>
          </w:tcPr>
          <w:p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  <w:tc>
          <w:tcPr>
            <w:tcW w:w="2704" w:type="dxa"/>
          </w:tcPr>
          <w:p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</w:tr>
      <w:tr w:rsidR="00703A1A" w:rsidTr="00510CDC">
        <w:trPr>
          <w:jc w:val="center"/>
        </w:trPr>
        <w:tc>
          <w:tcPr>
            <w:tcW w:w="2905" w:type="dxa"/>
          </w:tcPr>
          <w:p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Провалено</w:t>
            </w:r>
          </w:p>
        </w:tc>
        <w:tc>
          <w:tcPr>
            <w:tcW w:w="2704" w:type="dxa"/>
          </w:tcPr>
          <w:p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703A1A" w:rsidTr="00510CDC">
        <w:trPr>
          <w:jc w:val="center"/>
        </w:trPr>
        <w:tc>
          <w:tcPr>
            <w:tcW w:w="2905" w:type="dxa"/>
          </w:tcPr>
          <w:p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Заблокировано</w:t>
            </w:r>
          </w:p>
        </w:tc>
        <w:tc>
          <w:tcPr>
            <w:tcW w:w="2704" w:type="dxa"/>
          </w:tcPr>
          <w:p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:rsidR="00B84585" w:rsidRPr="00E46DAE" w:rsidRDefault="00B802F2" w:rsidP="00510CD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54CEBB0" wp14:editId="22FAC463">
            <wp:extent cx="3579495" cy="2803525"/>
            <wp:effectExtent l="0" t="0" r="1905" b="15875"/>
            <wp:docPr id="1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:rsidR="00B84585" w:rsidRPr="00510CDC" w:rsidRDefault="00B84585" w:rsidP="00703A1A">
      <w:pPr>
        <w:pStyle w:val="a5"/>
        <w:numPr>
          <w:ilvl w:val="0"/>
          <w:numId w:val="16"/>
        </w:numPr>
        <w:spacing w:line="360" w:lineRule="auto"/>
        <w:ind w:firstLine="349"/>
        <w:rPr>
          <w:rFonts w:ascii="Times New Roman" w:hAnsi="Times New Roman" w:cs="Times New Roman"/>
          <w:b/>
          <w:sz w:val="24"/>
          <w:szCs w:val="24"/>
        </w:rPr>
      </w:pPr>
      <w:r w:rsidRPr="00703A1A">
        <w:rPr>
          <w:rFonts w:ascii="Times New Roman" w:hAnsi="Times New Roman" w:cs="Times New Roman"/>
          <w:sz w:val="24"/>
          <w:szCs w:val="24"/>
        </w:rPr>
        <w:t xml:space="preserve"> </w:t>
      </w:r>
      <w:r w:rsidRPr="00510CDC">
        <w:rPr>
          <w:rFonts w:ascii="Times New Roman" w:hAnsi="Times New Roman" w:cs="Times New Roman"/>
          <w:b/>
          <w:sz w:val="24"/>
          <w:szCs w:val="24"/>
        </w:rPr>
        <w:t>К</w:t>
      </w:r>
      <w:r w:rsidR="00E46DAE" w:rsidRPr="00510CDC">
        <w:rPr>
          <w:rFonts w:ascii="Times New Roman" w:hAnsi="Times New Roman" w:cs="Times New Roman"/>
          <w:b/>
          <w:sz w:val="24"/>
          <w:szCs w:val="24"/>
        </w:rPr>
        <w:t>лючевые сценарии</w:t>
      </w:r>
      <w:r w:rsidR="00510CDC" w:rsidRPr="00510CDC">
        <w:rPr>
          <w:rFonts w:ascii="Times New Roman" w:hAnsi="Times New Roman" w:cs="Times New Roman"/>
          <w:b/>
          <w:sz w:val="24"/>
          <w:szCs w:val="24"/>
        </w:rPr>
        <w:t>.</w:t>
      </w:r>
    </w:p>
    <w:p w:rsidR="00E46DAE" w:rsidRDefault="00510CDC" w:rsidP="00510CDC">
      <w:pPr>
        <w:pStyle w:val="a5"/>
        <w:spacing w:line="360" w:lineRule="auto"/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613804" cy="3605530"/>
            <wp:effectExtent l="0" t="0" r="0" b="0"/>
            <wp:docPr id="36" name="Схема 36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510CDC" w:rsidRDefault="00510CDC" w:rsidP="00510CDC">
      <w:pPr>
        <w:pStyle w:val="a5"/>
        <w:spacing w:line="360" w:lineRule="auto"/>
        <w:ind w:left="1418"/>
        <w:rPr>
          <w:rFonts w:ascii="Times New Roman" w:hAnsi="Times New Roman" w:cs="Times New Roman"/>
          <w:sz w:val="24"/>
          <w:szCs w:val="24"/>
        </w:rPr>
      </w:pPr>
    </w:p>
    <w:p w:rsidR="00510CDC" w:rsidRPr="00510CDC" w:rsidRDefault="00510CDC" w:rsidP="00510CDC">
      <w:pPr>
        <w:pStyle w:val="a5"/>
        <w:spacing w:line="360" w:lineRule="auto"/>
        <w:ind w:left="1418"/>
        <w:rPr>
          <w:rFonts w:ascii="Times New Roman" w:hAnsi="Times New Roman" w:cs="Times New Roman"/>
          <w:sz w:val="24"/>
          <w:szCs w:val="24"/>
        </w:rPr>
      </w:pPr>
    </w:p>
    <w:p w:rsidR="00703A1A" w:rsidRDefault="00703A1A" w:rsidP="00703A1A">
      <w:pPr>
        <w:pStyle w:val="a5"/>
        <w:numPr>
          <w:ilvl w:val="0"/>
          <w:numId w:val="16"/>
        </w:numPr>
        <w:spacing w:line="360" w:lineRule="auto"/>
        <w:ind w:firstLine="34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Автоматизированные тесты:</w:t>
      </w:r>
    </w:p>
    <w:p w:rsidR="00510CDC" w:rsidRDefault="00510CDC" w:rsidP="00703A1A">
      <w:pPr>
        <w:pStyle w:val="a5"/>
        <w:spacing w:line="360" w:lineRule="auto"/>
        <w:ind w:left="1418"/>
        <w:rPr>
          <w:rFonts w:ascii="Times New Roman" w:hAnsi="Times New Roman" w:cs="Times New Roman"/>
          <w:sz w:val="26"/>
          <w:szCs w:val="26"/>
        </w:rPr>
      </w:pPr>
    </w:p>
    <w:p w:rsidR="008032A1" w:rsidRPr="008032A1" w:rsidRDefault="00510CDC" w:rsidP="00FF429A">
      <w:pPr>
        <w:pStyle w:val="a5"/>
        <w:spacing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66CA930" wp14:editId="21A37F44">
            <wp:extent cx="4468235" cy="1949570"/>
            <wp:effectExtent l="19050" t="19050" r="27940" b="12700"/>
            <wp:docPr id="37" name="Рисунок 37" descr="C:\Users\user\Desktop\img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2" descr="C:\Users\user\Desktop\img_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28" t="9008" r="45665" b="55138"/>
                    <a:stretch/>
                  </pic:blipFill>
                  <pic:spPr bwMode="auto">
                    <a:xfrm>
                      <a:off x="0" y="0"/>
                      <a:ext cx="4622753" cy="2016989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solidFill>
                        <a:schemeClr val="accent6">
                          <a:lumMod val="40000"/>
                          <a:lumOff val="60000"/>
                        </a:schemeClr>
                      </a:solidFill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032A1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4502785" cy="2414270"/>
            <wp:effectExtent l="0" t="0" r="0" b="5080"/>
            <wp:docPr id="33" name="Схема 3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2" r:lo="rId13" r:qs="rId14" r:cs="rId15"/>
              </a:graphicData>
            </a:graphic>
          </wp:inline>
        </w:drawing>
      </w:r>
    </w:p>
    <w:p w:rsidR="00703A1A" w:rsidRPr="00703A1A" w:rsidRDefault="00703A1A" w:rsidP="00703A1A">
      <w:pPr>
        <w:pStyle w:val="a5"/>
        <w:spacing w:line="360" w:lineRule="auto"/>
        <w:ind w:left="1418"/>
        <w:rPr>
          <w:rFonts w:ascii="Times New Roman" w:hAnsi="Times New Roman" w:cs="Times New Roman"/>
          <w:sz w:val="24"/>
          <w:szCs w:val="24"/>
        </w:rPr>
      </w:pPr>
    </w:p>
    <w:p w:rsidR="00B84585" w:rsidRPr="002B6E40" w:rsidRDefault="00B84585" w:rsidP="002B6E40">
      <w:pPr>
        <w:pStyle w:val="a5"/>
        <w:numPr>
          <w:ilvl w:val="0"/>
          <w:numId w:val="14"/>
        </w:numPr>
        <w:spacing w:line="360" w:lineRule="auto"/>
        <w:ind w:left="0"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3337AB">
        <w:rPr>
          <w:rFonts w:ascii="Times New Roman" w:hAnsi="Times New Roman" w:cs="Times New Roman"/>
          <w:b/>
          <w:bCs/>
          <w:sz w:val="28"/>
          <w:szCs w:val="24"/>
        </w:rPr>
        <w:t>Анализ дефектов</w:t>
      </w:r>
      <w:r w:rsidR="002B6E40">
        <w:rPr>
          <w:rFonts w:ascii="Times New Roman" w:hAnsi="Times New Roman" w:cs="Times New Roman"/>
          <w:b/>
          <w:bCs/>
          <w:sz w:val="28"/>
          <w:szCs w:val="24"/>
        </w:rPr>
        <w:t xml:space="preserve"> (по критичности)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5536"/>
        <w:gridCol w:w="819"/>
      </w:tblGrid>
      <w:tr w:rsidR="00B84585" w:rsidRPr="00B802F2" w:rsidTr="003337AB">
        <w:trPr>
          <w:jc w:val="center"/>
        </w:trPr>
        <w:tc>
          <w:tcPr>
            <w:tcW w:w="0" w:type="auto"/>
            <w:shd w:val="clear" w:color="auto" w:fill="DEEAF6" w:themeFill="accent1" w:themeFillTint="33"/>
            <w:vAlign w:val="center"/>
            <w:hideMark/>
          </w:tcPr>
          <w:p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Приоритет</w:t>
            </w:r>
          </w:p>
        </w:tc>
        <w:tc>
          <w:tcPr>
            <w:tcW w:w="0" w:type="auto"/>
            <w:shd w:val="clear" w:color="auto" w:fill="DEEAF6" w:themeFill="accent1" w:themeFillTint="33"/>
            <w:vAlign w:val="center"/>
            <w:hideMark/>
          </w:tcPr>
          <w:p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</w:tr>
      <w:tr w:rsidR="00B84585" w:rsidRPr="00B802F2" w:rsidTr="003337AB">
        <w:trPr>
          <w:jc w:val="center"/>
        </w:trPr>
        <w:tc>
          <w:tcPr>
            <w:tcW w:w="0" w:type="auto"/>
            <w:vAlign w:val="center"/>
            <w:hideMark/>
          </w:tcPr>
          <w:p w:rsidR="00B84585" w:rsidRPr="00B802F2" w:rsidRDefault="003337AB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Critical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(блокирует работу сайта</w:t>
            </w:r>
            <w:r w:rsidR="00B84585" w:rsidRPr="00B802F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B84585" w:rsidRPr="00B802F2" w:rsidTr="003337AB">
        <w:trPr>
          <w:jc w:val="center"/>
        </w:trPr>
        <w:tc>
          <w:tcPr>
            <w:tcW w:w="0" w:type="auto"/>
            <w:vAlign w:val="center"/>
            <w:hideMark/>
          </w:tcPr>
          <w:p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High</w:t>
            </w:r>
            <w:proofErr w:type="spellEnd"/>
            <w:r w:rsidRPr="00B802F2">
              <w:rPr>
                <w:rFonts w:ascii="Times New Roman" w:hAnsi="Times New Roman" w:cs="Times New Roman"/>
                <w:sz w:val="24"/>
                <w:szCs w:val="24"/>
              </w:rPr>
              <w:t xml:space="preserve"> (ошибка в расчете </w:t>
            </w:r>
            <w:r w:rsidR="003337AB">
              <w:rPr>
                <w:rFonts w:ascii="Times New Roman" w:hAnsi="Times New Roman" w:cs="Times New Roman"/>
                <w:sz w:val="24"/>
                <w:szCs w:val="24"/>
              </w:rPr>
              <w:t>суммы, оформлении заказа</w:t>
            </w: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B84585" w:rsidRPr="00B802F2" w:rsidTr="003337AB">
        <w:trPr>
          <w:jc w:val="center"/>
        </w:trPr>
        <w:tc>
          <w:tcPr>
            <w:tcW w:w="0" w:type="auto"/>
            <w:vAlign w:val="center"/>
            <w:hideMark/>
          </w:tcPr>
          <w:p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Medium</w:t>
            </w:r>
            <w:proofErr w:type="spellEnd"/>
            <w:r w:rsidRPr="00B802F2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="003337AB">
              <w:rPr>
                <w:rFonts w:ascii="Times New Roman" w:hAnsi="Times New Roman" w:cs="Times New Roman"/>
                <w:sz w:val="24"/>
                <w:szCs w:val="24"/>
              </w:rPr>
              <w:t>работа информационных ссылок</w:t>
            </w: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84585" w:rsidRPr="00B802F2" w:rsidRDefault="00C444C8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B84585" w:rsidRPr="00B802F2" w:rsidTr="003337AB">
        <w:trPr>
          <w:jc w:val="center"/>
        </w:trPr>
        <w:tc>
          <w:tcPr>
            <w:tcW w:w="0" w:type="auto"/>
            <w:vAlign w:val="center"/>
            <w:hideMark/>
          </w:tcPr>
          <w:p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Low</w:t>
            </w:r>
            <w:proofErr w:type="spellEnd"/>
            <w:r w:rsidRPr="00B802F2">
              <w:rPr>
                <w:rFonts w:ascii="Times New Roman" w:hAnsi="Times New Roman" w:cs="Times New Roman"/>
                <w:sz w:val="24"/>
                <w:szCs w:val="24"/>
              </w:rPr>
              <w:t xml:space="preserve"> (опечатки, косметика)</w:t>
            </w:r>
          </w:p>
        </w:tc>
        <w:tc>
          <w:tcPr>
            <w:tcW w:w="0" w:type="auto"/>
            <w:vAlign w:val="center"/>
            <w:hideMark/>
          </w:tcPr>
          <w:p w:rsidR="00B84585" w:rsidRPr="00B802F2" w:rsidRDefault="003337AB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</w:tbl>
    <w:p w:rsidR="00B84585" w:rsidRPr="00B802F2" w:rsidRDefault="00B84585" w:rsidP="00B84585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B802F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B84585" w:rsidRPr="003337AB" w:rsidRDefault="003337AB" w:rsidP="003337AB">
      <w:pPr>
        <w:pStyle w:val="a5"/>
        <w:numPr>
          <w:ilvl w:val="0"/>
          <w:numId w:val="14"/>
        </w:numPr>
        <w:spacing w:line="360" w:lineRule="auto"/>
        <w:ind w:left="0" w:firstLine="851"/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4"/>
        </w:rPr>
        <w:t xml:space="preserve"> Выводы </w:t>
      </w:r>
    </w:p>
    <w:p w:rsidR="009A406A" w:rsidRPr="00165505" w:rsidRDefault="00B84585" w:rsidP="00165505">
      <w:pPr>
        <w:pStyle w:val="a5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65505">
        <w:rPr>
          <w:rFonts w:ascii="Times New Roman" w:hAnsi="Times New Roman" w:cs="Times New Roman"/>
          <w:sz w:val="24"/>
          <w:szCs w:val="24"/>
        </w:rPr>
        <w:t xml:space="preserve">Основной функционал </w:t>
      </w:r>
      <w:r w:rsidR="00165505">
        <w:rPr>
          <w:rFonts w:ascii="Times New Roman" w:hAnsi="Times New Roman" w:cs="Times New Roman"/>
          <w:sz w:val="24"/>
          <w:szCs w:val="24"/>
        </w:rPr>
        <w:t>сайта работает стабильно</w:t>
      </w:r>
      <w:r w:rsidRPr="00165505">
        <w:rPr>
          <w:rFonts w:ascii="Times New Roman" w:hAnsi="Times New Roman" w:cs="Times New Roman"/>
          <w:sz w:val="24"/>
          <w:szCs w:val="24"/>
        </w:rPr>
        <w:t>.</w:t>
      </w:r>
    </w:p>
    <w:p w:rsidR="00000000" w:rsidRPr="00165505" w:rsidRDefault="00165505" w:rsidP="00165505">
      <w:pPr>
        <w:pStyle w:val="a5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bookmarkStart w:id="0" w:name="_GoBack"/>
      <w:r w:rsidRPr="00165505">
        <w:rPr>
          <w:rFonts w:ascii="Times New Roman" w:hAnsi="Times New Roman" w:cs="Times New Roman"/>
          <w:bCs/>
          <w:sz w:val="24"/>
          <w:szCs w:val="24"/>
        </w:rPr>
        <w:t xml:space="preserve">Полная загрузка сайта осуществляется через с для браузеров </w:t>
      </w:r>
      <w:r w:rsidRPr="00165505">
        <w:rPr>
          <w:rFonts w:ascii="Times New Roman" w:hAnsi="Times New Roman" w:cs="Times New Roman"/>
          <w:bCs/>
          <w:sz w:val="24"/>
          <w:szCs w:val="24"/>
          <w:lang w:val="en-US"/>
        </w:rPr>
        <w:t>Edge</w:t>
      </w:r>
      <w:r w:rsidRPr="00165505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165505">
        <w:rPr>
          <w:rFonts w:ascii="Times New Roman" w:hAnsi="Times New Roman" w:cs="Times New Roman"/>
          <w:bCs/>
          <w:sz w:val="24"/>
          <w:szCs w:val="24"/>
          <w:lang w:val="en-US"/>
        </w:rPr>
        <w:t>Google</w:t>
      </w:r>
      <w:r w:rsidRPr="00165505">
        <w:rPr>
          <w:rFonts w:ascii="Times New Roman" w:hAnsi="Times New Roman" w:cs="Times New Roman"/>
          <w:bCs/>
          <w:sz w:val="24"/>
          <w:szCs w:val="24"/>
        </w:rPr>
        <w:t xml:space="preserve"> и с для браузера </w:t>
      </w:r>
      <w:proofErr w:type="spellStart"/>
      <w:r w:rsidRPr="00165505">
        <w:rPr>
          <w:rFonts w:ascii="Times New Roman" w:hAnsi="Times New Roman" w:cs="Times New Roman"/>
          <w:bCs/>
          <w:sz w:val="24"/>
          <w:szCs w:val="24"/>
          <w:lang w:val="en-US"/>
        </w:rPr>
        <w:t>FireFox</w:t>
      </w:r>
      <w:proofErr w:type="spellEnd"/>
      <w:r w:rsidRPr="00165505">
        <w:rPr>
          <w:rFonts w:ascii="Times New Roman" w:hAnsi="Times New Roman" w:cs="Times New Roman"/>
          <w:bCs/>
          <w:sz w:val="24"/>
          <w:szCs w:val="24"/>
        </w:rPr>
        <w:t>. Медленная работа сайта связана с загрузкой промо-баннеров. Однако осуществлять работу на сайте можно до их появления.</w:t>
      </w:r>
    </w:p>
    <w:bookmarkEnd w:id="0"/>
    <w:p w:rsidR="00000000" w:rsidRPr="00165505" w:rsidRDefault="00165505" w:rsidP="00165505">
      <w:pPr>
        <w:pStyle w:val="a5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="00165505" w:rsidRPr="00165505" w:rsidRDefault="00165505" w:rsidP="00165505">
      <w:pPr>
        <w:pStyle w:val="a5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165505" w:rsidRPr="00165505" w:rsidSect="00D44D42">
      <w:pgSz w:w="11906" w:h="16838"/>
      <w:pgMar w:top="1134" w:right="850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55B40"/>
    <w:multiLevelType w:val="multilevel"/>
    <w:tmpl w:val="D45C6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14721B"/>
    <w:multiLevelType w:val="multilevel"/>
    <w:tmpl w:val="96CEC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96602F"/>
    <w:multiLevelType w:val="hybridMultilevel"/>
    <w:tmpl w:val="12E6577A"/>
    <w:lvl w:ilvl="0" w:tplc="04190011">
      <w:start w:val="1"/>
      <w:numFmt w:val="decimal"/>
      <w:lvlText w:val="%1)"/>
      <w:lvlJc w:val="left"/>
      <w:pPr>
        <w:ind w:left="765" w:hanging="360"/>
      </w:pPr>
    </w:lvl>
    <w:lvl w:ilvl="1" w:tplc="04190019" w:tentative="1">
      <w:start w:val="1"/>
      <w:numFmt w:val="lowerLetter"/>
      <w:lvlText w:val="%2."/>
      <w:lvlJc w:val="left"/>
      <w:pPr>
        <w:ind w:left="1485" w:hanging="360"/>
      </w:pPr>
    </w:lvl>
    <w:lvl w:ilvl="2" w:tplc="0419001B" w:tentative="1">
      <w:start w:val="1"/>
      <w:numFmt w:val="lowerRoman"/>
      <w:lvlText w:val="%3."/>
      <w:lvlJc w:val="right"/>
      <w:pPr>
        <w:ind w:left="2205" w:hanging="180"/>
      </w:pPr>
    </w:lvl>
    <w:lvl w:ilvl="3" w:tplc="0419000F" w:tentative="1">
      <w:start w:val="1"/>
      <w:numFmt w:val="decimal"/>
      <w:lvlText w:val="%4."/>
      <w:lvlJc w:val="left"/>
      <w:pPr>
        <w:ind w:left="2925" w:hanging="360"/>
      </w:pPr>
    </w:lvl>
    <w:lvl w:ilvl="4" w:tplc="04190019" w:tentative="1">
      <w:start w:val="1"/>
      <w:numFmt w:val="lowerLetter"/>
      <w:lvlText w:val="%5."/>
      <w:lvlJc w:val="left"/>
      <w:pPr>
        <w:ind w:left="3645" w:hanging="360"/>
      </w:pPr>
    </w:lvl>
    <w:lvl w:ilvl="5" w:tplc="0419001B" w:tentative="1">
      <w:start w:val="1"/>
      <w:numFmt w:val="lowerRoman"/>
      <w:lvlText w:val="%6."/>
      <w:lvlJc w:val="right"/>
      <w:pPr>
        <w:ind w:left="4365" w:hanging="180"/>
      </w:pPr>
    </w:lvl>
    <w:lvl w:ilvl="6" w:tplc="0419000F" w:tentative="1">
      <w:start w:val="1"/>
      <w:numFmt w:val="decimal"/>
      <w:lvlText w:val="%7."/>
      <w:lvlJc w:val="left"/>
      <w:pPr>
        <w:ind w:left="5085" w:hanging="360"/>
      </w:pPr>
    </w:lvl>
    <w:lvl w:ilvl="7" w:tplc="04190019" w:tentative="1">
      <w:start w:val="1"/>
      <w:numFmt w:val="lowerLetter"/>
      <w:lvlText w:val="%8."/>
      <w:lvlJc w:val="left"/>
      <w:pPr>
        <w:ind w:left="5805" w:hanging="360"/>
      </w:pPr>
    </w:lvl>
    <w:lvl w:ilvl="8" w:tplc="041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228625BC"/>
    <w:multiLevelType w:val="hybridMultilevel"/>
    <w:tmpl w:val="974E31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615D1D"/>
    <w:multiLevelType w:val="multilevel"/>
    <w:tmpl w:val="E8DC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DB247D"/>
    <w:multiLevelType w:val="multilevel"/>
    <w:tmpl w:val="F2FC5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096B26"/>
    <w:multiLevelType w:val="multilevel"/>
    <w:tmpl w:val="9ECCA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F01A68"/>
    <w:multiLevelType w:val="hybridMultilevel"/>
    <w:tmpl w:val="890066EA"/>
    <w:lvl w:ilvl="0" w:tplc="B1D844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9726F6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F12E38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2D2969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E5A8E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34A6EB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4C881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DBE80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7B46DC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8" w15:restartNumberingAfterBreak="0">
    <w:nsid w:val="4D01702F"/>
    <w:multiLevelType w:val="multilevel"/>
    <w:tmpl w:val="14A66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9366CE"/>
    <w:multiLevelType w:val="hybridMultilevel"/>
    <w:tmpl w:val="644AFBE2"/>
    <w:lvl w:ilvl="0" w:tplc="A3244EC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84EB77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E5610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8AE1F3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B2E008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3B0DFF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54C866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1B4925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D3E9C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0" w15:restartNumberingAfterBreak="0">
    <w:nsid w:val="60D058CD"/>
    <w:multiLevelType w:val="multilevel"/>
    <w:tmpl w:val="F302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745E85"/>
    <w:multiLevelType w:val="hybridMultilevel"/>
    <w:tmpl w:val="DF844A7A"/>
    <w:lvl w:ilvl="0" w:tplc="2EE0A2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C1527A4"/>
    <w:multiLevelType w:val="multilevel"/>
    <w:tmpl w:val="0D607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750361"/>
    <w:multiLevelType w:val="multilevel"/>
    <w:tmpl w:val="B90EE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3392AF1"/>
    <w:multiLevelType w:val="multilevel"/>
    <w:tmpl w:val="26A4D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795817"/>
    <w:multiLevelType w:val="hybridMultilevel"/>
    <w:tmpl w:val="3DBA6E18"/>
    <w:lvl w:ilvl="0" w:tplc="FB2A4460">
      <w:start w:val="1"/>
      <w:numFmt w:val="decimal"/>
      <w:lvlText w:val="%1)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79921D11"/>
    <w:multiLevelType w:val="hybridMultilevel"/>
    <w:tmpl w:val="7A348CF0"/>
    <w:lvl w:ilvl="0" w:tplc="ED1044EA">
      <w:start w:val="1"/>
      <w:numFmt w:val="decimal"/>
      <w:lvlText w:val="%1."/>
      <w:lvlJc w:val="left"/>
      <w:pPr>
        <w:ind w:left="1429" w:hanging="360"/>
      </w:pPr>
      <w:rPr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9E635EC"/>
    <w:multiLevelType w:val="multilevel"/>
    <w:tmpl w:val="9CAAC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327096"/>
    <w:multiLevelType w:val="hybridMultilevel"/>
    <w:tmpl w:val="0B225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0"/>
  </w:num>
  <w:num w:numId="3">
    <w:abstractNumId w:val="0"/>
  </w:num>
  <w:num w:numId="4">
    <w:abstractNumId w:val="13"/>
  </w:num>
  <w:num w:numId="5">
    <w:abstractNumId w:val="4"/>
  </w:num>
  <w:num w:numId="6">
    <w:abstractNumId w:val="1"/>
  </w:num>
  <w:num w:numId="7">
    <w:abstractNumId w:val="8"/>
  </w:num>
  <w:num w:numId="8">
    <w:abstractNumId w:val="17"/>
  </w:num>
  <w:num w:numId="9">
    <w:abstractNumId w:val="12"/>
  </w:num>
  <w:num w:numId="10">
    <w:abstractNumId w:val="6"/>
  </w:num>
  <w:num w:numId="11">
    <w:abstractNumId w:val="5"/>
  </w:num>
  <w:num w:numId="12">
    <w:abstractNumId w:val="2"/>
  </w:num>
  <w:num w:numId="13">
    <w:abstractNumId w:val="18"/>
  </w:num>
  <w:num w:numId="14">
    <w:abstractNumId w:val="16"/>
  </w:num>
  <w:num w:numId="15">
    <w:abstractNumId w:val="11"/>
  </w:num>
  <w:num w:numId="16">
    <w:abstractNumId w:val="15"/>
  </w:num>
  <w:num w:numId="17">
    <w:abstractNumId w:val="3"/>
  </w:num>
  <w:num w:numId="18">
    <w:abstractNumId w:val="7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5CE7"/>
    <w:rsid w:val="00165505"/>
    <w:rsid w:val="001D2F7C"/>
    <w:rsid w:val="00297B42"/>
    <w:rsid w:val="002B6E40"/>
    <w:rsid w:val="003337AB"/>
    <w:rsid w:val="00510CDC"/>
    <w:rsid w:val="00703A1A"/>
    <w:rsid w:val="008032A1"/>
    <w:rsid w:val="009A406A"/>
    <w:rsid w:val="00B802F2"/>
    <w:rsid w:val="00B84585"/>
    <w:rsid w:val="00C444C8"/>
    <w:rsid w:val="00C65CE7"/>
    <w:rsid w:val="00D44D42"/>
    <w:rsid w:val="00E46DAE"/>
    <w:rsid w:val="00ED70FF"/>
    <w:rsid w:val="00FF4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95EEF"/>
  <w15:chartTrackingRefBased/>
  <w15:docId w15:val="{27A93DFB-9A55-4F58-A4E4-18AAA7D4D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B84585"/>
    <w:rPr>
      <w:color w:val="0563C1" w:themeColor="hyperlink"/>
      <w:u w:val="single"/>
    </w:rPr>
  </w:style>
  <w:style w:type="table" w:styleId="a4">
    <w:name w:val="Grid Table Light"/>
    <w:basedOn w:val="a1"/>
    <w:uiPriority w:val="40"/>
    <w:rsid w:val="00C444C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5">
    <w:name w:val="List Paragraph"/>
    <w:basedOn w:val="a"/>
    <w:uiPriority w:val="34"/>
    <w:qFormat/>
    <w:rsid w:val="00B802F2"/>
    <w:pPr>
      <w:spacing w:after="200" w:line="276" w:lineRule="auto"/>
      <w:ind w:left="720"/>
      <w:contextualSpacing/>
    </w:pPr>
  </w:style>
  <w:style w:type="table" w:styleId="a6">
    <w:name w:val="Table Grid"/>
    <w:basedOn w:val="a1"/>
    <w:uiPriority w:val="39"/>
    <w:rsid w:val="00E46D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Normal (Web)"/>
    <w:basedOn w:val="a"/>
    <w:uiPriority w:val="99"/>
    <w:semiHidden/>
    <w:unhideWhenUsed/>
    <w:rsid w:val="00510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77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2010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15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3002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4660928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173215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5518418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0760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73893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73903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04591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67192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807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26906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71554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284657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05762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96732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75324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0415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26469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19559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90484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37570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74916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59256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93693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0474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299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959148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77995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35039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72441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64410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81732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45960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58120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6703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46955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98261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09294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28315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59994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38160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35949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0" w:color="35353D"/>
                                                <w:bottom w:val="single" w:sz="6" w:space="0" w:color="35353D"/>
                                                <w:right w:val="single" w:sz="6" w:space="0" w:color="35353D"/>
                                              </w:divBdr>
                                              <w:divsChild>
                                                <w:div w:id="1306470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03464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68876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56065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104713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954852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6522182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53277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8576968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1509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862689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165829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232238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01886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9611783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82672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22078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0930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259867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19739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52853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53797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82160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00326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83746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16917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07527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1779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70418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0" w:color="35353D"/>
                                                <w:bottom w:val="single" w:sz="6" w:space="0" w:color="35353D"/>
                                                <w:right w:val="single" w:sz="6" w:space="0" w:color="35353D"/>
                                              </w:divBdr>
                                              <w:divsChild>
                                                <w:div w:id="1540243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50365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31138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01419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698915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613211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328474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022502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12858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084244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9194413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328907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77800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422853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127503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042873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2487340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19215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4899009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183180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819073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137875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643317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229257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132403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04209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8728857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86497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939963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93441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0555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4828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622616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21134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88164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6172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82801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74482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75436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44462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04392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81572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21151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3818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43836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99720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38797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78524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44902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63900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79409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92524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76636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50144748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12" w:space="0" w:color="797B89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82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84849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69014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547061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16786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26351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92727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5221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31194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2927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19866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46120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10839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59799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33688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02170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54660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75005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43841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62048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95523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914503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63277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2872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24948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65098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26659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72962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25680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82900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98315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57385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4361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85193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43195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656302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35129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81232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29239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55259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94795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36351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94769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5269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39902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64845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19414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21967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55190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52323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68696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84273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38467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72882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49549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2887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20824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68916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88239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05247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03700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31351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822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45354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28796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1794050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12" w:space="0" w:color="797B89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22438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45816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7610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4089705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12" w:space="0" w:color="797B89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65543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67975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8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1511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253026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87416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675305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760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31316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24945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41259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00343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38084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5918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3190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566986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15772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33098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3177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44628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81783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8157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861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38571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21517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1310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1121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28155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90390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982732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82828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38058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15455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2743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56928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61302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23288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40512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98513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47946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63215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31953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06667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57390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0558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0" w:color="35353D"/>
                                                <w:bottom w:val="single" w:sz="6" w:space="0" w:color="35353D"/>
                                                <w:right w:val="single" w:sz="6" w:space="0" w:color="35353D"/>
                                              </w:divBdr>
                                              <w:divsChild>
                                                <w:div w:id="2124300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36107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66061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6805474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30153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2783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30527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78974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8991968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324842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186709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00965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6905288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347197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60912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62209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6625397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83405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085155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6265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30305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63380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11594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17283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09371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54311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0358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66888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2628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0" w:color="35353D"/>
                                                <w:bottom w:val="single" w:sz="6" w:space="0" w:color="35353D"/>
                                                <w:right w:val="single" w:sz="6" w:space="0" w:color="35353D"/>
                                              </w:divBdr>
                                              <w:divsChild>
                                                <w:div w:id="1615286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69722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70075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630361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975822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53662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9761348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16626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60494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71290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197001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71311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475647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25229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454789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44353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815147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645815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858905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44952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8577407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455630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549610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324338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044296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254809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8669379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221297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5306522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52421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78945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1825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714499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93623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43044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64798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33983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135054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62922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36595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57743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83964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5425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5714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24221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00763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99994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51408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28268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89491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99557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47394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1029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31386795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12" w:space="0" w:color="797B89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37124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81138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8579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095831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48973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47720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29859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62373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63646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85054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30499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58594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15456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34835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86544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50037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82077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7439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23322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73511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35180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72164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48342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98411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1130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07129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43238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03232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63102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59645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127191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79294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097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44385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134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77487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0070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99206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36333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30491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4965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14423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4787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426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16752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76276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90735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174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86501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13334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97277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75632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97202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20612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17586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7424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16971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00979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23768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23139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63268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76108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39825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07954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2174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5564194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12" w:space="0" w:color="797B89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84048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55719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59422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13625172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12" w:space="0" w:color="797B89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96879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28777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13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848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diagramLayout" Target="diagrams/layout2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diagramData" Target="diagrams/data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microsoft.com/office/2007/relationships/diagramDrawing" Target="diagrams/drawing2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4.png"/><Relationship Id="rId5" Type="http://schemas.openxmlformats.org/officeDocument/2006/relationships/chart" Target="charts/chart1.xml"/><Relationship Id="rId15" Type="http://schemas.openxmlformats.org/officeDocument/2006/relationships/diagramColors" Target="diagrams/colors2.xm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diagramQuickStyle" Target="diagrams/quickStyle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_____Microsoft_Excel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40" b="0" i="0" u="none" strike="noStrike" kern="1200" cap="none" spc="20" baseline="0">
              <a:solidFill>
                <a:schemeClr val="tx1">
                  <a:lumMod val="50000"/>
                  <a:lumOff val="50000"/>
                </a:schemeClr>
              </a:solidFill>
              <a:latin typeface="Times New Roman" panose="02020603050405020304" pitchFamily="18" charset="0"/>
              <a:ea typeface="+mn-ea"/>
              <a:cs typeface="Times New Roman" panose="02020603050405020304" pitchFamily="18" charset="0"/>
            </a:defRPr>
          </a:pPr>
          <a:endParaRPr lang="ru-RU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Лист1!$B$1</c:f>
              <c:strCache>
                <c:ptCount val="1"/>
                <c:pt idx="0">
                  <c:v>Тест-кейсы</c:v>
                </c:pt>
              </c:strCache>
            </c:strRef>
          </c:tx>
          <c:dPt>
            <c:idx val="0"/>
            <c:bubble3D val="0"/>
            <c:spPr>
              <a:gradFill rotWithShape="1">
                <a:gsLst>
                  <a:gs pos="0">
                    <a:schemeClr val="accent1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1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1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1">
                    <a:shade val="95000"/>
                  </a:schemeClr>
                </a:solidFill>
                <a:round/>
              </a:ln>
              <a:effectLst/>
            </c:spPr>
          </c:dPt>
          <c:dPt>
            <c:idx val="1"/>
            <c:bubble3D val="0"/>
            <c:spPr>
              <a:gradFill rotWithShape="1">
                <a:gsLst>
                  <a:gs pos="0">
                    <a:schemeClr val="accent2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2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2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2">
                    <a:shade val="95000"/>
                  </a:schemeClr>
                </a:solidFill>
                <a:round/>
              </a:ln>
              <a:effectLst/>
            </c:spPr>
          </c:dPt>
          <c:dPt>
            <c:idx val="2"/>
            <c:bubble3D val="0"/>
            <c:spPr>
              <a:gradFill rotWithShape="1">
                <a:gsLst>
                  <a:gs pos="0">
                    <a:schemeClr val="accent3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3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3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3">
                    <a:shade val="95000"/>
                  </a:schemeClr>
                </a:solidFill>
                <a:round/>
              </a:ln>
              <a:effectLst/>
            </c:spPr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12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endParaRPr lang="ru-RU"/>
              </a:p>
            </c:txPr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>
                  <a:solidFill>
                    <a:schemeClr val="tx1">
                      <a:lumMod val="35000"/>
                      <a:lumOff val="65000"/>
                    </a:schemeClr>
                  </a:solidFill>
                </a:ln>
                <a:effectLst/>
              </c:spPr>
            </c:leaderLines>
            <c:extLst>
              <c:ext xmlns:c15="http://schemas.microsoft.com/office/drawing/2012/chart" uri="{CE6537A1-D6FC-4f65-9D91-7224C49458BB}">
                <c15:layout/>
              </c:ext>
            </c:extLst>
          </c:dLbls>
          <c:cat>
            <c:strRef>
              <c:f>Лист1!$A$3:$A$5</c:f>
              <c:strCache>
                <c:ptCount val="3"/>
                <c:pt idx="0">
                  <c:v>Пройдено</c:v>
                </c:pt>
                <c:pt idx="1">
                  <c:v>Провалено</c:v>
                </c:pt>
                <c:pt idx="2">
                  <c:v>Заблокировано</c:v>
                </c:pt>
              </c:strCache>
            </c:strRef>
          </c:cat>
          <c:val>
            <c:numRef>
              <c:f>Лист1!$B$3:$B$5</c:f>
              <c:numCache>
                <c:formatCode>General</c:formatCode>
                <c:ptCount val="3"/>
                <c:pt idx="0">
                  <c:v>13</c:v>
                </c:pt>
                <c:pt idx="1">
                  <c:v>1</c:v>
                </c:pt>
                <c:pt idx="2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BF2-46EE-A4A2-8660FD02B73D}"/>
            </c:ext>
          </c:extLst>
        </c:ser>
        <c:dLbls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baseline="0">
              <a:solidFill>
                <a:schemeClr val="tx1">
                  <a:lumMod val="50000"/>
                  <a:lumOff val="50000"/>
                </a:schemeClr>
              </a:solidFill>
              <a:latin typeface="Times New Roman" panose="02020603050405020304" pitchFamily="18" charset="0"/>
              <a:ea typeface="+mn-ea"/>
              <a:cs typeface="Times New Roman" panose="02020603050405020304" pitchFamily="18" charset="0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sz="1200">
          <a:latin typeface="Times New Roman" panose="02020603050405020304" pitchFamily="18" charset="0"/>
          <a:cs typeface="Times New Roman" panose="02020603050405020304" pitchFamily="18" charset="0"/>
        </a:defRPr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4">
  <cs:axisTitle>
    <cs:lnRef idx="0"/>
    <cs:fillRef idx="0"/>
    <cs:effectRef idx="0"/>
    <cs:fontRef idx="minor">
      <a:schemeClr val="tx1">
        <a:lumMod val="50000"/>
        <a:lumOff val="50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50000"/>
        <a:lumOff val="50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9525" cap="flat" cmpd="sng" algn="ctr">
        <a:solidFill>
          <a:schemeClr val="phClr">
            <a:shade val="95000"/>
          </a:schemeClr>
        </a:solidFill>
        <a:round/>
      </a:ln>
    </cs:spPr>
  </cs:dataPoint>
  <cs:dataPoint3D>
    <cs:lnRef idx="0"/>
    <cs:fillRef idx="2">
      <cs:styleClr val="auto"/>
    </cs:fillRef>
    <cs:effectRef idx="1"/>
    <cs:fontRef idx="minor">
      <a:schemeClr val="dk1"/>
    </cs:fontRef>
    <cs:spPr/>
  </cs:dataPoint3D>
  <cs:dataPointLine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158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9525" cap="flat" cmpd="sng" algn="ctr">
        <a:solidFill>
          <a:schemeClr val="phClr">
            <a:shade val="95000"/>
          </a:schemeClr>
        </a:solidFill>
        <a:round/>
      </a:ln>
    </cs:spPr>
  </cs:dataPointMarker>
  <cs:dataPointMarkerLayout symbol="circle" size="4"/>
  <cs:dataPointWireframe>
    <cs:lnRef idx="0">
      <cs:styleClr val="auto"/>
    </cs:lnRef>
    <cs:fillRef idx="2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50000"/>
        <a:lumOff val="50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50000"/>
        <a:lumOff val="50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1">
        <a:lumMod val="50000"/>
        <a:lumOff val="50000"/>
      </a:schemeClr>
    </cs:fontRef>
    <cs:defRPr sz="1400" kern="1200" cap="none" spc="20" baseline="0"/>
  </cs:title>
  <cs:trendline>
    <cs:lnRef idx="0">
      <cs:styleClr val="auto"/>
    </cs:lnRef>
    <cs:fillRef idx="2"/>
    <cs:effectRef idx="0"/>
    <cs:fontRef idx="minor">
      <a:schemeClr val="dk1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diagrams/_rels/data1.xml.rels><?xml version="1.0" encoding="UTF-8" standalone="yes"?>
<Relationships xmlns="http://schemas.openxmlformats.org/package/2006/relationships"><Relationship Id="rId3" Type="http://schemas.openxmlformats.org/officeDocument/2006/relationships/image" Target="../media/image3.png"/><Relationship Id="rId2" Type="http://schemas.openxmlformats.org/officeDocument/2006/relationships/image" Target="../media/image2.png"/><Relationship Id="rId1" Type="http://schemas.openxmlformats.org/officeDocument/2006/relationships/image" Target="../media/image1.png"/></Relationships>
</file>

<file path=word/diagrams/_rels/drawing1.xml.rels><?xml version="1.0" encoding="UTF-8" standalone="yes"?>
<Relationships xmlns="http://schemas.openxmlformats.org/package/2006/relationships"><Relationship Id="rId3" Type="http://schemas.openxmlformats.org/officeDocument/2006/relationships/image" Target="../media/image3.png"/><Relationship Id="rId2" Type="http://schemas.openxmlformats.org/officeDocument/2006/relationships/image" Target="../media/image2.png"/><Relationship Id="rId1" Type="http://schemas.openxmlformats.org/officeDocument/2006/relationships/image" Target="../media/image1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3">
  <dgm:title val=""/>
  <dgm:desc val=""/>
  <dgm:catLst>
    <dgm:cat type="colorful" pri="103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/>
      <a:schemeClr val="accent4"/>
    </dgm:fillClrLst>
    <dgm:linClrLst>
      <a:schemeClr val="accent3"/>
      <a:schemeClr val="accent4"/>
    </dgm:linClrLst>
    <dgm:effectClrLst/>
    <dgm:txLinClrLst/>
    <dgm:txFillClrLst/>
    <dgm:txEffectClrLst/>
  </dgm:styleLbl>
  <dgm:styleLbl name="ln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alpha val="50000"/>
      </a:schemeClr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3"/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6_1">
  <dgm:title val=""/>
  <dgm:desc val=""/>
  <dgm:catLst>
    <dgm:cat type="accent6" pri="11100"/>
  </dgm:catLst>
  <dgm:styleLbl name="node0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accent6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accent6">
        <a:tint val="40000"/>
      </a:schemeClr>
    </dgm:fillClrLst>
    <dgm:linClrLst meth="repeat">
      <a:schemeClr val="accent6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6">
        <a:tint val="40000"/>
      </a:schemeClr>
    </dgm:fillClrLst>
    <dgm:linClrLst meth="repeat">
      <a:schemeClr val="accent6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6">
        <a:tint val="40000"/>
      </a:schemeClr>
    </dgm:fillClrLst>
    <dgm:linClrLst meth="repeat">
      <a:schemeClr val="accent6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accent6"/>
    </dgm:fillClrLst>
    <dgm:linClrLst meth="repeat">
      <a:schemeClr val="accent6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accent6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6"/>
    </dgm:fillClrLst>
    <dgm:linClrLst meth="repeat">
      <a:schemeClr val="accent6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/>
    </dgm:fillClrLst>
    <dgm:linClrLst meth="repeat">
      <a:schemeClr val="accent6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/>
    </dgm:fillClrLst>
    <dgm:linClrLst meth="repeat">
      <a:schemeClr val="accent6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/>
    </dgm:fillClrLst>
    <dgm:linClrLst meth="repeat">
      <a:schemeClr val="accent6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accent6">
        <a:alpha val="4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accent6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accent6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accent6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6"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6">
        <a:shade val="80000"/>
      </a:schemeClr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6">
        <a:tint val="50000"/>
        <a:alpha val="40000"/>
      </a:schemeClr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6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7C952B1-9F67-4529-B389-B140ACC02C52}" type="doc">
      <dgm:prSet loTypeId="urn:microsoft.com/office/officeart/2008/layout/SquareAccentList" loCatId="list" qsTypeId="urn:microsoft.com/office/officeart/2005/8/quickstyle/simple1" qsCatId="simple" csTypeId="urn:microsoft.com/office/officeart/2005/8/colors/colorful3" csCatId="colorful" phldr="1"/>
      <dgm:spPr/>
      <dgm:t>
        <a:bodyPr/>
        <a:lstStyle/>
        <a:p>
          <a:endParaRPr lang="ru-RU"/>
        </a:p>
      </dgm:t>
    </dgm:pt>
    <dgm:pt modelId="{5E1D71FD-7DB7-4301-9959-F663EDF0C5B4}">
      <dgm:prSet phldrT="[Текст]"/>
      <dgm:spPr/>
      <dgm:t>
        <a:bodyPr/>
        <a:lstStyle/>
        <a:p>
          <a:r>
            <a:rPr lang="ru-RU"/>
            <a:t>Работа основных кнопок главной страницы</a:t>
          </a:r>
        </a:p>
      </dgm:t>
    </dgm:pt>
    <dgm:pt modelId="{7AB174EE-90DE-418E-9990-D25FC847F62C}" type="parTrans" cxnId="{AD02C7AE-04D1-4B9C-A832-7EE42FCA5AC4}">
      <dgm:prSet/>
      <dgm:spPr/>
      <dgm:t>
        <a:bodyPr/>
        <a:lstStyle/>
        <a:p>
          <a:endParaRPr lang="ru-RU"/>
        </a:p>
      </dgm:t>
    </dgm:pt>
    <dgm:pt modelId="{24BC31F4-E2C3-475B-8086-FEB7D3073099}" type="sibTrans" cxnId="{AD02C7AE-04D1-4B9C-A832-7EE42FCA5AC4}">
      <dgm:prSet/>
      <dgm:spPr/>
      <dgm:t>
        <a:bodyPr/>
        <a:lstStyle/>
        <a:p>
          <a:endParaRPr lang="ru-RU"/>
        </a:p>
      </dgm:t>
    </dgm:pt>
    <dgm:pt modelId="{0B2C87FF-477A-4D05-AD3E-8192DC8ED411}">
      <dgm:prSet phldrT="[Текст]"/>
      <dgm:spPr/>
      <dgm:t>
        <a:bodyPr/>
        <a:lstStyle/>
        <a:p>
          <a:r>
            <a:rPr lang="ru-RU"/>
            <a:t>Отображение категорий меню</a:t>
          </a:r>
        </a:p>
      </dgm:t>
    </dgm:pt>
    <dgm:pt modelId="{0B24468A-E3E5-454B-82A6-2F3699AABC10}" type="parTrans" cxnId="{54D82B07-4030-40EF-AFA3-619EBF9C7F38}">
      <dgm:prSet/>
      <dgm:spPr/>
      <dgm:t>
        <a:bodyPr/>
        <a:lstStyle/>
        <a:p>
          <a:endParaRPr lang="ru-RU"/>
        </a:p>
      </dgm:t>
    </dgm:pt>
    <dgm:pt modelId="{BC604683-2A29-4934-9A20-0CD50123D2B7}" type="sibTrans" cxnId="{54D82B07-4030-40EF-AFA3-619EBF9C7F38}">
      <dgm:prSet/>
      <dgm:spPr/>
      <dgm:t>
        <a:bodyPr/>
        <a:lstStyle/>
        <a:p>
          <a:endParaRPr lang="ru-RU"/>
        </a:p>
      </dgm:t>
    </dgm:pt>
    <dgm:pt modelId="{4E2E4BB6-B1AB-4D88-B25D-2544C847D5D9}">
      <dgm:prSet phldrT="[Текст]"/>
      <dgm:spPr/>
      <dgm:t>
        <a:bodyPr/>
        <a:lstStyle/>
        <a:p>
          <a:r>
            <a:rPr lang="ru-RU"/>
            <a:t>Отображение карточки товара</a:t>
          </a:r>
        </a:p>
      </dgm:t>
    </dgm:pt>
    <dgm:pt modelId="{F27653C6-E5E6-4334-877A-7323B566B244}" type="parTrans" cxnId="{D4C25970-3074-4FC8-B90B-8946BFB5E2CB}">
      <dgm:prSet/>
      <dgm:spPr/>
      <dgm:t>
        <a:bodyPr/>
        <a:lstStyle/>
        <a:p>
          <a:endParaRPr lang="ru-RU"/>
        </a:p>
      </dgm:t>
    </dgm:pt>
    <dgm:pt modelId="{B7FB03FD-009B-48FA-8565-40614F948D4C}" type="sibTrans" cxnId="{D4C25970-3074-4FC8-B90B-8946BFB5E2CB}">
      <dgm:prSet/>
      <dgm:spPr/>
      <dgm:t>
        <a:bodyPr/>
        <a:lstStyle/>
        <a:p>
          <a:endParaRPr lang="ru-RU"/>
        </a:p>
      </dgm:t>
    </dgm:pt>
    <dgm:pt modelId="{BEA72E1E-C9FE-47E6-9FF3-F81D8AD0DC81}">
      <dgm:prSet phldrT="[Текст]"/>
      <dgm:spPr/>
      <dgm:t>
        <a:bodyPr/>
        <a:lstStyle/>
        <a:p>
          <a:r>
            <a:rPr lang="ru-RU"/>
            <a:t>Изменение состава товара</a:t>
          </a:r>
        </a:p>
      </dgm:t>
    </dgm:pt>
    <dgm:pt modelId="{CF1A8EFC-010B-43F9-9BCE-67861BFD1545}" type="parTrans" cxnId="{B5CA7935-BBE0-41B2-BB96-C015067BC4C1}">
      <dgm:prSet/>
      <dgm:spPr/>
      <dgm:t>
        <a:bodyPr/>
        <a:lstStyle/>
        <a:p>
          <a:endParaRPr lang="ru-RU"/>
        </a:p>
      </dgm:t>
    </dgm:pt>
    <dgm:pt modelId="{63BBE0F5-2C37-438B-91C4-786A7E1C2719}" type="sibTrans" cxnId="{B5CA7935-BBE0-41B2-BB96-C015067BC4C1}">
      <dgm:prSet/>
      <dgm:spPr/>
      <dgm:t>
        <a:bodyPr/>
        <a:lstStyle/>
        <a:p>
          <a:endParaRPr lang="ru-RU"/>
        </a:p>
      </dgm:t>
    </dgm:pt>
    <dgm:pt modelId="{1927345D-06ED-47F4-AC17-A4A36FF7A868}">
      <dgm:prSet phldrT="[Текст]"/>
      <dgm:spPr/>
      <dgm:t>
        <a:bodyPr/>
        <a:lstStyle/>
        <a:p>
          <a:r>
            <a:rPr lang="ru-RU"/>
            <a:t>Добавление/удаление товаров, изменение количества</a:t>
          </a:r>
        </a:p>
      </dgm:t>
    </dgm:pt>
    <dgm:pt modelId="{4A89E1E9-BCEF-4262-9006-21579B82B9C1}" type="parTrans" cxnId="{46720BB8-0B56-44DD-B61B-03116EAADB80}">
      <dgm:prSet/>
      <dgm:spPr/>
      <dgm:t>
        <a:bodyPr/>
        <a:lstStyle/>
        <a:p>
          <a:endParaRPr lang="ru-RU"/>
        </a:p>
      </dgm:t>
    </dgm:pt>
    <dgm:pt modelId="{A2F6E04B-A1C1-40A8-917E-1C0A97A9A829}" type="sibTrans" cxnId="{46720BB8-0B56-44DD-B61B-03116EAADB80}">
      <dgm:prSet/>
      <dgm:spPr/>
      <dgm:t>
        <a:bodyPr/>
        <a:lstStyle/>
        <a:p>
          <a:endParaRPr lang="ru-RU"/>
        </a:p>
      </dgm:t>
    </dgm:pt>
    <dgm:pt modelId="{7C98BD33-3CAD-4787-9962-F6BE034418AD}">
      <dgm:prSet phldrT="[Текст]"/>
      <dgm:spPr/>
      <dgm:t>
        <a:bodyPr/>
        <a:lstStyle/>
        <a:p>
          <a:r>
            <a:rPr lang="ru-RU"/>
            <a:t>Расчёт стоимости: товары + скидка (акция)</a:t>
          </a:r>
        </a:p>
      </dgm:t>
    </dgm:pt>
    <dgm:pt modelId="{700E79A3-62BB-4575-97CA-D48D9F7EBB65}" type="parTrans" cxnId="{7D45D886-F20C-4409-B4D5-EFCBDADCC889}">
      <dgm:prSet/>
      <dgm:spPr/>
      <dgm:t>
        <a:bodyPr/>
        <a:lstStyle/>
        <a:p>
          <a:endParaRPr lang="ru-RU"/>
        </a:p>
      </dgm:t>
    </dgm:pt>
    <dgm:pt modelId="{14369A1B-E6A2-4D2B-9FBF-B9DCFC53C1A3}" type="sibTrans" cxnId="{7D45D886-F20C-4409-B4D5-EFCBDADCC889}">
      <dgm:prSet/>
      <dgm:spPr/>
      <dgm:t>
        <a:bodyPr/>
        <a:lstStyle/>
        <a:p>
          <a:endParaRPr lang="ru-RU"/>
        </a:p>
      </dgm:t>
    </dgm:pt>
    <dgm:pt modelId="{37083133-ED0F-4187-8C4D-CB3846ADD1C2}">
      <dgm:prSet phldrT="[Текст]"/>
      <dgm:spPr/>
      <dgm:t>
        <a:bodyPr/>
        <a:lstStyle/>
        <a:p>
          <a:r>
            <a:rPr lang="ru-RU"/>
            <a:t>Перевод страницы на английский язык</a:t>
          </a:r>
        </a:p>
      </dgm:t>
    </dgm:pt>
    <dgm:pt modelId="{A412E182-94B0-46D2-A9E5-F92957CCB2EA}" type="parTrans" cxnId="{192B69FF-D6B6-4B64-8BC5-1E33A41DFE7D}">
      <dgm:prSet/>
      <dgm:spPr/>
      <dgm:t>
        <a:bodyPr/>
        <a:lstStyle/>
        <a:p>
          <a:endParaRPr lang="ru-RU"/>
        </a:p>
      </dgm:t>
    </dgm:pt>
    <dgm:pt modelId="{F2011815-88B5-4E37-ACBE-5D6503468FBF}" type="sibTrans" cxnId="{192B69FF-D6B6-4B64-8BC5-1E33A41DFE7D}">
      <dgm:prSet/>
      <dgm:spPr/>
      <dgm:t>
        <a:bodyPr/>
        <a:lstStyle/>
        <a:p>
          <a:endParaRPr lang="ru-RU"/>
        </a:p>
      </dgm:t>
    </dgm:pt>
    <dgm:pt modelId="{F8153954-FB5A-4A2C-A8BB-AC94C5F01627}">
      <dgm:prSet phldrT="[Текст]"/>
      <dgm:spPr/>
      <dgm:t>
        <a:bodyPr/>
        <a:lstStyle/>
        <a:p>
          <a:endParaRPr lang="ru-RU"/>
        </a:p>
      </dgm:t>
    </dgm:pt>
    <dgm:pt modelId="{13A9E4F4-4C62-4D50-896E-FA090605EC7E}" type="sibTrans" cxnId="{238A8CD9-A7E7-49EF-B305-AAF0055991CE}">
      <dgm:prSet/>
      <dgm:spPr/>
      <dgm:t>
        <a:bodyPr/>
        <a:lstStyle/>
        <a:p>
          <a:endParaRPr lang="ru-RU"/>
        </a:p>
      </dgm:t>
    </dgm:pt>
    <dgm:pt modelId="{9183D294-1292-472E-8660-CD6079FEF6E0}" type="parTrans" cxnId="{238A8CD9-A7E7-49EF-B305-AAF0055991CE}">
      <dgm:prSet/>
      <dgm:spPr/>
      <dgm:t>
        <a:bodyPr/>
        <a:lstStyle/>
        <a:p>
          <a:endParaRPr lang="ru-RU"/>
        </a:p>
      </dgm:t>
    </dgm:pt>
    <dgm:pt modelId="{3E7FD316-0B58-4942-BBDE-41A85AB3691C}" type="pres">
      <dgm:prSet presAssocID="{97C952B1-9F67-4529-B389-B140ACC02C52}" presName="layout" presStyleCnt="0">
        <dgm:presLayoutVars>
          <dgm:chMax/>
          <dgm:chPref/>
          <dgm:dir/>
          <dgm:resizeHandles/>
        </dgm:presLayoutVars>
      </dgm:prSet>
      <dgm:spPr/>
    </dgm:pt>
    <dgm:pt modelId="{1AE0575A-D294-46BB-9EB8-527FDFDCF334}" type="pres">
      <dgm:prSet presAssocID="{F8153954-FB5A-4A2C-A8BB-AC94C5F01627}" presName="root" presStyleCnt="0">
        <dgm:presLayoutVars>
          <dgm:chMax/>
          <dgm:chPref/>
        </dgm:presLayoutVars>
      </dgm:prSet>
      <dgm:spPr/>
    </dgm:pt>
    <dgm:pt modelId="{2F9B8EA0-EEC2-4DF0-BDE6-89A296435757}" type="pres">
      <dgm:prSet presAssocID="{F8153954-FB5A-4A2C-A8BB-AC94C5F01627}" presName="rootComposite" presStyleCnt="0">
        <dgm:presLayoutVars/>
      </dgm:prSet>
      <dgm:spPr/>
    </dgm:pt>
    <dgm:pt modelId="{B4088D98-FA6F-435B-B1E9-A68C500BA03D}" type="pres">
      <dgm:prSet presAssocID="{F8153954-FB5A-4A2C-A8BB-AC94C5F01627}" presName="ParentAccent" presStyleLbl="alignNode1" presStyleIdx="0" presStyleCnt="1" custFlipVert="1" custScaleX="93499" custScaleY="51305" custLinFactY="-61293" custLinFactNeighborX="-896" custLinFactNeighborY="-100000"/>
      <dgm:spPr>
        <a:noFill/>
        <a:ln>
          <a:noFill/>
        </a:ln>
      </dgm:spPr>
    </dgm:pt>
    <dgm:pt modelId="{640781ED-A2E0-49FF-A688-90B7E5C5494B}" type="pres">
      <dgm:prSet presAssocID="{F8153954-FB5A-4A2C-A8BB-AC94C5F01627}" presName="ParentSmallAccent" presStyleLbl="fgAcc1" presStyleIdx="0" presStyleCnt="1" custLinFactX="900000" custLinFactY="100000" custLinFactNeighborX="929475" custLinFactNeighborY="189474"/>
      <dgm:spPr>
        <a:ln>
          <a:noFill/>
        </a:ln>
      </dgm:spPr>
    </dgm:pt>
    <dgm:pt modelId="{05B42B22-6A76-48BC-A344-86A9D7D61176}" type="pres">
      <dgm:prSet presAssocID="{F8153954-FB5A-4A2C-A8BB-AC94C5F01627}" presName="Parent" presStyleLbl="revTx" presStyleIdx="0" presStyleCnt="8">
        <dgm:presLayoutVars>
          <dgm:chMax/>
          <dgm:chPref val="4"/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A81E2BC1-66A1-48E5-B311-ED7E60F02001}" type="pres">
      <dgm:prSet presAssocID="{F8153954-FB5A-4A2C-A8BB-AC94C5F01627}" presName="childShape" presStyleCnt="0">
        <dgm:presLayoutVars>
          <dgm:chMax val="0"/>
          <dgm:chPref val="0"/>
        </dgm:presLayoutVars>
      </dgm:prSet>
      <dgm:spPr/>
    </dgm:pt>
    <dgm:pt modelId="{36E3D42C-07D7-4D4C-BBF8-6744E9466DF4}" type="pres">
      <dgm:prSet presAssocID="{5E1D71FD-7DB7-4301-9959-F663EDF0C5B4}" presName="childComposite" presStyleCnt="0">
        <dgm:presLayoutVars>
          <dgm:chMax val="0"/>
          <dgm:chPref val="0"/>
        </dgm:presLayoutVars>
      </dgm:prSet>
      <dgm:spPr/>
    </dgm:pt>
    <dgm:pt modelId="{3BB874E3-D565-414D-A0FA-E7ECDEFC6150}" type="pres">
      <dgm:prSet presAssocID="{5E1D71FD-7DB7-4301-9959-F663EDF0C5B4}" presName="ChildAccent" presStyleLbl="solidFgAcc1" presStyleIdx="0" presStyleCnt="7" custLinFactY="-200000" custLinFactNeighborX="-17092" custLinFactNeighborY="-204521"/>
      <dgm:spPr>
        <a:blipFill rotWithShape="0">
          <a:blip xmlns:r="http://schemas.openxmlformats.org/officeDocument/2006/relationships" r:embed="rId1"/>
          <a:stretch>
            <a:fillRect/>
          </a:stretch>
        </a:blipFill>
      </dgm:spPr>
      <dgm:t>
        <a:bodyPr/>
        <a:lstStyle/>
        <a:p>
          <a:endParaRPr lang="ru-RU"/>
        </a:p>
      </dgm:t>
    </dgm:pt>
    <dgm:pt modelId="{9040DA06-D972-433D-A984-111673474C31}" type="pres">
      <dgm:prSet presAssocID="{5E1D71FD-7DB7-4301-9959-F663EDF0C5B4}" presName="Child" presStyleLbl="revTx" presStyleIdx="1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92A913E6-D9E6-4D1A-AE64-3DECAF94B128}" type="pres">
      <dgm:prSet presAssocID="{0B2C87FF-477A-4D05-AD3E-8192DC8ED411}" presName="childComposite" presStyleCnt="0">
        <dgm:presLayoutVars>
          <dgm:chMax val="0"/>
          <dgm:chPref val="0"/>
        </dgm:presLayoutVars>
      </dgm:prSet>
      <dgm:spPr/>
    </dgm:pt>
    <dgm:pt modelId="{07DCA3CB-27C1-4003-9CFE-936F4D9EE490}" type="pres">
      <dgm:prSet presAssocID="{0B2C87FF-477A-4D05-AD3E-8192DC8ED411}" presName="ChildAccent" presStyleLbl="solidFgAcc1" presStyleIdx="1" presStyleCnt="7" custLinFactY="-200000" custLinFactNeighborX="-17092" custLinFactNeighborY="-204521"/>
      <dgm:spPr>
        <a:blipFill rotWithShape="0">
          <a:blip xmlns:r="http://schemas.openxmlformats.org/officeDocument/2006/relationships" r:embed="rId1"/>
          <a:stretch>
            <a:fillRect/>
          </a:stretch>
        </a:blipFill>
      </dgm:spPr>
    </dgm:pt>
    <dgm:pt modelId="{18E30175-EAB5-4C89-A15B-0F86205E3656}" type="pres">
      <dgm:prSet presAssocID="{0B2C87FF-477A-4D05-AD3E-8192DC8ED411}" presName="Child" presStyleLbl="revTx" presStyleIdx="2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2135B437-96EC-49CF-8ED1-7B00C52A3E68}" type="pres">
      <dgm:prSet presAssocID="{4E2E4BB6-B1AB-4D88-B25D-2544C847D5D9}" presName="childComposite" presStyleCnt="0">
        <dgm:presLayoutVars>
          <dgm:chMax val="0"/>
          <dgm:chPref val="0"/>
        </dgm:presLayoutVars>
      </dgm:prSet>
      <dgm:spPr/>
    </dgm:pt>
    <dgm:pt modelId="{98389777-2557-4826-9289-7305A39736D6}" type="pres">
      <dgm:prSet presAssocID="{4E2E4BB6-B1AB-4D88-B25D-2544C847D5D9}" presName="ChildAccent" presStyleLbl="solidFgAcc1" presStyleIdx="2" presStyleCnt="7" custLinFactY="-200000" custLinFactNeighborX="-17092" custLinFactNeighborY="-204521"/>
      <dgm:spPr>
        <a:blipFill rotWithShape="0">
          <a:blip xmlns:r="http://schemas.openxmlformats.org/officeDocument/2006/relationships" r:embed="rId1"/>
          <a:stretch>
            <a:fillRect/>
          </a:stretch>
        </a:blipFill>
      </dgm:spPr>
    </dgm:pt>
    <dgm:pt modelId="{47D62540-2FCC-46B5-BB3B-FD6C2710FA4E}" type="pres">
      <dgm:prSet presAssocID="{4E2E4BB6-B1AB-4D88-B25D-2544C847D5D9}" presName="Child" presStyleLbl="revTx" presStyleIdx="3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3CE1643D-536E-4D4D-9BF6-0028D181AD6C}" type="pres">
      <dgm:prSet presAssocID="{BEA72E1E-C9FE-47E6-9FF3-F81D8AD0DC81}" presName="childComposite" presStyleCnt="0">
        <dgm:presLayoutVars>
          <dgm:chMax val="0"/>
          <dgm:chPref val="0"/>
        </dgm:presLayoutVars>
      </dgm:prSet>
      <dgm:spPr/>
    </dgm:pt>
    <dgm:pt modelId="{A14F28E0-9617-4688-BB84-D8DE1522BFE5}" type="pres">
      <dgm:prSet presAssocID="{BEA72E1E-C9FE-47E6-9FF3-F81D8AD0DC81}" presName="ChildAccent" presStyleLbl="solidFgAcc1" presStyleIdx="3" presStyleCnt="7" custLinFactY="-200000" custLinFactNeighborX="-17092" custLinFactNeighborY="-204521"/>
      <dgm:spPr>
        <a:blipFill rotWithShape="0">
          <a:blip xmlns:r="http://schemas.openxmlformats.org/officeDocument/2006/relationships" r:embed="rId2"/>
          <a:stretch>
            <a:fillRect/>
          </a:stretch>
        </a:blipFill>
      </dgm:spPr>
    </dgm:pt>
    <dgm:pt modelId="{13696888-A248-4DA9-A2EA-9A43A387954F}" type="pres">
      <dgm:prSet presAssocID="{BEA72E1E-C9FE-47E6-9FF3-F81D8AD0DC81}" presName="Child" presStyleLbl="revTx" presStyleIdx="4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</dgm:pt>
    <dgm:pt modelId="{0DD295D7-9A3B-4E49-A8ED-420947D1DED6}" type="pres">
      <dgm:prSet presAssocID="{1927345D-06ED-47F4-AC17-A4A36FF7A868}" presName="childComposite" presStyleCnt="0">
        <dgm:presLayoutVars>
          <dgm:chMax val="0"/>
          <dgm:chPref val="0"/>
        </dgm:presLayoutVars>
      </dgm:prSet>
      <dgm:spPr/>
    </dgm:pt>
    <dgm:pt modelId="{FF854626-C15F-47D9-960A-5082581AA30F}" type="pres">
      <dgm:prSet presAssocID="{1927345D-06ED-47F4-AC17-A4A36FF7A868}" presName="ChildAccent" presStyleLbl="solidFgAcc1" presStyleIdx="4" presStyleCnt="7" custLinFactY="-200000" custLinFactNeighborX="-17092" custLinFactNeighborY="-204521"/>
      <dgm:spPr>
        <a:blipFill rotWithShape="0">
          <a:blip xmlns:r="http://schemas.openxmlformats.org/officeDocument/2006/relationships" r:embed="rId1"/>
          <a:stretch>
            <a:fillRect/>
          </a:stretch>
        </a:blipFill>
      </dgm:spPr>
      <dgm:t>
        <a:bodyPr/>
        <a:lstStyle/>
        <a:p>
          <a:endParaRPr lang="ru-RU"/>
        </a:p>
      </dgm:t>
    </dgm:pt>
    <dgm:pt modelId="{29B58F55-8FFA-4BDB-AE06-78C907BFEB9D}" type="pres">
      <dgm:prSet presAssocID="{1927345D-06ED-47F4-AC17-A4A36FF7A868}" presName="Child" presStyleLbl="revTx" presStyleIdx="5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A547FE41-7EBE-4BB4-B62C-C71F82B0F5EE}" type="pres">
      <dgm:prSet presAssocID="{7C98BD33-3CAD-4787-9962-F6BE034418AD}" presName="childComposite" presStyleCnt="0">
        <dgm:presLayoutVars>
          <dgm:chMax val="0"/>
          <dgm:chPref val="0"/>
        </dgm:presLayoutVars>
      </dgm:prSet>
      <dgm:spPr/>
    </dgm:pt>
    <dgm:pt modelId="{30DFEAD5-1E75-4763-846F-0E72497E2199}" type="pres">
      <dgm:prSet presAssocID="{7C98BD33-3CAD-4787-9962-F6BE034418AD}" presName="ChildAccent" presStyleLbl="solidFgAcc1" presStyleIdx="5" presStyleCnt="7" custLinFactY="-200000" custLinFactNeighborX="-17092" custLinFactNeighborY="-204521"/>
      <dgm:spPr>
        <a:blipFill rotWithShape="0">
          <a:blip xmlns:r="http://schemas.openxmlformats.org/officeDocument/2006/relationships" r:embed="rId1"/>
          <a:stretch>
            <a:fillRect/>
          </a:stretch>
        </a:blipFill>
      </dgm:spPr>
    </dgm:pt>
    <dgm:pt modelId="{80B12FF8-F644-49E3-9EF7-01B2B322A8AD}" type="pres">
      <dgm:prSet presAssocID="{7C98BD33-3CAD-4787-9962-F6BE034418AD}" presName="Child" presStyleLbl="revTx" presStyleIdx="6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73DA2BD6-1055-4B82-BA54-D7DBB746B1A7}" type="pres">
      <dgm:prSet presAssocID="{37083133-ED0F-4187-8C4D-CB3846ADD1C2}" presName="childComposite" presStyleCnt="0">
        <dgm:presLayoutVars>
          <dgm:chMax val="0"/>
          <dgm:chPref val="0"/>
        </dgm:presLayoutVars>
      </dgm:prSet>
      <dgm:spPr/>
    </dgm:pt>
    <dgm:pt modelId="{39726BF7-5368-482F-B4AC-1AACEACB7C20}" type="pres">
      <dgm:prSet presAssocID="{37083133-ED0F-4187-8C4D-CB3846ADD1C2}" presName="ChildAccent" presStyleLbl="solidFgAcc1" presStyleIdx="6" presStyleCnt="7" custLinFactY="-200000" custLinFactNeighborX="-17092" custLinFactNeighborY="-204521"/>
      <dgm:spPr>
        <a:blipFill rotWithShape="0">
          <a:blip xmlns:r="http://schemas.openxmlformats.org/officeDocument/2006/relationships" r:embed="rId3"/>
          <a:stretch>
            <a:fillRect/>
          </a:stretch>
        </a:blipFill>
      </dgm:spPr>
    </dgm:pt>
    <dgm:pt modelId="{5640AE15-DA8A-4292-A3EA-A9442280B041}" type="pres">
      <dgm:prSet presAssocID="{37083133-ED0F-4187-8C4D-CB3846ADD1C2}" presName="Child" presStyleLbl="revTx" presStyleIdx="7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ru-RU"/>
        </a:p>
      </dgm:t>
    </dgm:pt>
  </dgm:ptLst>
  <dgm:cxnLst>
    <dgm:cxn modelId="{8CA88551-BA9E-478C-A06B-56C33317A035}" type="presOf" srcId="{5E1D71FD-7DB7-4301-9959-F663EDF0C5B4}" destId="{9040DA06-D972-433D-A984-111673474C31}" srcOrd="0" destOrd="0" presId="urn:microsoft.com/office/officeart/2008/layout/SquareAccentList"/>
    <dgm:cxn modelId="{46720BB8-0B56-44DD-B61B-03116EAADB80}" srcId="{F8153954-FB5A-4A2C-A8BB-AC94C5F01627}" destId="{1927345D-06ED-47F4-AC17-A4A36FF7A868}" srcOrd="4" destOrd="0" parTransId="{4A89E1E9-BCEF-4262-9006-21579B82B9C1}" sibTransId="{A2F6E04B-A1C1-40A8-917E-1C0A97A9A829}"/>
    <dgm:cxn modelId="{238A8CD9-A7E7-49EF-B305-AAF0055991CE}" srcId="{97C952B1-9F67-4529-B389-B140ACC02C52}" destId="{F8153954-FB5A-4A2C-A8BB-AC94C5F01627}" srcOrd="0" destOrd="0" parTransId="{9183D294-1292-472E-8660-CD6079FEF6E0}" sibTransId="{13A9E4F4-4C62-4D50-896E-FA090605EC7E}"/>
    <dgm:cxn modelId="{81C79D1E-7220-4F63-AF97-697B4BD1039B}" type="presOf" srcId="{BEA72E1E-C9FE-47E6-9FF3-F81D8AD0DC81}" destId="{13696888-A248-4DA9-A2EA-9A43A387954F}" srcOrd="0" destOrd="0" presId="urn:microsoft.com/office/officeart/2008/layout/SquareAccentList"/>
    <dgm:cxn modelId="{D1EECD1C-9B74-4FD1-9DC8-D7D2D4C76E13}" type="presOf" srcId="{0B2C87FF-477A-4D05-AD3E-8192DC8ED411}" destId="{18E30175-EAB5-4C89-A15B-0F86205E3656}" srcOrd="0" destOrd="0" presId="urn:microsoft.com/office/officeart/2008/layout/SquareAccentList"/>
    <dgm:cxn modelId="{AD02C7AE-04D1-4B9C-A832-7EE42FCA5AC4}" srcId="{F8153954-FB5A-4A2C-A8BB-AC94C5F01627}" destId="{5E1D71FD-7DB7-4301-9959-F663EDF0C5B4}" srcOrd="0" destOrd="0" parTransId="{7AB174EE-90DE-418E-9990-D25FC847F62C}" sibTransId="{24BC31F4-E2C3-475B-8086-FEB7D3073099}"/>
    <dgm:cxn modelId="{192B69FF-D6B6-4B64-8BC5-1E33A41DFE7D}" srcId="{F8153954-FB5A-4A2C-A8BB-AC94C5F01627}" destId="{37083133-ED0F-4187-8C4D-CB3846ADD1C2}" srcOrd="6" destOrd="0" parTransId="{A412E182-94B0-46D2-A9E5-F92957CCB2EA}" sibTransId="{F2011815-88B5-4E37-ACBE-5D6503468FBF}"/>
    <dgm:cxn modelId="{B5CA7935-BBE0-41B2-BB96-C015067BC4C1}" srcId="{F8153954-FB5A-4A2C-A8BB-AC94C5F01627}" destId="{BEA72E1E-C9FE-47E6-9FF3-F81D8AD0DC81}" srcOrd="3" destOrd="0" parTransId="{CF1A8EFC-010B-43F9-9BCE-67861BFD1545}" sibTransId="{63BBE0F5-2C37-438B-91C4-786A7E1C2719}"/>
    <dgm:cxn modelId="{528F19A8-80E1-4EC0-8671-168D17475A79}" type="presOf" srcId="{97C952B1-9F67-4529-B389-B140ACC02C52}" destId="{3E7FD316-0B58-4942-BBDE-41A85AB3691C}" srcOrd="0" destOrd="0" presId="urn:microsoft.com/office/officeart/2008/layout/SquareAccentList"/>
    <dgm:cxn modelId="{1C17E628-CAF4-4100-818C-DC89E99FB49C}" type="presOf" srcId="{37083133-ED0F-4187-8C4D-CB3846ADD1C2}" destId="{5640AE15-DA8A-4292-A3EA-A9442280B041}" srcOrd="0" destOrd="0" presId="urn:microsoft.com/office/officeart/2008/layout/SquareAccentList"/>
    <dgm:cxn modelId="{7D45D886-F20C-4409-B4D5-EFCBDADCC889}" srcId="{F8153954-FB5A-4A2C-A8BB-AC94C5F01627}" destId="{7C98BD33-3CAD-4787-9962-F6BE034418AD}" srcOrd="5" destOrd="0" parTransId="{700E79A3-62BB-4575-97CA-D48D9F7EBB65}" sibTransId="{14369A1B-E6A2-4D2B-9FBF-B9DCFC53C1A3}"/>
    <dgm:cxn modelId="{23813B47-33B6-4C12-A634-C541E966E19C}" type="presOf" srcId="{1927345D-06ED-47F4-AC17-A4A36FF7A868}" destId="{29B58F55-8FFA-4BDB-AE06-78C907BFEB9D}" srcOrd="0" destOrd="0" presId="urn:microsoft.com/office/officeart/2008/layout/SquareAccentList"/>
    <dgm:cxn modelId="{CABE9497-4C93-41F3-85F1-9A5B3CF17702}" type="presOf" srcId="{4E2E4BB6-B1AB-4D88-B25D-2544C847D5D9}" destId="{47D62540-2FCC-46B5-BB3B-FD6C2710FA4E}" srcOrd="0" destOrd="0" presId="urn:microsoft.com/office/officeart/2008/layout/SquareAccentList"/>
    <dgm:cxn modelId="{D4C25970-3074-4FC8-B90B-8946BFB5E2CB}" srcId="{F8153954-FB5A-4A2C-A8BB-AC94C5F01627}" destId="{4E2E4BB6-B1AB-4D88-B25D-2544C847D5D9}" srcOrd="2" destOrd="0" parTransId="{F27653C6-E5E6-4334-877A-7323B566B244}" sibTransId="{B7FB03FD-009B-48FA-8565-40614F948D4C}"/>
    <dgm:cxn modelId="{54D82B07-4030-40EF-AFA3-619EBF9C7F38}" srcId="{F8153954-FB5A-4A2C-A8BB-AC94C5F01627}" destId="{0B2C87FF-477A-4D05-AD3E-8192DC8ED411}" srcOrd="1" destOrd="0" parTransId="{0B24468A-E3E5-454B-82A6-2F3699AABC10}" sibTransId="{BC604683-2A29-4934-9A20-0CD50123D2B7}"/>
    <dgm:cxn modelId="{EB32956F-6F97-4334-ABC4-8696724EDCAB}" type="presOf" srcId="{F8153954-FB5A-4A2C-A8BB-AC94C5F01627}" destId="{05B42B22-6A76-48BC-A344-86A9D7D61176}" srcOrd="0" destOrd="0" presId="urn:microsoft.com/office/officeart/2008/layout/SquareAccentList"/>
    <dgm:cxn modelId="{43AE6BDA-D18D-4DC0-B50A-2C41FCEFB884}" type="presOf" srcId="{7C98BD33-3CAD-4787-9962-F6BE034418AD}" destId="{80B12FF8-F644-49E3-9EF7-01B2B322A8AD}" srcOrd="0" destOrd="0" presId="urn:microsoft.com/office/officeart/2008/layout/SquareAccentList"/>
    <dgm:cxn modelId="{CD45457E-3704-44AE-B4F2-AFB34682EB55}" type="presParOf" srcId="{3E7FD316-0B58-4942-BBDE-41A85AB3691C}" destId="{1AE0575A-D294-46BB-9EB8-527FDFDCF334}" srcOrd="0" destOrd="0" presId="urn:microsoft.com/office/officeart/2008/layout/SquareAccentList"/>
    <dgm:cxn modelId="{4FFF3D70-F46D-4017-A48D-06743AE847B7}" type="presParOf" srcId="{1AE0575A-D294-46BB-9EB8-527FDFDCF334}" destId="{2F9B8EA0-EEC2-4DF0-BDE6-89A296435757}" srcOrd="0" destOrd="0" presId="urn:microsoft.com/office/officeart/2008/layout/SquareAccentList"/>
    <dgm:cxn modelId="{2FF4E8D3-1DFB-4E14-9366-F016B29239F2}" type="presParOf" srcId="{2F9B8EA0-EEC2-4DF0-BDE6-89A296435757}" destId="{B4088D98-FA6F-435B-B1E9-A68C500BA03D}" srcOrd="0" destOrd="0" presId="urn:microsoft.com/office/officeart/2008/layout/SquareAccentList"/>
    <dgm:cxn modelId="{5CE4979E-8709-4DB4-989B-7F5237AE2093}" type="presParOf" srcId="{2F9B8EA0-EEC2-4DF0-BDE6-89A296435757}" destId="{640781ED-A2E0-49FF-A688-90B7E5C5494B}" srcOrd="1" destOrd="0" presId="urn:microsoft.com/office/officeart/2008/layout/SquareAccentList"/>
    <dgm:cxn modelId="{47CCF348-7CFD-4C3F-AC77-12E85DFE0177}" type="presParOf" srcId="{2F9B8EA0-EEC2-4DF0-BDE6-89A296435757}" destId="{05B42B22-6A76-48BC-A344-86A9D7D61176}" srcOrd="2" destOrd="0" presId="urn:microsoft.com/office/officeart/2008/layout/SquareAccentList"/>
    <dgm:cxn modelId="{62F5D875-4881-42BF-8986-A2A0D65D4FAA}" type="presParOf" srcId="{1AE0575A-D294-46BB-9EB8-527FDFDCF334}" destId="{A81E2BC1-66A1-48E5-B311-ED7E60F02001}" srcOrd="1" destOrd="0" presId="urn:microsoft.com/office/officeart/2008/layout/SquareAccentList"/>
    <dgm:cxn modelId="{E9F59444-E0B8-4D38-B6F1-0B7C0A3935D3}" type="presParOf" srcId="{A81E2BC1-66A1-48E5-B311-ED7E60F02001}" destId="{36E3D42C-07D7-4D4C-BBF8-6744E9466DF4}" srcOrd="0" destOrd="0" presId="urn:microsoft.com/office/officeart/2008/layout/SquareAccentList"/>
    <dgm:cxn modelId="{31276FE7-AD19-4DC3-A81B-0EDD6E76294D}" type="presParOf" srcId="{36E3D42C-07D7-4D4C-BBF8-6744E9466DF4}" destId="{3BB874E3-D565-414D-A0FA-E7ECDEFC6150}" srcOrd="0" destOrd="0" presId="urn:microsoft.com/office/officeart/2008/layout/SquareAccentList"/>
    <dgm:cxn modelId="{958B5255-1959-411B-B7F4-468A08ED41B3}" type="presParOf" srcId="{36E3D42C-07D7-4D4C-BBF8-6744E9466DF4}" destId="{9040DA06-D972-433D-A984-111673474C31}" srcOrd="1" destOrd="0" presId="urn:microsoft.com/office/officeart/2008/layout/SquareAccentList"/>
    <dgm:cxn modelId="{69CA7F78-59F2-4519-95E7-DB7C3CF9C46A}" type="presParOf" srcId="{A81E2BC1-66A1-48E5-B311-ED7E60F02001}" destId="{92A913E6-D9E6-4D1A-AE64-3DECAF94B128}" srcOrd="1" destOrd="0" presId="urn:microsoft.com/office/officeart/2008/layout/SquareAccentList"/>
    <dgm:cxn modelId="{3D76DBC4-50AA-415B-BD64-9F6A22A0399B}" type="presParOf" srcId="{92A913E6-D9E6-4D1A-AE64-3DECAF94B128}" destId="{07DCA3CB-27C1-4003-9CFE-936F4D9EE490}" srcOrd="0" destOrd="0" presId="urn:microsoft.com/office/officeart/2008/layout/SquareAccentList"/>
    <dgm:cxn modelId="{057D910A-6E81-4352-A4E8-18FD2CDB06C4}" type="presParOf" srcId="{92A913E6-D9E6-4D1A-AE64-3DECAF94B128}" destId="{18E30175-EAB5-4C89-A15B-0F86205E3656}" srcOrd="1" destOrd="0" presId="urn:microsoft.com/office/officeart/2008/layout/SquareAccentList"/>
    <dgm:cxn modelId="{39B66EE6-2A24-46F9-9318-75295368F15E}" type="presParOf" srcId="{A81E2BC1-66A1-48E5-B311-ED7E60F02001}" destId="{2135B437-96EC-49CF-8ED1-7B00C52A3E68}" srcOrd="2" destOrd="0" presId="urn:microsoft.com/office/officeart/2008/layout/SquareAccentList"/>
    <dgm:cxn modelId="{3396504B-E1D0-4D3A-ABCF-2EDFAAC45DF3}" type="presParOf" srcId="{2135B437-96EC-49CF-8ED1-7B00C52A3E68}" destId="{98389777-2557-4826-9289-7305A39736D6}" srcOrd="0" destOrd="0" presId="urn:microsoft.com/office/officeart/2008/layout/SquareAccentList"/>
    <dgm:cxn modelId="{E92DA99C-728B-4976-970B-93DA22911C4D}" type="presParOf" srcId="{2135B437-96EC-49CF-8ED1-7B00C52A3E68}" destId="{47D62540-2FCC-46B5-BB3B-FD6C2710FA4E}" srcOrd="1" destOrd="0" presId="urn:microsoft.com/office/officeart/2008/layout/SquareAccentList"/>
    <dgm:cxn modelId="{DD311CCB-237D-4A6C-A538-3DC39A2015BB}" type="presParOf" srcId="{A81E2BC1-66A1-48E5-B311-ED7E60F02001}" destId="{3CE1643D-536E-4D4D-9BF6-0028D181AD6C}" srcOrd="3" destOrd="0" presId="urn:microsoft.com/office/officeart/2008/layout/SquareAccentList"/>
    <dgm:cxn modelId="{F235DAA2-CCE3-4AAB-87D2-755FBA513A30}" type="presParOf" srcId="{3CE1643D-536E-4D4D-9BF6-0028D181AD6C}" destId="{A14F28E0-9617-4688-BB84-D8DE1522BFE5}" srcOrd="0" destOrd="0" presId="urn:microsoft.com/office/officeart/2008/layout/SquareAccentList"/>
    <dgm:cxn modelId="{20F234A3-33D0-48D7-A86C-434A440C5CFB}" type="presParOf" srcId="{3CE1643D-536E-4D4D-9BF6-0028D181AD6C}" destId="{13696888-A248-4DA9-A2EA-9A43A387954F}" srcOrd="1" destOrd="0" presId="urn:microsoft.com/office/officeart/2008/layout/SquareAccentList"/>
    <dgm:cxn modelId="{C87F7E05-B48C-4622-B05C-3057BDF4B5F1}" type="presParOf" srcId="{A81E2BC1-66A1-48E5-B311-ED7E60F02001}" destId="{0DD295D7-9A3B-4E49-A8ED-420947D1DED6}" srcOrd="4" destOrd="0" presId="urn:microsoft.com/office/officeart/2008/layout/SquareAccentList"/>
    <dgm:cxn modelId="{8C03C3C0-6F42-4F12-85B9-C8D65E09946B}" type="presParOf" srcId="{0DD295D7-9A3B-4E49-A8ED-420947D1DED6}" destId="{FF854626-C15F-47D9-960A-5082581AA30F}" srcOrd="0" destOrd="0" presId="urn:microsoft.com/office/officeart/2008/layout/SquareAccentList"/>
    <dgm:cxn modelId="{B878B411-5F6B-4CF9-A3EB-5554ECFD253C}" type="presParOf" srcId="{0DD295D7-9A3B-4E49-A8ED-420947D1DED6}" destId="{29B58F55-8FFA-4BDB-AE06-78C907BFEB9D}" srcOrd="1" destOrd="0" presId="urn:microsoft.com/office/officeart/2008/layout/SquareAccentList"/>
    <dgm:cxn modelId="{3E6811CB-C044-41AE-AE2D-818791E39EEA}" type="presParOf" srcId="{A81E2BC1-66A1-48E5-B311-ED7E60F02001}" destId="{A547FE41-7EBE-4BB4-B62C-C71F82B0F5EE}" srcOrd="5" destOrd="0" presId="urn:microsoft.com/office/officeart/2008/layout/SquareAccentList"/>
    <dgm:cxn modelId="{05FBA6ED-7532-4D53-9C72-264A866773CD}" type="presParOf" srcId="{A547FE41-7EBE-4BB4-B62C-C71F82B0F5EE}" destId="{30DFEAD5-1E75-4763-846F-0E72497E2199}" srcOrd="0" destOrd="0" presId="urn:microsoft.com/office/officeart/2008/layout/SquareAccentList"/>
    <dgm:cxn modelId="{BEE230C6-F40F-4EED-8F6F-2B5BC8858750}" type="presParOf" srcId="{A547FE41-7EBE-4BB4-B62C-C71F82B0F5EE}" destId="{80B12FF8-F644-49E3-9EF7-01B2B322A8AD}" srcOrd="1" destOrd="0" presId="urn:microsoft.com/office/officeart/2008/layout/SquareAccentList"/>
    <dgm:cxn modelId="{15CBF952-4272-4137-83F7-2DE8D0BA93C3}" type="presParOf" srcId="{A81E2BC1-66A1-48E5-B311-ED7E60F02001}" destId="{73DA2BD6-1055-4B82-BA54-D7DBB746B1A7}" srcOrd="6" destOrd="0" presId="urn:microsoft.com/office/officeart/2008/layout/SquareAccentList"/>
    <dgm:cxn modelId="{A1888F22-9BA9-4124-BEC2-4877D80F4CB7}" type="presParOf" srcId="{73DA2BD6-1055-4B82-BA54-D7DBB746B1A7}" destId="{39726BF7-5368-482F-B4AC-1AACEACB7C20}" srcOrd="0" destOrd="0" presId="urn:microsoft.com/office/officeart/2008/layout/SquareAccentList"/>
    <dgm:cxn modelId="{D06247D3-7465-40A7-BE94-6C69D80BAB83}" type="presParOf" srcId="{73DA2BD6-1055-4B82-BA54-D7DBB746B1A7}" destId="{5640AE15-DA8A-4292-A3EA-A9442280B041}" srcOrd="1" destOrd="0" presId="urn:microsoft.com/office/officeart/2008/layout/SquareAccentList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7328205C-3809-4AA1-BE10-3ABEFB7047FF}" type="doc">
      <dgm:prSet loTypeId="urn:microsoft.com/office/officeart/2005/8/layout/lProcess2" loCatId="list" qsTypeId="urn:microsoft.com/office/officeart/2005/8/quickstyle/simple1" qsCatId="simple" csTypeId="urn:microsoft.com/office/officeart/2005/8/colors/accent6_1" csCatId="accent6" phldr="1"/>
      <dgm:spPr/>
      <dgm:t>
        <a:bodyPr/>
        <a:lstStyle/>
        <a:p>
          <a:endParaRPr lang="ru-RU"/>
        </a:p>
      </dgm:t>
    </dgm:pt>
    <dgm:pt modelId="{EDDF5DD5-4FDC-4B14-959D-E4AF65AE7669}">
      <dgm:prSet phldrT="[Текст]" custT="1"/>
      <dgm:spPr/>
      <dgm:t>
        <a:bodyPr/>
        <a:lstStyle/>
        <a:p>
          <a:r>
            <a:rPr lang="ru-RU" sz="1200"/>
            <a:t>Общее количество: 11 шт.</a:t>
          </a:r>
        </a:p>
      </dgm:t>
    </dgm:pt>
    <dgm:pt modelId="{A31D73C0-4B83-4D1A-9345-35A1619D63EB}" type="parTrans" cxnId="{5CDD8235-5589-4694-8F55-BD5709BA591B}">
      <dgm:prSet/>
      <dgm:spPr/>
      <dgm:t>
        <a:bodyPr/>
        <a:lstStyle/>
        <a:p>
          <a:endParaRPr lang="ru-RU"/>
        </a:p>
      </dgm:t>
    </dgm:pt>
    <dgm:pt modelId="{DC757732-4C3E-4047-8871-DCA1A9B1A307}" type="sibTrans" cxnId="{5CDD8235-5589-4694-8F55-BD5709BA591B}">
      <dgm:prSet/>
      <dgm:spPr/>
      <dgm:t>
        <a:bodyPr/>
        <a:lstStyle/>
        <a:p>
          <a:endParaRPr lang="ru-RU"/>
        </a:p>
      </dgm:t>
    </dgm:pt>
    <dgm:pt modelId="{719D11F3-22A1-4B90-95F8-7711C5469945}">
      <dgm:prSet phldrT="[Текст]" custT="1"/>
      <dgm:spPr/>
      <dgm:t>
        <a:bodyPr/>
        <a:lstStyle/>
        <a:p>
          <a:r>
            <a:rPr lang="ru-RU" sz="1200"/>
            <a:t>Покрытие тест-кейсов: 50%</a:t>
          </a:r>
        </a:p>
      </dgm:t>
    </dgm:pt>
    <dgm:pt modelId="{DF6A7816-73EB-4533-A96E-1BA49DD4002F}" type="parTrans" cxnId="{C1B02815-88AB-42B7-9512-6D98DA148298}">
      <dgm:prSet/>
      <dgm:spPr/>
      <dgm:t>
        <a:bodyPr/>
        <a:lstStyle/>
        <a:p>
          <a:endParaRPr lang="ru-RU"/>
        </a:p>
      </dgm:t>
    </dgm:pt>
    <dgm:pt modelId="{AFEB1FD3-4729-40E2-B268-4FA3AFCD8154}" type="sibTrans" cxnId="{C1B02815-88AB-42B7-9512-6D98DA148298}">
      <dgm:prSet/>
      <dgm:spPr/>
      <dgm:t>
        <a:bodyPr/>
        <a:lstStyle/>
        <a:p>
          <a:endParaRPr lang="ru-RU"/>
        </a:p>
      </dgm:t>
    </dgm:pt>
    <dgm:pt modelId="{3E3A7848-52A7-4F7D-9AD3-8AD6110A7D94}">
      <dgm:prSet phldrT="[Текст]" custT="1"/>
      <dgm:spPr/>
      <dgm:t>
        <a:bodyPr/>
        <a:lstStyle/>
        <a:p>
          <a:r>
            <a:rPr lang="ru-RU" sz="1200"/>
            <a:t>Кроссбраузерное тестирование (</a:t>
          </a:r>
          <a:r>
            <a:rPr lang="en-US" sz="1200"/>
            <a:t>Edge</a:t>
          </a:r>
          <a:r>
            <a:rPr lang="ru-RU" sz="1200"/>
            <a:t>, </a:t>
          </a:r>
          <a:r>
            <a:rPr lang="en-US" sz="1200"/>
            <a:t>Google</a:t>
          </a:r>
          <a:r>
            <a:rPr lang="ru-RU" sz="1200"/>
            <a:t>, </a:t>
          </a:r>
          <a:r>
            <a:rPr lang="en-US" sz="1200"/>
            <a:t>FireFox</a:t>
          </a:r>
          <a:r>
            <a:rPr lang="ru-RU" sz="1200"/>
            <a:t>)</a:t>
          </a:r>
        </a:p>
      </dgm:t>
    </dgm:pt>
    <dgm:pt modelId="{8A2BF177-EDEE-4F22-8041-4D4BB3FB9D8F}" type="parTrans" cxnId="{EA181141-B616-49A2-AE96-66DDF699E352}">
      <dgm:prSet/>
      <dgm:spPr/>
      <dgm:t>
        <a:bodyPr/>
        <a:lstStyle/>
        <a:p>
          <a:endParaRPr lang="ru-RU"/>
        </a:p>
      </dgm:t>
    </dgm:pt>
    <dgm:pt modelId="{E067D8E2-2E1F-40DE-A9C1-BD34AAAB5C08}" type="sibTrans" cxnId="{EA181141-B616-49A2-AE96-66DDF699E352}">
      <dgm:prSet/>
      <dgm:spPr/>
      <dgm:t>
        <a:bodyPr/>
        <a:lstStyle/>
        <a:p>
          <a:endParaRPr lang="ru-RU"/>
        </a:p>
      </dgm:t>
    </dgm:pt>
    <dgm:pt modelId="{2B49AF9B-795A-40F9-BFCB-D7F5F3F4062E}">
      <dgm:prSet phldrT="[Текст]" custT="1"/>
      <dgm:spPr/>
      <dgm:t>
        <a:bodyPr/>
        <a:lstStyle/>
        <a:p>
          <a:r>
            <a:rPr lang="ru-RU" sz="1200"/>
            <a:t>Скорость загрузки главной страницы: </a:t>
          </a:r>
        </a:p>
        <a:p>
          <a:r>
            <a:rPr lang="en-US" sz="1200"/>
            <a:t>Edge</a:t>
          </a:r>
          <a:r>
            <a:rPr lang="ru-RU" sz="1200"/>
            <a:t>, </a:t>
          </a:r>
          <a:r>
            <a:rPr lang="en-US" sz="1200"/>
            <a:t>Google </a:t>
          </a:r>
          <a:r>
            <a:rPr lang="ru-RU" sz="1200"/>
            <a:t>≈ 45 с, </a:t>
          </a:r>
          <a:r>
            <a:rPr lang="en-US" sz="1200"/>
            <a:t>FireFox</a:t>
          </a:r>
          <a:r>
            <a:rPr lang="ru-RU" sz="1200"/>
            <a:t>  ≈ с</a:t>
          </a:r>
        </a:p>
      </dgm:t>
    </dgm:pt>
    <dgm:pt modelId="{52C37F02-8DE8-465A-B104-EC692B05312E}" type="parTrans" cxnId="{65F46788-5516-4E06-A12B-6BFEA41ABE75}">
      <dgm:prSet/>
      <dgm:spPr/>
      <dgm:t>
        <a:bodyPr/>
        <a:lstStyle/>
        <a:p>
          <a:endParaRPr lang="ru-RU"/>
        </a:p>
      </dgm:t>
    </dgm:pt>
    <dgm:pt modelId="{4AB05CFC-E196-449D-A98C-E53D07AAE582}" type="sibTrans" cxnId="{65F46788-5516-4E06-A12B-6BFEA41ABE75}">
      <dgm:prSet/>
      <dgm:spPr/>
      <dgm:t>
        <a:bodyPr/>
        <a:lstStyle/>
        <a:p>
          <a:endParaRPr lang="ru-RU"/>
        </a:p>
      </dgm:t>
    </dgm:pt>
    <dgm:pt modelId="{FA93CE61-B62F-4843-8F63-DE43CB5EF48F}">
      <dgm:prSet phldrT="[Текст]" custT="1"/>
      <dgm:spPr/>
      <dgm:t>
        <a:bodyPr/>
        <a:lstStyle/>
        <a:p>
          <a:r>
            <a:rPr lang="ru-RU" sz="1200"/>
            <a:t>Прохождение: 100%</a:t>
          </a:r>
        </a:p>
      </dgm:t>
    </dgm:pt>
    <dgm:pt modelId="{B5FC1FAB-DE21-4ADC-A089-2C22D67EA565}" type="parTrans" cxnId="{290AD38E-BE35-4787-AB08-475C946D0F38}">
      <dgm:prSet/>
      <dgm:spPr/>
      <dgm:t>
        <a:bodyPr/>
        <a:lstStyle/>
        <a:p>
          <a:endParaRPr lang="ru-RU"/>
        </a:p>
      </dgm:t>
    </dgm:pt>
    <dgm:pt modelId="{20D3E4D5-6A26-4F75-A168-3217564307DB}" type="sibTrans" cxnId="{290AD38E-BE35-4787-AB08-475C946D0F38}">
      <dgm:prSet/>
      <dgm:spPr/>
      <dgm:t>
        <a:bodyPr/>
        <a:lstStyle/>
        <a:p>
          <a:endParaRPr lang="ru-RU"/>
        </a:p>
      </dgm:t>
    </dgm:pt>
    <dgm:pt modelId="{54F9A05D-AE68-4B22-AFF2-ECAF109C0D6C}">
      <dgm:prSet phldrT="[Текст]" custT="1"/>
      <dgm:spPr/>
      <dgm:t>
        <a:bodyPr/>
        <a:lstStyle/>
        <a:p>
          <a:r>
            <a:rPr lang="ru-RU" sz="2000"/>
            <a:t>Автоматизированные тесты:</a:t>
          </a:r>
        </a:p>
      </dgm:t>
    </dgm:pt>
    <dgm:pt modelId="{37CD69A3-ED39-4736-842B-36D74CF11CA8}" type="sibTrans" cxnId="{F441A8EB-F9DE-47E9-A278-0C372706647C}">
      <dgm:prSet/>
      <dgm:spPr/>
      <dgm:t>
        <a:bodyPr/>
        <a:lstStyle/>
        <a:p>
          <a:endParaRPr lang="ru-RU"/>
        </a:p>
      </dgm:t>
    </dgm:pt>
    <dgm:pt modelId="{44E9A859-39C3-44E7-88EF-B0D7D201D01B}" type="parTrans" cxnId="{F441A8EB-F9DE-47E9-A278-0C372706647C}">
      <dgm:prSet/>
      <dgm:spPr/>
      <dgm:t>
        <a:bodyPr/>
        <a:lstStyle/>
        <a:p>
          <a:endParaRPr lang="ru-RU"/>
        </a:p>
      </dgm:t>
    </dgm:pt>
    <dgm:pt modelId="{ABF0937A-1628-4169-9805-754CA677471D}" type="pres">
      <dgm:prSet presAssocID="{7328205C-3809-4AA1-BE10-3ABEFB7047FF}" presName="theList" presStyleCnt="0">
        <dgm:presLayoutVars>
          <dgm:dir/>
          <dgm:animLvl val="lvl"/>
          <dgm:resizeHandles val="exact"/>
        </dgm:presLayoutVars>
      </dgm:prSet>
      <dgm:spPr/>
    </dgm:pt>
    <dgm:pt modelId="{12E94D3A-8E3F-4455-BB63-10DF3AA041CF}" type="pres">
      <dgm:prSet presAssocID="{54F9A05D-AE68-4B22-AFF2-ECAF109C0D6C}" presName="compNode" presStyleCnt="0"/>
      <dgm:spPr/>
    </dgm:pt>
    <dgm:pt modelId="{B756D542-42E7-4C70-8052-8B590ADB1433}" type="pres">
      <dgm:prSet presAssocID="{54F9A05D-AE68-4B22-AFF2-ECAF109C0D6C}" presName="aNode" presStyleLbl="bgShp" presStyleIdx="0" presStyleCnt="1" custLinFactNeighborX="-49" custLinFactNeighborY="-18223"/>
      <dgm:spPr/>
    </dgm:pt>
    <dgm:pt modelId="{50FE6B6E-F16B-4000-9DD0-1AE642EBD7F5}" type="pres">
      <dgm:prSet presAssocID="{54F9A05D-AE68-4B22-AFF2-ECAF109C0D6C}" presName="textNode" presStyleLbl="bgShp" presStyleIdx="0" presStyleCnt="1"/>
      <dgm:spPr/>
    </dgm:pt>
    <dgm:pt modelId="{F3433F32-4662-42D2-91A8-0553D6EDB17D}" type="pres">
      <dgm:prSet presAssocID="{54F9A05D-AE68-4B22-AFF2-ECAF109C0D6C}" presName="compChildNode" presStyleCnt="0"/>
      <dgm:spPr/>
    </dgm:pt>
    <dgm:pt modelId="{03C597D4-95E0-4D61-B2E0-5702575006FA}" type="pres">
      <dgm:prSet presAssocID="{54F9A05D-AE68-4B22-AFF2-ECAF109C0D6C}" presName="theInnerList" presStyleCnt="0"/>
      <dgm:spPr/>
    </dgm:pt>
    <dgm:pt modelId="{91AF2406-CBF3-4257-AD49-7CA21F62BF45}" type="pres">
      <dgm:prSet presAssocID="{EDDF5DD5-4FDC-4B14-959D-E4AF65AE7669}" presName="childNode" presStyleLbl="node1" presStyleIdx="0" presStyleCnt="5">
        <dgm:presLayoutVars>
          <dgm:bulletEnabled val="1"/>
        </dgm:presLayoutVars>
      </dgm:prSet>
      <dgm:spPr/>
    </dgm:pt>
    <dgm:pt modelId="{48A0E3D7-2168-4704-B1A9-9FB74908797B}" type="pres">
      <dgm:prSet presAssocID="{EDDF5DD5-4FDC-4B14-959D-E4AF65AE7669}" presName="aSpace2" presStyleCnt="0"/>
      <dgm:spPr/>
    </dgm:pt>
    <dgm:pt modelId="{AC51911B-14C8-419D-A2AC-ADC3EAA28904}" type="pres">
      <dgm:prSet presAssocID="{FA93CE61-B62F-4843-8F63-DE43CB5EF48F}" presName="childNode" presStyleLbl="node1" presStyleIdx="1" presStyleCnt="5">
        <dgm:presLayoutVars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CEE7F82D-7EF5-4773-B138-FCD6F960578E}" type="pres">
      <dgm:prSet presAssocID="{FA93CE61-B62F-4843-8F63-DE43CB5EF48F}" presName="aSpace2" presStyleCnt="0"/>
      <dgm:spPr/>
    </dgm:pt>
    <dgm:pt modelId="{2BD918A2-83D7-4C2E-8DE9-F676579ED208}" type="pres">
      <dgm:prSet presAssocID="{719D11F3-22A1-4B90-95F8-7711C5469945}" presName="childNode" presStyleLbl="node1" presStyleIdx="2" presStyleCnt="5">
        <dgm:presLayoutVars>
          <dgm:bulletEnabled val="1"/>
        </dgm:presLayoutVars>
      </dgm:prSet>
      <dgm:spPr/>
    </dgm:pt>
    <dgm:pt modelId="{1D6773A4-A56D-48F4-AF58-F12584F1DFDE}" type="pres">
      <dgm:prSet presAssocID="{719D11F3-22A1-4B90-95F8-7711C5469945}" presName="aSpace2" presStyleCnt="0"/>
      <dgm:spPr/>
    </dgm:pt>
    <dgm:pt modelId="{C21C7AA4-B713-4E54-B479-7ECD92EFE11D}" type="pres">
      <dgm:prSet presAssocID="{3E3A7848-52A7-4F7D-9AD3-8AD6110A7D94}" presName="childNode" presStyleLbl="node1" presStyleIdx="3" presStyleCnt="5">
        <dgm:presLayoutVars>
          <dgm:bulletEnabled val="1"/>
        </dgm:presLayoutVars>
      </dgm:prSet>
      <dgm:spPr/>
    </dgm:pt>
    <dgm:pt modelId="{16EB5DFA-4737-4B67-93D8-7C9D1F2064C0}" type="pres">
      <dgm:prSet presAssocID="{3E3A7848-52A7-4F7D-9AD3-8AD6110A7D94}" presName="aSpace2" presStyleCnt="0"/>
      <dgm:spPr/>
    </dgm:pt>
    <dgm:pt modelId="{5E1D9C4F-B616-44D1-9520-D7D42EEFF84A}" type="pres">
      <dgm:prSet presAssocID="{2B49AF9B-795A-40F9-BFCB-D7F5F3F4062E}" presName="childNode" presStyleLbl="node1" presStyleIdx="4" presStyleCnt="5" custScaleY="153995">
        <dgm:presLayoutVars>
          <dgm:bulletEnabled val="1"/>
        </dgm:presLayoutVars>
      </dgm:prSet>
      <dgm:spPr/>
      <dgm:t>
        <a:bodyPr/>
        <a:lstStyle/>
        <a:p>
          <a:endParaRPr lang="ru-RU"/>
        </a:p>
      </dgm:t>
    </dgm:pt>
  </dgm:ptLst>
  <dgm:cxnLst>
    <dgm:cxn modelId="{F441A8EB-F9DE-47E9-A278-0C372706647C}" srcId="{7328205C-3809-4AA1-BE10-3ABEFB7047FF}" destId="{54F9A05D-AE68-4B22-AFF2-ECAF109C0D6C}" srcOrd="0" destOrd="0" parTransId="{44E9A859-39C3-44E7-88EF-B0D7D201D01B}" sibTransId="{37CD69A3-ED39-4736-842B-36D74CF11CA8}"/>
    <dgm:cxn modelId="{CE510D37-57AE-42D7-8BD1-2D43971E60BC}" type="presOf" srcId="{54F9A05D-AE68-4B22-AFF2-ECAF109C0D6C}" destId="{50FE6B6E-F16B-4000-9DD0-1AE642EBD7F5}" srcOrd="1" destOrd="0" presId="urn:microsoft.com/office/officeart/2005/8/layout/lProcess2"/>
    <dgm:cxn modelId="{290AD38E-BE35-4787-AB08-475C946D0F38}" srcId="{54F9A05D-AE68-4B22-AFF2-ECAF109C0D6C}" destId="{FA93CE61-B62F-4843-8F63-DE43CB5EF48F}" srcOrd="1" destOrd="0" parTransId="{B5FC1FAB-DE21-4ADC-A089-2C22D67EA565}" sibTransId="{20D3E4D5-6A26-4F75-A168-3217564307DB}"/>
    <dgm:cxn modelId="{5CDD8235-5589-4694-8F55-BD5709BA591B}" srcId="{54F9A05D-AE68-4B22-AFF2-ECAF109C0D6C}" destId="{EDDF5DD5-4FDC-4B14-959D-E4AF65AE7669}" srcOrd="0" destOrd="0" parTransId="{A31D73C0-4B83-4D1A-9345-35A1619D63EB}" sibTransId="{DC757732-4C3E-4047-8871-DCA1A9B1A307}"/>
    <dgm:cxn modelId="{D628AC2D-2559-4F39-BAC7-E961E81B57EC}" type="presOf" srcId="{FA93CE61-B62F-4843-8F63-DE43CB5EF48F}" destId="{AC51911B-14C8-419D-A2AC-ADC3EAA28904}" srcOrd="0" destOrd="0" presId="urn:microsoft.com/office/officeart/2005/8/layout/lProcess2"/>
    <dgm:cxn modelId="{F9395340-B58C-4CE3-A5F9-D82AC8C81ED9}" type="presOf" srcId="{3E3A7848-52A7-4F7D-9AD3-8AD6110A7D94}" destId="{C21C7AA4-B713-4E54-B479-7ECD92EFE11D}" srcOrd="0" destOrd="0" presId="urn:microsoft.com/office/officeart/2005/8/layout/lProcess2"/>
    <dgm:cxn modelId="{2C744A2E-6C19-4FEA-8FD8-FF8F422208CD}" type="presOf" srcId="{7328205C-3809-4AA1-BE10-3ABEFB7047FF}" destId="{ABF0937A-1628-4169-9805-754CA677471D}" srcOrd="0" destOrd="0" presId="urn:microsoft.com/office/officeart/2005/8/layout/lProcess2"/>
    <dgm:cxn modelId="{8133EAF2-A237-4B97-8AAB-12B5C832E033}" type="presOf" srcId="{54F9A05D-AE68-4B22-AFF2-ECAF109C0D6C}" destId="{B756D542-42E7-4C70-8052-8B590ADB1433}" srcOrd="0" destOrd="0" presId="urn:microsoft.com/office/officeart/2005/8/layout/lProcess2"/>
    <dgm:cxn modelId="{EA181141-B616-49A2-AE96-66DDF699E352}" srcId="{54F9A05D-AE68-4B22-AFF2-ECAF109C0D6C}" destId="{3E3A7848-52A7-4F7D-9AD3-8AD6110A7D94}" srcOrd="3" destOrd="0" parTransId="{8A2BF177-EDEE-4F22-8041-4D4BB3FB9D8F}" sibTransId="{E067D8E2-2E1F-40DE-A9C1-BD34AAAB5C08}"/>
    <dgm:cxn modelId="{2539D412-ECB9-4598-9E03-943E02B3EAEF}" type="presOf" srcId="{2B49AF9B-795A-40F9-BFCB-D7F5F3F4062E}" destId="{5E1D9C4F-B616-44D1-9520-D7D42EEFF84A}" srcOrd="0" destOrd="0" presId="urn:microsoft.com/office/officeart/2005/8/layout/lProcess2"/>
    <dgm:cxn modelId="{B7D04C5A-729B-4BFF-923D-BDD26C85A4B1}" type="presOf" srcId="{719D11F3-22A1-4B90-95F8-7711C5469945}" destId="{2BD918A2-83D7-4C2E-8DE9-F676579ED208}" srcOrd="0" destOrd="0" presId="urn:microsoft.com/office/officeart/2005/8/layout/lProcess2"/>
    <dgm:cxn modelId="{65F46788-5516-4E06-A12B-6BFEA41ABE75}" srcId="{54F9A05D-AE68-4B22-AFF2-ECAF109C0D6C}" destId="{2B49AF9B-795A-40F9-BFCB-D7F5F3F4062E}" srcOrd="4" destOrd="0" parTransId="{52C37F02-8DE8-465A-B104-EC692B05312E}" sibTransId="{4AB05CFC-E196-449D-A98C-E53D07AAE582}"/>
    <dgm:cxn modelId="{15371183-4B18-4EFD-8A1A-A1BB5A07E716}" type="presOf" srcId="{EDDF5DD5-4FDC-4B14-959D-E4AF65AE7669}" destId="{91AF2406-CBF3-4257-AD49-7CA21F62BF45}" srcOrd="0" destOrd="0" presId="urn:microsoft.com/office/officeart/2005/8/layout/lProcess2"/>
    <dgm:cxn modelId="{C1B02815-88AB-42B7-9512-6D98DA148298}" srcId="{54F9A05D-AE68-4B22-AFF2-ECAF109C0D6C}" destId="{719D11F3-22A1-4B90-95F8-7711C5469945}" srcOrd="2" destOrd="0" parTransId="{DF6A7816-73EB-4533-A96E-1BA49DD4002F}" sibTransId="{AFEB1FD3-4729-40E2-B268-4FA3AFCD8154}"/>
    <dgm:cxn modelId="{8000B6CE-C731-48C5-B094-BD07154F21A9}" type="presParOf" srcId="{ABF0937A-1628-4169-9805-754CA677471D}" destId="{12E94D3A-8E3F-4455-BB63-10DF3AA041CF}" srcOrd="0" destOrd="0" presId="urn:microsoft.com/office/officeart/2005/8/layout/lProcess2"/>
    <dgm:cxn modelId="{5AE630B2-C4E1-46F1-AEB2-CE73CD06CAA1}" type="presParOf" srcId="{12E94D3A-8E3F-4455-BB63-10DF3AA041CF}" destId="{B756D542-42E7-4C70-8052-8B590ADB1433}" srcOrd="0" destOrd="0" presId="urn:microsoft.com/office/officeart/2005/8/layout/lProcess2"/>
    <dgm:cxn modelId="{58F82AF0-5875-4F94-B71A-CE9C5F2CBB0F}" type="presParOf" srcId="{12E94D3A-8E3F-4455-BB63-10DF3AA041CF}" destId="{50FE6B6E-F16B-4000-9DD0-1AE642EBD7F5}" srcOrd="1" destOrd="0" presId="urn:microsoft.com/office/officeart/2005/8/layout/lProcess2"/>
    <dgm:cxn modelId="{B79B1469-E04F-4E2B-8B38-A36A7DDD70B9}" type="presParOf" srcId="{12E94D3A-8E3F-4455-BB63-10DF3AA041CF}" destId="{F3433F32-4662-42D2-91A8-0553D6EDB17D}" srcOrd="2" destOrd="0" presId="urn:microsoft.com/office/officeart/2005/8/layout/lProcess2"/>
    <dgm:cxn modelId="{CC654900-7923-4A98-9E02-FCD55CEC6D1F}" type="presParOf" srcId="{F3433F32-4662-42D2-91A8-0553D6EDB17D}" destId="{03C597D4-95E0-4D61-B2E0-5702575006FA}" srcOrd="0" destOrd="0" presId="urn:microsoft.com/office/officeart/2005/8/layout/lProcess2"/>
    <dgm:cxn modelId="{45FD9452-245F-462B-98A2-5E908520B6BA}" type="presParOf" srcId="{03C597D4-95E0-4D61-B2E0-5702575006FA}" destId="{91AF2406-CBF3-4257-AD49-7CA21F62BF45}" srcOrd="0" destOrd="0" presId="urn:microsoft.com/office/officeart/2005/8/layout/lProcess2"/>
    <dgm:cxn modelId="{24F6E9F7-E4E0-4978-AAD3-C17F93CE9EB4}" type="presParOf" srcId="{03C597D4-95E0-4D61-B2E0-5702575006FA}" destId="{48A0E3D7-2168-4704-B1A9-9FB74908797B}" srcOrd="1" destOrd="0" presId="urn:microsoft.com/office/officeart/2005/8/layout/lProcess2"/>
    <dgm:cxn modelId="{31D2FEEB-E77D-4D75-81BB-EBE360A2BFD4}" type="presParOf" srcId="{03C597D4-95E0-4D61-B2E0-5702575006FA}" destId="{AC51911B-14C8-419D-A2AC-ADC3EAA28904}" srcOrd="2" destOrd="0" presId="urn:microsoft.com/office/officeart/2005/8/layout/lProcess2"/>
    <dgm:cxn modelId="{1DCC92B2-6FDE-4DD5-81A1-74043AFA7817}" type="presParOf" srcId="{03C597D4-95E0-4D61-B2E0-5702575006FA}" destId="{CEE7F82D-7EF5-4773-B138-FCD6F960578E}" srcOrd="3" destOrd="0" presId="urn:microsoft.com/office/officeart/2005/8/layout/lProcess2"/>
    <dgm:cxn modelId="{D6A79656-0A41-4493-9808-17B4BCAD0D4A}" type="presParOf" srcId="{03C597D4-95E0-4D61-B2E0-5702575006FA}" destId="{2BD918A2-83D7-4C2E-8DE9-F676579ED208}" srcOrd="4" destOrd="0" presId="urn:microsoft.com/office/officeart/2005/8/layout/lProcess2"/>
    <dgm:cxn modelId="{C21C4569-E5E1-4F2A-994A-BD3206A7AC70}" type="presParOf" srcId="{03C597D4-95E0-4D61-B2E0-5702575006FA}" destId="{1D6773A4-A56D-48F4-AF58-F12584F1DFDE}" srcOrd="5" destOrd="0" presId="urn:microsoft.com/office/officeart/2005/8/layout/lProcess2"/>
    <dgm:cxn modelId="{72272AB6-625D-4193-90E8-19FDA57B1152}" type="presParOf" srcId="{03C597D4-95E0-4D61-B2E0-5702575006FA}" destId="{C21C7AA4-B713-4E54-B479-7ECD92EFE11D}" srcOrd="6" destOrd="0" presId="urn:microsoft.com/office/officeart/2005/8/layout/lProcess2"/>
    <dgm:cxn modelId="{B47AFAE7-B5EB-4473-BACD-9C210DD3829F}" type="presParOf" srcId="{03C597D4-95E0-4D61-B2E0-5702575006FA}" destId="{16EB5DFA-4737-4B67-93D8-7C9D1F2064C0}" srcOrd="7" destOrd="0" presId="urn:microsoft.com/office/officeart/2005/8/layout/lProcess2"/>
    <dgm:cxn modelId="{67CACCCA-39D2-4CD1-BD31-F079EE24CEC8}" type="presParOf" srcId="{03C597D4-95E0-4D61-B2E0-5702575006FA}" destId="{5E1D9C4F-B616-44D1-9520-D7D42EEFF84A}" srcOrd="8" destOrd="0" presId="urn:microsoft.com/office/officeart/2005/8/layout/lProcess2"/>
  </dgm:cxnLst>
  <dgm:bg/>
  <dgm:whole/>
  <dgm:extLst>
    <a:ext uri="http://schemas.microsoft.com/office/drawing/2008/diagram">
      <dsp:dataModelExt xmlns:dsp="http://schemas.microsoft.com/office/drawing/2008/diagram" relId="rId16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4088D98-FA6F-435B-B1E9-A68C500BA03D}">
      <dsp:nvSpPr>
        <dsp:cNvPr id="0" name=""/>
        <dsp:cNvSpPr/>
      </dsp:nvSpPr>
      <dsp:spPr>
        <a:xfrm flipV="1">
          <a:off x="218209" y="114777"/>
          <a:ext cx="2136438" cy="137919"/>
        </a:xfrm>
        <a:prstGeom prst="rect">
          <a:avLst/>
        </a:prstGeom>
        <a:noFill/>
        <a:ln w="1270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40781ED-A2E0-49FF-A688-90B7E5C5494B}">
      <dsp:nvSpPr>
        <dsp:cNvPr id="0" name=""/>
        <dsp:cNvSpPr/>
      </dsp:nvSpPr>
      <dsp:spPr>
        <a:xfrm>
          <a:off x="2445940" y="1069796"/>
          <a:ext cx="167863" cy="167863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05B42B22-6A76-48BC-A344-86A9D7D61176}">
      <dsp:nvSpPr>
        <dsp:cNvPr id="0" name=""/>
        <dsp:cNvSpPr/>
      </dsp:nvSpPr>
      <dsp:spPr>
        <a:xfrm>
          <a:off x="164409" y="0"/>
          <a:ext cx="2284985" cy="482917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5245" tIns="36830" rIns="55245" bIns="36830" numCol="1" spcCol="1270" anchor="ctr" anchorCtr="0">
          <a:noAutofit/>
        </a:bodyPr>
        <a:lstStyle/>
        <a:p>
          <a:pPr lvl="0" algn="l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ru-RU" sz="2900" kern="1200"/>
        </a:p>
      </dsp:txBody>
      <dsp:txXfrm>
        <a:off x="164409" y="0"/>
        <a:ext cx="2284985" cy="482917"/>
      </dsp:txXfrm>
    </dsp:sp>
    <dsp:sp modelId="{3BB874E3-D565-414D-A0FA-E7ECDEFC6150}">
      <dsp:nvSpPr>
        <dsp:cNvPr id="0" name=""/>
        <dsp:cNvSpPr/>
      </dsp:nvSpPr>
      <dsp:spPr>
        <a:xfrm>
          <a:off x="135718" y="296134"/>
          <a:ext cx="167859" cy="167859"/>
        </a:xfrm>
        <a:prstGeom prst="rect">
          <a:avLst/>
        </a:prstGeom>
        <a:blipFill rotWithShape="0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9040DA06-D972-433D-A984-111673474C31}">
      <dsp:nvSpPr>
        <dsp:cNvPr id="0" name=""/>
        <dsp:cNvSpPr/>
      </dsp:nvSpPr>
      <dsp:spPr>
        <a:xfrm>
          <a:off x="295670" y="184425"/>
          <a:ext cx="2125036" cy="391280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lvl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900" kern="1200"/>
            <a:t>Работа основных кнопок главной страницы</a:t>
          </a:r>
        </a:p>
      </dsp:txBody>
      <dsp:txXfrm>
        <a:off x="295670" y="184425"/>
        <a:ext cx="2125036" cy="391280"/>
      </dsp:txXfrm>
    </dsp:sp>
    <dsp:sp modelId="{07DCA3CB-27C1-4003-9CFE-936F4D9EE490}">
      <dsp:nvSpPr>
        <dsp:cNvPr id="0" name=""/>
        <dsp:cNvSpPr/>
      </dsp:nvSpPr>
      <dsp:spPr>
        <a:xfrm>
          <a:off x="135718" y="687414"/>
          <a:ext cx="167859" cy="167859"/>
        </a:xfrm>
        <a:prstGeom prst="rect">
          <a:avLst/>
        </a:prstGeom>
        <a:blipFill rotWithShape="0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accent3">
              <a:hueOff val="451767"/>
              <a:satOff val="16667"/>
              <a:lumOff val="-245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18E30175-EAB5-4C89-A15B-0F86205E3656}">
      <dsp:nvSpPr>
        <dsp:cNvPr id="0" name=""/>
        <dsp:cNvSpPr/>
      </dsp:nvSpPr>
      <dsp:spPr>
        <a:xfrm>
          <a:off x="295670" y="575705"/>
          <a:ext cx="2125036" cy="391280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lvl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900" kern="1200"/>
            <a:t>Отображение категорий меню</a:t>
          </a:r>
        </a:p>
      </dsp:txBody>
      <dsp:txXfrm>
        <a:off x="295670" y="575705"/>
        <a:ext cx="2125036" cy="391280"/>
      </dsp:txXfrm>
    </dsp:sp>
    <dsp:sp modelId="{98389777-2557-4826-9289-7305A39736D6}">
      <dsp:nvSpPr>
        <dsp:cNvPr id="0" name=""/>
        <dsp:cNvSpPr/>
      </dsp:nvSpPr>
      <dsp:spPr>
        <a:xfrm>
          <a:off x="135718" y="1078694"/>
          <a:ext cx="167859" cy="167859"/>
        </a:xfrm>
        <a:prstGeom prst="rect">
          <a:avLst/>
        </a:prstGeom>
        <a:blipFill rotWithShape="0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accent3">
              <a:hueOff val="903533"/>
              <a:satOff val="33333"/>
              <a:lumOff val="-4902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47D62540-2FCC-46B5-BB3B-FD6C2710FA4E}">
      <dsp:nvSpPr>
        <dsp:cNvPr id="0" name=""/>
        <dsp:cNvSpPr/>
      </dsp:nvSpPr>
      <dsp:spPr>
        <a:xfrm>
          <a:off x="295670" y="966986"/>
          <a:ext cx="2125036" cy="391280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lvl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900" kern="1200"/>
            <a:t>Отображение карточки товара</a:t>
          </a:r>
        </a:p>
      </dsp:txBody>
      <dsp:txXfrm>
        <a:off x="295670" y="966986"/>
        <a:ext cx="2125036" cy="391280"/>
      </dsp:txXfrm>
    </dsp:sp>
    <dsp:sp modelId="{A14F28E0-9617-4688-BB84-D8DE1522BFE5}">
      <dsp:nvSpPr>
        <dsp:cNvPr id="0" name=""/>
        <dsp:cNvSpPr/>
      </dsp:nvSpPr>
      <dsp:spPr>
        <a:xfrm>
          <a:off x="135718" y="1469974"/>
          <a:ext cx="167859" cy="167859"/>
        </a:xfrm>
        <a:prstGeom prst="rect">
          <a:avLst/>
        </a:prstGeom>
        <a:blipFill rotWithShape="0">
          <a:blip xmlns:r="http://schemas.openxmlformats.org/officeDocument/2006/relationships" r:embed="rId2"/>
          <a:stretch>
            <a:fillRect/>
          </a:stretch>
        </a:blipFill>
        <a:ln w="12700" cap="flat" cmpd="sng" algn="ctr">
          <a:solidFill>
            <a:schemeClr val="accent3">
              <a:hueOff val="1355300"/>
              <a:satOff val="50000"/>
              <a:lumOff val="-7353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13696888-A248-4DA9-A2EA-9A43A387954F}">
      <dsp:nvSpPr>
        <dsp:cNvPr id="0" name=""/>
        <dsp:cNvSpPr/>
      </dsp:nvSpPr>
      <dsp:spPr>
        <a:xfrm>
          <a:off x="295670" y="1358266"/>
          <a:ext cx="2125036" cy="391280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lvl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900" kern="1200"/>
            <a:t>Изменение состава товара</a:t>
          </a:r>
        </a:p>
      </dsp:txBody>
      <dsp:txXfrm>
        <a:off x="295670" y="1358266"/>
        <a:ext cx="2125036" cy="391280"/>
      </dsp:txXfrm>
    </dsp:sp>
    <dsp:sp modelId="{FF854626-C15F-47D9-960A-5082581AA30F}">
      <dsp:nvSpPr>
        <dsp:cNvPr id="0" name=""/>
        <dsp:cNvSpPr/>
      </dsp:nvSpPr>
      <dsp:spPr>
        <a:xfrm>
          <a:off x="135718" y="1861254"/>
          <a:ext cx="167859" cy="167859"/>
        </a:xfrm>
        <a:prstGeom prst="rect">
          <a:avLst/>
        </a:prstGeom>
        <a:blipFill rotWithShape="0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accent3">
              <a:hueOff val="1807066"/>
              <a:satOff val="66667"/>
              <a:lumOff val="-9804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29B58F55-8FFA-4BDB-AE06-78C907BFEB9D}">
      <dsp:nvSpPr>
        <dsp:cNvPr id="0" name=""/>
        <dsp:cNvSpPr/>
      </dsp:nvSpPr>
      <dsp:spPr>
        <a:xfrm>
          <a:off x="295670" y="1749546"/>
          <a:ext cx="2125036" cy="391280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lvl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900" kern="1200"/>
            <a:t>Добавление/удаление товаров, изменение количества</a:t>
          </a:r>
        </a:p>
      </dsp:txBody>
      <dsp:txXfrm>
        <a:off x="295670" y="1749546"/>
        <a:ext cx="2125036" cy="391280"/>
      </dsp:txXfrm>
    </dsp:sp>
    <dsp:sp modelId="{30DFEAD5-1E75-4763-846F-0E72497E2199}">
      <dsp:nvSpPr>
        <dsp:cNvPr id="0" name=""/>
        <dsp:cNvSpPr/>
      </dsp:nvSpPr>
      <dsp:spPr>
        <a:xfrm>
          <a:off x="135718" y="2252534"/>
          <a:ext cx="167859" cy="167859"/>
        </a:xfrm>
        <a:prstGeom prst="rect">
          <a:avLst/>
        </a:prstGeom>
        <a:blipFill rotWithShape="0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accent3">
              <a:hueOff val="2258833"/>
              <a:satOff val="83333"/>
              <a:lumOff val="-12255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80B12FF8-F644-49E3-9EF7-01B2B322A8AD}">
      <dsp:nvSpPr>
        <dsp:cNvPr id="0" name=""/>
        <dsp:cNvSpPr/>
      </dsp:nvSpPr>
      <dsp:spPr>
        <a:xfrm>
          <a:off x="295670" y="2140826"/>
          <a:ext cx="2125036" cy="391280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lvl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900" kern="1200"/>
            <a:t>Расчёт стоимости: товары + скидка (акция)</a:t>
          </a:r>
        </a:p>
      </dsp:txBody>
      <dsp:txXfrm>
        <a:off x="295670" y="2140826"/>
        <a:ext cx="2125036" cy="391280"/>
      </dsp:txXfrm>
    </dsp:sp>
    <dsp:sp modelId="{39726BF7-5368-482F-B4AC-1AACEACB7C20}">
      <dsp:nvSpPr>
        <dsp:cNvPr id="0" name=""/>
        <dsp:cNvSpPr/>
      </dsp:nvSpPr>
      <dsp:spPr>
        <a:xfrm>
          <a:off x="135718" y="2643814"/>
          <a:ext cx="167859" cy="167859"/>
        </a:xfrm>
        <a:prstGeom prst="rect">
          <a:avLst/>
        </a:prstGeom>
        <a:blipFill rotWithShape="0">
          <a:blip xmlns:r="http://schemas.openxmlformats.org/officeDocument/2006/relationships" r:embed="rId3"/>
          <a:stretch>
            <a:fillRect/>
          </a:stretch>
        </a:blipFill>
        <a:ln w="12700" cap="flat" cmpd="sng" algn="ctr">
          <a:solidFill>
            <a:schemeClr val="accent3">
              <a:hueOff val="2710599"/>
              <a:satOff val="100000"/>
              <a:lumOff val="-14706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5640AE15-DA8A-4292-A3EA-A9442280B041}">
      <dsp:nvSpPr>
        <dsp:cNvPr id="0" name=""/>
        <dsp:cNvSpPr/>
      </dsp:nvSpPr>
      <dsp:spPr>
        <a:xfrm>
          <a:off x="295670" y="2532106"/>
          <a:ext cx="2125036" cy="391280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lvl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900" kern="1200"/>
            <a:t>Перевод страницы на английский язык</a:t>
          </a:r>
        </a:p>
      </dsp:txBody>
      <dsp:txXfrm>
        <a:off x="295670" y="2532106"/>
        <a:ext cx="2125036" cy="391280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756D542-42E7-4C70-8052-8B590ADB1433}">
      <dsp:nvSpPr>
        <dsp:cNvPr id="0" name=""/>
        <dsp:cNvSpPr/>
      </dsp:nvSpPr>
      <dsp:spPr>
        <a:xfrm>
          <a:off x="0" y="0"/>
          <a:ext cx="4498387" cy="2414269"/>
        </a:xfrm>
        <a:prstGeom prst="roundRect">
          <a:avLst>
            <a:gd name="adj" fmla="val 10000"/>
          </a:avLst>
        </a:prstGeom>
        <a:solidFill>
          <a:schemeClr val="accent6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76200" tIns="76200" rIns="76200" bIns="76200" numCol="1" spcCol="1270" anchor="ctr" anchorCtr="0">
          <a:noAutofit/>
        </a:bodyPr>
        <a:lstStyle/>
        <a:p>
          <a:pPr lvl="0" algn="ctr" defTabSz="8890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2000" kern="1200"/>
            <a:t>Автоматизированные тесты:</a:t>
          </a:r>
        </a:p>
      </dsp:txBody>
      <dsp:txXfrm>
        <a:off x="0" y="0"/>
        <a:ext cx="4498387" cy="724281"/>
      </dsp:txXfrm>
    </dsp:sp>
    <dsp:sp modelId="{91AF2406-CBF3-4257-AD49-7CA21F62BF45}">
      <dsp:nvSpPr>
        <dsp:cNvPr id="0" name=""/>
        <dsp:cNvSpPr/>
      </dsp:nvSpPr>
      <dsp:spPr>
        <a:xfrm>
          <a:off x="452037" y="724798"/>
          <a:ext cx="3598710" cy="254777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22860" rIns="30480" bIns="2286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/>
            <a:t>Общее количество: 11 шт.</a:t>
          </a:r>
        </a:p>
      </dsp:txBody>
      <dsp:txXfrm>
        <a:off x="459499" y="732260"/>
        <a:ext cx="3583786" cy="239853"/>
      </dsp:txXfrm>
    </dsp:sp>
    <dsp:sp modelId="{AC51911B-14C8-419D-A2AC-ADC3EAA28904}">
      <dsp:nvSpPr>
        <dsp:cNvPr id="0" name=""/>
        <dsp:cNvSpPr/>
      </dsp:nvSpPr>
      <dsp:spPr>
        <a:xfrm>
          <a:off x="452037" y="1018772"/>
          <a:ext cx="3598710" cy="254777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22860" rIns="30480" bIns="2286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/>
            <a:t>Прохождение: 100%</a:t>
          </a:r>
        </a:p>
      </dsp:txBody>
      <dsp:txXfrm>
        <a:off x="459499" y="1026234"/>
        <a:ext cx="3583786" cy="239853"/>
      </dsp:txXfrm>
    </dsp:sp>
    <dsp:sp modelId="{2BD918A2-83D7-4C2E-8DE9-F676579ED208}">
      <dsp:nvSpPr>
        <dsp:cNvPr id="0" name=""/>
        <dsp:cNvSpPr/>
      </dsp:nvSpPr>
      <dsp:spPr>
        <a:xfrm>
          <a:off x="452037" y="1312746"/>
          <a:ext cx="3598710" cy="254777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22860" rIns="30480" bIns="2286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/>
            <a:t>Покрытие тест-кейсов: 50%</a:t>
          </a:r>
        </a:p>
      </dsp:txBody>
      <dsp:txXfrm>
        <a:off x="459499" y="1320208"/>
        <a:ext cx="3583786" cy="239853"/>
      </dsp:txXfrm>
    </dsp:sp>
    <dsp:sp modelId="{C21C7AA4-B713-4E54-B479-7ECD92EFE11D}">
      <dsp:nvSpPr>
        <dsp:cNvPr id="0" name=""/>
        <dsp:cNvSpPr/>
      </dsp:nvSpPr>
      <dsp:spPr>
        <a:xfrm>
          <a:off x="452037" y="1606720"/>
          <a:ext cx="3598710" cy="254777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22860" rIns="30480" bIns="2286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/>
            <a:t>Кроссбраузерное тестирование (</a:t>
          </a:r>
          <a:r>
            <a:rPr lang="en-US" sz="1200" kern="1200"/>
            <a:t>Edge</a:t>
          </a:r>
          <a:r>
            <a:rPr lang="ru-RU" sz="1200" kern="1200"/>
            <a:t>, </a:t>
          </a:r>
          <a:r>
            <a:rPr lang="en-US" sz="1200" kern="1200"/>
            <a:t>Google</a:t>
          </a:r>
          <a:r>
            <a:rPr lang="ru-RU" sz="1200" kern="1200"/>
            <a:t>, </a:t>
          </a:r>
          <a:r>
            <a:rPr lang="en-US" sz="1200" kern="1200"/>
            <a:t>FireFox</a:t>
          </a:r>
          <a:r>
            <a:rPr lang="ru-RU" sz="1200" kern="1200"/>
            <a:t>)</a:t>
          </a:r>
        </a:p>
      </dsp:txBody>
      <dsp:txXfrm>
        <a:off x="459499" y="1614182"/>
        <a:ext cx="3583786" cy="239853"/>
      </dsp:txXfrm>
    </dsp:sp>
    <dsp:sp modelId="{5E1D9C4F-B616-44D1-9520-D7D42EEFF84A}">
      <dsp:nvSpPr>
        <dsp:cNvPr id="0" name=""/>
        <dsp:cNvSpPr/>
      </dsp:nvSpPr>
      <dsp:spPr>
        <a:xfrm>
          <a:off x="452037" y="1900694"/>
          <a:ext cx="3598710" cy="392344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22860" rIns="30480" bIns="2286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/>
            <a:t>Скорость загрузки главной страницы: </a:t>
          </a:r>
        </a:p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200" kern="1200"/>
            <a:t>Edge</a:t>
          </a:r>
          <a:r>
            <a:rPr lang="ru-RU" sz="1200" kern="1200"/>
            <a:t>, </a:t>
          </a:r>
          <a:r>
            <a:rPr lang="en-US" sz="1200" kern="1200"/>
            <a:t>Google </a:t>
          </a:r>
          <a:r>
            <a:rPr lang="ru-RU" sz="1200" kern="1200"/>
            <a:t>≈ 45 с, </a:t>
          </a:r>
          <a:r>
            <a:rPr lang="en-US" sz="1200" kern="1200"/>
            <a:t>FireFox</a:t>
          </a:r>
          <a:r>
            <a:rPr lang="ru-RU" sz="1200" kern="1200"/>
            <a:t>  ≈ с</a:t>
          </a:r>
        </a:p>
      </dsp:txBody>
      <dsp:txXfrm>
        <a:off x="463528" y="1912185"/>
        <a:ext cx="3575728" cy="36936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SquareAccentList">
  <dgm:title val=""/>
  <dgm:desc val=""/>
  <dgm:catLst>
    <dgm:cat type="list" pri="5500"/>
  </dgm:catLst>
  <dgm:sampData>
    <dgm:dataModel>
      <dgm:ptLst>
        <dgm:pt modelId="0" type="doc"/>
        <dgm:pt modelId="10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20">
          <dgm:prSet phldr="1"/>
        </dgm:pt>
        <dgm:pt modelId="21">
          <dgm:prSet phldr="1"/>
        </dgm:pt>
        <dgm:pt modelId="22">
          <dgm:prSet phldr="1"/>
        </dgm:pt>
        <dgm:pt modelId="23">
          <dgm:prSet phldr="1"/>
        </dgm:pt>
      </dgm:ptLst>
      <dgm:cxnLst>
        <dgm:cxn modelId="1" srcId="0" destId="10" srcOrd="0" destOrd="0"/>
        <dgm:cxn modelId="2" srcId="10" destId="11" srcOrd="0" destOrd="0"/>
        <dgm:cxn modelId="3" srcId="10" destId="12" srcOrd="1" destOrd="0"/>
        <dgm:cxn modelId="4" srcId="10" destId="13" srcOrd="2" destOrd="0"/>
        <dgm:cxn modelId="5" srcId="0" destId="20" srcOrd="0" destOrd="0"/>
        <dgm:cxn modelId="6" srcId="20" destId="21" srcOrd="0" destOrd="0"/>
        <dgm:cxn modelId="7" srcId="20" destId="22" srcOrd="1" destOrd="0"/>
        <dgm:cxn modelId="8" srcId="20" destId="23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20">
          <dgm:prSet phldr="1"/>
        </dgm:pt>
        <dgm:pt modelId="21">
          <dgm:prSet phldr="1"/>
        </dgm:pt>
        <dgm:pt modelId="22">
          <dgm:prSet phldr="1"/>
        </dgm:pt>
        <dgm:pt modelId="23">
          <dgm:prSet phldr="1"/>
        </dgm:pt>
      </dgm:ptLst>
      <dgm:cxnLst>
        <dgm:cxn modelId="1" srcId="0" destId="10" srcOrd="0" destOrd="0"/>
        <dgm:cxn modelId="2" srcId="10" destId="11" srcOrd="0" destOrd="0"/>
        <dgm:cxn modelId="3" srcId="10" destId="12" srcOrd="1" destOrd="0"/>
        <dgm:cxn modelId="4" srcId="10" destId="13" srcOrd="2" destOrd="0"/>
        <dgm:cxn modelId="5" srcId="0" destId="20" srcOrd="0" destOrd="0"/>
        <dgm:cxn modelId="6" srcId="20" destId="21" srcOrd="0" destOrd="0"/>
        <dgm:cxn modelId="7" srcId="20" destId="22" srcOrd="1" destOrd="0"/>
        <dgm:cxn modelId="8" srcId="20" destId="23" srcOrd="2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20">
          <dgm:prSet phldr="1"/>
        </dgm:pt>
        <dgm:pt modelId="21">
          <dgm:prSet phldr="1"/>
        </dgm:pt>
        <dgm:pt modelId="22">
          <dgm:prSet phldr="1"/>
        </dgm:pt>
        <dgm:pt modelId="23">
          <dgm:prSet phldr="1"/>
        </dgm:pt>
      </dgm:ptLst>
      <dgm:cxnLst>
        <dgm:cxn modelId="1" srcId="0" destId="10" srcOrd="0" destOrd="0"/>
        <dgm:cxn modelId="2" srcId="10" destId="11" srcOrd="0" destOrd="0"/>
        <dgm:cxn modelId="3" srcId="10" destId="12" srcOrd="1" destOrd="0"/>
        <dgm:cxn modelId="4" srcId="10" destId="13" srcOrd="2" destOrd="0"/>
        <dgm:cxn modelId="5" srcId="0" destId="20" srcOrd="0" destOrd="0"/>
        <dgm:cxn modelId="6" srcId="20" destId="21" srcOrd="0" destOrd="0"/>
        <dgm:cxn modelId="7" srcId="20" destId="22" srcOrd="1" destOrd="0"/>
        <dgm:cxn modelId="8" srcId="20" destId="23" srcOrd="2" destOrd="0"/>
      </dgm:cxnLst>
      <dgm:bg/>
      <dgm:whole/>
    </dgm:dataModel>
  </dgm:clrData>
  <dgm:layoutNode name="layout">
    <dgm:varLst>
      <dgm:chMax/>
      <dgm:chPref/>
      <dgm:dir/>
      <dgm:resizeHandles/>
    </dgm:varLst>
    <dgm:choose name="Name0">
      <dgm:if name="Name1" func="var" arg="dir" op="equ" val="norm">
        <dgm:alg type="hierChild">
          <dgm:param type="linDir" val="fromL"/>
          <dgm:param type="vertAlign" val="t"/>
          <dgm:param type="nodeVertAlign" val="t"/>
          <dgm:param type="horzAlign" val="ctr"/>
          <dgm:param type="fallback" val="1D"/>
        </dgm:alg>
      </dgm:if>
      <dgm:else name="Name2">
        <dgm:alg type="hierChild">
          <dgm:param type="linDir" val="fromR"/>
          <dgm:param type="vertAlign" val="t"/>
          <dgm:param type="nodeVertAlign" val="t"/>
          <dgm:param type="horzAlign" val="ctr"/>
          <dgm:param type="fallback" val="1D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forName="Parent" op="equ" val="65"/>
      <dgm:constr type="primFontSz" for="des" forName="Child" op="equ" val="65"/>
      <dgm:constr type="primFontSz" for="des" forName="Child" refType="primFontSz" refFor="des" refForName="Parent" op="lte"/>
      <dgm:constr type="w" for="des" forName="rootComposite" refType="h" refFor="des" refForName="rootComposite" fact="3.0396"/>
      <dgm:constr type="h" for="des" forName="rootComposite" refType="h"/>
      <dgm:constr type="w" for="des" forName="childComposite" refType="w" refFor="des" refForName="rootComposite"/>
      <dgm:constr type="h" for="des" forName="childComposite" refType="h" refFor="des" refForName="rootComposite" fact="0.5205"/>
      <dgm:constr type="sibSp" refType="w" refFor="des" refForName="rootComposite" fact="0.05"/>
      <dgm:constr type="sp" for="des" forName="root" refType="h" refFor="des" refForName="childComposite" fact="0.2855"/>
    </dgm:constrLst>
    <dgm:ruleLst/>
    <dgm:forEach name="Name3" axis="ch">
      <dgm:forEach name="Name4" axis="self" ptType="node" cnt="1">
        <dgm:layoutNode name="root">
          <dgm:varLst>
            <dgm:chMax/>
            <dgm:chPref/>
          </dgm:varLst>
          <dgm:alg type="hierRoot">
            <dgm:param type="hierAlign" val="tL"/>
          </dgm:alg>
          <dgm:shape xmlns:r="http://schemas.openxmlformats.org/officeDocument/2006/relationships" r:blip="">
            <dgm:adjLst/>
          </dgm:shape>
          <dgm:presOf/>
          <dgm:constrLst/>
          <dgm:ruleLst/>
          <dgm:layoutNode name="rootComposite">
            <dgm:varLst/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5">
              <dgm:if name="Name6" func="var" arg="dir" op="equ" val="norm">
                <dgm:constrLst>
                  <dgm:constr type="l" for="ch" forName="Parent" refType="w" fact="0"/>
                  <dgm:constr type="t" for="ch" forName="Parent" refType="h" fact="0"/>
                  <dgm:constr type="w" for="ch" forName="Parent" refType="w"/>
                  <dgm:constr type="h" for="ch" forName="Parent" refType="h" fact="0.6424"/>
                  <dgm:constr type="l" for="ch" forName="ParentAccent" refType="w" fact="0"/>
                  <dgm:constr type="b" for="ch" forName="ParentAccent" refType="h"/>
                  <dgm:constr type="w" for="ch" forName="ParentAccent" refType="w"/>
                  <dgm:constr type="h" for="ch" forName="ParentAccent" refType="h" fact="0.3576"/>
                  <dgm:constr type="l" for="ch" forName="ParentSmallAccent" refType="w" fact="0"/>
                  <dgm:constr type="b" for="ch" forName="ParentSmallAccent" refType="h"/>
                  <dgm:constr type="w" for="ch" forName="ParentSmallAccent" refType="h" fact="0.2233"/>
                  <dgm:constr type="h" for="ch" forName="ParentSmallAccent" refType="h" fact="0.2233"/>
                </dgm:constrLst>
              </dgm:if>
              <dgm:else name="Name7">
                <dgm:constrLst>
                  <dgm:constr type="l" for="ch" forName="Parent" refType="w" fact="0"/>
                  <dgm:constr type="t" for="ch" forName="Parent" refType="h" fact="0"/>
                  <dgm:constr type="w" for="ch" forName="Parent" refType="w"/>
                  <dgm:constr type="h" for="ch" forName="Parent" refType="h" fact="0.6424"/>
                  <dgm:constr type="l" for="ch" forName="ParentAccent" refType="w" fact="0"/>
                  <dgm:constr type="b" for="ch" forName="ParentAccent" refType="h"/>
                  <dgm:constr type="w" for="ch" forName="ParentAccent" refType="w"/>
                  <dgm:constr type="h" for="ch" forName="ParentAccent" refType="h" fact="0.3576"/>
                  <dgm:constr type="r" for="ch" forName="ParentSmallAccent" refType="w"/>
                  <dgm:constr type="b" for="ch" forName="ParentSmallAccent" refType="h"/>
                  <dgm:constr type="w" for="ch" forName="ParentSmallAccent" refType="h" fact="0.2233"/>
                  <dgm:constr type="h" for="ch" forName="ParentSmallAccent" refType="h" fact="0.2233"/>
                </dgm:constrLst>
              </dgm:else>
            </dgm:choose>
            <dgm:ruleLst/>
            <dgm:layoutNode name="ParentAccent" styleLbl="alignNode1">
              <dgm:alg type="sp"/>
              <dgm:shape xmlns:r="http://schemas.openxmlformats.org/officeDocument/2006/relationships" type="rect" r:blip="">
                <dgm:adjLst/>
              </dgm:shape>
              <dgm:presOf/>
            </dgm:layoutNode>
            <dgm:layoutNode name="ParentSmallAccent" styleLbl="fgAcc1">
              <dgm:alg type="sp"/>
              <dgm:shape xmlns:r="http://schemas.openxmlformats.org/officeDocument/2006/relationships" type="rect" r:blip="">
                <dgm:adjLst/>
              </dgm:shape>
              <dgm:presOf/>
            </dgm:layoutNode>
            <dgm:layoutNode name="Parent" styleLbl="revTx">
              <dgm:varLst>
                <dgm:chMax/>
                <dgm:chPref val="4"/>
                <dgm:bulletEnabled val="1"/>
              </dgm:varLst>
              <dgm:choose name="Name8">
                <dgm:if name="Name9" func="var" arg="dir" op="equ" val="norm">
                  <dgm:alg type="tx">
                    <dgm:param type="txAnchorVertCh" val="mid"/>
                    <dgm:param type="parTxLTRAlign" val="l"/>
                  </dgm:alg>
                </dgm:if>
                <dgm:else name="Name10">
                  <dgm:alg type="tx">
                    <dgm:param type="txAnchorVertCh" val="mid"/>
                    <dgm:param type="parTxLTRAlign" val="r"/>
                  </dgm:alg>
                </dgm:else>
              </dgm:choose>
              <dgm:shape xmlns:r="http://schemas.openxmlformats.org/officeDocument/2006/relationships" type="rect" r:blip="">
                <dgm:adjLst/>
              </dgm:shape>
              <dgm:presOf axis="self" ptType="node"/>
              <dgm:constrLst>
                <dgm:constr type="tMarg" refType="primFontSz" fact="0.1"/>
                <dgm:constr type="bMarg" refType="primFontSz" fact="0.1"/>
                <dgm:constr type="lMarg" refType="primFontSz" fact="0.15"/>
                <dgm:constr type="rMarg" refType="primFontSz" fact="0.15"/>
              </dgm:constrLst>
              <dgm:ruleLst>
                <dgm:rule type="primFontSz" val="5" fact="NaN" max="NaN"/>
                <dgm:rule type="primFontSz" val="65" fact="NaN" max="NaN"/>
              </dgm:ruleLst>
            </dgm:layoutNode>
          </dgm:layoutNode>
          <dgm:layoutNode name="childShape">
            <dgm:varLst>
              <dgm:chMax val="0"/>
              <dgm:chPref val="0"/>
            </dgm:varLst>
            <dgm:alg type="hierChild">
              <dgm:param type="chAlign" val="r"/>
              <dgm:param type="linDir" val="fromT"/>
              <dgm:param type="fallback" val="2D"/>
            </dgm:alg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11" axis="ch">
              <dgm:forEach name="Name12" axis="self" ptType="node">
                <dgm:layoutNode name="childComposite">
                  <dgm:varLst>
                    <dgm:chMax val="0"/>
                    <dgm:chPref val="0"/>
                  </dgm:varLst>
                  <dgm:alg type="composite"/>
                  <dgm:shape xmlns:r="http://schemas.openxmlformats.org/officeDocument/2006/relationships" r:blip="">
                    <dgm:adjLst/>
                  </dgm:shape>
                  <dgm:presOf/>
                  <dgm:choose name="Name13">
                    <dgm:if name="Name14" func="var" arg="dir" op="equ" val="norm">
                      <dgm:constrLst>
                        <dgm:constr type="w" for="ch" forName="ChildAccent" refType="h" fact="0.429"/>
                        <dgm:constr type="h" for="ch" forName="ChildAccent" refType="h" fact="0.429"/>
                        <dgm:constr type="l" for="ch" forName="ChildAccent" refType="w" fact="0"/>
                        <dgm:constr type="t" for="ch" forName="ChildAccent" refType="h" fact="0.2855"/>
                        <dgm:constr type="w" for="ch" forName="Child" refType="w" fact="0.93"/>
                        <dgm:constr type="h" for="ch" forName="Child" refType="h"/>
                        <dgm:constr type="l" for="ch" forName="Child" refType="w" fact="0.07"/>
                        <dgm:constr type="t" for="ch" forName="Child" refType="h" fact="0"/>
                      </dgm:constrLst>
                    </dgm:if>
                    <dgm:else name="Name15">
                      <dgm:constrLst>
                        <dgm:constr type="w" for="ch" forName="ChildAccent" refType="h" fact="0.429"/>
                        <dgm:constr type="h" for="ch" forName="ChildAccent" refType="h" fact="0.429"/>
                        <dgm:constr type="r" for="ch" forName="ChildAccent" refType="w"/>
                        <dgm:constr type="t" for="ch" forName="ChildAccent" refType="h" fact="0.2855"/>
                        <dgm:constr type="w" for="ch" forName="Child" refType="w" fact="0.93"/>
                        <dgm:constr type="h" for="ch" forName="Child" refType="h"/>
                        <dgm:constr type="r" for="ch" forName="Child" refType="w" fact="0.93"/>
                        <dgm:constr type="t" for="ch" forName="Child" refType="h" fact="0"/>
                      </dgm:constrLst>
                    </dgm:else>
                  </dgm:choose>
                  <dgm:ruleLst/>
                  <dgm:layoutNode name="ChildAccent" styleLbl="solidFgAcc1">
                    <dgm:alg type="sp"/>
                    <dgm:shape xmlns:r="http://schemas.openxmlformats.org/officeDocument/2006/relationships" type="rect" r:blip="">
                      <dgm:adjLst/>
                    </dgm:shape>
                    <dgm:presOf/>
                  </dgm:layoutNode>
                  <dgm:layoutNode name="Child" styleLbl="revTx">
                    <dgm:varLst>
                      <dgm:chMax val="0"/>
                      <dgm:chPref val="0"/>
                      <dgm:bulletEnabled val="1"/>
                    </dgm:varLst>
                    <dgm:choose name="Name16">
                      <dgm:if name="Name17" func="var" arg="dir" op="equ" val="norm">
                        <dgm:alg type="tx">
                          <dgm:param type="txAnchorVertCh" val="mid"/>
                          <dgm:param type="parTxLTRAlign" val="l"/>
                        </dgm:alg>
                      </dgm:if>
                      <dgm:else name="Name18">
                        <dgm:alg type="tx">
                          <dgm:param type="txAnchorVertCh" val="mid"/>
                          <dgm:param type="parTxLTRAlign" val="r"/>
                        </dgm:alg>
                      </dgm:else>
                    </dgm:choose>
                    <dgm:shape xmlns:r="http://schemas.openxmlformats.org/officeDocument/2006/relationships" type="rect" r:blip="">
                      <dgm:adjLst/>
                    </dgm:shape>
                    <dgm:presOf axis="desOrSelf" ptType="node node"/>
                    <dgm:ruleLst>
                      <dgm:rule type="primFontSz" val="5" fact="NaN" max="NaN"/>
                    </dgm:ruleLst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lProcess2">
  <dgm:title val=""/>
  <dgm:desc val=""/>
  <dgm:catLst>
    <dgm:cat type="list" pri="10000"/>
    <dgm:cat type="relationship" pri="13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14" srcId="1" destId="12" srcOrd="0" destOrd="0"/>
        <dgm:cxn modelId="23" srcId="2" destId="21" srcOrd="0" destOrd="0"/>
        <dgm:cxn modelId="24" srcId="2" destId="22" srcOrd="0" destOrd="0"/>
        <dgm:cxn modelId="33" srcId="3" destId="31" srcOrd="0" destOrd="0"/>
        <dgm:cxn modelId="34" srcId="3" destId="32" srcOrd="0" destOrd="0"/>
      </dgm:cxnLst>
      <dgm:bg/>
      <dgm:whole/>
    </dgm:dataModel>
  </dgm:sampData>
  <dgm:styleData useDef="1">
    <dgm:dataModel>
      <dgm:ptLst/>
      <dgm:bg/>
      <dgm:whole/>
    </dgm:dataModel>
  </dgm:styleData>
  <dgm:clrData useDef="1">
    <dgm:dataModel>
      <dgm:ptLst/>
      <dgm:bg/>
      <dgm:whole/>
    </dgm:dataModel>
  </dgm:clrData>
  <dgm:layoutNode name="theList">
    <dgm:varLst>
      <dgm:dir/>
      <dgm:animLvl val="lvl"/>
      <dgm:resizeHandles val="exact"/>
    </dgm:varLst>
    <dgm:choose name="Name0">
      <dgm:if name="Name1" func="var" arg="dir" op="equ" val="norm">
        <dgm:alg type="lin"/>
      </dgm:if>
      <dgm:else name="Name2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Node" refType="w"/>
      <dgm:constr type="h" for="ch" forName="compNode" refType="h"/>
      <dgm:constr type="w" for="ch" forName="aSpace" refType="w" fact="0.075"/>
      <dgm:constr type="h" for="des" forName="aSpace2" refType="h" fact="0.1"/>
      <dgm:constr type="primFontSz" for="des" forName="textNode" op="equ"/>
      <dgm:constr type="primFontSz" for="des" forName="childNode" op="equ"/>
    </dgm:constrLst>
    <dgm:ruleLst/>
    <dgm:forEach name="aNodeForEach" axis="ch" ptType="node">
      <dgm:layoutNode name="compNode">
        <dgm:alg type="composite"/>
        <dgm:shape xmlns:r="http://schemas.openxmlformats.org/officeDocument/2006/relationships" r:blip="">
          <dgm:adjLst/>
        </dgm:shape>
        <dgm:presOf/>
        <dgm:constrLst>
          <dgm:constr type="w" for="ch" forName="aNode" refType="w"/>
          <dgm:constr type="h" for="ch" forName="aNode" refType="h"/>
          <dgm:constr type="w" for="ch" forName="textNode" refType="w"/>
          <dgm:constr type="h" for="ch" forName="textNode" refType="h" fact="0.3"/>
          <dgm:constr type="ctrX" for="ch" forName="textNode" refType="w" fact="0.5"/>
          <dgm:constr type="w" for="ch" forName="compChildNode" refType="w" fact="0.8"/>
          <dgm:constr type="h" for="ch" forName="compChildNode" refType="h" fact="0.65"/>
          <dgm:constr type="t" for="ch" forName="compChildNode" refType="h" fact="0.3"/>
          <dgm:constr type="ctrX" for="ch" forName="compChildNode" refType="w" fact="0.5"/>
        </dgm:constrLst>
        <dgm:ruleLst/>
        <dgm:layoutNode name="aNode" styleLbl="bgShp">
          <dgm:alg type="sp"/>
          <dgm:shape xmlns:r="http://schemas.openxmlformats.org/officeDocument/2006/relationships" type="roundRect" r:blip="">
            <dgm:adjLst>
              <dgm:adj idx="1" val="0.1"/>
            </dgm:adjLst>
          </dgm:shape>
          <dgm:presOf axis="self"/>
          <dgm:constrLst/>
          <dgm:ruleLst/>
        </dgm:layoutNode>
        <dgm:layoutNode name="textNode" styleLbl="bgShp">
          <dgm:alg type="tx"/>
          <dgm:shape xmlns:r="http://schemas.openxmlformats.org/officeDocument/2006/relationships" type="rect" r:blip="" hideGeom="1">
            <dgm:adjLst>
              <dgm:adj idx="1" val="0.1"/>
            </dgm:adjLst>
          </dgm:shape>
          <dgm:presOf axis="self"/>
          <dgm:constrLst>
            <dgm:constr type="primFontSz" val="65"/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layoutNode name="compChildNode">
          <dgm:alg type="composite"/>
          <dgm:shape xmlns:r="http://schemas.openxmlformats.org/officeDocument/2006/relationships" r:blip="">
            <dgm:adjLst/>
          </dgm:shape>
          <dgm:presOf/>
          <dgm:constrLst>
            <dgm:constr type="w" for="des" forName="childNode" refType="w"/>
            <dgm:constr type="h" for="des" forName="childNode" refType="h"/>
          </dgm:constrLst>
          <dgm:ruleLst/>
          <dgm:layoutNode name="theInnerList">
            <dgm:alg type="lin">
              <dgm:param type="linDir" val="fromT"/>
            </dgm:alg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childNodeForEach" axis="ch" ptType="node">
              <dgm:layoutNode name="childNode" styleLbl="node1">
                <dgm:varLst>
                  <dgm:bulletEnabled val="1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desOrSelf" ptType="node"/>
                <dgm:constrLst>
                  <dgm:constr type="primFontSz" val="65"/>
                  <dgm:constr type="tMarg" refType="primFontSz" fact="0.15"/>
                  <dgm:constr type="bMarg" refType="primFontSz" fact="0.15"/>
                  <dgm:constr type="lMarg" refType="primFontSz" fact="0.2"/>
                  <dgm:constr type="rMarg" refType="primFontSz" fact="0.2"/>
                </dgm:constrLst>
                <dgm:ruleLst>
                  <dgm:rule type="primFontSz" val="5" fact="NaN" max="NaN"/>
                </dgm:ruleLst>
              </dgm:layoutNode>
              <dgm:choose name="Name3">
                <dgm:if name="Name4" axis="self" ptType="node" func="revPos" op="equ" val="1"/>
                <dgm:else name="Name5">
                  <dgm:layoutNode name="aSpace2">
                    <dgm:alg type="sp"/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</dgm:layoutNode>
                </dgm:else>
              </dgm:choose>
            </dgm:forEach>
          </dgm:layoutNode>
        </dgm:layoutNode>
      </dgm:layoutNode>
      <dgm:choose name="Name6">
        <dgm:if name="Name7" axis="self" ptType="node" func="revPos" op="equ" val="1"/>
        <dgm:else name="Name8">
          <dgm:layoutNode name="aSpace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else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4</Pages>
  <Words>274</Words>
  <Characters>1563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2026-03-28T09:06:00Z</dcterms:created>
  <dcterms:modified xsi:type="dcterms:W3CDTF">2026-03-28T12:35:00Z</dcterms:modified>
</cp:coreProperties>
</file>