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Action0(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Action1 (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Action2(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Action3(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Action4(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Деление на 0!"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1D24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>//cout &lt;&lt; "</w:t>
      </w:r>
      <w:r>
        <w:rPr>
          <w:rFonts w:ascii="Consolas" w:hAnsi="Consolas" w:cs="Consolas"/>
          <w:color w:val="008000"/>
          <w:sz w:val="19"/>
          <w:szCs w:val="19"/>
        </w:rPr>
        <w:t>Калькулятор</w:t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использованием</w:t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A=0, B=0;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SelectAction=0;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(*Action[5])(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) = { Action0, Action1, Action2, Action3, Action4 };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Калькулятор с использованием массива функций"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"(Выберите действие: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1. Сложение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2. Вычитание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3. Умножение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4. Деление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0. Выход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((SelectAction &lt; 0) || (SelectAction &gt; 4)) cout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((SelectAction &lt; 0) || (SelectAction &gt; 4));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(SelectAction == 0) { Action[0](A, B);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Action[SelectAction](A, B);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1D2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/задержка экрана, чтобы не закрылось окно быстро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D242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1D24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D2428" w:rsidRP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D24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(SelectAction !=0);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4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1D2428" w:rsidRDefault="001D2428" w:rsidP="001D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103" w:rsidRDefault="001D2428" w:rsidP="001D242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A3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D0"/>
    <w:rsid w:val="001D2428"/>
    <w:rsid w:val="006B55D0"/>
    <w:rsid w:val="00B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EB97C-10E6-4261-B512-D3DBE1C6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Тен</dc:creator>
  <cp:keywords/>
  <dc:description/>
  <cp:lastModifiedBy>Ирина Тен</cp:lastModifiedBy>
  <cp:revision>3</cp:revision>
  <dcterms:created xsi:type="dcterms:W3CDTF">2020-09-28T13:38:00Z</dcterms:created>
  <dcterms:modified xsi:type="dcterms:W3CDTF">2020-09-28T13:39:00Z</dcterms:modified>
</cp:coreProperties>
</file>