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950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0"/>
        <w:gridCol w:w="5103"/>
      </w:tblGrid>
      <w:tr w:rsidR="00A901FD" w14:paraId="48E6D2A2" w14:textId="77777777" w:rsidTr="009239A8">
        <w:trPr>
          <w:trHeight w:val="4365"/>
        </w:trPr>
        <w:tc>
          <w:tcPr>
            <w:tcW w:w="9503" w:type="dxa"/>
            <w:gridSpan w:val="2"/>
          </w:tcPr>
          <w:p w14:paraId="2C58F58B" w14:textId="77777777" w:rsidR="00A901FD" w:rsidRPr="00A901FD" w:rsidRDefault="00A901FD" w:rsidP="00A901FD">
            <w:pPr>
              <w:pStyle w:val="aa"/>
              <w:jc w:val="center"/>
              <w:rPr>
                <w:b/>
              </w:rPr>
            </w:pPr>
            <w:r w:rsidRPr="00A901FD">
              <w:rPr>
                <w:b/>
              </w:rPr>
              <w:t>Российский университет транспорта (МИИТ)</w:t>
            </w:r>
          </w:p>
          <w:p w14:paraId="6BD099FA" w14:textId="0A09F691" w:rsidR="00A901FD" w:rsidRPr="00A901FD" w:rsidRDefault="00A901FD" w:rsidP="00A901FD">
            <w:pPr>
              <w:pStyle w:val="aa"/>
              <w:jc w:val="center"/>
              <w:rPr>
                <w:b/>
              </w:rPr>
            </w:pPr>
            <w:r w:rsidRPr="00A901FD">
              <w:rPr>
                <w:b/>
              </w:rPr>
              <w:t xml:space="preserve">Институт </w:t>
            </w:r>
            <w:r w:rsidR="000D43F3">
              <w:rPr>
                <w:b/>
              </w:rPr>
              <w:t>железнодорожного транспорта</w:t>
            </w:r>
          </w:p>
          <w:p w14:paraId="3CB00CC6" w14:textId="790B0F3A" w:rsidR="00A901FD" w:rsidRDefault="00A901FD" w:rsidP="00A901FD">
            <w:pPr>
              <w:pStyle w:val="aa"/>
              <w:jc w:val="center"/>
            </w:pPr>
            <w:r w:rsidRPr="00A901FD">
              <w:rPr>
                <w:b/>
              </w:rPr>
              <w:t>Кафедра «</w:t>
            </w:r>
            <w:r w:rsidR="000D43F3">
              <w:rPr>
                <w:b/>
              </w:rPr>
              <w:t>Интеллектуальное управление и информационная безопасность в высокоавтоматизированных транспортных системах</w:t>
            </w:r>
            <w:r w:rsidRPr="00A901FD">
              <w:rPr>
                <w:b/>
              </w:rPr>
              <w:t>»</w:t>
            </w:r>
          </w:p>
        </w:tc>
      </w:tr>
      <w:tr w:rsidR="00653B54" w14:paraId="411CD948" w14:textId="77777777" w:rsidTr="009239A8">
        <w:tc>
          <w:tcPr>
            <w:tcW w:w="9503" w:type="dxa"/>
            <w:gridSpan w:val="2"/>
          </w:tcPr>
          <w:p w14:paraId="4F35B3A3" w14:textId="347D7B5F" w:rsidR="00A901FD" w:rsidRDefault="001B27EB" w:rsidP="00A901FD">
            <w:pPr>
              <w:pStyle w:val="aa"/>
              <w:jc w:val="center"/>
              <w:rPr>
                <w:b/>
              </w:rPr>
            </w:pPr>
            <w:r>
              <w:rPr>
                <w:b/>
              </w:rPr>
              <w:t>Отчёт</w:t>
            </w:r>
          </w:p>
          <w:p w14:paraId="26F23DBC" w14:textId="77777777" w:rsidR="00C1326C" w:rsidRDefault="001B27EB" w:rsidP="00C1326C">
            <w:pPr>
              <w:pStyle w:val="aa"/>
              <w:jc w:val="center"/>
              <w:rPr>
                <w:b/>
              </w:rPr>
            </w:pPr>
            <w:r>
              <w:rPr>
                <w:b/>
              </w:rPr>
              <w:t>по практическому заданию</w:t>
            </w:r>
            <w:r w:rsidR="00C1326C">
              <w:rPr>
                <w:b/>
              </w:rPr>
              <w:t xml:space="preserve"> №1</w:t>
            </w:r>
          </w:p>
          <w:p w14:paraId="61DEF2FE" w14:textId="12916C81" w:rsidR="00653B54" w:rsidRDefault="00A901FD" w:rsidP="00C1326C">
            <w:pPr>
              <w:pStyle w:val="aa"/>
              <w:jc w:val="center"/>
            </w:pPr>
            <w:r w:rsidRPr="00A901FD">
              <w:rPr>
                <w:b/>
              </w:rPr>
              <w:t xml:space="preserve">по дисциплине </w:t>
            </w:r>
            <w:r w:rsidR="00EA0193">
              <w:rPr>
                <w:b/>
              </w:rPr>
              <w:t>«</w:t>
            </w:r>
            <w:proofErr w:type="spellStart"/>
            <w:r w:rsidR="00EA0193">
              <w:rPr>
                <w:b/>
              </w:rPr>
              <w:t>Стеганографические</w:t>
            </w:r>
            <w:proofErr w:type="spellEnd"/>
            <w:r w:rsidR="00EA0193">
              <w:rPr>
                <w:b/>
              </w:rPr>
              <w:t xml:space="preserve"> методы защиты информации</w:t>
            </w:r>
            <w:r w:rsidRPr="00A901FD">
              <w:rPr>
                <w:b/>
              </w:rPr>
              <w:t>»</w:t>
            </w:r>
          </w:p>
        </w:tc>
      </w:tr>
      <w:tr w:rsidR="00653B54" w14:paraId="49AE0B19" w14:textId="77777777" w:rsidTr="009239A8">
        <w:tc>
          <w:tcPr>
            <w:tcW w:w="9503" w:type="dxa"/>
            <w:gridSpan w:val="2"/>
          </w:tcPr>
          <w:p w14:paraId="0AC88549" w14:textId="77777777" w:rsidR="00653B54" w:rsidRDefault="00653B54" w:rsidP="002B7C08">
            <w:pPr>
              <w:pStyle w:val="12"/>
              <w:ind w:left="0" w:firstLine="0"/>
            </w:pPr>
          </w:p>
        </w:tc>
      </w:tr>
      <w:tr w:rsidR="00A901FD" w14:paraId="76D9EAD4" w14:textId="77777777" w:rsidTr="009239A8">
        <w:trPr>
          <w:trHeight w:val="6319"/>
        </w:trPr>
        <w:tc>
          <w:tcPr>
            <w:tcW w:w="4400" w:type="dxa"/>
          </w:tcPr>
          <w:p w14:paraId="34ECA629" w14:textId="77777777" w:rsidR="00A901FD" w:rsidRDefault="00A901FD" w:rsidP="002B7C08">
            <w:pPr>
              <w:pStyle w:val="12"/>
              <w:ind w:left="0" w:firstLine="0"/>
            </w:pPr>
          </w:p>
        </w:tc>
        <w:tc>
          <w:tcPr>
            <w:tcW w:w="5103" w:type="dxa"/>
          </w:tcPr>
          <w:p w14:paraId="75AF31D5" w14:textId="77777777" w:rsidR="00A901FD" w:rsidRPr="00CF0F16" w:rsidRDefault="00A901FD" w:rsidP="00CF0F16">
            <w:pPr>
              <w:pStyle w:val="aa"/>
            </w:pPr>
            <w:r w:rsidRPr="00CF0F16">
              <w:t>Выполнил:</w:t>
            </w:r>
          </w:p>
          <w:p w14:paraId="5D17A865" w14:textId="6FFC4310" w:rsidR="00A901FD" w:rsidRDefault="00A901FD" w:rsidP="00CF0F16">
            <w:pPr>
              <w:pStyle w:val="aa"/>
            </w:pPr>
            <w:r w:rsidRPr="00CF0F16">
              <w:t>Студент</w:t>
            </w:r>
            <w:r w:rsidR="00EA0193">
              <w:t>ы</w:t>
            </w:r>
            <w:r w:rsidRPr="00CF0F16">
              <w:t xml:space="preserve"> группы ТКИ </w:t>
            </w:r>
            <w:r w:rsidR="009239A8">
              <w:t>–</w:t>
            </w:r>
            <w:r w:rsidRPr="00CF0F16">
              <w:t xml:space="preserve"> </w:t>
            </w:r>
            <w:r w:rsidR="001B27EB">
              <w:t>4</w:t>
            </w:r>
            <w:r w:rsidRPr="00CF0F16">
              <w:t>41</w:t>
            </w:r>
          </w:p>
          <w:p w14:paraId="057F025A" w14:textId="0635FBAC" w:rsidR="00A901FD" w:rsidRPr="00CF0F16" w:rsidRDefault="00A901FD" w:rsidP="00CF0F16">
            <w:pPr>
              <w:pStyle w:val="aa"/>
              <w:jc w:val="right"/>
            </w:pPr>
            <w:r w:rsidRPr="00CF0F16">
              <w:t>Пылаева С.А.</w:t>
            </w:r>
            <w:r w:rsidR="00EA0193">
              <w:t>, Безгодова И.М.</w:t>
            </w:r>
          </w:p>
          <w:p w14:paraId="2008A090" w14:textId="1FEB48C3" w:rsidR="009239A8" w:rsidRDefault="00A901FD" w:rsidP="00CF0F16">
            <w:pPr>
              <w:pStyle w:val="aa"/>
            </w:pPr>
            <w:r w:rsidRPr="00CF0F16">
              <w:t>Проверил:</w:t>
            </w:r>
          </w:p>
          <w:p w14:paraId="060487C9" w14:textId="7D2EE5E6" w:rsidR="00A901FD" w:rsidRDefault="00EA0193" w:rsidP="00EA0193">
            <w:pPr>
              <w:jc w:val="right"/>
            </w:pPr>
            <w:r>
              <w:t>Профессор, д.т.н. Сидоренко В.Г., доцент, к.т.н. Сафронов А.И.</w:t>
            </w:r>
          </w:p>
        </w:tc>
      </w:tr>
      <w:tr w:rsidR="00653B54" w14:paraId="6920D920" w14:textId="77777777" w:rsidTr="00C1326C">
        <w:trPr>
          <w:trHeight w:val="667"/>
        </w:trPr>
        <w:tc>
          <w:tcPr>
            <w:tcW w:w="9503" w:type="dxa"/>
            <w:gridSpan w:val="2"/>
          </w:tcPr>
          <w:p w14:paraId="2112CBCA" w14:textId="52A71DB7" w:rsidR="00653B54" w:rsidRDefault="00E24A54" w:rsidP="00E24A54">
            <w:pPr>
              <w:pStyle w:val="aa"/>
              <w:tabs>
                <w:tab w:val="center" w:pos="4567"/>
                <w:tab w:val="right" w:pos="9134"/>
              </w:tabs>
            </w:pPr>
            <w:r>
              <w:tab/>
            </w:r>
            <w:r w:rsidR="00A901FD">
              <w:t>Москва</w:t>
            </w:r>
            <w:r w:rsidR="00781CEB">
              <w:t xml:space="preserve"> –</w:t>
            </w:r>
            <w:r w:rsidR="00A901FD">
              <w:t xml:space="preserve"> 2026</w:t>
            </w:r>
            <w:r>
              <w:tab/>
            </w:r>
          </w:p>
        </w:tc>
      </w:tr>
    </w:tbl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7629067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368B2D" w14:textId="77777777" w:rsidR="008F5F2E" w:rsidRPr="008F5F2E" w:rsidRDefault="008F5F2E" w:rsidP="00FB2844">
          <w:pPr>
            <w:pStyle w:val="af4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F5F2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0795B8DC" w14:textId="6DCE90BA" w:rsidR="00986B1F" w:rsidRDefault="000C43A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8F5F2E">
            <w:instrText xml:space="preserve"> TOC \o "1-3" \h \z \u </w:instrText>
          </w:r>
          <w:r>
            <w:fldChar w:fldCharType="separate"/>
          </w:r>
          <w:hyperlink w:anchor="_Toc242829095" w:history="1">
            <w:r w:rsidR="00986B1F" w:rsidRPr="00437A8B">
              <w:rPr>
                <w:rStyle w:val="af5"/>
                <w:noProof/>
              </w:rPr>
              <w:t>Теория</w:t>
            </w:r>
            <w:r w:rsidR="00986B1F">
              <w:rPr>
                <w:noProof/>
                <w:webHidden/>
              </w:rPr>
              <w:tab/>
            </w:r>
            <w:r w:rsidR="00986B1F">
              <w:rPr>
                <w:noProof/>
                <w:webHidden/>
              </w:rPr>
              <w:fldChar w:fldCharType="begin"/>
            </w:r>
            <w:r w:rsidR="00986B1F">
              <w:rPr>
                <w:noProof/>
                <w:webHidden/>
              </w:rPr>
              <w:instrText xml:space="preserve"> PAGEREF _Toc242829095 \h </w:instrText>
            </w:r>
            <w:r w:rsidR="00986B1F">
              <w:rPr>
                <w:noProof/>
                <w:webHidden/>
              </w:rPr>
            </w:r>
            <w:r w:rsidR="00986B1F">
              <w:rPr>
                <w:noProof/>
                <w:webHidden/>
              </w:rPr>
              <w:fldChar w:fldCharType="separate"/>
            </w:r>
            <w:r w:rsidR="00986B1F">
              <w:rPr>
                <w:noProof/>
                <w:webHidden/>
              </w:rPr>
              <w:t>2</w:t>
            </w:r>
            <w:r w:rsidR="00986B1F">
              <w:rPr>
                <w:noProof/>
                <w:webHidden/>
              </w:rPr>
              <w:fldChar w:fldCharType="end"/>
            </w:r>
          </w:hyperlink>
        </w:p>
        <w:p w14:paraId="15E17D08" w14:textId="02A15C70" w:rsidR="00986B1F" w:rsidRDefault="001F2B46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29096" w:history="1">
            <w:r w:rsidR="00986B1F" w:rsidRPr="00437A8B">
              <w:rPr>
                <w:rStyle w:val="af5"/>
                <w:noProof/>
              </w:rPr>
              <w:t>Квадратичный конгруэнтный генератор</w:t>
            </w:r>
            <w:r w:rsidR="00986B1F">
              <w:rPr>
                <w:noProof/>
                <w:webHidden/>
              </w:rPr>
              <w:tab/>
            </w:r>
            <w:r w:rsidR="00986B1F">
              <w:rPr>
                <w:noProof/>
                <w:webHidden/>
              </w:rPr>
              <w:fldChar w:fldCharType="begin"/>
            </w:r>
            <w:r w:rsidR="00986B1F">
              <w:rPr>
                <w:noProof/>
                <w:webHidden/>
              </w:rPr>
              <w:instrText xml:space="preserve"> PAGEREF _Toc242829096 \h </w:instrText>
            </w:r>
            <w:r w:rsidR="00986B1F">
              <w:rPr>
                <w:noProof/>
                <w:webHidden/>
              </w:rPr>
            </w:r>
            <w:r w:rsidR="00986B1F">
              <w:rPr>
                <w:noProof/>
                <w:webHidden/>
              </w:rPr>
              <w:fldChar w:fldCharType="separate"/>
            </w:r>
            <w:r w:rsidR="00986B1F">
              <w:rPr>
                <w:noProof/>
                <w:webHidden/>
              </w:rPr>
              <w:t>2</w:t>
            </w:r>
            <w:r w:rsidR="00986B1F">
              <w:rPr>
                <w:noProof/>
                <w:webHidden/>
              </w:rPr>
              <w:fldChar w:fldCharType="end"/>
            </w:r>
          </w:hyperlink>
        </w:p>
        <w:p w14:paraId="06865CB9" w14:textId="34E546E2" w:rsidR="00986B1F" w:rsidRDefault="001F2B4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29097" w:history="1">
            <w:r w:rsidR="00986B1F" w:rsidRPr="00437A8B">
              <w:rPr>
                <w:rStyle w:val="af5"/>
                <w:noProof/>
                <w:lang w:eastAsia="ru-RU"/>
              </w:rPr>
              <w:t>Выполнение задания</w:t>
            </w:r>
            <w:r w:rsidR="00986B1F">
              <w:rPr>
                <w:noProof/>
                <w:webHidden/>
              </w:rPr>
              <w:tab/>
            </w:r>
            <w:r w:rsidR="00986B1F">
              <w:rPr>
                <w:noProof/>
                <w:webHidden/>
              </w:rPr>
              <w:fldChar w:fldCharType="begin"/>
            </w:r>
            <w:r w:rsidR="00986B1F">
              <w:rPr>
                <w:noProof/>
                <w:webHidden/>
              </w:rPr>
              <w:instrText xml:space="preserve"> PAGEREF _Toc242829097 \h </w:instrText>
            </w:r>
            <w:r w:rsidR="00986B1F">
              <w:rPr>
                <w:noProof/>
                <w:webHidden/>
              </w:rPr>
            </w:r>
            <w:r w:rsidR="00986B1F">
              <w:rPr>
                <w:noProof/>
                <w:webHidden/>
              </w:rPr>
              <w:fldChar w:fldCharType="separate"/>
            </w:r>
            <w:r w:rsidR="00986B1F">
              <w:rPr>
                <w:noProof/>
                <w:webHidden/>
              </w:rPr>
              <w:t>4</w:t>
            </w:r>
            <w:r w:rsidR="00986B1F">
              <w:rPr>
                <w:noProof/>
                <w:webHidden/>
              </w:rPr>
              <w:fldChar w:fldCharType="end"/>
            </w:r>
          </w:hyperlink>
        </w:p>
        <w:p w14:paraId="6B9FDD40" w14:textId="73408448" w:rsidR="00986B1F" w:rsidRDefault="001F2B46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29098" w:history="1">
            <w:r w:rsidR="00986B1F" w:rsidRPr="00437A8B">
              <w:rPr>
                <w:rStyle w:val="af5"/>
                <w:noProof/>
              </w:rPr>
              <w:t>1.1 Результаты работы ГПСЧ с различными параметрами и длиной последовательности</w:t>
            </w:r>
            <w:r w:rsidR="00986B1F">
              <w:rPr>
                <w:noProof/>
                <w:webHidden/>
              </w:rPr>
              <w:tab/>
            </w:r>
            <w:r w:rsidR="00986B1F">
              <w:rPr>
                <w:noProof/>
                <w:webHidden/>
              </w:rPr>
              <w:fldChar w:fldCharType="begin"/>
            </w:r>
            <w:r w:rsidR="00986B1F">
              <w:rPr>
                <w:noProof/>
                <w:webHidden/>
              </w:rPr>
              <w:instrText xml:space="preserve"> PAGEREF _Toc242829098 \h </w:instrText>
            </w:r>
            <w:r w:rsidR="00986B1F">
              <w:rPr>
                <w:noProof/>
                <w:webHidden/>
              </w:rPr>
            </w:r>
            <w:r w:rsidR="00986B1F">
              <w:rPr>
                <w:noProof/>
                <w:webHidden/>
              </w:rPr>
              <w:fldChar w:fldCharType="separate"/>
            </w:r>
            <w:r w:rsidR="00986B1F">
              <w:rPr>
                <w:noProof/>
                <w:webHidden/>
              </w:rPr>
              <w:t>4</w:t>
            </w:r>
            <w:r w:rsidR="00986B1F">
              <w:rPr>
                <w:noProof/>
                <w:webHidden/>
              </w:rPr>
              <w:fldChar w:fldCharType="end"/>
            </w:r>
          </w:hyperlink>
        </w:p>
        <w:p w14:paraId="6EF7DB5B" w14:textId="2EBD37A5" w:rsidR="00986B1F" w:rsidRDefault="001F2B46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29099" w:history="1">
            <w:r w:rsidR="00986B1F" w:rsidRPr="00437A8B">
              <w:rPr>
                <w:rStyle w:val="af5"/>
                <w:noProof/>
              </w:rPr>
              <w:t>1.2 Результаты корреляционного и спектрального анализа</w:t>
            </w:r>
            <w:r w:rsidR="00986B1F">
              <w:rPr>
                <w:noProof/>
                <w:webHidden/>
              </w:rPr>
              <w:tab/>
            </w:r>
            <w:r w:rsidR="00986B1F">
              <w:rPr>
                <w:noProof/>
                <w:webHidden/>
              </w:rPr>
              <w:fldChar w:fldCharType="begin"/>
            </w:r>
            <w:r w:rsidR="00986B1F">
              <w:rPr>
                <w:noProof/>
                <w:webHidden/>
              </w:rPr>
              <w:instrText xml:space="preserve"> PAGEREF _Toc242829099 \h </w:instrText>
            </w:r>
            <w:r w:rsidR="00986B1F">
              <w:rPr>
                <w:noProof/>
                <w:webHidden/>
              </w:rPr>
            </w:r>
            <w:r w:rsidR="00986B1F">
              <w:rPr>
                <w:noProof/>
                <w:webHidden/>
              </w:rPr>
              <w:fldChar w:fldCharType="separate"/>
            </w:r>
            <w:r w:rsidR="00986B1F">
              <w:rPr>
                <w:noProof/>
                <w:webHidden/>
              </w:rPr>
              <w:t>11</w:t>
            </w:r>
            <w:r w:rsidR="00986B1F">
              <w:rPr>
                <w:noProof/>
                <w:webHidden/>
              </w:rPr>
              <w:fldChar w:fldCharType="end"/>
            </w:r>
          </w:hyperlink>
        </w:p>
        <w:p w14:paraId="35A71CAF" w14:textId="5D6F6BF4" w:rsidR="00986B1F" w:rsidRDefault="001F2B46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29100" w:history="1">
            <w:r w:rsidR="00986B1F" w:rsidRPr="00437A8B">
              <w:rPr>
                <w:rStyle w:val="af5"/>
                <w:noProof/>
              </w:rPr>
              <w:t>1.3 Анализ результатов работы ГПСЧ с использованием системы тестов</w:t>
            </w:r>
            <w:r w:rsidR="00986B1F">
              <w:rPr>
                <w:noProof/>
                <w:webHidden/>
              </w:rPr>
              <w:tab/>
            </w:r>
            <w:r w:rsidR="00986B1F">
              <w:rPr>
                <w:noProof/>
                <w:webHidden/>
              </w:rPr>
              <w:fldChar w:fldCharType="begin"/>
            </w:r>
            <w:r w:rsidR="00986B1F">
              <w:rPr>
                <w:noProof/>
                <w:webHidden/>
              </w:rPr>
              <w:instrText xml:space="preserve"> PAGEREF _Toc242829100 \h </w:instrText>
            </w:r>
            <w:r w:rsidR="00986B1F">
              <w:rPr>
                <w:noProof/>
                <w:webHidden/>
              </w:rPr>
            </w:r>
            <w:r w:rsidR="00986B1F">
              <w:rPr>
                <w:noProof/>
                <w:webHidden/>
              </w:rPr>
              <w:fldChar w:fldCharType="separate"/>
            </w:r>
            <w:r w:rsidR="00986B1F">
              <w:rPr>
                <w:noProof/>
                <w:webHidden/>
              </w:rPr>
              <w:t>21</w:t>
            </w:r>
            <w:r w:rsidR="00986B1F">
              <w:rPr>
                <w:noProof/>
                <w:webHidden/>
              </w:rPr>
              <w:fldChar w:fldCharType="end"/>
            </w:r>
          </w:hyperlink>
        </w:p>
        <w:p w14:paraId="67042B55" w14:textId="1AB89503" w:rsidR="00986B1F" w:rsidRDefault="001F2B46">
          <w:pPr>
            <w:pStyle w:val="2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29101" w:history="1">
            <w:r w:rsidR="00986B1F" w:rsidRPr="00437A8B">
              <w:rPr>
                <w:rStyle w:val="af5"/>
                <w:noProof/>
              </w:rPr>
              <w:t>1.4 Сводная таблица параметров исследованных генераторов и результатов прохождения ими тестов</w:t>
            </w:r>
            <w:r w:rsidR="00986B1F">
              <w:rPr>
                <w:noProof/>
                <w:webHidden/>
              </w:rPr>
              <w:tab/>
            </w:r>
            <w:r w:rsidR="00986B1F">
              <w:rPr>
                <w:noProof/>
                <w:webHidden/>
              </w:rPr>
              <w:fldChar w:fldCharType="begin"/>
            </w:r>
            <w:r w:rsidR="00986B1F">
              <w:rPr>
                <w:noProof/>
                <w:webHidden/>
              </w:rPr>
              <w:instrText xml:space="preserve"> PAGEREF _Toc242829101 \h </w:instrText>
            </w:r>
            <w:r w:rsidR="00986B1F">
              <w:rPr>
                <w:noProof/>
                <w:webHidden/>
              </w:rPr>
            </w:r>
            <w:r w:rsidR="00986B1F">
              <w:rPr>
                <w:noProof/>
                <w:webHidden/>
              </w:rPr>
              <w:fldChar w:fldCharType="separate"/>
            </w:r>
            <w:r w:rsidR="00986B1F">
              <w:rPr>
                <w:noProof/>
                <w:webHidden/>
              </w:rPr>
              <w:t>28</w:t>
            </w:r>
            <w:r w:rsidR="00986B1F">
              <w:rPr>
                <w:noProof/>
                <w:webHidden/>
              </w:rPr>
              <w:fldChar w:fldCharType="end"/>
            </w:r>
          </w:hyperlink>
        </w:p>
        <w:p w14:paraId="25FF39D7" w14:textId="02403537" w:rsidR="00986B1F" w:rsidRDefault="001F2B4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29102" w:history="1">
            <w:r w:rsidR="00986B1F" w:rsidRPr="00437A8B">
              <w:rPr>
                <w:rStyle w:val="af5"/>
                <w:noProof/>
              </w:rPr>
              <w:t>Вывод</w:t>
            </w:r>
            <w:r w:rsidR="00986B1F">
              <w:rPr>
                <w:noProof/>
                <w:webHidden/>
              </w:rPr>
              <w:tab/>
            </w:r>
            <w:r w:rsidR="00986B1F">
              <w:rPr>
                <w:noProof/>
                <w:webHidden/>
              </w:rPr>
              <w:fldChar w:fldCharType="begin"/>
            </w:r>
            <w:r w:rsidR="00986B1F">
              <w:rPr>
                <w:noProof/>
                <w:webHidden/>
              </w:rPr>
              <w:instrText xml:space="preserve"> PAGEREF _Toc242829102 \h </w:instrText>
            </w:r>
            <w:r w:rsidR="00986B1F">
              <w:rPr>
                <w:noProof/>
                <w:webHidden/>
              </w:rPr>
            </w:r>
            <w:r w:rsidR="00986B1F">
              <w:rPr>
                <w:noProof/>
                <w:webHidden/>
              </w:rPr>
              <w:fldChar w:fldCharType="separate"/>
            </w:r>
            <w:r w:rsidR="00986B1F">
              <w:rPr>
                <w:noProof/>
                <w:webHidden/>
              </w:rPr>
              <w:t>29</w:t>
            </w:r>
            <w:r w:rsidR="00986B1F">
              <w:rPr>
                <w:noProof/>
                <w:webHidden/>
              </w:rPr>
              <w:fldChar w:fldCharType="end"/>
            </w:r>
          </w:hyperlink>
        </w:p>
        <w:p w14:paraId="4B5ABE67" w14:textId="01973E1A" w:rsidR="00986B1F" w:rsidRDefault="001F2B4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2829103" w:history="1">
            <w:r w:rsidR="00986B1F" w:rsidRPr="00437A8B">
              <w:rPr>
                <w:rStyle w:val="af5"/>
                <w:noProof/>
              </w:rPr>
              <w:t>Список использованных источников</w:t>
            </w:r>
            <w:r w:rsidR="00986B1F">
              <w:rPr>
                <w:noProof/>
                <w:webHidden/>
              </w:rPr>
              <w:tab/>
            </w:r>
            <w:r w:rsidR="00986B1F">
              <w:rPr>
                <w:noProof/>
                <w:webHidden/>
              </w:rPr>
              <w:fldChar w:fldCharType="begin"/>
            </w:r>
            <w:r w:rsidR="00986B1F">
              <w:rPr>
                <w:noProof/>
                <w:webHidden/>
              </w:rPr>
              <w:instrText xml:space="preserve"> PAGEREF _Toc242829103 \h </w:instrText>
            </w:r>
            <w:r w:rsidR="00986B1F">
              <w:rPr>
                <w:noProof/>
                <w:webHidden/>
              </w:rPr>
            </w:r>
            <w:r w:rsidR="00986B1F">
              <w:rPr>
                <w:noProof/>
                <w:webHidden/>
              </w:rPr>
              <w:fldChar w:fldCharType="separate"/>
            </w:r>
            <w:r w:rsidR="00986B1F">
              <w:rPr>
                <w:noProof/>
                <w:webHidden/>
              </w:rPr>
              <w:t>30</w:t>
            </w:r>
            <w:r w:rsidR="00986B1F">
              <w:rPr>
                <w:noProof/>
                <w:webHidden/>
              </w:rPr>
              <w:fldChar w:fldCharType="end"/>
            </w:r>
          </w:hyperlink>
        </w:p>
        <w:p w14:paraId="7BBB3F47" w14:textId="21F6793C" w:rsidR="008F5F2E" w:rsidRDefault="000C43AC">
          <w:r>
            <w:rPr>
              <w:b/>
              <w:bCs/>
            </w:rPr>
            <w:fldChar w:fldCharType="end"/>
          </w:r>
        </w:p>
      </w:sdtContent>
    </w:sdt>
    <w:p w14:paraId="59778605" w14:textId="77777777" w:rsidR="008F5F2E" w:rsidRPr="00444911" w:rsidRDefault="008F5F2E">
      <w:pPr>
        <w:spacing w:after="160" w:line="259" w:lineRule="auto"/>
        <w:jc w:val="left"/>
      </w:pPr>
      <w:r>
        <w:br w:type="page"/>
      </w:r>
    </w:p>
    <w:p w14:paraId="595D5823" w14:textId="6C401F52" w:rsidR="008F5F2E" w:rsidRDefault="00EA71DB" w:rsidP="008F5F2E">
      <w:pPr>
        <w:pStyle w:val="12"/>
      </w:pPr>
      <w:bookmarkStart w:id="0" w:name="_Toc242829095"/>
      <w:r>
        <w:lastRenderedPageBreak/>
        <w:t>Теория</w:t>
      </w:r>
      <w:bookmarkEnd w:id="0"/>
    </w:p>
    <w:p w14:paraId="34A577ED" w14:textId="5CB433DF" w:rsidR="00623466" w:rsidRPr="0084070B" w:rsidRDefault="00623466" w:rsidP="00623466">
      <w:pPr>
        <w:contextualSpacing/>
        <w:rPr>
          <w:rFonts w:cs="Times New Roman"/>
          <w:szCs w:val="24"/>
        </w:rPr>
      </w:pPr>
      <w:bookmarkStart w:id="1" w:name="_Toc239610683"/>
      <w:bookmarkStart w:id="2" w:name="Chapter_SqNLCG"/>
      <w:r w:rsidRPr="0084070B">
        <w:rPr>
          <w:rFonts w:cs="Times New Roman"/>
          <w:szCs w:val="24"/>
        </w:rPr>
        <w:t>Во многих алгоритмах шифрования, в частности в потоковых шифрах, применяются генераторы случайных чисел. Генератор ключевой последовательности создает поток бит, который выглядит случайным, но на самом деле детерминирован и может быть точно воспроизведен на стороне получателя.</w:t>
      </w:r>
      <w:r w:rsidR="007E558E">
        <w:rPr>
          <w:rFonts w:cs="Times New Roman"/>
          <w:szCs w:val="24"/>
        </w:rPr>
        <w:t xml:space="preserve"> </w:t>
      </w:r>
      <w:r w:rsidR="007E558E" w:rsidRPr="007E558E">
        <w:rPr>
          <w:rFonts w:cs="Times New Roman"/>
          <w:szCs w:val="24"/>
        </w:rPr>
        <w:t>[</w:t>
      </w:r>
      <w:r w:rsidR="002F323C">
        <w:rPr>
          <w:rFonts w:cs="Times New Roman"/>
          <w:szCs w:val="24"/>
        </w:rPr>
        <w:fldChar w:fldCharType="begin"/>
      </w:r>
      <w:r w:rsidR="002F323C">
        <w:rPr>
          <w:rFonts w:cs="Times New Roman"/>
          <w:szCs w:val="24"/>
        </w:rPr>
        <w:instrText xml:space="preserve"> REF _Ref242816616 \n \h </w:instrText>
      </w:r>
      <w:r w:rsidR="002F323C">
        <w:rPr>
          <w:rFonts w:cs="Times New Roman"/>
          <w:szCs w:val="24"/>
        </w:rPr>
      </w:r>
      <w:r w:rsidR="002F323C">
        <w:rPr>
          <w:rFonts w:cs="Times New Roman"/>
          <w:szCs w:val="24"/>
        </w:rPr>
        <w:fldChar w:fldCharType="separate"/>
      </w:r>
      <w:r w:rsidR="002F323C">
        <w:rPr>
          <w:rFonts w:cs="Times New Roman"/>
          <w:szCs w:val="24"/>
        </w:rPr>
        <w:t>1</w:t>
      </w:r>
      <w:r w:rsidR="002F323C">
        <w:rPr>
          <w:rFonts w:cs="Times New Roman"/>
          <w:szCs w:val="24"/>
        </w:rPr>
        <w:fldChar w:fldCharType="end"/>
      </w:r>
      <w:r w:rsidR="007E558E" w:rsidRPr="007E558E">
        <w:rPr>
          <w:rFonts w:cs="Times New Roman"/>
          <w:szCs w:val="24"/>
        </w:rPr>
        <w:t>]</w:t>
      </w:r>
      <w:r w:rsidRPr="0084070B">
        <w:rPr>
          <w:rFonts w:cs="Times New Roman"/>
          <w:szCs w:val="24"/>
        </w:rPr>
        <w:t xml:space="preserve"> Чем больше сгенерированный поток похож на случайный, тем больше времени потребуется, чтобы взломать его.</w:t>
      </w:r>
    </w:p>
    <w:p w14:paraId="4AF681EF" w14:textId="5DE67011" w:rsidR="00623466" w:rsidRPr="00B45176" w:rsidRDefault="00623466" w:rsidP="00623466">
      <w:pPr>
        <w:contextualSpacing/>
        <w:rPr>
          <w:rFonts w:cs="Times New Roman"/>
          <w:szCs w:val="24"/>
        </w:rPr>
      </w:pPr>
      <w:r w:rsidRPr="0084070B">
        <w:rPr>
          <w:rFonts w:cs="Times New Roman"/>
          <w:szCs w:val="24"/>
        </w:rPr>
        <w:t>Все генераторы случайных последовательностей зависят от ключа, поэтому простой криптографический анализ здесь не возможен</w:t>
      </w:r>
      <w:r w:rsidRPr="00B45176">
        <w:rPr>
          <w:rFonts w:cs="Times New Roman"/>
          <w:szCs w:val="24"/>
        </w:rPr>
        <w:t>.</w:t>
      </w:r>
    </w:p>
    <w:p w14:paraId="6DE3888F" w14:textId="77777777" w:rsidR="00623466" w:rsidRPr="0084070B" w:rsidRDefault="00623466" w:rsidP="00623466">
      <w:pPr>
        <w:contextualSpacing/>
        <w:rPr>
          <w:rFonts w:cs="Times New Roman"/>
          <w:szCs w:val="24"/>
        </w:rPr>
      </w:pPr>
      <w:r w:rsidRPr="0084070B">
        <w:rPr>
          <w:rFonts w:cs="Times New Roman"/>
          <w:szCs w:val="24"/>
        </w:rPr>
        <w:t>Структура генератора ключевой последователь</w:t>
      </w:r>
      <w:r>
        <w:rPr>
          <w:rFonts w:cs="Times New Roman"/>
          <w:szCs w:val="24"/>
        </w:rPr>
        <w:t xml:space="preserve">ности может быть представлена </w:t>
      </w:r>
      <w:r w:rsidRPr="0084070B">
        <w:rPr>
          <w:rFonts w:cs="Times New Roman"/>
          <w:szCs w:val="24"/>
        </w:rPr>
        <w:t>как автомат с памятью, состоящий из трех блоков:</w:t>
      </w:r>
    </w:p>
    <w:p w14:paraId="4CFAD4E1" w14:textId="77777777" w:rsidR="00623466" w:rsidRPr="0084070B" w:rsidRDefault="00623466" w:rsidP="00623466">
      <w:pPr>
        <w:contextualSpacing/>
        <w:rPr>
          <w:rFonts w:cs="Times New Roman"/>
          <w:szCs w:val="24"/>
        </w:rPr>
      </w:pPr>
      <w:r w:rsidRPr="0084070B">
        <w:rPr>
          <w:rFonts w:cs="Times New Roman"/>
          <w:szCs w:val="24"/>
        </w:rPr>
        <w:t>– блока памяти, который хранит информацию о состоянии генератора;</w:t>
      </w:r>
    </w:p>
    <w:p w14:paraId="4DC58A30" w14:textId="77777777" w:rsidR="00623466" w:rsidRPr="0084070B" w:rsidRDefault="00623466" w:rsidP="00623466">
      <w:pPr>
        <w:contextualSpacing/>
        <w:rPr>
          <w:rFonts w:cs="Times New Roman"/>
          <w:szCs w:val="24"/>
        </w:rPr>
      </w:pPr>
      <w:r w:rsidRPr="0084070B">
        <w:rPr>
          <w:rFonts w:cs="Times New Roman"/>
          <w:szCs w:val="24"/>
        </w:rPr>
        <w:t xml:space="preserve">– функции вывода, которая генерирует бит последовательности в зависимости от состояния; </w:t>
      </w:r>
    </w:p>
    <w:p w14:paraId="2E533419" w14:textId="77777777" w:rsidR="00623466" w:rsidRPr="0084070B" w:rsidRDefault="00623466" w:rsidP="00623466">
      <w:pPr>
        <w:contextualSpacing/>
        <w:rPr>
          <w:rFonts w:cs="Times New Roman"/>
          <w:szCs w:val="24"/>
        </w:rPr>
      </w:pPr>
      <w:r w:rsidRPr="0084070B">
        <w:rPr>
          <w:rFonts w:cs="Times New Roman"/>
          <w:szCs w:val="24"/>
        </w:rPr>
        <w:t>– функции перехода, которая определяет новое состояние, на которое генератор переходит на следующем шаге.</w:t>
      </w:r>
    </w:p>
    <w:p w14:paraId="490262B2" w14:textId="77777777" w:rsidR="00623466" w:rsidRPr="0084070B" w:rsidRDefault="00623466" w:rsidP="00623466">
      <w:pPr>
        <w:contextualSpacing/>
        <w:rPr>
          <w:rFonts w:cs="Times New Roman"/>
          <w:szCs w:val="24"/>
        </w:rPr>
      </w:pPr>
      <w:r w:rsidRPr="0084070B">
        <w:rPr>
          <w:rFonts w:cs="Times New Roman"/>
          <w:szCs w:val="24"/>
        </w:rPr>
        <w:t>На сегодняшний день существует несколько тысяч различных генераторов псевдослучайных чисел.</w:t>
      </w:r>
    </w:p>
    <w:p w14:paraId="7B9128AB" w14:textId="77777777" w:rsidR="00623466" w:rsidRPr="00BA32D9" w:rsidRDefault="00623466" w:rsidP="00623466">
      <w:pPr>
        <w:contextualSpacing/>
        <w:rPr>
          <w:rFonts w:cs="Times New Roman"/>
          <w:szCs w:val="24"/>
        </w:rPr>
      </w:pPr>
      <w:r w:rsidRPr="0084070B">
        <w:rPr>
          <w:rFonts w:cs="Times New Roman"/>
          <w:szCs w:val="24"/>
        </w:rPr>
        <w:t>Рассмотрим основные</w:t>
      </w:r>
      <w:r>
        <w:rPr>
          <w:rFonts w:cs="Times New Roman"/>
          <w:szCs w:val="24"/>
        </w:rPr>
        <w:t xml:space="preserve"> и классические</w:t>
      </w:r>
      <w:r w:rsidRPr="0084070B">
        <w:rPr>
          <w:rFonts w:cs="Times New Roman"/>
          <w:szCs w:val="24"/>
        </w:rPr>
        <w:t xml:space="preserve"> методы генерации псев</w:t>
      </w:r>
      <w:r>
        <w:rPr>
          <w:rFonts w:cs="Times New Roman"/>
          <w:szCs w:val="24"/>
        </w:rPr>
        <w:t>дослучайных последовательностей.</w:t>
      </w:r>
    </w:p>
    <w:p w14:paraId="0AD21871" w14:textId="77777777" w:rsidR="00623466" w:rsidRDefault="00623466" w:rsidP="00623466">
      <w:pPr>
        <w:pStyle w:val="3"/>
        <w:numPr>
          <w:ilvl w:val="0"/>
          <w:numId w:val="0"/>
        </w:numPr>
      </w:pPr>
      <w:bookmarkStart w:id="3" w:name="_Toc241490614"/>
      <w:bookmarkStart w:id="4" w:name="_Toc242829096"/>
      <w:r w:rsidRPr="0084070B">
        <w:t>Квадратичный конгруэнтный генератор</w:t>
      </w:r>
      <w:bookmarkEnd w:id="1"/>
      <w:bookmarkEnd w:id="3"/>
      <w:bookmarkEnd w:id="4"/>
    </w:p>
    <w:bookmarkEnd w:id="2"/>
    <w:p w14:paraId="39006551" w14:textId="32E4EF76" w:rsidR="00623466" w:rsidRPr="004A4CC6" w:rsidRDefault="00623466" w:rsidP="00623466">
      <w:pPr>
        <w:rPr>
          <w:rFonts w:cs="Times New Roman"/>
          <w:szCs w:val="24"/>
        </w:rPr>
      </w:pPr>
      <w:r w:rsidRPr="004A4CC6">
        <w:rPr>
          <w:rFonts w:cs="Times New Roman"/>
          <w:szCs w:val="24"/>
        </w:rPr>
        <w:t>В некоторых случаях используются квадратичные и кубические конгруэнтные генераторы (КГ), которые имеют более высокую устойчивость к взлому.</w:t>
      </w:r>
      <w:r w:rsidR="007E558E" w:rsidRPr="007E558E">
        <w:rPr>
          <w:rFonts w:cs="Times New Roman"/>
          <w:szCs w:val="24"/>
        </w:rPr>
        <w:t xml:space="preserve"> </w:t>
      </w:r>
      <w:r w:rsidR="007E558E">
        <w:rPr>
          <w:rFonts w:cs="Times New Roman"/>
          <w:szCs w:val="24"/>
          <w:lang w:val="en-US"/>
        </w:rPr>
        <w:t>[</w:t>
      </w:r>
      <w:r w:rsidR="002F323C">
        <w:rPr>
          <w:rFonts w:cs="Times New Roman"/>
          <w:szCs w:val="24"/>
          <w:lang w:val="en-US"/>
        </w:rPr>
        <w:fldChar w:fldCharType="begin"/>
      </w:r>
      <w:r w:rsidR="002F323C">
        <w:rPr>
          <w:rFonts w:cs="Times New Roman"/>
          <w:szCs w:val="24"/>
          <w:lang w:val="en-US"/>
        </w:rPr>
        <w:instrText xml:space="preserve"> REF _Ref242816669 \n \h </w:instrText>
      </w:r>
      <w:r w:rsidR="002F323C">
        <w:rPr>
          <w:rFonts w:cs="Times New Roman"/>
          <w:szCs w:val="24"/>
          <w:lang w:val="en-US"/>
        </w:rPr>
      </w:r>
      <w:r w:rsidR="002F323C">
        <w:rPr>
          <w:rFonts w:cs="Times New Roman"/>
          <w:szCs w:val="24"/>
          <w:lang w:val="en-US"/>
        </w:rPr>
        <w:fldChar w:fldCharType="separate"/>
      </w:r>
      <w:r w:rsidR="002F323C">
        <w:rPr>
          <w:rFonts w:cs="Times New Roman"/>
          <w:szCs w:val="24"/>
          <w:lang w:val="en-US"/>
        </w:rPr>
        <w:t>2</w:t>
      </w:r>
      <w:r w:rsidR="002F323C">
        <w:rPr>
          <w:rFonts w:cs="Times New Roman"/>
          <w:szCs w:val="24"/>
          <w:lang w:val="en-US"/>
        </w:rPr>
        <w:fldChar w:fldCharType="end"/>
      </w:r>
      <w:r w:rsidR="007E558E">
        <w:rPr>
          <w:rFonts w:cs="Times New Roman"/>
          <w:szCs w:val="24"/>
          <w:lang w:val="en-US"/>
        </w:rPr>
        <w:t>]</w:t>
      </w:r>
      <w:r>
        <w:rPr>
          <w:rFonts w:cs="Times New Roman"/>
          <w:szCs w:val="24"/>
        </w:rPr>
        <w:t xml:space="preserve"> Рекуррентное выражение для квадратичного конгруэнтного ге</w:t>
      </w:r>
      <w:r w:rsidR="00CD3350">
        <w:rPr>
          <w:rFonts w:cs="Times New Roman"/>
          <w:szCs w:val="24"/>
        </w:rPr>
        <w:t>нератора имеет следующий вид (1</w:t>
      </w:r>
      <w:r>
        <w:rPr>
          <w:rFonts w:cs="Times New Roman"/>
          <w:szCs w:val="24"/>
        </w:rPr>
        <w:t>):</w:t>
      </w:r>
    </w:p>
    <w:p w14:paraId="5F3BAC17" w14:textId="77777777" w:rsidR="00623466" w:rsidRPr="004A4CC6" w:rsidRDefault="00623466" w:rsidP="00623466"/>
    <w:tbl>
      <w:tblPr>
        <w:tblStyle w:val="ac"/>
        <w:tblW w:w="93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10"/>
      </w:tblGrid>
      <w:tr w:rsidR="00623466" w14:paraId="44E3AD0C" w14:textId="77777777" w:rsidTr="00986B1F">
        <w:tc>
          <w:tcPr>
            <w:tcW w:w="8642" w:type="dxa"/>
          </w:tcPr>
          <w:p w14:paraId="0F45DC21" w14:textId="77777777" w:rsidR="00623466" w:rsidRPr="004A4CC6" w:rsidRDefault="001F2B46" w:rsidP="00986B1F">
            <w:pPr>
              <w:contextualSpacing/>
              <w:jc w:val="center"/>
              <w:rPr>
                <w:rFonts w:eastAsiaTheme="minorEastAsia" w:cs="Times New Roman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k+1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</w:rPr>
                    <m:t>a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Cs w:val="24"/>
                    </w:rPr>
                    <m:t>+b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Cs w:val="24"/>
                        </w:rPr>
                        <m:t xml:space="preserve"> </m:t>
                      </m:r>
                    </m:sup>
                  </m:sSubSup>
                  <m:r>
                    <w:rPr>
                      <w:rFonts w:ascii="Cambria Math" w:hAnsi="Cambria Math" w:cs="Times New Roman"/>
                      <w:szCs w:val="24"/>
                    </w:rPr>
                    <m:t>+c</m:t>
                  </m:r>
                </m:e>
              </m:d>
              <m:r>
                <w:rPr>
                  <w:rFonts w:ascii="Cambria Math" w:hAnsi="Cambria Math" w:cs="Times New Roman"/>
                  <w:szCs w:val="24"/>
                </w:rPr>
                <m:t>mod m</m:t>
              </m:r>
            </m:oMath>
            <w:r w:rsidR="00623466">
              <w:rPr>
                <w:rFonts w:eastAsiaTheme="minorEastAsia" w:cs="Times New Roman"/>
                <w:i/>
                <w:szCs w:val="24"/>
              </w:rPr>
              <w:t>,</w:t>
            </w:r>
          </w:p>
        </w:tc>
        <w:tc>
          <w:tcPr>
            <w:tcW w:w="710" w:type="dxa"/>
          </w:tcPr>
          <w:p w14:paraId="061A9570" w14:textId="09BC36D1" w:rsidR="00623466" w:rsidRDefault="00CD3350" w:rsidP="00986B1F">
            <w:pPr>
              <w:ind w:firstLine="0"/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(1</w:t>
            </w:r>
            <w:r w:rsidR="00623466">
              <w:rPr>
                <w:rFonts w:cs="Times New Roman"/>
                <w:szCs w:val="24"/>
              </w:rPr>
              <w:t>)</w:t>
            </w:r>
          </w:p>
        </w:tc>
      </w:tr>
    </w:tbl>
    <w:p w14:paraId="6D728A83" w14:textId="17723025" w:rsidR="00623466" w:rsidRPr="009839FB" w:rsidRDefault="00623466" w:rsidP="00623466">
      <w:pPr>
        <w:ind w:left="426" w:firstLine="0"/>
        <w:contextualSpacing/>
        <w:jc w:val="left"/>
        <w:rPr>
          <w:rFonts w:eastAsiaTheme="minorEastAsia" w:cs="Times New Roman"/>
          <w:szCs w:val="24"/>
        </w:rPr>
      </w:pPr>
      <w:r w:rsidRPr="004A4CC6">
        <w:rPr>
          <w:rFonts w:eastAsiaTheme="minorEastAsia" w:cs="Times New Roman"/>
          <w:szCs w:val="24"/>
        </w:rPr>
        <w:lastRenderedPageBreak/>
        <w:t xml:space="preserve">где </w:t>
      </w:r>
      <w:r w:rsidRPr="004A4CC6">
        <w:rPr>
          <w:rFonts w:eastAsiaTheme="minorEastAsia" w:cs="Times New Roman"/>
          <w:i/>
          <w:szCs w:val="24"/>
          <w:lang w:val="en-US"/>
        </w:rPr>
        <w:t>a</w:t>
      </w:r>
      <w:r w:rsidRPr="004A4CC6">
        <w:rPr>
          <w:rFonts w:eastAsiaTheme="minorEastAsia" w:cs="Times New Roman"/>
          <w:i/>
          <w:szCs w:val="24"/>
        </w:rPr>
        <w:t xml:space="preserve">, </w:t>
      </w:r>
      <w:r w:rsidRPr="004A4CC6">
        <w:rPr>
          <w:rFonts w:eastAsiaTheme="minorEastAsia" w:cs="Times New Roman"/>
          <w:i/>
          <w:szCs w:val="24"/>
          <w:lang w:val="en-US"/>
        </w:rPr>
        <w:t>b</w:t>
      </w:r>
      <w:r w:rsidRPr="004A4CC6">
        <w:rPr>
          <w:rFonts w:eastAsiaTheme="minorEastAsia" w:cs="Times New Roman"/>
          <w:i/>
          <w:szCs w:val="24"/>
        </w:rPr>
        <w:t xml:space="preserve"> </w:t>
      </w:r>
      <w:r>
        <w:rPr>
          <w:rFonts w:eastAsiaTheme="minorEastAsia" w:cs="Times New Roman"/>
          <w:i/>
          <w:szCs w:val="24"/>
        </w:rPr>
        <w:t>–</w:t>
      </w:r>
      <w:r w:rsidRPr="004A4CC6">
        <w:rPr>
          <w:rFonts w:eastAsiaTheme="minorEastAsia" w:cs="Times New Roman"/>
          <w:i/>
          <w:szCs w:val="24"/>
        </w:rPr>
        <w:t xml:space="preserve"> </w:t>
      </w:r>
      <w:r w:rsidRPr="004A4CC6">
        <w:rPr>
          <w:rFonts w:eastAsiaTheme="minorEastAsia" w:cs="Times New Roman"/>
          <w:szCs w:val="24"/>
        </w:rPr>
        <w:t>множители</w:t>
      </w:r>
      <w:r>
        <w:rPr>
          <w:rFonts w:eastAsiaTheme="minorEastAsia" w:cs="Times New Roman"/>
          <w:szCs w:val="24"/>
        </w:rPr>
        <w:t>;</w:t>
      </w:r>
      <w:r w:rsidRPr="004A4CC6">
        <w:rPr>
          <w:rFonts w:eastAsiaTheme="minorEastAsia" w:cs="Times New Roman"/>
          <w:i/>
          <w:szCs w:val="24"/>
        </w:rPr>
        <w:br/>
        <w:t xml:space="preserve">с </w:t>
      </w:r>
      <w:r>
        <w:rPr>
          <w:rFonts w:eastAsiaTheme="minorEastAsia" w:cs="Times New Roman"/>
          <w:i/>
          <w:szCs w:val="24"/>
        </w:rPr>
        <w:t>–</w:t>
      </w:r>
      <w:r w:rsidRPr="004A4CC6">
        <w:rPr>
          <w:rFonts w:eastAsiaTheme="minorEastAsia" w:cs="Times New Roman"/>
          <w:i/>
          <w:szCs w:val="24"/>
        </w:rPr>
        <w:t xml:space="preserve"> </w:t>
      </w:r>
      <w:r w:rsidRPr="004A4CC6">
        <w:rPr>
          <w:rFonts w:eastAsiaTheme="minorEastAsia" w:cs="Times New Roman"/>
          <w:szCs w:val="24"/>
        </w:rPr>
        <w:t>приращение</w:t>
      </w:r>
      <w:r>
        <w:rPr>
          <w:rFonts w:eastAsiaTheme="minorEastAsia" w:cs="Times New Roman"/>
          <w:szCs w:val="24"/>
        </w:rPr>
        <w:t>;</w:t>
      </w:r>
      <w:r w:rsidRPr="004A4CC6">
        <w:rPr>
          <w:rFonts w:eastAsiaTheme="minorEastAsia" w:cs="Times New Roman"/>
          <w:szCs w:val="24"/>
        </w:rPr>
        <w:br/>
      </w:r>
      <w:r w:rsidRPr="004A4CC6">
        <w:rPr>
          <w:rFonts w:eastAsiaTheme="minorEastAsia" w:cs="Times New Roman"/>
          <w:i/>
          <w:szCs w:val="24"/>
          <w:lang w:val="en-US"/>
        </w:rPr>
        <w:t>m</w:t>
      </w:r>
      <w:r w:rsidRPr="004A4CC6">
        <w:rPr>
          <w:rFonts w:eastAsiaTheme="minorEastAsia" w:cs="Times New Roman"/>
          <w:i/>
          <w:szCs w:val="24"/>
        </w:rPr>
        <w:t xml:space="preserve"> </w:t>
      </w:r>
      <w:r>
        <w:rPr>
          <w:rFonts w:eastAsiaTheme="minorEastAsia" w:cs="Times New Roman"/>
          <w:i/>
          <w:szCs w:val="24"/>
        </w:rPr>
        <w:t>–</w:t>
      </w:r>
      <w:r w:rsidRPr="004A4CC6">
        <w:rPr>
          <w:rFonts w:eastAsiaTheme="minorEastAsia" w:cs="Times New Roman"/>
          <w:i/>
          <w:szCs w:val="24"/>
        </w:rPr>
        <w:t xml:space="preserve"> </w:t>
      </w:r>
      <w:r w:rsidRPr="004A4CC6">
        <w:rPr>
          <w:rFonts w:eastAsiaTheme="minorEastAsia" w:cs="Times New Roman"/>
          <w:szCs w:val="24"/>
        </w:rPr>
        <w:t>модуль</w:t>
      </w:r>
      <w:r>
        <w:rPr>
          <w:rFonts w:eastAsiaTheme="minorEastAsia" w:cs="Times New Roman"/>
          <w:szCs w:val="24"/>
        </w:rPr>
        <w:t>.</w:t>
      </w:r>
    </w:p>
    <w:p w14:paraId="72FE6AF9" w14:textId="77777777" w:rsidR="00623466" w:rsidRDefault="00623466" w:rsidP="00623466"/>
    <w:p w14:paraId="66CCCF15" w14:textId="77777777" w:rsidR="00623466" w:rsidRDefault="00623466">
      <w:pPr>
        <w:spacing w:before="20" w:after="20" w:line="240" w:lineRule="auto"/>
        <w:ind w:firstLine="0"/>
        <w:rPr>
          <w:b/>
          <w:caps/>
          <w:lang w:eastAsia="ru-RU"/>
        </w:rPr>
      </w:pPr>
      <w:r>
        <w:rPr>
          <w:lang w:eastAsia="ru-RU"/>
        </w:rPr>
        <w:br w:type="page"/>
      </w:r>
    </w:p>
    <w:p w14:paraId="1E275C42" w14:textId="07A88396" w:rsidR="00166619" w:rsidRDefault="00484CD6" w:rsidP="00484CD6">
      <w:pPr>
        <w:pStyle w:val="12"/>
        <w:rPr>
          <w:lang w:eastAsia="ru-RU"/>
        </w:rPr>
      </w:pPr>
      <w:bookmarkStart w:id="5" w:name="_Toc242829097"/>
      <w:r>
        <w:rPr>
          <w:lang w:eastAsia="ru-RU"/>
        </w:rPr>
        <w:lastRenderedPageBreak/>
        <w:t>Выпо</w:t>
      </w:r>
      <w:r w:rsidR="00C41FA4">
        <w:rPr>
          <w:lang w:eastAsia="ru-RU"/>
        </w:rPr>
        <w:t>л</w:t>
      </w:r>
      <w:r>
        <w:rPr>
          <w:lang w:eastAsia="ru-RU"/>
        </w:rPr>
        <w:t>нение задания</w:t>
      </w:r>
      <w:bookmarkEnd w:id="5"/>
    </w:p>
    <w:p w14:paraId="43BD6E38" w14:textId="1132220E" w:rsidR="00EA71DB" w:rsidRDefault="00EA71DB" w:rsidP="00EA71DB">
      <w:pPr>
        <w:pStyle w:val="2"/>
        <w:rPr>
          <w:color w:val="000000"/>
          <w:sz w:val="27"/>
          <w:szCs w:val="27"/>
        </w:rPr>
      </w:pPr>
      <w:bookmarkStart w:id="6" w:name="_Toc242829098"/>
      <w:r>
        <w:rPr>
          <w:color w:val="000000"/>
          <w:sz w:val="27"/>
          <w:szCs w:val="27"/>
        </w:rPr>
        <w:t>Результаты работы ГПСЧ с различными параметрами и длиной последовательности</w:t>
      </w:r>
      <w:bookmarkEnd w:id="6"/>
    </w:p>
    <w:p w14:paraId="1C0A9172" w14:textId="77777777" w:rsidR="00AC66A4" w:rsidRDefault="00EA71DB" w:rsidP="00AC66A4">
      <w:pPr>
        <w:keepNext/>
        <w:ind w:firstLine="0"/>
        <w:jc w:val="center"/>
      </w:pPr>
      <w:r w:rsidRPr="009869E7">
        <w:rPr>
          <w:noProof/>
          <w:lang w:eastAsia="ru-RU"/>
        </w:rPr>
        <w:drawing>
          <wp:inline distT="0" distB="0" distL="0" distR="0" wp14:anchorId="65273ED8" wp14:editId="27831C4E">
            <wp:extent cx="5134859" cy="3926205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993" cy="39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B270" w14:textId="128C95CE" w:rsidR="00EA71DB" w:rsidRDefault="00AC66A4" w:rsidP="00280A08">
      <w:pPr>
        <w:jc w:val="center"/>
      </w:pPr>
      <w:bookmarkStart w:id="7" w:name="_Ref242828542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1</w:t>
      </w:r>
      <w:r w:rsidR="001F2B46">
        <w:rPr>
          <w:noProof/>
        </w:rPr>
        <w:fldChar w:fldCharType="end"/>
      </w:r>
      <w:bookmarkEnd w:id="7"/>
      <w:r>
        <w:t xml:space="preserve"> </w:t>
      </w:r>
      <w:r w:rsidR="00C86F02">
        <w:t xml:space="preserve">– </w:t>
      </w:r>
      <w:r>
        <w:t>Параметры генератора (по умолчанию)</w:t>
      </w:r>
      <w:r w:rsidR="00280A08">
        <w:t xml:space="preserve"> и сгенерированная последовательность</w:t>
      </w:r>
      <w:r>
        <w:t xml:space="preserve"> при длине 1000</w:t>
      </w:r>
    </w:p>
    <w:p w14:paraId="2B04DE4E" w14:textId="137C9FCB" w:rsidR="0016587A" w:rsidRDefault="0016587A" w:rsidP="0016587A">
      <w:pPr>
        <w:keepNext/>
        <w:ind w:firstLine="0"/>
        <w:jc w:val="center"/>
      </w:pPr>
      <w:r w:rsidRPr="0016587A">
        <w:rPr>
          <w:noProof/>
          <w:lang w:eastAsia="ru-RU"/>
        </w:rPr>
        <w:lastRenderedPageBreak/>
        <w:drawing>
          <wp:inline distT="0" distB="0" distL="0" distR="0" wp14:anchorId="2F0AEAC4" wp14:editId="20E5AE07">
            <wp:extent cx="4948873" cy="3708349"/>
            <wp:effectExtent l="0" t="0" r="444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234" cy="374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16FF" w14:textId="620AC2F2" w:rsidR="0016587A" w:rsidRDefault="0016587A" w:rsidP="0016587A">
      <w:pPr>
        <w:jc w:val="center"/>
      </w:pPr>
      <w:bookmarkStart w:id="8" w:name="_Ref242828559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2</w:t>
      </w:r>
      <w:r w:rsidR="001F2B46">
        <w:rPr>
          <w:noProof/>
        </w:rPr>
        <w:fldChar w:fldCharType="end"/>
      </w:r>
      <w:bookmarkEnd w:id="8"/>
      <w:r>
        <w:t xml:space="preserve"> </w:t>
      </w:r>
      <w:r w:rsidR="00C86F02">
        <w:t xml:space="preserve">– </w:t>
      </w:r>
      <w:r>
        <w:t>Параметры генератора (по умолчанию) и сгенерированная последовательность при длине 10 000</w:t>
      </w:r>
    </w:p>
    <w:p w14:paraId="0844F065" w14:textId="0948694F" w:rsidR="008F0018" w:rsidRDefault="008F0018" w:rsidP="008F0018">
      <w:pPr>
        <w:keepNext/>
        <w:ind w:firstLine="0"/>
        <w:jc w:val="center"/>
      </w:pPr>
      <w:r w:rsidRPr="008F0018">
        <w:rPr>
          <w:noProof/>
          <w:lang w:eastAsia="ru-RU"/>
        </w:rPr>
        <w:drawing>
          <wp:inline distT="0" distB="0" distL="0" distR="0" wp14:anchorId="39FCB818" wp14:editId="027C7E41">
            <wp:extent cx="4894189" cy="3536582"/>
            <wp:effectExtent l="0" t="0" r="190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635" cy="355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020C" w14:textId="246E50AC" w:rsidR="008F0018" w:rsidRDefault="008F0018" w:rsidP="008F0018">
      <w:pPr>
        <w:jc w:val="center"/>
      </w:pPr>
      <w:bookmarkStart w:id="9" w:name="_Ref242828601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3</w:t>
      </w:r>
      <w:r w:rsidR="001F2B46">
        <w:rPr>
          <w:noProof/>
        </w:rPr>
        <w:fldChar w:fldCharType="end"/>
      </w:r>
      <w:bookmarkEnd w:id="9"/>
      <w:r>
        <w:t xml:space="preserve"> </w:t>
      </w:r>
      <w:r w:rsidR="00C86F02">
        <w:t xml:space="preserve">– </w:t>
      </w:r>
      <w:r>
        <w:t>Параметры генератора (по умолчанию) и сгенерированная последовательность при длине 100 000</w:t>
      </w:r>
    </w:p>
    <w:p w14:paraId="200DAEDC" w14:textId="5DD2B75F" w:rsidR="00975013" w:rsidRDefault="00975013" w:rsidP="00975013">
      <w:pPr>
        <w:keepNext/>
        <w:ind w:firstLine="0"/>
        <w:jc w:val="center"/>
      </w:pPr>
      <w:r w:rsidRPr="00975013">
        <w:rPr>
          <w:noProof/>
          <w:lang w:eastAsia="ru-RU"/>
        </w:rPr>
        <w:lastRenderedPageBreak/>
        <w:drawing>
          <wp:inline distT="0" distB="0" distL="0" distR="0" wp14:anchorId="77D19E76" wp14:editId="7F9ABA25">
            <wp:extent cx="5127506" cy="372491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2154" cy="37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F148" w14:textId="6E9FEA4F" w:rsidR="00975013" w:rsidRDefault="00975013" w:rsidP="00975013">
      <w:pPr>
        <w:jc w:val="center"/>
      </w:pPr>
      <w:bookmarkStart w:id="10" w:name="_Ref242828619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4</w:t>
      </w:r>
      <w:r w:rsidR="001F2B46">
        <w:rPr>
          <w:noProof/>
        </w:rPr>
        <w:fldChar w:fldCharType="end"/>
      </w:r>
      <w:bookmarkEnd w:id="10"/>
      <w:r>
        <w:t xml:space="preserve"> </w:t>
      </w:r>
      <w:r w:rsidR="00C86F02">
        <w:t xml:space="preserve">– </w:t>
      </w:r>
      <w:r>
        <w:t>Параметры генератора (по умолчанию) и сгенерированная последовательность при длине 1</w:t>
      </w:r>
      <w:r w:rsidRPr="00975013">
        <w:t xml:space="preserve"> 0</w:t>
      </w:r>
      <w:r>
        <w:t>00</w:t>
      </w:r>
      <w:r w:rsidR="00A54F5D">
        <w:t> </w:t>
      </w:r>
      <w:r>
        <w:t>000</w:t>
      </w:r>
    </w:p>
    <w:p w14:paraId="24393E22" w14:textId="69CAB464" w:rsidR="00A54F5D" w:rsidRDefault="00A54F5D" w:rsidP="00A54F5D">
      <w:pPr>
        <w:keepNext/>
        <w:ind w:firstLine="0"/>
        <w:jc w:val="center"/>
      </w:pPr>
      <w:r w:rsidRPr="00A54F5D">
        <w:rPr>
          <w:noProof/>
          <w:lang w:eastAsia="ru-RU"/>
        </w:rPr>
        <w:drawing>
          <wp:inline distT="0" distB="0" distL="0" distR="0" wp14:anchorId="207759A4" wp14:editId="0F04493F">
            <wp:extent cx="5124919" cy="31143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1587" cy="31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6F46" w14:textId="0322B1F8" w:rsidR="00A54F5D" w:rsidRDefault="00A54F5D" w:rsidP="00A54F5D">
      <w:pPr>
        <w:jc w:val="center"/>
      </w:pPr>
      <w:bookmarkStart w:id="11" w:name="_Ref242828735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5</w:t>
      </w:r>
      <w:r w:rsidR="001F2B46">
        <w:rPr>
          <w:noProof/>
        </w:rPr>
        <w:fldChar w:fldCharType="end"/>
      </w:r>
      <w:bookmarkEnd w:id="11"/>
      <w:r>
        <w:t xml:space="preserve"> </w:t>
      </w:r>
      <w:r w:rsidR="00C86F02">
        <w:t xml:space="preserve">– </w:t>
      </w:r>
      <w:r>
        <w:t>Параметры генератора (</w:t>
      </w:r>
      <w:r>
        <w:rPr>
          <w:lang w:val="en-US"/>
        </w:rPr>
        <w:t>a</w:t>
      </w:r>
      <w:r>
        <w:t xml:space="preserve"> увеличено) и сгенерированная последовательность при длине 1</w:t>
      </w:r>
      <w:r w:rsidRPr="00975013">
        <w:t xml:space="preserve"> 0</w:t>
      </w:r>
      <w:r>
        <w:t>00</w:t>
      </w:r>
      <w:r w:rsidR="00C20798">
        <w:t> </w:t>
      </w:r>
      <w:r>
        <w:t>000</w:t>
      </w:r>
    </w:p>
    <w:p w14:paraId="560D762A" w14:textId="3B47DC31" w:rsidR="00C20798" w:rsidRDefault="00C20798" w:rsidP="00C20798">
      <w:pPr>
        <w:keepNext/>
        <w:ind w:firstLine="0"/>
        <w:jc w:val="center"/>
      </w:pPr>
      <w:r w:rsidRPr="00C20798">
        <w:rPr>
          <w:noProof/>
          <w:lang w:eastAsia="ru-RU"/>
        </w:rPr>
        <w:lastRenderedPageBreak/>
        <w:drawing>
          <wp:inline distT="0" distB="0" distL="0" distR="0" wp14:anchorId="4ED71E3D" wp14:editId="01AE43D9">
            <wp:extent cx="5359979" cy="3063009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393" cy="308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080A" w14:textId="3A9BB0E7" w:rsidR="00C20798" w:rsidRDefault="00C20798" w:rsidP="00C20798">
      <w:pPr>
        <w:jc w:val="center"/>
      </w:pPr>
      <w:bookmarkStart w:id="12" w:name="_Ref242828799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6</w:t>
      </w:r>
      <w:r w:rsidR="001F2B46">
        <w:rPr>
          <w:noProof/>
        </w:rPr>
        <w:fldChar w:fldCharType="end"/>
      </w:r>
      <w:bookmarkEnd w:id="12"/>
      <w:r>
        <w:t xml:space="preserve"> </w:t>
      </w:r>
      <w:r w:rsidR="00C86F02">
        <w:t xml:space="preserve">– </w:t>
      </w:r>
      <w:r>
        <w:t>Параметры генератора (</w:t>
      </w:r>
      <w:r>
        <w:rPr>
          <w:lang w:val="en-US"/>
        </w:rPr>
        <w:t>a</w:t>
      </w:r>
      <w:r>
        <w:t xml:space="preserve"> уменьшено) и сгенерированная последовательность при длине 1</w:t>
      </w:r>
      <w:r w:rsidRPr="00975013">
        <w:t xml:space="preserve"> 0</w:t>
      </w:r>
      <w:r>
        <w:t>00</w:t>
      </w:r>
      <w:r w:rsidR="003E32F4">
        <w:t> </w:t>
      </w:r>
      <w:r>
        <w:t>000</w:t>
      </w:r>
    </w:p>
    <w:p w14:paraId="0E1069A8" w14:textId="07166F0C" w:rsidR="003E32F4" w:rsidRDefault="003E32F4" w:rsidP="003E32F4">
      <w:pPr>
        <w:keepNext/>
        <w:ind w:firstLine="0"/>
        <w:jc w:val="center"/>
      </w:pPr>
      <w:r w:rsidRPr="003E32F4">
        <w:rPr>
          <w:noProof/>
          <w:lang w:eastAsia="ru-RU"/>
        </w:rPr>
        <w:drawing>
          <wp:inline distT="0" distB="0" distL="0" distR="0" wp14:anchorId="02AED5FC" wp14:editId="608890D8">
            <wp:extent cx="5345260" cy="3856244"/>
            <wp:effectExtent l="0" t="0" r="825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9601" cy="387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1AB7" w14:textId="175167AB" w:rsidR="003E32F4" w:rsidRDefault="003E32F4" w:rsidP="003E32F4">
      <w:pPr>
        <w:jc w:val="center"/>
      </w:pPr>
      <w:bookmarkStart w:id="13" w:name="_Ref242828809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7</w:t>
      </w:r>
      <w:r w:rsidR="001F2B46">
        <w:rPr>
          <w:noProof/>
        </w:rPr>
        <w:fldChar w:fldCharType="end"/>
      </w:r>
      <w:bookmarkEnd w:id="13"/>
      <w:r>
        <w:t xml:space="preserve"> </w:t>
      </w:r>
      <w:r w:rsidR="00C86F02">
        <w:t xml:space="preserve">– </w:t>
      </w:r>
      <w:r>
        <w:t>Параметры генератора (</w:t>
      </w:r>
      <w:r>
        <w:rPr>
          <w:lang w:val="en-US"/>
        </w:rPr>
        <w:t>b</w:t>
      </w:r>
      <w:r>
        <w:t xml:space="preserve"> увеличено) и сгенерированная последовательность при длине 1</w:t>
      </w:r>
      <w:r w:rsidRPr="00975013">
        <w:t xml:space="preserve"> 0</w:t>
      </w:r>
      <w:r>
        <w:t>00 000</w:t>
      </w:r>
    </w:p>
    <w:p w14:paraId="19B7994D" w14:textId="19F39424" w:rsidR="003E32F4" w:rsidRDefault="00A6507A" w:rsidP="003E32F4">
      <w:pPr>
        <w:keepNext/>
        <w:ind w:firstLine="0"/>
        <w:jc w:val="center"/>
      </w:pPr>
      <w:r w:rsidRPr="00A6507A">
        <w:rPr>
          <w:noProof/>
          <w:lang w:eastAsia="ru-RU"/>
        </w:rPr>
        <w:lastRenderedPageBreak/>
        <w:drawing>
          <wp:inline distT="0" distB="0" distL="0" distR="0" wp14:anchorId="3086EE9D" wp14:editId="57504BBC">
            <wp:extent cx="5678032" cy="2530988"/>
            <wp:effectExtent l="0" t="0" r="0" b="31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1449" cy="25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E901" w14:textId="7C0DB376" w:rsidR="003E32F4" w:rsidRDefault="003E32F4" w:rsidP="003E32F4">
      <w:pPr>
        <w:jc w:val="center"/>
      </w:pPr>
      <w:bookmarkStart w:id="14" w:name="_Ref242828820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8</w:t>
      </w:r>
      <w:r w:rsidR="001F2B46">
        <w:rPr>
          <w:noProof/>
        </w:rPr>
        <w:fldChar w:fldCharType="end"/>
      </w:r>
      <w:bookmarkEnd w:id="14"/>
      <w:r>
        <w:t xml:space="preserve"> </w:t>
      </w:r>
      <w:r w:rsidR="00C86F02">
        <w:t xml:space="preserve">– </w:t>
      </w:r>
      <w:r>
        <w:t>Параметры генератора (</w:t>
      </w:r>
      <w:r>
        <w:rPr>
          <w:lang w:val="en-US"/>
        </w:rPr>
        <w:t>b</w:t>
      </w:r>
      <w:r>
        <w:t xml:space="preserve"> уменьшено) и сгенерированная последовательность при длине 1</w:t>
      </w:r>
      <w:r w:rsidRPr="00975013">
        <w:t xml:space="preserve"> 0</w:t>
      </w:r>
      <w:r>
        <w:t>00</w:t>
      </w:r>
      <w:r w:rsidR="00F1739C">
        <w:t> </w:t>
      </w:r>
      <w:r>
        <w:t>000</w:t>
      </w:r>
    </w:p>
    <w:p w14:paraId="5F06DABF" w14:textId="61362FD4" w:rsidR="00F1739C" w:rsidRDefault="00D72B53" w:rsidP="00F1739C">
      <w:pPr>
        <w:keepNext/>
        <w:ind w:firstLine="0"/>
        <w:jc w:val="center"/>
      </w:pPr>
      <w:r w:rsidRPr="00D72B53">
        <w:rPr>
          <w:noProof/>
          <w:lang w:eastAsia="ru-RU"/>
        </w:rPr>
        <w:drawing>
          <wp:inline distT="0" distB="0" distL="0" distR="0" wp14:anchorId="76D5B346" wp14:editId="02EA72D8">
            <wp:extent cx="5495152" cy="30909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8880" cy="31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AE26" w14:textId="29DB48F3" w:rsidR="00F1739C" w:rsidRDefault="00F1739C" w:rsidP="00F1739C">
      <w:pPr>
        <w:jc w:val="center"/>
      </w:pPr>
      <w:bookmarkStart w:id="15" w:name="_Ref242828830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9</w:t>
      </w:r>
      <w:r w:rsidR="001F2B46">
        <w:rPr>
          <w:noProof/>
        </w:rPr>
        <w:fldChar w:fldCharType="end"/>
      </w:r>
      <w:bookmarkEnd w:id="15"/>
      <w:r>
        <w:t xml:space="preserve"> </w:t>
      </w:r>
      <w:r w:rsidR="00C86F02">
        <w:t xml:space="preserve">– </w:t>
      </w:r>
      <w:r>
        <w:t>Параметры генератора (</w:t>
      </w:r>
      <w:r>
        <w:rPr>
          <w:lang w:val="en-US"/>
        </w:rPr>
        <w:t>c</w:t>
      </w:r>
      <w:r>
        <w:t xml:space="preserve"> увеличено) и сгенерированная последовательность при длине 1</w:t>
      </w:r>
      <w:r w:rsidRPr="00975013">
        <w:t xml:space="preserve"> 0</w:t>
      </w:r>
      <w:r>
        <w:t>00 000</w:t>
      </w:r>
    </w:p>
    <w:p w14:paraId="72DFBCB2" w14:textId="12F76F6A" w:rsidR="00F1739C" w:rsidRDefault="00D72B53" w:rsidP="00F1739C">
      <w:pPr>
        <w:keepNext/>
        <w:ind w:firstLine="0"/>
        <w:jc w:val="center"/>
      </w:pPr>
      <w:r w:rsidRPr="00D72B53">
        <w:rPr>
          <w:noProof/>
          <w:lang w:eastAsia="ru-RU"/>
        </w:rPr>
        <w:lastRenderedPageBreak/>
        <w:drawing>
          <wp:inline distT="0" distB="0" distL="0" distR="0" wp14:anchorId="3979DEF2" wp14:editId="78475928">
            <wp:extent cx="5558762" cy="2484360"/>
            <wp:effectExtent l="0" t="0" r="444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4790" cy="249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F127" w14:textId="07087A47" w:rsidR="00F1739C" w:rsidRDefault="00F1739C" w:rsidP="00F1739C">
      <w:pPr>
        <w:jc w:val="center"/>
      </w:pPr>
      <w:bookmarkStart w:id="16" w:name="_Ref242828843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10</w:t>
      </w:r>
      <w:r w:rsidR="001F2B46">
        <w:rPr>
          <w:noProof/>
        </w:rPr>
        <w:fldChar w:fldCharType="end"/>
      </w:r>
      <w:bookmarkEnd w:id="16"/>
      <w:r>
        <w:t xml:space="preserve"> </w:t>
      </w:r>
      <w:r w:rsidR="00C86F02">
        <w:t xml:space="preserve">– </w:t>
      </w:r>
      <w:r>
        <w:t>Параметры генератора (</w:t>
      </w:r>
      <w:r>
        <w:rPr>
          <w:lang w:val="en-US"/>
        </w:rPr>
        <w:t>c</w:t>
      </w:r>
      <w:r>
        <w:t xml:space="preserve"> уменьшено) и сгенерированная последовательность при длине 1</w:t>
      </w:r>
      <w:r w:rsidRPr="00975013">
        <w:t xml:space="preserve"> 0</w:t>
      </w:r>
      <w:r>
        <w:t>00 000</w:t>
      </w:r>
    </w:p>
    <w:p w14:paraId="08A5E2C4" w14:textId="6EB1E95B" w:rsidR="007C6A09" w:rsidRDefault="006C0B0C" w:rsidP="007C6A09">
      <w:pPr>
        <w:keepNext/>
        <w:ind w:firstLine="0"/>
        <w:jc w:val="center"/>
      </w:pPr>
      <w:r w:rsidRPr="006C0B0C">
        <w:rPr>
          <w:noProof/>
          <w:lang w:eastAsia="ru-RU"/>
        </w:rPr>
        <w:drawing>
          <wp:inline distT="0" distB="0" distL="0" distR="0" wp14:anchorId="3A524C15" wp14:editId="10AB6588">
            <wp:extent cx="5251062" cy="3755169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8839" cy="378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2CE7" w14:textId="7B6A9BAD" w:rsidR="007C6A09" w:rsidRDefault="007C6A09" w:rsidP="007C6A09">
      <w:pPr>
        <w:jc w:val="center"/>
      </w:pPr>
      <w:bookmarkStart w:id="17" w:name="_Ref242828854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11</w:t>
      </w:r>
      <w:r w:rsidR="001F2B46">
        <w:rPr>
          <w:noProof/>
        </w:rPr>
        <w:fldChar w:fldCharType="end"/>
      </w:r>
      <w:bookmarkEnd w:id="17"/>
      <w:r>
        <w:t xml:space="preserve"> </w:t>
      </w:r>
      <w:r w:rsidR="00C86F02">
        <w:t xml:space="preserve">– </w:t>
      </w:r>
      <w:r>
        <w:t>Параметры генератора (</w:t>
      </w:r>
      <w:r>
        <w:rPr>
          <w:lang w:val="en-US"/>
        </w:rPr>
        <w:t>m</w:t>
      </w:r>
      <w:r>
        <w:t xml:space="preserve"> увеличено) и сгенерированная последовательность при длине 1</w:t>
      </w:r>
      <w:r w:rsidRPr="00975013">
        <w:t xml:space="preserve"> 0</w:t>
      </w:r>
      <w:r>
        <w:t>00 000</w:t>
      </w:r>
    </w:p>
    <w:p w14:paraId="183C807F" w14:textId="40DE6D14" w:rsidR="007C6A09" w:rsidRDefault="006C0B0C" w:rsidP="007C6A09">
      <w:pPr>
        <w:keepNext/>
        <w:ind w:firstLine="0"/>
        <w:jc w:val="center"/>
      </w:pPr>
      <w:r w:rsidRPr="006C0B0C">
        <w:rPr>
          <w:noProof/>
          <w:lang w:eastAsia="ru-RU"/>
        </w:rPr>
        <w:lastRenderedPageBreak/>
        <w:drawing>
          <wp:inline distT="0" distB="0" distL="0" distR="0" wp14:anchorId="300B7960" wp14:editId="0E777E9C">
            <wp:extent cx="5550811" cy="2334841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459" cy="23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5529" w14:textId="13243A60" w:rsidR="007C6A09" w:rsidRDefault="007C6A09" w:rsidP="007C6A09">
      <w:pPr>
        <w:jc w:val="center"/>
      </w:pPr>
      <w:bookmarkStart w:id="18" w:name="_Ref242828869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12</w:t>
      </w:r>
      <w:r w:rsidR="001F2B46">
        <w:rPr>
          <w:noProof/>
        </w:rPr>
        <w:fldChar w:fldCharType="end"/>
      </w:r>
      <w:bookmarkEnd w:id="18"/>
      <w:r>
        <w:t xml:space="preserve"> </w:t>
      </w:r>
      <w:r w:rsidR="00C86F02">
        <w:t xml:space="preserve">– </w:t>
      </w:r>
      <w:r>
        <w:t>Параметры генератора (</w:t>
      </w:r>
      <w:r>
        <w:rPr>
          <w:lang w:val="en-US"/>
        </w:rPr>
        <w:t>m</w:t>
      </w:r>
      <w:r>
        <w:t xml:space="preserve"> уменьшено) и сгенерированная последовательность при длине 1</w:t>
      </w:r>
      <w:r w:rsidRPr="00975013">
        <w:t xml:space="preserve"> 0</w:t>
      </w:r>
      <w:r>
        <w:t>00 000</w:t>
      </w:r>
    </w:p>
    <w:p w14:paraId="125FDE6B" w14:textId="500DAC3D" w:rsidR="007C6A09" w:rsidRDefault="001E72DF" w:rsidP="007C6A09">
      <w:pPr>
        <w:keepNext/>
        <w:ind w:firstLine="0"/>
        <w:jc w:val="center"/>
      </w:pPr>
      <w:r w:rsidRPr="001E72DF">
        <w:rPr>
          <w:noProof/>
          <w:lang w:eastAsia="ru-RU"/>
        </w:rPr>
        <w:drawing>
          <wp:inline distT="0" distB="0" distL="0" distR="0" wp14:anchorId="379583E4" wp14:editId="28F65BC0">
            <wp:extent cx="5556160" cy="3793987"/>
            <wp:effectExtent l="0" t="0" r="698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7014" cy="382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6520" w14:textId="51C660F7" w:rsidR="007C6A09" w:rsidRDefault="007C6A09" w:rsidP="007C6A09">
      <w:pPr>
        <w:jc w:val="center"/>
      </w:pPr>
      <w:bookmarkStart w:id="19" w:name="_Ref242828883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13</w:t>
      </w:r>
      <w:r w:rsidR="001F2B46">
        <w:rPr>
          <w:noProof/>
        </w:rPr>
        <w:fldChar w:fldCharType="end"/>
      </w:r>
      <w:bookmarkEnd w:id="19"/>
      <w:r>
        <w:t xml:space="preserve"> </w:t>
      </w:r>
      <w:r w:rsidR="00C86F02">
        <w:t xml:space="preserve">– </w:t>
      </w:r>
      <w:r>
        <w:t>Параметры генератора (</w:t>
      </w:r>
      <w:r>
        <w:rPr>
          <w:lang w:val="en-US"/>
        </w:rPr>
        <w:t>X</w:t>
      </w:r>
      <w:r>
        <w:t xml:space="preserve"> увеличено) и сгенерированная последовательность при длине 1</w:t>
      </w:r>
      <w:r w:rsidRPr="00975013">
        <w:t xml:space="preserve"> 0</w:t>
      </w:r>
      <w:r>
        <w:t>00 000</w:t>
      </w:r>
    </w:p>
    <w:p w14:paraId="0F081D39" w14:textId="22799805" w:rsidR="007C6A09" w:rsidRDefault="000F5FD3" w:rsidP="007C6A09">
      <w:pPr>
        <w:keepNext/>
        <w:ind w:firstLine="0"/>
        <w:jc w:val="center"/>
      </w:pPr>
      <w:r w:rsidRPr="000F5FD3">
        <w:rPr>
          <w:noProof/>
          <w:lang w:eastAsia="ru-RU"/>
        </w:rPr>
        <w:lastRenderedPageBreak/>
        <w:drawing>
          <wp:inline distT="0" distB="0" distL="0" distR="0" wp14:anchorId="2DC9C00C" wp14:editId="549A776F">
            <wp:extent cx="4595854" cy="190761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2458" cy="19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C7B6" w14:textId="7E31AAFB" w:rsidR="007C6A09" w:rsidRDefault="007C6A09" w:rsidP="007C6A09">
      <w:pPr>
        <w:jc w:val="center"/>
      </w:pPr>
      <w:bookmarkStart w:id="20" w:name="_Ref242828894"/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14</w:t>
      </w:r>
      <w:r w:rsidR="001F2B46">
        <w:rPr>
          <w:noProof/>
        </w:rPr>
        <w:fldChar w:fldCharType="end"/>
      </w:r>
      <w:bookmarkEnd w:id="20"/>
      <w:r>
        <w:t xml:space="preserve"> </w:t>
      </w:r>
      <w:r w:rsidR="00C86F02">
        <w:t xml:space="preserve">– </w:t>
      </w:r>
      <w:r>
        <w:t>Параметры генератора (</w:t>
      </w:r>
      <w:r>
        <w:rPr>
          <w:lang w:val="en-US"/>
        </w:rPr>
        <w:t>X</w:t>
      </w:r>
      <w:r>
        <w:t xml:space="preserve"> уменьшено) и сгенерированная последовательность при длине 1</w:t>
      </w:r>
      <w:r w:rsidRPr="00975013">
        <w:t xml:space="preserve"> 0</w:t>
      </w:r>
      <w:r>
        <w:t>00 000</w:t>
      </w:r>
    </w:p>
    <w:p w14:paraId="77EB134D" w14:textId="0231BCC4" w:rsidR="00EA71DB" w:rsidRDefault="00EA71DB" w:rsidP="00EA71DB">
      <w:pPr>
        <w:pStyle w:val="2"/>
        <w:rPr>
          <w:color w:val="000000"/>
          <w:sz w:val="27"/>
          <w:szCs w:val="27"/>
        </w:rPr>
      </w:pPr>
      <w:bookmarkStart w:id="21" w:name="_Toc242829099"/>
      <w:r>
        <w:rPr>
          <w:color w:val="000000"/>
          <w:sz w:val="27"/>
          <w:szCs w:val="27"/>
        </w:rPr>
        <w:t>Результаты корреляционного и спектрального анализа</w:t>
      </w:r>
      <w:bookmarkEnd w:id="21"/>
    </w:p>
    <w:p w14:paraId="639B8D2D" w14:textId="77777777" w:rsidR="005A1A09" w:rsidRDefault="005A1A09" w:rsidP="00280A08">
      <w:pPr>
        <w:ind w:firstLine="0"/>
        <w:jc w:val="center"/>
      </w:pPr>
      <w:r w:rsidRPr="009869E7">
        <w:rPr>
          <w:noProof/>
          <w:lang w:eastAsia="ru-RU"/>
        </w:rPr>
        <w:drawing>
          <wp:inline distT="0" distB="0" distL="0" distR="0" wp14:anchorId="1E5252AF" wp14:editId="4698F0EE">
            <wp:extent cx="5145607" cy="21600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0458"/>
                    <a:stretch/>
                  </pic:blipFill>
                  <pic:spPr bwMode="auto">
                    <a:xfrm>
                      <a:off x="0" y="0"/>
                      <a:ext cx="5145607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3F4C7" w14:textId="4B019FD3" w:rsidR="005A1A09" w:rsidRDefault="00AC66A4" w:rsidP="00280A08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15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 w:rsidR="005A1A09">
        <w:t>Корреляционный анализ при</w:t>
      </w:r>
      <w:r w:rsidR="00280A08">
        <w:t xml:space="preserve"> параметрах по умолчанию и</w:t>
      </w:r>
      <w:r w:rsidR="005A1A09">
        <w:t xml:space="preserve"> длине 1000</w:t>
      </w:r>
      <w:r w:rsidR="009A10CD">
        <w:t xml:space="preserve"> (</w:t>
      </w:r>
      <w:r w:rsidR="007E0A49">
        <w:t xml:space="preserve">параметры – </w:t>
      </w:r>
      <w:r w:rsidR="00C27209">
        <w:fldChar w:fldCharType="begin"/>
      </w:r>
      <w:r w:rsidR="00C27209">
        <w:instrText xml:space="preserve"> REF _Ref242828542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1</w:t>
      </w:r>
      <w:r w:rsidR="00C27209">
        <w:fldChar w:fldCharType="end"/>
      </w:r>
      <w:r w:rsidR="007E0A49">
        <w:t>)</w:t>
      </w:r>
    </w:p>
    <w:p w14:paraId="4022AA33" w14:textId="62D063FE" w:rsidR="0016587A" w:rsidRDefault="0016587A" w:rsidP="0016587A">
      <w:pPr>
        <w:ind w:firstLine="0"/>
        <w:jc w:val="center"/>
      </w:pPr>
      <w:r w:rsidRPr="0016587A">
        <w:rPr>
          <w:noProof/>
          <w:lang w:eastAsia="ru-RU"/>
        </w:rPr>
        <w:drawing>
          <wp:inline distT="0" distB="0" distL="0" distR="0" wp14:anchorId="6F98F929" wp14:editId="4CBBBA02">
            <wp:extent cx="5135146" cy="21600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514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4FE1" w14:textId="19F74236" w:rsidR="0016587A" w:rsidRDefault="0016587A" w:rsidP="0016587A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16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>Корреляционный анализ при параметрах по умолчанию и длине 10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_Ref242828559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2</w:t>
      </w:r>
      <w:r w:rsidR="00C27209">
        <w:fldChar w:fldCharType="end"/>
      </w:r>
      <w:r w:rsidR="007E0A49">
        <w:t>)</w:t>
      </w:r>
    </w:p>
    <w:p w14:paraId="49A62482" w14:textId="32B8E875" w:rsidR="008F0018" w:rsidRDefault="008F0018" w:rsidP="008F0018">
      <w:pPr>
        <w:ind w:firstLine="0"/>
        <w:jc w:val="center"/>
      </w:pPr>
      <w:r w:rsidRPr="008F0018">
        <w:rPr>
          <w:noProof/>
          <w:lang w:eastAsia="ru-RU"/>
        </w:rPr>
        <w:lastRenderedPageBreak/>
        <w:drawing>
          <wp:inline distT="0" distB="0" distL="0" distR="0" wp14:anchorId="7ABAAE89" wp14:editId="1998D77A">
            <wp:extent cx="5234922" cy="216000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492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6912" w14:textId="20E0AA65" w:rsidR="008F0018" w:rsidRDefault="008F0018" w:rsidP="008F0018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17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>Корреляционный анализ при параметрах по умолчанию и длине 1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_Ref242828601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3</w:t>
      </w:r>
      <w:r w:rsidR="00C27209">
        <w:fldChar w:fldCharType="end"/>
      </w:r>
      <w:r w:rsidR="007E0A49">
        <w:t>)</w:t>
      </w:r>
    </w:p>
    <w:p w14:paraId="341C7D48" w14:textId="1A07C5D8" w:rsidR="00975013" w:rsidRDefault="00975013" w:rsidP="00975013">
      <w:pPr>
        <w:ind w:firstLine="0"/>
        <w:jc w:val="center"/>
      </w:pPr>
      <w:r w:rsidRPr="00975013">
        <w:rPr>
          <w:noProof/>
          <w:lang w:eastAsia="ru-RU"/>
        </w:rPr>
        <w:drawing>
          <wp:inline distT="0" distB="0" distL="0" distR="0" wp14:anchorId="373DBDD8" wp14:editId="6E54D0E9">
            <wp:extent cx="5183888" cy="2160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388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F611" w14:textId="12C90EE0" w:rsidR="00975013" w:rsidRDefault="00975013" w:rsidP="00975013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18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>Корреляционный анализ при параметрах по умолчанию и длине 1</w:t>
      </w:r>
      <w:r w:rsidRPr="00975013">
        <w:t xml:space="preserve"> 0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_Ref242828619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4</w:t>
      </w:r>
      <w:r w:rsidR="00C27209">
        <w:fldChar w:fldCharType="end"/>
      </w:r>
      <w:r w:rsidR="007E0A49">
        <w:t>)</w:t>
      </w:r>
    </w:p>
    <w:p w14:paraId="409D03ED" w14:textId="75B40442" w:rsidR="00A54F5D" w:rsidRDefault="00A54F5D" w:rsidP="00A54F5D">
      <w:pPr>
        <w:ind w:firstLine="0"/>
        <w:jc w:val="center"/>
      </w:pPr>
      <w:r w:rsidRPr="00A54F5D">
        <w:rPr>
          <w:noProof/>
          <w:lang w:eastAsia="ru-RU"/>
        </w:rPr>
        <w:drawing>
          <wp:inline distT="0" distB="0" distL="0" distR="0" wp14:anchorId="16145197" wp14:editId="172EF3BD">
            <wp:extent cx="5203914" cy="216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391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6773" w14:textId="1D11C3AE" w:rsidR="00A54F5D" w:rsidRDefault="00A54F5D" w:rsidP="00A54F5D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19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Корреляционный анализ при увеличенном </w:t>
      </w:r>
      <w:r>
        <w:rPr>
          <w:lang w:val="en-US"/>
        </w:rPr>
        <w:t>a</w:t>
      </w:r>
      <w:r>
        <w:t xml:space="preserve"> и длине 1</w:t>
      </w:r>
      <w:r w:rsidR="00781CEB">
        <w:t> </w:t>
      </w:r>
      <w:r w:rsidRPr="00975013">
        <w:t>0</w:t>
      </w:r>
      <w:r w:rsidRPr="008F0018">
        <w:t>0</w:t>
      </w:r>
      <w:r>
        <w:t>0</w:t>
      </w:r>
      <w:r w:rsidR="00C27209">
        <w:t> </w:t>
      </w:r>
      <w:r>
        <w:t>000</w:t>
      </w:r>
      <w:r w:rsidR="00C27209">
        <w:t xml:space="preserve"> (параметры – </w:t>
      </w:r>
      <w:r w:rsidR="00C27209">
        <w:fldChar w:fldCharType="begin"/>
      </w:r>
      <w:r w:rsidR="00C27209">
        <w:instrText xml:space="preserve"> REF _Ref242828735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5</w:t>
      </w:r>
      <w:r w:rsidR="00C27209">
        <w:fldChar w:fldCharType="end"/>
      </w:r>
      <w:r w:rsidR="00C27209">
        <w:t>)</w:t>
      </w:r>
    </w:p>
    <w:p w14:paraId="6C4360DA" w14:textId="2474840E" w:rsidR="00C20798" w:rsidRDefault="00C20798" w:rsidP="00C20798">
      <w:pPr>
        <w:ind w:firstLine="0"/>
        <w:jc w:val="center"/>
      </w:pPr>
      <w:r w:rsidRPr="00C20798">
        <w:rPr>
          <w:noProof/>
          <w:lang w:eastAsia="ru-RU"/>
        </w:rPr>
        <w:lastRenderedPageBreak/>
        <w:drawing>
          <wp:inline distT="0" distB="0" distL="0" distR="0" wp14:anchorId="24FAD552" wp14:editId="67392FC2">
            <wp:extent cx="5179903" cy="2160000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7990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73DE" w14:textId="7D4A8D97" w:rsidR="00C20798" w:rsidRDefault="00C20798" w:rsidP="00C20798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20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Корреляционный анализ при уменьшенном </w:t>
      </w:r>
      <w:r>
        <w:rPr>
          <w:lang w:val="en-US"/>
        </w:rPr>
        <w:t>a</w:t>
      </w:r>
      <w:r>
        <w:t xml:space="preserve"> и длине 1</w:t>
      </w:r>
      <w:r w:rsidR="00781CEB">
        <w:t> </w:t>
      </w:r>
      <w:r w:rsidRPr="00975013">
        <w:t>0</w:t>
      </w:r>
      <w:r w:rsidRPr="008F0018">
        <w:t>0</w:t>
      </w:r>
      <w:r>
        <w:t>0</w:t>
      </w:r>
      <w:r w:rsidR="00C27209">
        <w:t> </w:t>
      </w:r>
      <w:r>
        <w:t>000</w:t>
      </w:r>
      <w:r w:rsidR="00C27209">
        <w:t xml:space="preserve"> (параметры – </w:t>
      </w:r>
      <w:r w:rsidR="00C27209">
        <w:fldChar w:fldCharType="begin"/>
      </w:r>
      <w:r w:rsidR="00C27209">
        <w:instrText xml:space="preserve"> REF _Ref242828799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6</w:t>
      </w:r>
      <w:r w:rsidR="00C27209">
        <w:fldChar w:fldCharType="end"/>
      </w:r>
      <w:r w:rsidR="00C27209">
        <w:t>)</w:t>
      </w:r>
    </w:p>
    <w:p w14:paraId="58C307A7" w14:textId="72A60DB7" w:rsidR="003E32F4" w:rsidRDefault="003E32F4" w:rsidP="003E32F4">
      <w:pPr>
        <w:ind w:firstLine="0"/>
        <w:jc w:val="center"/>
      </w:pPr>
      <w:r w:rsidRPr="003E32F4">
        <w:rPr>
          <w:noProof/>
          <w:lang w:eastAsia="ru-RU"/>
        </w:rPr>
        <w:drawing>
          <wp:inline distT="0" distB="0" distL="0" distR="0" wp14:anchorId="6769211C" wp14:editId="1D5253E8">
            <wp:extent cx="5152167" cy="21600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216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79BE" w14:textId="7CB287D1" w:rsidR="003E32F4" w:rsidRDefault="003E32F4" w:rsidP="003E32F4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21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Корреляционный анализ при увеличенном </w:t>
      </w:r>
      <w:r>
        <w:rPr>
          <w:lang w:val="en-US"/>
        </w:rPr>
        <w:t>b</w:t>
      </w:r>
      <w:r>
        <w:t xml:space="preserve"> и длине 1</w:t>
      </w:r>
      <w:r w:rsidR="00781CEB">
        <w:t> </w:t>
      </w:r>
      <w:r w:rsidRPr="00975013">
        <w:t>0</w:t>
      </w:r>
      <w:r w:rsidRPr="008F0018">
        <w:t>0</w:t>
      </w:r>
      <w:r>
        <w:t>0</w:t>
      </w:r>
      <w:r w:rsidR="00C27209">
        <w:t> </w:t>
      </w:r>
      <w:r>
        <w:t>000</w:t>
      </w:r>
      <w:r w:rsidR="00C27209">
        <w:t xml:space="preserve"> (параметры – </w:t>
      </w:r>
      <w:r w:rsidR="00C27209">
        <w:fldChar w:fldCharType="begin"/>
      </w:r>
      <w:r w:rsidR="00C27209">
        <w:instrText xml:space="preserve"> REF _Ref242828809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7</w:t>
      </w:r>
      <w:r w:rsidR="00C27209">
        <w:fldChar w:fldCharType="end"/>
      </w:r>
      <w:r w:rsidR="00C27209">
        <w:t>)</w:t>
      </w:r>
    </w:p>
    <w:p w14:paraId="7F905353" w14:textId="022B4613" w:rsidR="003E32F4" w:rsidRDefault="00A6507A" w:rsidP="003E32F4">
      <w:pPr>
        <w:ind w:firstLine="0"/>
        <w:jc w:val="center"/>
      </w:pPr>
      <w:r w:rsidRPr="00A6507A">
        <w:rPr>
          <w:noProof/>
          <w:lang w:eastAsia="ru-RU"/>
        </w:rPr>
        <w:drawing>
          <wp:inline distT="0" distB="0" distL="0" distR="0" wp14:anchorId="512BE6AC" wp14:editId="2B9C5169">
            <wp:extent cx="5216004" cy="2160000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600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872B" w14:textId="74FB99CC" w:rsidR="003E32F4" w:rsidRDefault="003E32F4" w:rsidP="003E32F4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22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Корреляционный анализ при уменьшенном </w:t>
      </w:r>
      <w:r>
        <w:rPr>
          <w:lang w:val="en-US"/>
        </w:rPr>
        <w:t>b</w:t>
      </w:r>
      <w:r>
        <w:t xml:space="preserve"> и длине 1</w:t>
      </w:r>
      <w:r w:rsidR="00781CEB">
        <w:t> </w:t>
      </w:r>
      <w:r w:rsidRPr="00975013">
        <w:t>0</w:t>
      </w:r>
      <w:r w:rsidRPr="008F0018">
        <w:t>0</w:t>
      </w:r>
      <w:r>
        <w:t>0</w:t>
      </w:r>
      <w:r w:rsidR="00C27209">
        <w:t> </w:t>
      </w:r>
      <w:r>
        <w:t>000</w:t>
      </w:r>
      <w:r w:rsidR="00C27209">
        <w:t xml:space="preserve"> (параметры – </w:t>
      </w:r>
      <w:r w:rsidR="00C27209">
        <w:fldChar w:fldCharType="begin"/>
      </w:r>
      <w:r w:rsidR="00C27209">
        <w:instrText xml:space="preserve"> REF _Ref242828820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8</w:t>
      </w:r>
      <w:r w:rsidR="00C27209">
        <w:fldChar w:fldCharType="end"/>
      </w:r>
      <w:r w:rsidR="00C27209">
        <w:t>)</w:t>
      </w:r>
    </w:p>
    <w:p w14:paraId="28A1D28D" w14:textId="2E7865DB" w:rsidR="00F1739C" w:rsidRDefault="00D72B53" w:rsidP="00F1739C">
      <w:pPr>
        <w:ind w:firstLine="0"/>
        <w:jc w:val="center"/>
      </w:pPr>
      <w:r w:rsidRPr="00D72B53">
        <w:rPr>
          <w:noProof/>
          <w:lang w:eastAsia="ru-RU"/>
        </w:rPr>
        <w:lastRenderedPageBreak/>
        <w:drawing>
          <wp:inline distT="0" distB="0" distL="0" distR="0" wp14:anchorId="5BE860F8" wp14:editId="20906FA5">
            <wp:extent cx="5182560" cy="2160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256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27EA" w14:textId="20E67F30" w:rsidR="00F1739C" w:rsidRDefault="00F1739C" w:rsidP="00F1739C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23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Корреляционный анализ при увеличенном </w:t>
      </w:r>
      <w:r>
        <w:rPr>
          <w:lang w:val="en-US"/>
        </w:rPr>
        <w:t>c</w:t>
      </w:r>
      <w:r>
        <w:t xml:space="preserve"> и длине 1</w:t>
      </w:r>
      <w:r w:rsidR="00781CEB">
        <w:t> </w:t>
      </w:r>
      <w:r w:rsidRPr="00975013">
        <w:t>0</w:t>
      </w:r>
      <w:r w:rsidRPr="008F0018">
        <w:t>0</w:t>
      </w:r>
      <w:r>
        <w:t>0</w:t>
      </w:r>
      <w:r w:rsidR="00C27209">
        <w:t> </w:t>
      </w:r>
      <w:r>
        <w:t>000</w:t>
      </w:r>
      <w:r w:rsidR="00C27209">
        <w:t xml:space="preserve"> (параметры – </w:t>
      </w:r>
      <w:r w:rsidR="00C27209">
        <w:fldChar w:fldCharType="begin"/>
      </w:r>
      <w:r w:rsidR="00C27209">
        <w:instrText xml:space="preserve"> REF _Ref242828830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9</w:t>
      </w:r>
      <w:r w:rsidR="00C27209">
        <w:fldChar w:fldCharType="end"/>
      </w:r>
      <w:r w:rsidR="00C27209">
        <w:t>)</w:t>
      </w:r>
    </w:p>
    <w:p w14:paraId="0A631ACC" w14:textId="18E0535C" w:rsidR="00F1739C" w:rsidRDefault="00D72B53" w:rsidP="00F1739C">
      <w:pPr>
        <w:ind w:firstLine="0"/>
        <w:jc w:val="center"/>
      </w:pPr>
      <w:r w:rsidRPr="00D72B53">
        <w:rPr>
          <w:noProof/>
          <w:lang w:eastAsia="ru-RU"/>
        </w:rPr>
        <w:drawing>
          <wp:inline distT="0" distB="0" distL="0" distR="0" wp14:anchorId="70EAB4D4" wp14:editId="1B171D77">
            <wp:extent cx="5300839" cy="2160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083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AEF9" w14:textId="758DF819" w:rsidR="00F1739C" w:rsidRDefault="00F1739C" w:rsidP="00F1739C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24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Корреляционный анализ при уменьшенном </w:t>
      </w:r>
      <w:r>
        <w:rPr>
          <w:lang w:val="en-US"/>
        </w:rPr>
        <w:t>c</w:t>
      </w:r>
      <w:r>
        <w:t xml:space="preserve"> и длине 1</w:t>
      </w:r>
      <w:r w:rsidR="00781CEB">
        <w:t> </w:t>
      </w:r>
      <w:r w:rsidRPr="00975013">
        <w:t>0</w:t>
      </w:r>
      <w:r w:rsidRPr="008F0018">
        <w:t>0</w:t>
      </w:r>
      <w:r>
        <w:t>0</w:t>
      </w:r>
      <w:r w:rsidR="00C27209">
        <w:t> </w:t>
      </w:r>
      <w:r>
        <w:t>000</w:t>
      </w:r>
      <w:r w:rsidR="00C27209">
        <w:t xml:space="preserve"> (параметры – </w:t>
      </w:r>
      <w:r w:rsidR="00C27209">
        <w:fldChar w:fldCharType="begin"/>
      </w:r>
      <w:r w:rsidR="00C27209">
        <w:instrText xml:space="preserve"> REF _Ref242828843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10</w:t>
      </w:r>
      <w:r w:rsidR="00C27209">
        <w:fldChar w:fldCharType="end"/>
      </w:r>
      <w:r w:rsidR="00C27209">
        <w:t>)</w:t>
      </w:r>
    </w:p>
    <w:p w14:paraId="7372098E" w14:textId="50A39C76" w:rsidR="00B52355" w:rsidRDefault="006C0B0C" w:rsidP="00B52355">
      <w:pPr>
        <w:ind w:firstLine="0"/>
        <w:jc w:val="center"/>
      </w:pPr>
      <w:r w:rsidRPr="006C0B0C">
        <w:rPr>
          <w:noProof/>
          <w:lang w:eastAsia="ru-RU"/>
        </w:rPr>
        <w:drawing>
          <wp:inline distT="0" distB="0" distL="0" distR="0" wp14:anchorId="2FB63B9A" wp14:editId="735F13C2">
            <wp:extent cx="5233566" cy="2160000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356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7B2D" w14:textId="20F3C931" w:rsidR="00B52355" w:rsidRDefault="00B52355" w:rsidP="00B52355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25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Корреляционный анализ при увеличенном </w:t>
      </w:r>
      <w:r w:rsidR="002D4E35">
        <w:rPr>
          <w:lang w:val="en-US"/>
        </w:rPr>
        <w:t>m</w:t>
      </w:r>
      <w:r>
        <w:t xml:space="preserve"> и длине 1</w:t>
      </w:r>
      <w:r w:rsidR="00781CEB">
        <w:t> </w:t>
      </w:r>
      <w:r w:rsidRPr="00975013">
        <w:t>0</w:t>
      </w:r>
      <w:r w:rsidRPr="008F0018">
        <w:t>0</w:t>
      </w:r>
      <w:r>
        <w:t>0</w:t>
      </w:r>
      <w:r w:rsidR="00C27209">
        <w:t> </w:t>
      </w:r>
      <w:r>
        <w:t>000</w:t>
      </w:r>
      <w:r w:rsidR="00C27209">
        <w:t xml:space="preserve"> (параметры – </w:t>
      </w:r>
      <w:r w:rsidR="00C27209">
        <w:fldChar w:fldCharType="begin"/>
      </w:r>
      <w:r w:rsidR="00C27209">
        <w:instrText xml:space="preserve"> REF _Ref242828854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11</w:t>
      </w:r>
      <w:r w:rsidR="00C27209">
        <w:fldChar w:fldCharType="end"/>
      </w:r>
      <w:r w:rsidR="00C27209">
        <w:t>)</w:t>
      </w:r>
    </w:p>
    <w:p w14:paraId="16B37173" w14:textId="436AF1B9" w:rsidR="00B52355" w:rsidRDefault="006C0B0C" w:rsidP="00B52355">
      <w:pPr>
        <w:ind w:firstLine="0"/>
        <w:jc w:val="center"/>
      </w:pPr>
      <w:r w:rsidRPr="006C0B0C">
        <w:rPr>
          <w:noProof/>
          <w:lang w:eastAsia="ru-RU"/>
        </w:rPr>
        <w:lastRenderedPageBreak/>
        <w:drawing>
          <wp:inline distT="0" distB="0" distL="0" distR="0" wp14:anchorId="78C814A7" wp14:editId="0AE40CEE">
            <wp:extent cx="5281443" cy="21600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144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E39E" w14:textId="77777777" w:rsidR="00785183" w:rsidRDefault="00B52355" w:rsidP="00B52355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26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Корреляционный анализ при уменьшенном </w:t>
      </w:r>
      <w:r w:rsidR="002D4E35">
        <w:rPr>
          <w:lang w:val="en-US"/>
        </w:rPr>
        <w:t>m</w:t>
      </w:r>
      <w:r>
        <w:t xml:space="preserve"> и длине </w:t>
      </w:r>
    </w:p>
    <w:p w14:paraId="7D14053E" w14:textId="42F71AD4" w:rsidR="00B52355" w:rsidRDefault="00B52355" w:rsidP="00B52355">
      <w:pPr>
        <w:jc w:val="center"/>
      </w:pPr>
      <w:r>
        <w:t>1</w:t>
      </w:r>
      <w:r w:rsidRPr="00975013">
        <w:t xml:space="preserve"> 0</w:t>
      </w:r>
      <w:r w:rsidRPr="008F0018">
        <w:t>0</w:t>
      </w:r>
      <w:r>
        <w:t>0</w:t>
      </w:r>
      <w:r w:rsidR="00C27209">
        <w:t> </w:t>
      </w:r>
      <w:r>
        <w:t>000</w:t>
      </w:r>
      <w:r w:rsidR="00C27209">
        <w:t xml:space="preserve"> (параметры – </w:t>
      </w:r>
      <w:r w:rsidR="00C27209">
        <w:fldChar w:fldCharType="begin"/>
      </w:r>
      <w:r w:rsidR="00C27209">
        <w:instrText xml:space="preserve"> REF _Ref242828869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12</w:t>
      </w:r>
      <w:r w:rsidR="00C27209">
        <w:fldChar w:fldCharType="end"/>
      </w:r>
      <w:r w:rsidR="00C27209">
        <w:t>)</w:t>
      </w:r>
    </w:p>
    <w:p w14:paraId="26ECBE6A" w14:textId="37A19630" w:rsidR="002D4E35" w:rsidRDefault="001E72DF" w:rsidP="002D4E35">
      <w:pPr>
        <w:ind w:firstLine="0"/>
        <w:jc w:val="center"/>
      </w:pPr>
      <w:r w:rsidRPr="001E72DF">
        <w:rPr>
          <w:noProof/>
          <w:lang w:eastAsia="ru-RU"/>
        </w:rPr>
        <w:drawing>
          <wp:inline distT="0" distB="0" distL="0" distR="0" wp14:anchorId="4D0B7A4A" wp14:editId="6DCE8018">
            <wp:extent cx="5230857" cy="2160000"/>
            <wp:effectExtent l="0" t="0" r="825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085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2F4C" w14:textId="77777777" w:rsidR="00785183" w:rsidRDefault="002D4E35" w:rsidP="002D4E35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27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Корреляционный анализ при увеличенном </w:t>
      </w:r>
      <w:r>
        <w:rPr>
          <w:lang w:val="en-US"/>
        </w:rPr>
        <w:t>X</w:t>
      </w:r>
      <w:r>
        <w:t xml:space="preserve"> и длине </w:t>
      </w:r>
    </w:p>
    <w:p w14:paraId="6351B17C" w14:textId="3514A2B3" w:rsidR="002D4E35" w:rsidRDefault="002D4E35" w:rsidP="002D4E35">
      <w:pPr>
        <w:jc w:val="center"/>
      </w:pPr>
      <w:r>
        <w:t>1</w:t>
      </w:r>
      <w:r w:rsidRPr="00975013">
        <w:t xml:space="preserve"> 0</w:t>
      </w:r>
      <w:r w:rsidRPr="008F0018">
        <w:t>0</w:t>
      </w:r>
      <w:r>
        <w:t>0</w:t>
      </w:r>
      <w:r w:rsidR="00C27209">
        <w:t> </w:t>
      </w:r>
      <w:r>
        <w:t>000</w:t>
      </w:r>
      <w:r w:rsidR="00C27209">
        <w:t xml:space="preserve"> (параметры – </w:t>
      </w:r>
      <w:r w:rsidR="00C27209">
        <w:fldChar w:fldCharType="begin"/>
      </w:r>
      <w:r w:rsidR="00C27209">
        <w:instrText xml:space="preserve"> REF _Ref242828883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13</w:t>
      </w:r>
      <w:r w:rsidR="00C27209">
        <w:fldChar w:fldCharType="end"/>
      </w:r>
      <w:r w:rsidR="00C27209">
        <w:t>)</w:t>
      </w:r>
    </w:p>
    <w:p w14:paraId="5012DF1A" w14:textId="7711A8C0" w:rsidR="002D4E35" w:rsidRDefault="000F5FD3" w:rsidP="002D4E35">
      <w:pPr>
        <w:ind w:firstLine="0"/>
        <w:jc w:val="center"/>
      </w:pPr>
      <w:r w:rsidRPr="000F5FD3">
        <w:rPr>
          <w:noProof/>
          <w:lang w:eastAsia="ru-RU"/>
        </w:rPr>
        <w:drawing>
          <wp:inline distT="0" distB="0" distL="0" distR="0" wp14:anchorId="7B83D837" wp14:editId="313811C6">
            <wp:extent cx="5229503" cy="21600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950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001D" w14:textId="77777777" w:rsidR="00785183" w:rsidRDefault="002D4E35" w:rsidP="002D4E35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28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Корреляционный анализ при уменьшенном </w:t>
      </w:r>
      <w:r>
        <w:rPr>
          <w:lang w:val="en-US"/>
        </w:rPr>
        <w:t>X</w:t>
      </w:r>
      <w:r>
        <w:t xml:space="preserve"> и длине </w:t>
      </w:r>
    </w:p>
    <w:p w14:paraId="7F05C85A" w14:textId="03A8F0C8" w:rsidR="002D4E35" w:rsidRDefault="002D4E35" w:rsidP="002D4E35">
      <w:pPr>
        <w:jc w:val="center"/>
      </w:pPr>
      <w:r>
        <w:t>1</w:t>
      </w:r>
      <w:r w:rsidRPr="00975013">
        <w:t xml:space="preserve"> 0</w:t>
      </w:r>
      <w:r w:rsidRPr="008F0018">
        <w:t>0</w:t>
      </w:r>
      <w:r>
        <w:t>0</w:t>
      </w:r>
      <w:r w:rsidR="00C27209">
        <w:t> </w:t>
      </w:r>
      <w:r>
        <w:t>000</w:t>
      </w:r>
      <w:r w:rsidR="00C27209">
        <w:t xml:space="preserve"> (параметры – </w:t>
      </w:r>
      <w:r w:rsidR="00C27209">
        <w:fldChar w:fldCharType="begin"/>
      </w:r>
      <w:r w:rsidR="00C27209">
        <w:instrText xml:space="preserve"> REF _Ref242828894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14</w:t>
      </w:r>
      <w:r w:rsidR="00C27209">
        <w:fldChar w:fldCharType="end"/>
      </w:r>
      <w:r w:rsidR="00C27209">
        <w:t>)</w:t>
      </w:r>
    </w:p>
    <w:p w14:paraId="7DE0A6A6" w14:textId="77777777" w:rsidR="00BC1D76" w:rsidRDefault="00BC1D76" w:rsidP="00280A08">
      <w:pPr>
        <w:ind w:firstLine="0"/>
        <w:jc w:val="center"/>
      </w:pPr>
      <w:r w:rsidRPr="009869E7">
        <w:rPr>
          <w:noProof/>
          <w:lang w:eastAsia="ru-RU"/>
        </w:rPr>
        <w:lastRenderedPageBreak/>
        <w:drawing>
          <wp:inline distT="0" distB="0" distL="0" distR="0" wp14:anchorId="22D64E99" wp14:editId="12999710">
            <wp:extent cx="5114351" cy="21600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21778"/>
                    <a:stretch/>
                  </pic:blipFill>
                  <pic:spPr bwMode="auto">
                    <a:xfrm>
                      <a:off x="0" y="0"/>
                      <a:ext cx="5114351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63A46" w14:textId="6F79B7B2" w:rsidR="00BC1D76" w:rsidRDefault="00AC66A4" w:rsidP="00280A08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29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 w:rsidR="00BC1D76">
        <w:t xml:space="preserve">Спектральный </w:t>
      </w:r>
      <w:r w:rsidR="00280A08">
        <w:t>анализ при параметрах по умолчанию и длине 1000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_Ref242828542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1</w:t>
      </w:r>
      <w:r w:rsidR="00C27209">
        <w:fldChar w:fldCharType="end"/>
      </w:r>
      <w:r w:rsidR="007E0A49">
        <w:t>)</w:t>
      </w:r>
    </w:p>
    <w:p w14:paraId="2EAA4F5B" w14:textId="2185139D" w:rsidR="0016587A" w:rsidRDefault="0016587A" w:rsidP="0016587A">
      <w:pPr>
        <w:ind w:firstLine="0"/>
        <w:jc w:val="center"/>
      </w:pPr>
      <w:r w:rsidRPr="0016587A">
        <w:rPr>
          <w:noProof/>
          <w:lang w:eastAsia="ru-RU"/>
        </w:rPr>
        <w:drawing>
          <wp:inline distT="0" distB="0" distL="0" distR="0" wp14:anchorId="094E2975" wp14:editId="7B5A967C">
            <wp:extent cx="5146918" cy="2160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4691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2901" w14:textId="02833D81" w:rsidR="0016587A" w:rsidRDefault="0016587A" w:rsidP="0016587A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30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>Спектральный анализ при параметрах по умолчанию и длине 10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_Ref242828559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2</w:t>
      </w:r>
      <w:r w:rsidR="00C27209">
        <w:fldChar w:fldCharType="end"/>
      </w:r>
      <w:r w:rsidR="007E0A49">
        <w:t>)</w:t>
      </w:r>
    </w:p>
    <w:p w14:paraId="2BE6D634" w14:textId="2F8CBFFF" w:rsidR="008F0018" w:rsidRDefault="008F0018" w:rsidP="008F0018">
      <w:pPr>
        <w:ind w:firstLine="0"/>
        <w:jc w:val="center"/>
      </w:pPr>
      <w:r w:rsidRPr="008F0018">
        <w:rPr>
          <w:noProof/>
          <w:lang w:eastAsia="ru-RU"/>
        </w:rPr>
        <w:drawing>
          <wp:inline distT="0" distB="0" distL="0" distR="0" wp14:anchorId="45AE6DA2" wp14:editId="16807495">
            <wp:extent cx="5174597" cy="216000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7459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638E" w14:textId="16E566E7" w:rsidR="008F0018" w:rsidRDefault="008F0018" w:rsidP="008F0018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31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>Спектральный анализ при параметрах по умолчанию и длине 1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_Ref242828601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3</w:t>
      </w:r>
      <w:r w:rsidR="00C27209">
        <w:fldChar w:fldCharType="end"/>
      </w:r>
      <w:r w:rsidR="007E0A49">
        <w:t>)</w:t>
      </w:r>
    </w:p>
    <w:p w14:paraId="3081DAEB" w14:textId="5E3024F6" w:rsidR="00975013" w:rsidRDefault="00975013" w:rsidP="00975013">
      <w:pPr>
        <w:ind w:firstLine="0"/>
        <w:jc w:val="center"/>
      </w:pPr>
      <w:r w:rsidRPr="00975013">
        <w:rPr>
          <w:noProof/>
          <w:lang w:eastAsia="ru-RU"/>
        </w:rPr>
        <w:lastRenderedPageBreak/>
        <w:drawing>
          <wp:inline distT="0" distB="0" distL="0" distR="0" wp14:anchorId="7806CCB4" wp14:editId="76336379">
            <wp:extent cx="5190547" cy="2160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9054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2817" w14:textId="035CCC22" w:rsidR="00975013" w:rsidRDefault="00975013" w:rsidP="00975013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32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>Спектральный анализ при параметрах по умолчанию и длине 1</w:t>
      </w:r>
      <w:r w:rsidRPr="00975013">
        <w:t xml:space="preserve"> </w:t>
      </w:r>
      <w:r w:rsidRPr="00560A62">
        <w:t>0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_Ref242828619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4</w:t>
      </w:r>
      <w:r w:rsidR="00C27209">
        <w:fldChar w:fldCharType="end"/>
      </w:r>
      <w:r w:rsidR="007E0A49">
        <w:t>)</w:t>
      </w:r>
    </w:p>
    <w:p w14:paraId="36E4AA90" w14:textId="05DAAD97" w:rsidR="00A54F5D" w:rsidRDefault="006C597E" w:rsidP="00A54F5D">
      <w:pPr>
        <w:ind w:firstLine="0"/>
        <w:jc w:val="center"/>
      </w:pPr>
      <w:r w:rsidRPr="006C597E">
        <w:rPr>
          <w:noProof/>
          <w:lang w:eastAsia="ru-RU"/>
        </w:rPr>
        <w:drawing>
          <wp:inline distT="0" distB="0" distL="0" distR="0" wp14:anchorId="31422936" wp14:editId="394EEA55">
            <wp:extent cx="5206596" cy="2160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0659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9BD3" w14:textId="77777777" w:rsidR="00785183" w:rsidRDefault="00A54F5D" w:rsidP="00A54F5D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33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Спектральный анализ при </w:t>
      </w:r>
      <w:r w:rsidR="006C597E">
        <w:t xml:space="preserve">увеличенном </w:t>
      </w:r>
      <w:r w:rsidR="006C597E">
        <w:rPr>
          <w:lang w:val="en-US"/>
        </w:rPr>
        <w:t>a</w:t>
      </w:r>
      <w:r>
        <w:t xml:space="preserve"> и длине </w:t>
      </w:r>
    </w:p>
    <w:p w14:paraId="7D70298E" w14:textId="0EB4E323" w:rsidR="00A54F5D" w:rsidRDefault="00A54F5D" w:rsidP="00A54F5D">
      <w:pPr>
        <w:jc w:val="center"/>
      </w:pPr>
      <w:r>
        <w:t>1</w:t>
      </w:r>
      <w:r w:rsidRPr="00975013">
        <w:t xml:space="preserve"> </w:t>
      </w:r>
      <w:r w:rsidRPr="00560A62">
        <w:t>0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_Ref242828735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5</w:t>
      </w:r>
      <w:r w:rsidR="00C27209">
        <w:fldChar w:fldCharType="end"/>
      </w:r>
      <w:r w:rsidR="007E0A49">
        <w:t>)</w:t>
      </w:r>
    </w:p>
    <w:p w14:paraId="28FD6DCE" w14:textId="03F8EDD1" w:rsidR="00C20798" w:rsidRDefault="00C20798" w:rsidP="00C20798">
      <w:pPr>
        <w:ind w:firstLine="0"/>
        <w:jc w:val="center"/>
      </w:pPr>
      <w:r w:rsidRPr="00C20798">
        <w:rPr>
          <w:noProof/>
          <w:lang w:eastAsia="ru-RU"/>
        </w:rPr>
        <w:drawing>
          <wp:inline distT="0" distB="0" distL="0" distR="0" wp14:anchorId="7FC811E3" wp14:editId="4393E49F">
            <wp:extent cx="5247157" cy="2160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4715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506F" w14:textId="77777777" w:rsidR="00785183" w:rsidRDefault="00C20798" w:rsidP="00C20798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34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Спектральный анализ при уменьшенном </w:t>
      </w:r>
      <w:r>
        <w:rPr>
          <w:lang w:val="en-US"/>
        </w:rPr>
        <w:t>a</w:t>
      </w:r>
      <w:r>
        <w:t xml:space="preserve"> и длине </w:t>
      </w:r>
    </w:p>
    <w:p w14:paraId="1D6A48B0" w14:textId="33BB7707" w:rsidR="00C20798" w:rsidRDefault="00C20798" w:rsidP="00C20798">
      <w:pPr>
        <w:jc w:val="center"/>
      </w:pPr>
      <w:r>
        <w:t>1</w:t>
      </w:r>
      <w:r w:rsidRPr="00975013">
        <w:t xml:space="preserve"> </w:t>
      </w:r>
      <w:r w:rsidRPr="00560A62">
        <w:t>0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_Ref242828799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6</w:t>
      </w:r>
      <w:r w:rsidR="00C27209">
        <w:fldChar w:fldCharType="end"/>
      </w:r>
      <w:r w:rsidR="007E0A49">
        <w:t>)</w:t>
      </w:r>
    </w:p>
    <w:p w14:paraId="7344B52B" w14:textId="0F3BECA2" w:rsidR="003E32F4" w:rsidRDefault="003E32F4" w:rsidP="003E32F4">
      <w:pPr>
        <w:ind w:firstLine="0"/>
        <w:jc w:val="center"/>
      </w:pPr>
      <w:r w:rsidRPr="003E32F4">
        <w:rPr>
          <w:noProof/>
          <w:lang w:eastAsia="ru-RU"/>
        </w:rPr>
        <w:lastRenderedPageBreak/>
        <w:drawing>
          <wp:inline distT="0" distB="0" distL="0" distR="0" wp14:anchorId="08F1AD7D" wp14:editId="7373DE23">
            <wp:extent cx="5236279" cy="2160000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627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110C" w14:textId="77777777" w:rsidR="00785183" w:rsidRDefault="003E32F4" w:rsidP="003E32F4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35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Спектральный анализ при увеличенном </w:t>
      </w:r>
      <w:r>
        <w:rPr>
          <w:lang w:val="en-US"/>
        </w:rPr>
        <w:t>b</w:t>
      </w:r>
      <w:r>
        <w:t xml:space="preserve"> и длине </w:t>
      </w:r>
    </w:p>
    <w:p w14:paraId="2DE71D9F" w14:textId="5937FAA1" w:rsidR="003E32F4" w:rsidRDefault="003E32F4" w:rsidP="003E32F4">
      <w:pPr>
        <w:jc w:val="center"/>
      </w:pPr>
      <w:r>
        <w:t>1</w:t>
      </w:r>
      <w:r w:rsidRPr="00975013">
        <w:t xml:space="preserve"> </w:t>
      </w:r>
      <w:r w:rsidRPr="00560A62">
        <w:t>0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_Ref242828809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7</w:t>
      </w:r>
      <w:r w:rsidR="00C27209">
        <w:fldChar w:fldCharType="end"/>
      </w:r>
      <w:r w:rsidR="007E0A49">
        <w:t>)</w:t>
      </w:r>
    </w:p>
    <w:p w14:paraId="16681EED" w14:textId="012F996F" w:rsidR="003E32F4" w:rsidRDefault="00A6507A" w:rsidP="003E32F4">
      <w:pPr>
        <w:ind w:firstLine="0"/>
        <w:jc w:val="center"/>
      </w:pPr>
      <w:r w:rsidRPr="00A6507A">
        <w:rPr>
          <w:noProof/>
          <w:lang w:eastAsia="ru-RU"/>
        </w:rPr>
        <w:drawing>
          <wp:inline distT="0" distB="0" distL="0" distR="0" wp14:anchorId="1A1DD752" wp14:editId="499184B9">
            <wp:extent cx="5181231" cy="2160000"/>
            <wp:effectExtent l="0" t="0" r="63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123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EFBB" w14:textId="77777777" w:rsidR="00785183" w:rsidRDefault="003E32F4" w:rsidP="003E32F4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36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Спектральный анализ при уменьшенном </w:t>
      </w:r>
      <w:r>
        <w:rPr>
          <w:lang w:val="en-US"/>
        </w:rPr>
        <w:t>b</w:t>
      </w:r>
      <w:r>
        <w:t xml:space="preserve"> и длине </w:t>
      </w:r>
    </w:p>
    <w:p w14:paraId="33772C7C" w14:textId="2FDBF00E" w:rsidR="003E32F4" w:rsidRDefault="003E32F4" w:rsidP="003E32F4">
      <w:pPr>
        <w:jc w:val="center"/>
      </w:pPr>
      <w:r>
        <w:t>1</w:t>
      </w:r>
      <w:r w:rsidRPr="00975013">
        <w:t xml:space="preserve"> </w:t>
      </w:r>
      <w:r w:rsidRPr="00560A62">
        <w:t>0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_Ref242828820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8</w:t>
      </w:r>
      <w:r w:rsidR="00C27209">
        <w:fldChar w:fldCharType="end"/>
      </w:r>
      <w:r w:rsidR="007E0A49">
        <w:t>)</w:t>
      </w:r>
    </w:p>
    <w:p w14:paraId="0A41E8C2" w14:textId="342A5CF2" w:rsidR="00F1739C" w:rsidRDefault="00D72B53" w:rsidP="00F1739C">
      <w:pPr>
        <w:ind w:firstLine="0"/>
        <w:jc w:val="center"/>
      </w:pPr>
      <w:r w:rsidRPr="00D72B53">
        <w:rPr>
          <w:noProof/>
          <w:lang w:eastAsia="ru-RU"/>
        </w:rPr>
        <w:drawing>
          <wp:inline distT="0" distB="0" distL="0" distR="0" wp14:anchorId="583C8FBF" wp14:editId="17ABB743">
            <wp:extent cx="5274550" cy="216000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55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9F4C" w14:textId="77777777" w:rsidR="00785183" w:rsidRDefault="00F1739C" w:rsidP="00F1739C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37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Спектральный анализ при увеличенном </w:t>
      </w:r>
      <w:r>
        <w:rPr>
          <w:lang w:val="en-US"/>
        </w:rPr>
        <w:t>c</w:t>
      </w:r>
      <w:r>
        <w:t xml:space="preserve"> и длине </w:t>
      </w:r>
    </w:p>
    <w:p w14:paraId="1D8B0843" w14:textId="4E07660E" w:rsidR="00F1739C" w:rsidRDefault="00F1739C" w:rsidP="00F1739C">
      <w:pPr>
        <w:jc w:val="center"/>
      </w:pPr>
      <w:r>
        <w:t>1</w:t>
      </w:r>
      <w:r w:rsidRPr="00975013">
        <w:t xml:space="preserve"> </w:t>
      </w:r>
      <w:r w:rsidRPr="00560A62">
        <w:t>0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_Ref242828830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9</w:t>
      </w:r>
      <w:r w:rsidR="00C27209">
        <w:fldChar w:fldCharType="end"/>
      </w:r>
      <w:r w:rsidR="007E0A49">
        <w:t>)</w:t>
      </w:r>
    </w:p>
    <w:p w14:paraId="79C8A523" w14:textId="030A2A26" w:rsidR="00F1739C" w:rsidRDefault="00D72B53" w:rsidP="00F1739C">
      <w:pPr>
        <w:ind w:firstLine="0"/>
        <w:jc w:val="center"/>
      </w:pPr>
      <w:r w:rsidRPr="00D72B53">
        <w:rPr>
          <w:noProof/>
          <w:lang w:eastAsia="ru-RU"/>
        </w:rPr>
        <w:lastRenderedPageBreak/>
        <w:drawing>
          <wp:inline distT="0" distB="0" distL="0" distR="0" wp14:anchorId="37FF9932" wp14:editId="5902D82C">
            <wp:extent cx="5205255" cy="21600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052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0129" w14:textId="77777777" w:rsidR="00785183" w:rsidRDefault="00F1739C" w:rsidP="00F1739C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38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Спектральный анализ при уменьшенном </w:t>
      </w:r>
      <w:r>
        <w:rPr>
          <w:lang w:val="en-US"/>
        </w:rPr>
        <w:t>c</w:t>
      </w:r>
      <w:r>
        <w:t xml:space="preserve"> и длине </w:t>
      </w:r>
    </w:p>
    <w:p w14:paraId="217435C4" w14:textId="7E5C6798" w:rsidR="00F1739C" w:rsidRDefault="00F1739C" w:rsidP="00F1739C">
      <w:pPr>
        <w:jc w:val="center"/>
      </w:pPr>
      <w:r>
        <w:t>1</w:t>
      </w:r>
      <w:r w:rsidRPr="00975013">
        <w:t xml:space="preserve"> </w:t>
      </w:r>
      <w:r w:rsidRPr="00560A62">
        <w:t>0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_Ref242828843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10</w:t>
      </w:r>
      <w:r w:rsidR="00C27209">
        <w:fldChar w:fldCharType="end"/>
      </w:r>
      <w:r w:rsidR="007E0A49">
        <w:t>)</w:t>
      </w:r>
    </w:p>
    <w:p w14:paraId="0B0978A0" w14:textId="0B42C71A" w:rsidR="002D4E35" w:rsidRDefault="006C0B0C" w:rsidP="002D4E35">
      <w:pPr>
        <w:ind w:firstLine="0"/>
        <w:jc w:val="center"/>
      </w:pPr>
      <w:r w:rsidRPr="006C0B0C">
        <w:rPr>
          <w:noProof/>
          <w:lang w:eastAsia="ru-RU"/>
        </w:rPr>
        <w:drawing>
          <wp:inline distT="0" distB="0" distL="0" distR="0" wp14:anchorId="1BDCE246" wp14:editId="15359C7B">
            <wp:extent cx="5209281" cy="21600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0928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B789" w14:textId="77777777" w:rsidR="00785183" w:rsidRDefault="002D4E35" w:rsidP="002D4E35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39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Спектральный анализ при увеличенном </w:t>
      </w:r>
      <w:r>
        <w:rPr>
          <w:lang w:val="en-US"/>
        </w:rPr>
        <w:t>m</w:t>
      </w:r>
      <w:r>
        <w:t xml:space="preserve"> и длине </w:t>
      </w:r>
    </w:p>
    <w:p w14:paraId="05653BB7" w14:textId="1CA93468" w:rsidR="002D4E35" w:rsidRDefault="002D4E35" w:rsidP="002D4E35">
      <w:pPr>
        <w:jc w:val="center"/>
      </w:pPr>
      <w:r>
        <w:t>1</w:t>
      </w:r>
      <w:r w:rsidRPr="00975013">
        <w:t xml:space="preserve"> </w:t>
      </w:r>
      <w:r w:rsidRPr="00560A62">
        <w:t>0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_Ref242828854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11</w:t>
      </w:r>
      <w:r w:rsidR="00C27209">
        <w:fldChar w:fldCharType="end"/>
      </w:r>
      <w:r w:rsidR="007E0A49">
        <w:t>)</w:t>
      </w:r>
    </w:p>
    <w:p w14:paraId="17B087B1" w14:textId="34A632AA" w:rsidR="002D4E35" w:rsidRDefault="006C0B0C" w:rsidP="002D4E35">
      <w:pPr>
        <w:ind w:firstLine="0"/>
        <w:jc w:val="center"/>
      </w:pPr>
      <w:r w:rsidRPr="006C0B0C">
        <w:rPr>
          <w:noProof/>
          <w:lang w:eastAsia="ru-RU"/>
        </w:rPr>
        <w:drawing>
          <wp:inline distT="0" distB="0" distL="0" distR="0" wp14:anchorId="66F275BA" wp14:editId="581FB4A4">
            <wp:extent cx="5273173" cy="2160000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17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B706" w14:textId="2B1419DD" w:rsidR="00CA43F0" w:rsidRDefault="002D4E35" w:rsidP="002D4E35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40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Спектральный анализ при уменьшенном </w:t>
      </w:r>
      <w:r>
        <w:rPr>
          <w:lang w:val="en-US"/>
        </w:rPr>
        <w:t>m</w:t>
      </w:r>
      <w:r>
        <w:t xml:space="preserve"> и длине </w:t>
      </w:r>
    </w:p>
    <w:p w14:paraId="6A524B38" w14:textId="00A8B4C6" w:rsidR="002D4E35" w:rsidRDefault="002D4E35" w:rsidP="002D4E35">
      <w:pPr>
        <w:jc w:val="center"/>
      </w:pPr>
      <w:r>
        <w:t>1</w:t>
      </w:r>
      <w:r w:rsidRPr="00975013">
        <w:t xml:space="preserve"> </w:t>
      </w:r>
      <w:r w:rsidRPr="00560A62">
        <w:t>0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_Ref242828869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12</w:t>
      </w:r>
      <w:r w:rsidR="00C27209">
        <w:fldChar w:fldCharType="end"/>
      </w:r>
      <w:r w:rsidR="007E0A49">
        <w:t>)</w:t>
      </w:r>
    </w:p>
    <w:p w14:paraId="17E3A3FB" w14:textId="694F0777" w:rsidR="002D4E35" w:rsidRDefault="001E72DF" w:rsidP="002D4E35">
      <w:pPr>
        <w:ind w:firstLine="0"/>
        <w:jc w:val="center"/>
      </w:pPr>
      <w:r w:rsidRPr="001E72DF">
        <w:rPr>
          <w:noProof/>
          <w:lang w:eastAsia="ru-RU"/>
        </w:rPr>
        <w:lastRenderedPageBreak/>
        <w:drawing>
          <wp:inline distT="0" distB="0" distL="0" distR="0" wp14:anchorId="17DE42D7" wp14:editId="2FAC742F">
            <wp:extent cx="5209281" cy="21600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0928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5D01" w14:textId="77777777" w:rsidR="00785183" w:rsidRDefault="002D4E35" w:rsidP="002D4E35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41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Спектральный анализ при увеличенном </w:t>
      </w:r>
      <w:r>
        <w:rPr>
          <w:lang w:val="en-US"/>
        </w:rPr>
        <w:t>X</w:t>
      </w:r>
      <w:r>
        <w:t xml:space="preserve"> и длине </w:t>
      </w:r>
    </w:p>
    <w:p w14:paraId="13168856" w14:textId="2A4F5236" w:rsidR="002D4E35" w:rsidRDefault="002D4E35" w:rsidP="002D4E35">
      <w:pPr>
        <w:jc w:val="center"/>
      </w:pPr>
      <w:r>
        <w:t>1</w:t>
      </w:r>
      <w:r w:rsidRPr="00975013">
        <w:t xml:space="preserve"> </w:t>
      </w:r>
      <w:r w:rsidRPr="00560A62">
        <w:t>0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_Ref242828883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13</w:t>
      </w:r>
      <w:r w:rsidR="00C27209">
        <w:fldChar w:fldCharType="end"/>
      </w:r>
      <w:r w:rsidR="007E0A49">
        <w:t>)</w:t>
      </w:r>
    </w:p>
    <w:p w14:paraId="62790EE7" w14:textId="17C458F0" w:rsidR="002D4E35" w:rsidRDefault="000F5FD3" w:rsidP="002D4E35">
      <w:pPr>
        <w:ind w:firstLine="0"/>
        <w:jc w:val="center"/>
      </w:pPr>
      <w:r w:rsidRPr="000F5FD3">
        <w:rPr>
          <w:noProof/>
          <w:lang w:eastAsia="ru-RU"/>
        </w:rPr>
        <w:drawing>
          <wp:inline distT="0" distB="0" distL="0" distR="0" wp14:anchorId="6294BC70" wp14:editId="6CC8FE69">
            <wp:extent cx="5185219" cy="21600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521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361E" w14:textId="703A8D06" w:rsidR="000C6409" w:rsidRDefault="002D4E35" w:rsidP="002D4E35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42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Спектральный анализ при уменьшенном </w:t>
      </w:r>
      <w:r>
        <w:rPr>
          <w:lang w:val="en-US"/>
        </w:rPr>
        <w:t>X</w:t>
      </w:r>
      <w:r>
        <w:t xml:space="preserve"> и длине </w:t>
      </w:r>
    </w:p>
    <w:p w14:paraId="593D8E94" w14:textId="0CD617A9" w:rsidR="002D4E35" w:rsidRDefault="002D4E35" w:rsidP="002D4E35">
      <w:pPr>
        <w:jc w:val="center"/>
      </w:pPr>
      <w:r>
        <w:t>1</w:t>
      </w:r>
      <w:r w:rsidRPr="00975013">
        <w:t xml:space="preserve"> </w:t>
      </w:r>
      <w:r w:rsidRPr="00560A62">
        <w:t>0</w:t>
      </w:r>
      <w:r w:rsidRPr="008F0018">
        <w:t>0</w:t>
      </w:r>
      <w:r>
        <w:t>0</w:t>
      </w:r>
      <w:r w:rsidR="007E0A49">
        <w:t> </w:t>
      </w:r>
      <w:r>
        <w:t>000</w:t>
      </w:r>
      <w:r w:rsidR="007E0A49">
        <w:t xml:space="preserve"> (параметры – </w:t>
      </w:r>
      <w:r w:rsidR="00C27209">
        <w:fldChar w:fldCharType="begin"/>
      </w:r>
      <w:r w:rsidR="00C27209">
        <w:instrText xml:space="preserve"> REF _Ref242828894 \h </w:instrText>
      </w:r>
      <w:r w:rsidR="00C27209">
        <w:fldChar w:fldCharType="separate"/>
      </w:r>
      <w:r w:rsidR="00C27209">
        <w:t xml:space="preserve">Рисунок </w:t>
      </w:r>
      <w:r w:rsidR="00C27209">
        <w:rPr>
          <w:noProof/>
        </w:rPr>
        <w:t>14</w:t>
      </w:r>
      <w:r w:rsidR="00C27209">
        <w:fldChar w:fldCharType="end"/>
      </w:r>
      <w:r w:rsidR="007E0A49">
        <w:t>)</w:t>
      </w:r>
    </w:p>
    <w:p w14:paraId="2417E193" w14:textId="302673B3" w:rsidR="000C6409" w:rsidRDefault="000C6409">
      <w:pPr>
        <w:spacing w:before="20" w:after="20" w:line="240" w:lineRule="auto"/>
        <w:ind w:firstLine="0"/>
      </w:pPr>
      <w:r>
        <w:br w:type="page"/>
      </w:r>
    </w:p>
    <w:p w14:paraId="0B5C4CE0" w14:textId="7BD03E4A" w:rsidR="00EA71DB" w:rsidRDefault="00EA71DB" w:rsidP="00EA71DB">
      <w:pPr>
        <w:pStyle w:val="2"/>
        <w:rPr>
          <w:color w:val="000000"/>
          <w:sz w:val="27"/>
          <w:szCs w:val="27"/>
        </w:rPr>
      </w:pPr>
      <w:bookmarkStart w:id="22" w:name="_Toc242829100"/>
      <w:r>
        <w:rPr>
          <w:color w:val="000000"/>
          <w:sz w:val="27"/>
          <w:szCs w:val="27"/>
        </w:rPr>
        <w:lastRenderedPageBreak/>
        <w:t>Анализ результатов работы ГПСЧ с использованием системы тестов</w:t>
      </w:r>
      <w:bookmarkEnd w:id="22"/>
    </w:p>
    <w:p w14:paraId="21DF7677" w14:textId="77777777" w:rsidR="008C55CE" w:rsidRDefault="008C55CE" w:rsidP="00280A08">
      <w:pPr>
        <w:ind w:firstLine="0"/>
        <w:jc w:val="center"/>
      </w:pPr>
      <w:r w:rsidRPr="003727E4">
        <w:rPr>
          <w:noProof/>
          <w:lang w:eastAsia="ru-RU"/>
        </w:rPr>
        <w:drawing>
          <wp:inline distT="0" distB="0" distL="0" distR="0" wp14:anchorId="1DF7C8C7" wp14:editId="16B4364A">
            <wp:extent cx="5940425" cy="357759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8129" w14:textId="76257CFF" w:rsidR="008C55CE" w:rsidRDefault="00AC66A4" w:rsidP="00280A08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43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 w:rsidR="008C55CE">
        <w:t xml:space="preserve">Результаты тестирования </w:t>
      </w:r>
      <w:r w:rsidR="00280A08">
        <w:t>при параметрах по умолчанию и длине 1000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_Ref242828542 \h </w:instrText>
      </w:r>
      <w:r w:rsidR="002621CC">
        <w:fldChar w:fldCharType="separate"/>
      </w:r>
      <w:r w:rsidR="002621CC">
        <w:t>Рису</w:t>
      </w:r>
      <w:r w:rsidR="002621CC">
        <w:t>н</w:t>
      </w:r>
      <w:r w:rsidR="002621CC">
        <w:t xml:space="preserve">ок </w:t>
      </w:r>
      <w:r w:rsidR="002621CC">
        <w:rPr>
          <w:noProof/>
        </w:rPr>
        <w:t>1</w:t>
      </w:r>
      <w:r w:rsidR="002621CC">
        <w:fldChar w:fldCharType="end"/>
      </w:r>
      <w:r w:rsidR="002621CC">
        <w:t>)</w:t>
      </w:r>
    </w:p>
    <w:p w14:paraId="2114B602" w14:textId="33241AF8" w:rsidR="0016587A" w:rsidRDefault="0016587A" w:rsidP="0016587A">
      <w:pPr>
        <w:ind w:firstLine="0"/>
        <w:jc w:val="center"/>
      </w:pPr>
      <w:r w:rsidRPr="0016587A">
        <w:rPr>
          <w:noProof/>
          <w:lang w:eastAsia="ru-RU"/>
        </w:rPr>
        <w:drawing>
          <wp:inline distT="0" distB="0" distL="0" distR="0" wp14:anchorId="0B2B654D" wp14:editId="1927FBE8">
            <wp:extent cx="5940425" cy="35471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2C37" w14:textId="51896A23" w:rsidR="0016587A" w:rsidRDefault="0016587A" w:rsidP="0016587A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44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>Результаты тестирования при параметрах по умолчанию и длине 1</w:t>
      </w:r>
      <w:r w:rsidRPr="0016587A">
        <w:t>0</w:t>
      </w:r>
      <w:r w:rsidR="002621CC">
        <w:t> </w:t>
      </w:r>
      <w:r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_Ref242828559 \h </w:instrText>
      </w:r>
      <w:r w:rsidR="002621CC">
        <w:fldChar w:fldCharType="separate"/>
      </w:r>
      <w:r w:rsidR="002621CC">
        <w:t xml:space="preserve">Рисунок </w:t>
      </w:r>
      <w:r w:rsidR="002621CC">
        <w:rPr>
          <w:noProof/>
        </w:rPr>
        <w:t>2</w:t>
      </w:r>
      <w:r w:rsidR="002621CC">
        <w:fldChar w:fldCharType="end"/>
      </w:r>
      <w:r w:rsidR="002621CC">
        <w:t>)</w:t>
      </w:r>
    </w:p>
    <w:p w14:paraId="3001A3DF" w14:textId="149C2C68" w:rsidR="008F0018" w:rsidRDefault="008F0018" w:rsidP="008F0018">
      <w:pPr>
        <w:ind w:firstLine="0"/>
        <w:jc w:val="center"/>
      </w:pPr>
      <w:r w:rsidRPr="008F0018">
        <w:rPr>
          <w:noProof/>
          <w:lang w:eastAsia="ru-RU"/>
        </w:rPr>
        <w:lastRenderedPageBreak/>
        <w:drawing>
          <wp:inline distT="0" distB="0" distL="0" distR="0" wp14:anchorId="4660597D" wp14:editId="47B06D28">
            <wp:extent cx="5940425" cy="35052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5CFB" w14:textId="42699860" w:rsidR="008F0018" w:rsidRDefault="008F0018" w:rsidP="008F0018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45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>Результаты тестирования при параметрах по умолчанию и длине 1</w:t>
      </w:r>
      <w:r w:rsidRPr="00975013">
        <w:t>0</w:t>
      </w:r>
      <w:r w:rsidRPr="0016587A">
        <w:t>0</w:t>
      </w:r>
      <w:r w:rsidR="002621CC">
        <w:t> </w:t>
      </w:r>
      <w:r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_Ref242828601 \h </w:instrText>
      </w:r>
      <w:r w:rsidR="002621CC">
        <w:fldChar w:fldCharType="separate"/>
      </w:r>
      <w:r w:rsidR="002621CC">
        <w:t xml:space="preserve">Рисунок </w:t>
      </w:r>
      <w:r w:rsidR="002621CC">
        <w:rPr>
          <w:noProof/>
        </w:rPr>
        <w:t>3</w:t>
      </w:r>
      <w:r w:rsidR="002621CC">
        <w:fldChar w:fldCharType="end"/>
      </w:r>
      <w:r w:rsidR="002621CC">
        <w:t>)</w:t>
      </w:r>
    </w:p>
    <w:p w14:paraId="19F790A4" w14:textId="6E930520" w:rsidR="00560A62" w:rsidRDefault="00560A62" w:rsidP="00560A62">
      <w:pPr>
        <w:ind w:firstLine="0"/>
        <w:jc w:val="center"/>
      </w:pPr>
      <w:r w:rsidRPr="00560A62">
        <w:rPr>
          <w:noProof/>
          <w:lang w:eastAsia="ru-RU"/>
        </w:rPr>
        <w:drawing>
          <wp:inline distT="0" distB="0" distL="0" distR="0" wp14:anchorId="19388D52" wp14:editId="07177E66">
            <wp:extent cx="5940425" cy="35039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B420" w14:textId="765822D4" w:rsidR="00560A62" w:rsidRDefault="00560A62" w:rsidP="00560A62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46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>Результаты тестирования при параметрах по умолчанию и длине 1</w:t>
      </w:r>
      <w:r w:rsidRPr="00560A62">
        <w:t xml:space="preserve"> </w:t>
      </w:r>
      <w:r w:rsidRPr="00A54F5D">
        <w:t>0</w:t>
      </w:r>
      <w:r w:rsidRPr="00975013">
        <w:t>0</w:t>
      </w:r>
      <w:r w:rsidRPr="0016587A">
        <w:t>0</w:t>
      </w:r>
      <w:r w:rsidR="002621CC">
        <w:t> </w:t>
      </w:r>
      <w:r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_Ref242828619 \h </w:instrText>
      </w:r>
      <w:r w:rsidR="002621CC">
        <w:fldChar w:fldCharType="separate"/>
      </w:r>
      <w:r w:rsidR="002621CC">
        <w:t xml:space="preserve">Рисунок </w:t>
      </w:r>
      <w:r w:rsidR="002621CC">
        <w:rPr>
          <w:noProof/>
        </w:rPr>
        <w:t>4</w:t>
      </w:r>
      <w:r w:rsidR="002621CC">
        <w:fldChar w:fldCharType="end"/>
      </w:r>
      <w:r w:rsidR="002621CC">
        <w:t>)</w:t>
      </w:r>
    </w:p>
    <w:p w14:paraId="5A9FCE84" w14:textId="730E347E" w:rsidR="006C597E" w:rsidRDefault="006C597E" w:rsidP="006C597E">
      <w:pPr>
        <w:ind w:firstLine="0"/>
        <w:jc w:val="center"/>
      </w:pPr>
      <w:r w:rsidRPr="006C597E">
        <w:rPr>
          <w:noProof/>
          <w:lang w:eastAsia="ru-RU"/>
        </w:rPr>
        <w:lastRenderedPageBreak/>
        <w:drawing>
          <wp:inline distT="0" distB="0" distL="0" distR="0" wp14:anchorId="26A82C34" wp14:editId="6BFDC34E">
            <wp:extent cx="5940425" cy="35261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798">
        <w:t xml:space="preserve"> </w:t>
      </w:r>
    </w:p>
    <w:p w14:paraId="7885D4A8" w14:textId="0099BB65" w:rsidR="00C86F02" w:rsidRDefault="006C597E" w:rsidP="006C597E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47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Результаты тестирования при увеличенном </w:t>
      </w:r>
      <w:r>
        <w:rPr>
          <w:lang w:val="en-US"/>
        </w:rPr>
        <w:t>a</w:t>
      </w:r>
      <w:r>
        <w:t xml:space="preserve"> и длине </w:t>
      </w:r>
    </w:p>
    <w:p w14:paraId="3FC294DD" w14:textId="4ED29E9F" w:rsidR="006C597E" w:rsidRDefault="006C597E" w:rsidP="006C597E">
      <w:pPr>
        <w:jc w:val="center"/>
      </w:pPr>
      <w:r>
        <w:t>1</w:t>
      </w:r>
      <w:r w:rsidRPr="00560A62">
        <w:t xml:space="preserve"> </w:t>
      </w:r>
      <w:r w:rsidRPr="00A54F5D">
        <w:t>0</w:t>
      </w:r>
      <w:r w:rsidRPr="00975013">
        <w:t>0</w:t>
      </w:r>
      <w:r w:rsidRPr="0016587A">
        <w:t>0</w:t>
      </w:r>
      <w:r w:rsidR="002621CC">
        <w:t> </w:t>
      </w:r>
      <w:r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_Ref242828735 \h </w:instrText>
      </w:r>
      <w:r w:rsidR="002621CC">
        <w:fldChar w:fldCharType="separate"/>
      </w:r>
      <w:r w:rsidR="002621CC">
        <w:t xml:space="preserve">Рисунок </w:t>
      </w:r>
      <w:r w:rsidR="002621CC">
        <w:rPr>
          <w:noProof/>
        </w:rPr>
        <w:t>5</w:t>
      </w:r>
      <w:r w:rsidR="002621CC">
        <w:fldChar w:fldCharType="end"/>
      </w:r>
      <w:r w:rsidR="002621CC">
        <w:t>)</w:t>
      </w:r>
    </w:p>
    <w:p w14:paraId="14C08494" w14:textId="4FF5039A" w:rsidR="00C20798" w:rsidRDefault="00C20798" w:rsidP="00C20798">
      <w:pPr>
        <w:ind w:firstLine="0"/>
        <w:jc w:val="center"/>
      </w:pPr>
      <w:r w:rsidRPr="00C20798">
        <w:rPr>
          <w:noProof/>
          <w:lang w:eastAsia="ru-RU"/>
        </w:rPr>
        <w:drawing>
          <wp:inline distT="0" distB="0" distL="0" distR="0" wp14:anchorId="05980C81" wp14:editId="5BB3BCCD">
            <wp:extent cx="5940425" cy="350901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46777E" w14:textId="616F0849" w:rsidR="00C86F02" w:rsidRDefault="00C20798" w:rsidP="00C20798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48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Результаты тестирования при уменьшенном </w:t>
      </w:r>
      <w:r>
        <w:rPr>
          <w:lang w:val="en-US"/>
        </w:rPr>
        <w:t>a</w:t>
      </w:r>
      <w:r>
        <w:t xml:space="preserve"> и длине </w:t>
      </w:r>
    </w:p>
    <w:p w14:paraId="38AAD0E5" w14:textId="6C1BE870" w:rsidR="00C20798" w:rsidRDefault="00C20798" w:rsidP="00C20798">
      <w:pPr>
        <w:jc w:val="center"/>
      </w:pPr>
      <w:r>
        <w:t>1</w:t>
      </w:r>
      <w:r w:rsidRPr="00560A62">
        <w:t xml:space="preserve"> </w:t>
      </w:r>
      <w:r w:rsidRPr="00A54F5D">
        <w:t>0</w:t>
      </w:r>
      <w:r w:rsidRPr="00975013">
        <w:t>0</w:t>
      </w:r>
      <w:r w:rsidRPr="0016587A">
        <w:t>0</w:t>
      </w:r>
      <w:r w:rsidR="002621CC">
        <w:t> </w:t>
      </w:r>
      <w:r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_Ref242828799 \h </w:instrText>
      </w:r>
      <w:r w:rsidR="002621CC">
        <w:fldChar w:fldCharType="separate"/>
      </w:r>
      <w:r w:rsidR="002621CC">
        <w:t xml:space="preserve">Рисунок </w:t>
      </w:r>
      <w:r w:rsidR="002621CC">
        <w:rPr>
          <w:noProof/>
        </w:rPr>
        <w:t>6</w:t>
      </w:r>
      <w:r w:rsidR="002621CC">
        <w:fldChar w:fldCharType="end"/>
      </w:r>
      <w:r w:rsidR="002621CC">
        <w:t>)</w:t>
      </w:r>
    </w:p>
    <w:p w14:paraId="37ECDF84" w14:textId="69DA0FBA" w:rsidR="003E32F4" w:rsidRDefault="003E32F4" w:rsidP="003E32F4">
      <w:pPr>
        <w:ind w:firstLine="0"/>
        <w:jc w:val="center"/>
      </w:pPr>
      <w:r>
        <w:lastRenderedPageBreak/>
        <w:t xml:space="preserve"> </w:t>
      </w:r>
      <w:r w:rsidRPr="003E32F4">
        <w:rPr>
          <w:noProof/>
          <w:lang w:eastAsia="ru-RU"/>
        </w:rPr>
        <w:drawing>
          <wp:inline distT="0" distB="0" distL="0" distR="0" wp14:anchorId="6D9A4941" wp14:editId="22DB1E60">
            <wp:extent cx="5940425" cy="354965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EE65" w14:textId="1FD1C663" w:rsidR="00C86F02" w:rsidRDefault="003E32F4" w:rsidP="003E32F4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49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Результаты тестирования при увеличенном </w:t>
      </w:r>
      <w:r>
        <w:rPr>
          <w:lang w:val="en-US"/>
        </w:rPr>
        <w:t>b</w:t>
      </w:r>
      <w:r>
        <w:t xml:space="preserve"> и длине </w:t>
      </w:r>
    </w:p>
    <w:p w14:paraId="15478C98" w14:textId="00AB7959" w:rsidR="003E32F4" w:rsidRDefault="003E32F4" w:rsidP="003E32F4">
      <w:pPr>
        <w:jc w:val="center"/>
      </w:pPr>
      <w:r>
        <w:t>1</w:t>
      </w:r>
      <w:r w:rsidRPr="00560A62">
        <w:t xml:space="preserve"> </w:t>
      </w:r>
      <w:r w:rsidRPr="00A54F5D">
        <w:t>0</w:t>
      </w:r>
      <w:r w:rsidRPr="00975013">
        <w:t>0</w:t>
      </w:r>
      <w:r w:rsidRPr="0016587A">
        <w:t>0</w:t>
      </w:r>
      <w:r w:rsidR="002621CC">
        <w:t> </w:t>
      </w:r>
      <w:r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_Ref242828809 \h </w:instrText>
      </w:r>
      <w:r w:rsidR="002621CC">
        <w:fldChar w:fldCharType="separate"/>
      </w:r>
      <w:r w:rsidR="002621CC">
        <w:t xml:space="preserve">Рисунок </w:t>
      </w:r>
      <w:r w:rsidR="002621CC">
        <w:rPr>
          <w:noProof/>
        </w:rPr>
        <w:t>7</w:t>
      </w:r>
      <w:r w:rsidR="002621CC">
        <w:fldChar w:fldCharType="end"/>
      </w:r>
      <w:r w:rsidR="002621CC">
        <w:t>)</w:t>
      </w:r>
    </w:p>
    <w:p w14:paraId="74E95B30" w14:textId="1EC9A6CC" w:rsidR="003E32F4" w:rsidRDefault="00A6507A" w:rsidP="003E32F4">
      <w:pPr>
        <w:ind w:firstLine="0"/>
        <w:jc w:val="center"/>
      </w:pPr>
      <w:r w:rsidRPr="00A6507A">
        <w:rPr>
          <w:noProof/>
          <w:lang w:eastAsia="ru-RU"/>
        </w:rPr>
        <w:drawing>
          <wp:inline distT="0" distB="0" distL="0" distR="0" wp14:anchorId="3910AF62" wp14:editId="4B16440E">
            <wp:extent cx="5940425" cy="354838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2F4">
        <w:t xml:space="preserve"> </w:t>
      </w:r>
    </w:p>
    <w:p w14:paraId="36026E46" w14:textId="1C5B8204" w:rsidR="00C86F02" w:rsidRDefault="003E32F4" w:rsidP="003E32F4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50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Результаты тестирования при уменьшенном </w:t>
      </w:r>
      <w:r>
        <w:rPr>
          <w:lang w:val="en-US"/>
        </w:rPr>
        <w:t>b</w:t>
      </w:r>
      <w:r>
        <w:t xml:space="preserve"> и длине </w:t>
      </w:r>
    </w:p>
    <w:p w14:paraId="375C3494" w14:textId="7A62AD59" w:rsidR="003E32F4" w:rsidRDefault="003E32F4" w:rsidP="003E32F4">
      <w:pPr>
        <w:jc w:val="center"/>
      </w:pPr>
      <w:r>
        <w:t>1</w:t>
      </w:r>
      <w:r w:rsidRPr="00560A62">
        <w:t xml:space="preserve"> </w:t>
      </w:r>
      <w:r w:rsidRPr="00A54F5D">
        <w:t>0</w:t>
      </w:r>
      <w:r w:rsidRPr="00975013">
        <w:t>0</w:t>
      </w:r>
      <w:r w:rsidRPr="0016587A">
        <w:t>0</w:t>
      </w:r>
      <w:r w:rsidR="002621CC">
        <w:t> </w:t>
      </w:r>
      <w:r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_Ref242828820 \h </w:instrText>
      </w:r>
      <w:r w:rsidR="002621CC">
        <w:fldChar w:fldCharType="separate"/>
      </w:r>
      <w:r w:rsidR="002621CC">
        <w:t xml:space="preserve">Рисунок </w:t>
      </w:r>
      <w:r w:rsidR="002621CC">
        <w:rPr>
          <w:noProof/>
        </w:rPr>
        <w:t>8</w:t>
      </w:r>
      <w:r w:rsidR="002621CC">
        <w:fldChar w:fldCharType="end"/>
      </w:r>
      <w:r w:rsidR="002621CC">
        <w:t>)</w:t>
      </w:r>
    </w:p>
    <w:p w14:paraId="6BD8AA03" w14:textId="42926DC0" w:rsidR="00F1739C" w:rsidRDefault="00D72B53" w:rsidP="00F1739C">
      <w:pPr>
        <w:ind w:firstLine="0"/>
        <w:jc w:val="center"/>
      </w:pPr>
      <w:r w:rsidRPr="00D72B53">
        <w:rPr>
          <w:noProof/>
          <w:lang w:eastAsia="ru-RU"/>
        </w:rPr>
        <w:lastRenderedPageBreak/>
        <w:drawing>
          <wp:inline distT="0" distB="0" distL="0" distR="0" wp14:anchorId="0689294F" wp14:editId="6A54A3B3">
            <wp:extent cx="5940425" cy="35090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2B1B" w14:textId="7DF755DC" w:rsidR="00C86F02" w:rsidRDefault="00F1739C" w:rsidP="00F1739C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51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Результаты тестирования при увеличенном </w:t>
      </w:r>
      <w:r>
        <w:rPr>
          <w:lang w:val="en-US"/>
        </w:rPr>
        <w:t>c</w:t>
      </w:r>
      <w:r>
        <w:t xml:space="preserve"> и длине </w:t>
      </w:r>
    </w:p>
    <w:p w14:paraId="71FF1466" w14:textId="3F56BBED" w:rsidR="00F1739C" w:rsidRDefault="00F1739C" w:rsidP="00F1739C">
      <w:pPr>
        <w:jc w:val="center"/>
      </w:pPr>
      <w:r>
        <w:t>1</w:t>
      </w:r>
      <w:r w:rsidRPr="00560A62">
        <w:t xml:space="preserve"> </w:t>
      </w:r>
      <w:r w:rsidRPr="00A54F5D">
        <w:t>0</w:t>
      </w:r>
      <w:r w:rsidRPr="00975013">
        <w:t>0</w:t>
      </w:r>
      <w:r w:rsidRPr="0016587A">
        <w:t>0</w:t>
      </w:r>
      <w:r w:rsidR="002621CC">
        <w:t> </w:t>
      </w:r>
      <w:r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_Ref242828830 \h </w:instrText>
      </w:r>
      <w:r w:rsidR="002621CC">
        <w:fldChar w:fldCharType="separate"/>
      </w:r>
      <w:r w:rsidR="002621CC">
        <w:t xml:space="preserve">Рисунок </w:t>
      </w:r>
      <w:r w:rsidR="002621CC">
        <w:rPr>
          <w:noProof/>
        </w:rPr>
        <w:t>9</w:t>
      </w:r>
      <w:r w:rsidR="002621CC">
        <w:fldChar w:fldCharType="end"/>
      </w:r>
      <w:r w:rsidR="002621CC">
        <w:t>)</w:t>
      </w:r>
    </w:p>
    <w:p w14:paraId="61BE7714" w14:textId="0C76B1AD" w:rsidR="00F1739C" w:rsidRDefault="00D72B53" w:rsidP="00F1739C">
      <w:pPr>
        <w:ind w:firstLine="0"/>
        <w:jc w:val="center"/>
      </w:pPr>
      <w:r w:rsidRPr="00D72B53">
        <w:rPr>
          <w:noProof/>
          <w:lang w:eastAsia="ru-RU"/>
        </w:rPr>
        <w:drawing>
          <wp:inline distT="0" distB="0" distL="0" distR="0" wp14:anchorId="22EDD8C2" wp14:editId="116C8D55">
            <wp:extent cx="5940425" cy="35521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9540" w14:textId="4C8772F8" w:rsidR="00C86F02" w:rsidRDefault="00F1739C" w:rsidP="00F1739C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52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Результаты тестирования при уменьшенном </w:t>
      </w:r>
      <w:r>
        <w:rPr>
          <w:lang w:val="en-US"/>
        </w:rPr>
        <w:t>c</w:t>
      </w:r>
      <w:r>
        <w:t xml:space="preserve"> и длине </w:t>
      </w:r>
    </w:p>
    <w:p w14:paraId="62EB1501" w14:textId="39AAA62D" w:rsidR="00F1739C" w:rsidRDefault="00F1739C" w:rsidP="00F1739C">
      <w:pPr>
        <w:jc w:val="center"/>
      </w:pPr>
      <w:r>
        <w:t>1</w:t>
      </w:r>
      <w:r w:rsidRPr="00560A62">
        <w:t xml:space="preserve"> </w:t>
      </w:r>
      <w:r w:rsidRPr="00A54F5D">
        <w:t>0</w:t>
      </w:r>
      <w:r w:rsidRPr="00975013">
        <w:t>0</w:t>
      </w:r>
      <w:r w:rsidRPr="0016587A">
        <w:t>0</w:t>
      </w:r>
      <w:r w:rsidR="002621CC">
        <w:t> </w:t>
      </w:r>
      <w:r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_Ref242828843 \h </w:instrText>
      </w:r>
      <w:r w:rsidR="002621CC">
        <w:fldChar w:fldCharType="separate"/>
      </w:r>
      <w:r w:rsidR="002621CC">
        <w:t xml:space="preserve">Рисунок </w:t>
      </w:r>
      <w:r w:rsidR="002621CC">
        <w:rPr>
          <w:noProof/>
        </w:rPr>
        <w:t>10</w:t>
      </w:r>
      <w:r w:rsidR="002621CC">
        <w:fldChar w:fldCharType="end"/>
      </w:r>
      <w:r w:rsidR="002621CC">
        <w:t>)</w:t>
      </w:r>
    </w:p>
    <w:p w14:paraId="5B40708A" w14:textId="186051C8" w:rsidR="002D4E35" w:rsidRPr="006C0B0C" w:rsidRDefault="006C0B0C" w:rsidP="002D4E35">
      <w:pPr>
        <w:ind w:firstLine="0"/>
        <w:jc w:val="center"/>
        <w:rPr>
          <w:lang w:val="en-US"/>
        </w:rPr>
      </w:pPr>
      <w:r w:rsidRPr="006C0B0C">
        <w:rPr>
          <w:noProof/>
          <w:lang w:eastAsia="ru-RU"/>
        </w:rPr>
        <w:lastRenderedPageBreak/>
        <w:drawing>
          <wp:inline distT="0" distB="0" distL="0" distR="0" wp14:anchorId="422E1995" wp14:editId="411B6D8A">
            <wp:extent cx="5940425" cy="352488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3477" w14:textId="77046CE3" w:rsidR="00C86F02" w:rsidRDefault="002D4E35" w:rsidP="002D4E35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53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Результаты тестирования при увеличенном </w:t>
      </w:r>
      <w:r>
        <w:rPr>
          <w:lang w:val="en-US"/>
        </w:rPr>
        <w:t>m</w:t>
      </w:r>
      <w:r>
        <w:t xml:space="preserve"> и длине </w:t>
      </w:r>
    </w:p>
    <w:p w14:paraId="522A3220" w14:textId="765429DA" w:rsidR="002D4E35" w:rsidRDefault="002D4E35" w:rsidP="002D4E35">
      <w:pPr>
        <w:jc w:val="center"/>
      </w:pPr>
      <w:r>
        <w:t>1</w:t>
      </w:r>
      <w:r w:rsidR="00C86F02">
        <w:t xml:space="preserve"> </w:t>
      </w:r>
      <w:r w:rsidRPr="00A54F5D">
        <w:t>0</w:t>
      </w:r>
      <w:r w:rsidRPr="00975013">
        <w:t>0</w:t>
      </w:r>
      <w:r w:rsidRPr="0016587A">
        <w:t>0</w:t>
      </w:r>
      <w:r w:rsidR="002621CC">
        <w:t> </w:t>
      </w:r>
      <w:r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_Ref242828843 \h </w:instrText>
      </w:r>
      <w:r w:rsidR="002621CC">
        <w:fldChar w:fldCharType="separate"/>
      </w:r>
      <w:r w:rsidR="002621CC">
        <w:fldChar w:fldCharType="end"/>
      </w:r>
      <w:r w:rsidR="002621CC">
        <w:fldChar w:fldCharType="begin"/>
      </w:r>
      <w:r w:rsidR="002621CC">
        <w:instrText xml:space="preserve"> REF _Ref242828854 \h </w:instrText>
      </w:r>
      <w:r w:rsidR="002621CC">
        <w:fldChar w:fldCharType="separate"/>
      </w:r>
      <w:r w:rsidR="002621CC">
        <w:t>Рисунок</w:t>
      </w:r>
      <w:r w:rsidR="002621CC">
        <w:t xml:space="preserve"> </w:t>
      </w:r>
      <w:r w:rsidR="002621CC">
        <w:rPr>
          <w:noProof/>
        </w:rPr>
        <w:t>11</w:t>
      </w:r>
      <w:r w:rsidR="002621CC">
        <w:fldChar w:fldCharType="end"/>
      </w:r>
      <w:r w:rsidR="002621CC">
        <w:t>)</w:t>
      </w:r>
    </w:p>
    <w:p w14:paraId="37D1E738" w14:textId="5E1F294C" w:rsidR="002D4E35" w:rsidRDefault="002D4E35" w:rsidP="002D4E35">
      <w:pPr>
        <w:ind w:firstLine="0"/>
        <w:jc w:val="center"/>
      </w:pPr>
      <w:r>
        <w:t xml:space="preserve"> </w:t>
      </w:r>
      <w:r w:rsidR="006C0B0C" w:rsidRPr="006C0B0C">
        <w:rPr>
          <w:noProof/>
          <w:lang w:eastAsia="ru-RU"/>
        </w:rPr>
        <w:drawing>
          <wp:inline distT="0" distB="0" distL="0" distR="0" wp14:anchorId="6C80249E" wp14:editId="412B832D">
            <wp:extent cx="5940425" cy="349186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8D6B" w14:textId="562046B0" w:rsidR="00C86F02" w:rsidRDefault="002D4E35" w:rsidP="002D4E35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54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Результаты тестирования при уменьшенном </w:t>
      </w:r>
      <w:r>
        <w:rPr>
          <w:lang w:val="en-US"/>
        </w:rPr>
        <w:t>m</w:t>
      </w:r>
      <w:r>
        <w:t xml:space="preserve"> и длине </w:t>
      </w:r>
    </w:p>
    <w:p w14:paraId="0AA010E9" w14:textId="51F6FD50" w:rsidR="002D4E35" w:rsidRDefault="002D4E35" w:rsidP="002D4E35">
      <w:pPr>
        <w:jc w:val="center"/>
      </w:pPr>
      <w:r>
        <w:t>1</w:t>
      </w:r>
      <w:r w:rsidR="00C86F02">
        <w:t xml:space="preserve"> </w:t>
      </w:r>
      <w:r w:rsidRPr="00A54F5D">
        <w:t>0</w:t>
      </w:r>
      <w:r w:rsidRPr="00975013">
        <w:t>0</w:t>
      </w:r>
      <w:r w:rsidRPr="0016587A">
        <w:t>0</w:t>
      </w:r>
      <w:r w:rsidR="002621CC">
        <w:t> </w:t>
      </w:r>
      <w:r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_Ref242828869 \h </w:instrText>
      </w:r>
      <w:r w:rsidR="002621CC">
        <w:fldChar w:fldCharType="separate"/>
      </w:r>
      <w:r w:rsidR="002621CC">
        <w:t xml:space="preserve">Рисунок </w:t>
      </w:r>
      <w:r w:rsidR="002621CC">
        <w:rPr>
          <w:noProof/>
        </w:rPr>
        <w:t>12</w:t>
      </w:r>
      <w:r w:rsidR="002621CC">
        <w:fldChar w:fldCharType="end"/>
      </w:r>
      <w:r w:rsidR="002621CC">
        <w:t>)</w:t>
      </w:r>
    </w:p>
    <w:p w14:paraId="4477F3EB" w14:textId="1161D7AC" w:rsidR="002D4E35" w:rsidRDefault="001E72DF" w:rsidP="002D4E35">
      <w:pPr>
        <w:ind w:firstLine="0"/>
        <w:jc w:val="center"/>
      </w:pPr>
      <w:r w:rsidRPr="001E72DF">
        <w:rPr>
          <w:noProof/>
          <w:lang w:eastAsia="ru-RU"/>
        </w:rPr>
        <w:lastRenderedPageBreak/>
        <w:drawing>
          <wp:inline distT="0" distB="0" distL="0" distR="0" wp14:anchorId="719B9A0D" wp14:editId="4250CE47">
            <wp:extent cx="5940425" cy="348805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2930" w14:textId="3D2BE380" w:rsidR="00C86F02" w:rsidRDefault="002D4E35" w:rsidP="002D4E35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55</w:t>
      </w:r>
      <w:r w:rsidR="001F2B46">
        <w:rPr>
          <w:noProof/>
        </w:rPr>
        <w:fldChar w:fldCharType="end"/>
      </w:r>
      <w:r>
        <w:t xml:space="preserve"> </w:t>
      </w:r>
      <w:r w:rsidR="00C86F02">
        <w:t xml:space="preserve">– </w:t>
      </w:r>
      <w:r>
        <w:t xml:space="preserve">Результаты тестирования при увеличенном </w:t>
      </w:r>
      <w:r>
        <w:rPr>
          <w:lang w:val="en-US"/>
        </w:rPr>
        <w:t>X</w:t>
      </w:r>
      <w:r w:rsidR="00C86F02">
        <w:t xml:space="preserve"> и длине</w:t>
      </w:r>
    </w:p>
    <w:p w14:paraId="48D55044" w14:textId="11A5E514" w:rsidR="002D4E35" w:rsidRDefault="00C86F02" w:rsidP="002D4E35">
      <w:pPr>
        <w:jc w:val="center"/>
      </w:pPr>
      <w:r>
        <w:t xml:space="preserve">1 </w:t>
      </w:r>
      <w:r w:rsidR="002D4E35" w:rsidRPr="00A54F5D">
        <w:t>0</w:t>
      </w:r>
      <w:r w:rsidR="002D4E35" w:rsidRPr="00975013">
        <w:t>0</w:t>
      </w:r>
      <w:r w:rsidR="002D4E35" w:rsidRPr="0016587A">
        <w:t>0</w:t>
      </w:r>
      <w:r w:rsidR="002621CC">
        <w:t> </w:t>
      </w:r>
      <w:r w:rsidR="002D4E35"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_Ref242828883 \h </w:instrText>
      </w:r>
      <w:r w:rsidR="002621CC">
        <w:fldChar w:fldCharType="separate"/>
      </w:r>
      <w:r w:rsidR="002621CC">
        <w:t xml:space="preserve">Рисунок </w:t>
      </w:r>
      <w:r w:rsidR="002621CC">
        <w:rPr>
          <w:noProof/>
        </w:rPr>
        <w:t>13</w:t>
      </w:r>
      <w:r w:rsidR="002621CC">
        <w:fldChar w:fldCharType="end"/>
      </w:r>
      <w:r w:rsidR="002621CC">
        <w:t>)</w:t>
      </w:r>
    </w:p>
    <w:p w14:paraId="3A752F00" w14:textId="49539CA9" w:rsidR="002D4E35" w:rsidRDefault="000F5FD3" w:rsidP="002D4E35">
      <w:pPr>
        <w:ind w:firstLine="0"/>
        <w:jc w:val="center"/>
      </w:pPr>
      <w:r w:rsidRPr="000F5FD3">
        <w:rPr>
          <w:noProof/>
          <w:lang w:eastAsia="ru-RU"/>
        </w:rPr>
        <w:drawing>
          <wp:inline distT="0" distB="0" distL="0" distR="0" wp14:anchorId="27ADEE37" wp14:editId="1D155C01">
            <wp:extent cx="5940425" cy="3527425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E35">
        <w:t xml:space="preserve"> </w:t>
      </w:r>
    </w:p>
    <w:p w14:paraId="3C98D4DD" w14:textId="28EA062D" w:rsidR="002D4E35" w:rsidRDefault="002D4E35" w:rsidP="002D4E35">
      <w:pPr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 w:rsidR="00A65D8A">
        <w:rPr>
          <w:noProof/>
        </w:rPr>
        <w:t>56</w:t>
      </w:r>
      <w:r w:rsidR="001F2B46">
        <w:rPr>
          <w:noProof/>
        </w:rPr>
        <w:fldChar w:fldCharType="end"/>
      </w:r>
      <w:r w:rsidR="002B77EE">
        <w:rPr>
          <w:noProof/>
        </w:rPr>
        <w:t xml:space="preserve"> –</w:t>
      </w:r>
      <w:r>
        <w:t xml:space="preserve"> Результаты тестирования при уменьшенном </w:t>
      </w:r>
      <w:r>
        <w:rPr>
          <w:lang w:val="en-US"/>
        </w:rPr>
        <w:t>X</w:t>
      </w:r>
      <w:r>
        <w:t xml:space="preserve"> и длине 1</w:t>
      </w:r>
      <w:r w:rsidR="002B77EE">
        <w:t> </w:t>
      </w:r>
      <w:r w:rsidRPr="00A54F5D">
        <w:t>0</w:t>
      </w:r>
      <w:r w:rsidRPr="00975013">
        <w:t>0</w:t>
      </w:r>
      <w:r w:rsidRPr="0016587A">
        <w:t>0</w:t>
      </w:r>
      <w:r w:rsidR="002621CC">
        <w:t> </w:t>
      </w:r>
      <w:r>
        <w:t>000</w:t>
      </w:r>
      <w:r w:rsidR="002621CC">
        <w:t xml:space="preserve"> </w:t>
      </w:r>
      <w:r w:rsidR="002621CC">
        <w:t xml:space="preserve">(параметры – </w:t>
      </w:r>
      <w:r w:rsidR="002621CC">
        <w:fldChar w:fldCharType="begin"/>
      </w:r>
      <w:r w:rsidR="002621CC">
        <w:instrText xml:space="preserve"> REF _Ref242828894 \h </w:instrText>
      </w:r>
      <w:r w:rsidR="002621CC">
        <w:fldChar w:fldCharType="separate"/>
      </w:r>
      <w:r w:rsidR="002621CC">
        <w:t xml:space="preserve">Рисунок </w:t>
      </w:r>
      <w:r w:rsidR="002621CC">
        <w:rPr>
          <w:noProof/>
        </w:rPr>
        <w:t>14</w:t>
      </w:r>
      <w:r w:rsidR="002621CC">
        <w:fldChar w:fldCharType="end"/>
      </w:r>
      <w:r w:rsidR="002621CC">
        <w:t>)</w:t>
      </w:r>
    </w:p>
    <w:p w14:paraId="6A38635F" w14:textId="32A06B5A" w:rsidR="00EA71DB" w:rsidRDefault="00EA71DB" w:rsidP="00EA71DB">
      <w:pPr>
        <w:pStyle w:val="2"/>
        <w:rPr>
          <w:color w:val="000000"/>
          <w:sz w:val="27"/>
          <w:szCs w:val="27"/>
        </w:rPr>
      </w:pPr>
      <w:bookmarkStart w:id="23" w:name="_Toc242829101"/>
      <w:r>
        <w:rPr>
          <w:color w:val="000000"/>
          <w:sz w:val="27"/>
          <w:szCs w:val="27"/>
        </w:rPr>
        <w:lastRenderedPageBreak/>
        <w:t xml:space="preserve">Сводная таблица параметров исследованных генераторов и </w:t>
      </w:r>
      <w:bookmarkStart w:id="24" w:name="_GoBack"/>
      <w:bookmarkEnd w:id="24"/>
      <w:r>
        <w:rPr>
          <w:color w:val="000000"/>
          <w:sz w:val="27"/>
          <w:szCs w:val="27"/>
        </w:rPr>
        <w:t>результатов прохождения ими тестов</w:t>
      </w:r>
      <w:bookmarkEnd w:id="23"/>
    </w:p>
    <w:p w14:paraId="437AE4E9" w14:textId="77777777" w:rsidR="00A65D8A" w:rsidRDefault="00A65D8A" w:rsidP="00A65D8A">
      <w:pPr>
        <w:keepNext/>
        <w:ind w:firstLine="0"/>
        <w:jc w:val="center"/>
      </w:pPr>
      <w:r w:rsidRPr="00A65D8A">
        <w:rPr>
          <w:noProof/>
          <w:lang w:eastAsia="ru-RU"/>
        </w:rPr>
        <w:drawing>
          <wp:inline distT="0" distB="0" distL="0" distR="0" wp14:anchorId="5AEA7C7C" wp14:editId="320F0EAF">
            <wp:extent cx="6013174" cy="4985468"/>
            <wp:effectExtent l="0" t="0" r="698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37920" cy="50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4D32" w14:textId="37F4786B" w:rsidR="0064634E" w:rsidRDefault="00A65D8A" w:rsidP="00A65D8A">
      <w:pPr>
        <w:ind w:firstLine="0"/>
        <w:jc w:val="center"/>
      </w:pPr>
      <w:r>
        <w:t xml:space="preserve">Рисунок </w:t>
      </w:r>
      <w:r w:rsidR="001F2B46">
        <w:fldChar w:fldCharType="begin"/>
      </w:r>
      <w:r w:rsidR="001F2B46">
        <w:instrText xml:space="preserve"> SEQ Рисунок \* ARABIC </w:instrText>
      </w:r>
      <w:r w:rsidR="001F2B46">
        <w:fldChar w:fldCharType="separate"/>
      </w:r>
      <w:r>
        <w:rPr>
          <w:noProof/>
        </w:rPr>
        <w:t>57</w:t>
      </w:r>
      <w:r w:rsidR="001F2B46">
        <w:rPr>
          <w:noProof/>
        </w:rPr>
        <w:fldChar w:fldCharType="end"/>
      </w:r>
      <w:r>
        <w:t xml:space="preserve"> – Таблица тестов</w:t>
      </w:r>
    </w:p>
    <w:p w14:paraId="66470C00" w14:textId="77777777" w:rsidR="0064634E" w:rsidRDefault="0064634E">
      <w:pPr>
        <w:spacing w:before="20" w:after="20" w:line="240" w:lineRule="auto"/>
        <w:ind w:firstLine="0"/>
        <w:rPr>
          <w:b/>
          <w:caps/>
        </w:rPr>
      </w:pPr>
      <w:r>
        <w:br w:type="page"/>
      </w:r>
    </w:p>
    <w:p w14:paraId="480D2F92" w14:textId="5A7F720C" w:rsidR="00EA71DB" w:rsidRPr="00EA71DB" w:rsidRDefault="00EA71DB" w:rsidP="00EA71DB">
      <w:pPr>
        <w:pStyle w:val="12"/>
      </w:pPr>
      <w:bookmarkStart w:id="25" w:name="_Toc242829102"/>
      <w:r>
        <w:lastRenderedPageBreak/>
        <w:t>Вывод</w:t>
      </w:r>
      <w:bookmarkEnd w:id="25"/>
    </w:p>
    <w:p w14:paraId="4600B831" w14:textId="5EB88E97" w:rsidR="000B1CC5" w:rsidRDefault="000B1CC5" w:rsidP="00E66CC1">
      <w:r w:rsidRPr="000B1CC5">
        <w:t>В ходе исследования был реализован и протестирован квадратичный нелинейный конгруэнтный генератор (КНЛКГ) с различными параметрами ((a, b, c, m, X_0)) и длинами последовательностей (от 1 000 до 1 000 000 чисел). Оценка качества осуществлялась с помощью корреляционного</w:t>
      </w:r>
      <w:r w:rsidR="00502015">
        <w:t>, спектрального</w:t>
      </w:r>
      <w:r w:rsidRPr="000B1CC5">
        <w:t xml:space="preserve"> анализ</w:t>
      </w:r>
      <w:r w:rsidR="00502015">
        <w:t>ов</w:t>
      </w:r>
      <w:r w:rsidRPr="000B1CC5">
        <w:t xml:space="preserve"> и статистических тестов. Проведенный анализ показал, что генератор крайне чувствителен к выбору начальных параметров. При базовых настройках ((a=4081, b=23112, c=25673, m=31210, X_0=5321)) последовательность зацикливается уже на 194-м числе, что приводит к провалу большинства тестов (пройдено 6 из 12). Изменение параметров существенно влияет на длину периода: например, увеличение множителя a сокращает цикл до 97 чисел (4 из 12 тестов), а увеличение модуля m позволяет расширить период до 1 274 чисел (7 из 12 тестов </w:t>
      </w:r>
      <w:r w:rsidR="002B77EE">
        <w:t>–</w:t>
      </w:r>
      <w:r w:rsidRPr="000B1CC5">
        <w:t xml:space="preserve"> наилучший результат в серии). </w:t>
      </w:r>
    </w:p>
    <w:p w14:paraId="057141A4" w14:textId="1BB9E7DD" w:rsidR="000B1CC5" w:rsidRDefault="000B1CC5" w:rsidP="00E66CC1">
      <w:r w:rsidRPr="000B1CC5">
        <w:t xml:space="preserve">Основными проблемами данного генератора являются: </w:t>
      </w:r>
    </w:p>
    <w:p w14:paraId="562C6028" w14:textId="558EB7F1" w:rsidR="000B1CC5" w:rsidRDefault="002B77EE" w:rsidP="002B77EE">
      <w:pPr>
        <w:tabs>
          <w:tab w:val="left" w:pos="1134"/>
        </w:tabs>
      </w:pPr>
      <w:r>
        <w:t>1.</w:t>
      </w:r>
      <w:r>
        <w:tab/>
      </w:r>
      <w:r w:rsidR="000B1CC5" w:rsidRPr="000B1CC5">
        <w:t xml:space="preserve">Быстрое зацикливание: </w:t>
      </w:r>
      <w:r w:rsidR="009120DE">
        <w:t>п</w:t>
      </w:r>
      <w:r w:rsidR="000B1CC5" w:rsidRPr="000B1CC5">
        <w:t xml:space="preserve">ериод генератора значительно меньше требуемой длины последовательности. При длине выборки 1 000 000 чисел последовательность повторяется многократно, что делает её абсолютно непригодной для стеганографии. </w:t>
      </w:r>
    </w:p>
    <w:p w14:paraId="4E811702" w14:textId="2BF7AFE5" w:rsidR="000B1CC5" w:rsidRDefault="002B77EE" w:rsidP="002B77EE">
      <w:pPr>
        <w:tabs>
          <w:tab w:val="left" w:pos="1134"/>
        </w:tabs>
      </w:pPr>
      <w:r>
        <w:t>2.</w:t>
      </w:r>
      <w:r>
        <w:tab/>
      </w:r>
      <w:r w:rsidR="000B1CC5" w:rsidRPr="000B1CC5">
        <w:t xml:space="preserve">Плохие статистические свойства: </w:t>
      </w:r>
      <w:r w:rsidR="009120DE">
        <w:t>большая часть тестов проваливается.</w:t>
      </w:r>
      <w:r w:rsidR="000B1CC5" w:rsidRPr="000B1CC5">
        <w:t xml:space="preserve"> </w:t>
      </w:r>
    </w:p>
    <w:p w14:paraId="5DF12F0F" w14:textId="777187AA" w:rsidR="000B1CC5" w:rsidRDefault="002B77EE" w:rsidP="002B77EE">
      <w:pPr>
        <w:tabs>
          <w:tab w:val="left" w:pos="1134"/>
        </w:tabs>
      </w:pPr>
      <w:r>
        <w:t>3.</w:t>
      </w:r>
      <w:r>
        <w:tab/>
      </w:r>
      <w:r w:rsidR="000B1CC5" w:rsidRPr="000B1CC5">
        <w:t xml:space="preserve">Высокая автокорреляция: </w:t>
      </w:r>
      <w:r w:rsidR="009120DE">
        <w:t>г</w:t>
      </w:r>
      <w:r w:rsidR="000B1CC5" w:rsidRPr="000B1CC5">
        <w:t xml:space="preserve">рафики АКФ показывают заметные пики, выходящие за доверительный интервал, что свидетельствует о наличии скрытых периодичностей и зависимостей между битами. </w:t>
      </w:r>
    </w:p>
    <w:p w14:paraId="3BAC8CF4" w14:textId="29E8F477" w:rsidR="00E66CC1" w:rsidRDefault="000B1CC5" w:rsidP="00E66CC1">
      <w:r w:rsidRPr="000B1CC5">
        <w:t xml:space="preserve">Таким образом, </w:t>
      </w:r>
      <w:r w:rsidR="002B77EE">
        <w:t>квадратичный НЛКГ</w:t>
      </w:r>
      <w:r w:rsidRPr="000B1CC5">
        <w:t xml:space="preserve"> не обладает криптографической стойкостью и не может быть рекомендован для использования в </w:t>
      </w:r>
      <w:proofErr w:type="spellStart"/>
      <w:r w:rsidRPr="000B1CC5">
        <w:t>стеганографических</w:t>
      </w:r>
      <w:proofErr w:type="spellEnd"/>
      <w:r w:rsidRPr="000B1CC5">
        <w:t xml:space="preserve"> методах защиты информации в качестве основного источника псевдослучайных чисел. </w:t>
      </w:r>
    </w:p>
    <w:p w14:paraId="1CFB32EF" w14:textId="6A00F6D6" w:rsidR="00B71CC7" w:rsidRDefault="00CF7492" w:rsidP="00CF7492">
      <w:pPr>
        <w:pStyle w:val="12"/>
      </w:pPr>
      <w:bookmarkStart w:id="26" w:name="_Toc242829103"/>
      <w:r>
        <w:lastRenderedPageBreak/>
        <w:t>Список использованных источников</w:t>
      </w:r>
      <w:bookmarkEnd w:id="26"/>
    </w:p>
    <w:p w14:paraId="3B964D47" w14:textId="77777777" w:rsidR="0045621A" w:rsidRPr="002F323C" w:rsidRDefault="0045621A" w:rsidP="002F323C">
      <w:pPr>
        <w:pStyle w:val="a5"/>
        <w:numPr>
          <w:ilvl w:val="0"/>
          <w:numId w:val="39"/>
        </w:numPr>
        <w:spacing w:line="276" w:lineRule="auto"/>
        <w:ind w:left="0" w:firstLine="357"/>
        <w:rPr>
          <w:rFonts w:eastAsia="Times New Roman" w:cs="Times New Roman"/>
          <w:szCs w:val="28"/>
          <w:lang w:eastAsia="ru-RU"/>
        </w:rPr>
      </w:pPr>
      <w:bookmarkStart w:id="27" w:name="_Ref242816616"/>
      <w:r w:rsidRPr="002F323C">
        <w:rPr>
          <w:rFonts w:eastAsia="Times New Roman" w:cs="Times New Roman"/>
          <w:szCs w:val="28"/>
          <w:lang w:eastAsia="ru-RU"/>
        </w:rPr>
        <w:t>Сидоренко В.Г. Генераторы случайных чисел: Учебное пособие. – М.: РУТ (МИИТ). 2021. – 80 с.</w:t>
      </w:r>
      <w:bookmarkEnd w:id="27"/>
    </w:p>
    <w:p w14:paraId="7F2CC3EA" w14:textId="732AC82B" w:rsidR="0045621A" w:rsidRPr="002F323C" w:rsidRDefault="00E47C3D" w:rsidP="002F323C">
      <w:pPr>
        <w:pStyle w:val="a5"/>
        <w:numPr>
          <w:ilvl w:val="0"/>
          <w:numId w:val="39"/>
        </w:numPr>
        <w:spacing w:line="276" w:lineRule="auto"/>
        <w:ind w:left="0" w:firstLine="357"/>
        <w:rPr>
          <w:rFonts w:eastAsia="Times New Roman" w:cs="Times New Roman"/>
          <w:szCs w:val="28"/>
          <w:lang w:eastAsia="ru-RU"/>
        </w:rPr>
      </w:pPr>
      <w:bookmarkStart w:id="28" w:name="_Ref242816669"/>
      <w:proofErr w:type="spellStart"/>
      <w:r w:rsidRPr="002F323C">
        <w:rPr>
          <w:rFonts w:eastAsia="Times New Roman" w:cs="Times New Roman"/>
          <w:szCs w:val="28"/>
          <w:lang w:eastAsia="ru-RU"/>
        </w:rPr>
        <w:t>Автоношкин</w:t>
      </w:r>
      <w:proofErr w:type="spellEnd"/>
      <w:r w:rsidRPr="002F323C">
        <w:rPr>
          <w:rFonts w:eastAsia="Times New Roman" w:cs="Times New Roman"/>
          <w:szCs w:val="28"/>
          <w:lang w:eastAsia="ru-RU"/>
        </w:rPr>
        <w:t xml:space="preserve"> А.М., Сидоренко В.Г., </w:t>
      </w:r>
      <w:proofErr w:type="spellStart"/>
      <w:r w:rsidRPr="002F323C">
        <w:rPr>
          <w:rFonts w:eastAsia="Times New Roman" w:cs="Times New Roman"/>
          <w:szCs w:val="28"/>
          <w:lang w:eastAsia="ru-RU"/>
        </w:rPr>
        <w:t>Смецкая</w:t>
      </w:r>
      <w:proofErr w:type="spellEnd"/>
      <w:r w:rsidRPr="002F323C">
        <w:rPr>
          <w:rFonts w:eastAsia="Times New Roman" w:cs="Times New Roman"/>
          <w:szCs w:val="28"/>
          <w:lang w:eastAsia="ru-RU"/>
        </w:rPr>
        <w:t xml:space="preserve"> А.С. </w:t>
      </w:r>
      <w:r w:rsidR="0045621A" w:rsidRPr="002F323C">
        <w:rPr>
          <w:rFonts w:eastAsia="Times New Roman" w:cs="Times New Roman"/>
          <w:szCs w:val="28"/>
          <w:lang w:eastAsia="ru-RU"/>
        </w:rPr>
        <w:t>Генераторы псевдослучайных чисел и их реализация: Учебное пособие.</w:t>
      </w:r>
      <w:r w:rsidRPr="002F323C">
        <w:rPr>
          <w:rFonts w:eastAsia="Times New Roman" w:cs="Times New Roman"/>
          <w:szCs w:val="28"/>
          <w:lang w:eastAsia="ru-RU"/>
        </w:rPr>
        <w:t xml:space="preserve"> – М.: РУТ (МИИТ). 2025. – 85</w:t>
      </w:r>
      <w:r w:rsidR="0045621A" w:rsidRPr="002F323C">
        <w:rPr>
          <w:rFonts w:eastAsia="Times New Roman" w:cs="Times New Roman"/>
          <w:szCs w:val="28"/>
          <w:lang w:eastAsia="ru-RU"/>
        </w:rPr>
        <w:t xml:space="preserve"> с.</w:t>
      </w:r>
      <w:bookmarkEnd w:id="28"/>
    </w:p>
    <w:p w14:paraId="420A6335" w14:textId="53B22515" w:rsidR="00CF7492" w:rsidRDefault="00CF7492" w:rsidP="0045621A">
      <w:pPr>
        <w:pStyle w:val="a5"/>
        <w:ind w:left="357" w:firstLine="0"/>
      </w:pPr>
    </w:p>
    <w:p w14:paraId="1B2D5180" w14:textId="77777777" w:rsidR="0019096A" w:rsidRPr="0019096A" w:rsidRDefault="0019096A" w:rsidP="0045621A">
      <w:pPr>
        <w:pStyle w:val="a5"/>
        <w:ind w:left="357" w:firstLine="0"/>
        <w:rPr>
          <w:color w:val="FF0000"/>
        </w:rPr>
      </w:pPr>
    </w:p>
    <w:sectPr w:rsidR="0019096A" w:rsidRPr="0019096A" w:rsidSect="002F08B5">
      <w:footerReference w:type="default" r:id="rId65"/>
      <w:pgSz w:w="11906" w:h="16838"/>
      <w:pgMar w:top="1134" w:right="850" w:bottom="1134" w:left="1701" w:header="567" w:footer="567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4EB4E3" w14:textId="77777777" w:rsidR="001F2B46" w:rsidRDefault="001F2B46" w:rsidP="008A7961">
      <w:r>
        <w:separator/>
      </w:r>
    </w:p>
  </w:endnote>
  <w:endnote w:type="continuationSeparator" w:id="0">
    <w:p w14:paraId="0B5925DB" w14:textId="77777777" w:rsidR="001F2B46" w:rsidRDefault="001F2B46" w:rsidP="008A7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3392795"/>
      <w:docPartObj>
        <w:docPartGallery w:val="Page Numbers (Bottom of Page)"/>
        <w:docPartUnique/>
      </w:docPartObj>
    </w:sdtPr>
    <w:sdtEndPr/>
    <w:sdtContent>
      <w:p w14:paraId="106A6FE6" w14:textId="049FB536" w:rsidR="00986B1F" w:rsidRDefault="00986B1F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21CC">
          <w:rPr>
            <w:noProof/>
          </w:rPr>
          <w:t>28</w:t>
        </w:r>
        <w:r>
          <w:fldChar w:fldCharType="end"/>
        </w:r>
      </w:p>
    </w:sdtContent>
  </w:sdt>
  <w:p w14:paraId="61E2DC7D" w14:textId="77777777" w:rsidR="00986B1F" w:rsidRDefault="00986B1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F3EF9" w14:textId="77777777" w:rsidR="001F2B46" w:rsidRDefault="001F2B46" w:rsidP="008A7961">
      <w:r>
        <w:separator/>
      </w:r>
    </w:p>
  </w:footnote>
  <w:footnote w:type="continuationSeparator" w:id="0">
    <w:p w14:paraId="6127CD48" w14:textId="77777777" w:rsidR="001F2B46" w:rsidRDefault="001F2B46" w:rsidP="008A79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A76AE"/>
    <w:multiLevelType w:val="hybridMultilevel"/>
    <w:tmpl w:val="FEA81122"/>
    <w:lvl w:ilvl="0" w:tplc="AA669CFA">
      <w:start w:val="1"/>
      <w:numFmt w:val="decimal"/>
      <w:pStyle w:val="a"/>
      <w:suff w:val="nothing"/>
      <w:lvlText w:val="Рисунок %1 -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21A9D"/>
    <w:multiLevelType w:val="multilevel"/>
    <w:tmpl w:val="EAC4E9FC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CA5192"/>
    <w:multiLevelType w:val="hybridMultilevel"/>
    <w:tmpl w:val="3F983514"/>
    <w:lvl w:ilvl="0" w:tplc="3F4A8CA0">
      <w:start w:val="1"/>
      <w:numFmt w:val="decimal"/>
      <w:pStyle w:val="20"/>
      <w:suff w:val="space"/>
      <w:lvlText w:val="Таблица %1 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24EE3"/>
    <w:multiLevelType w:val="hybridMultilevel"/>
    <w:tmpl w:val="68B0959A"/>
    <w:lvl w:ilvl="0" w:tplc="5818F638">
      <w:start w:val="1"/>
      <w:numFmt w:val="decimal"/>
      <w:pStyle w:val="a0"/>
      <w:lvlText w:val="%1"/>
      <w:lvlJc w:val="center"/>
      <w:pPr>
        <w:ind w:left="1429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8C16C1"/>
    <w:multiLevelType w:val="hybridMultilevel"/>
    <w:tmpl w:val="505E95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615E56"/>
    <w:multiLevelType w:val="hybridMultilevel"/>
    <w:tmpl w:val="E382B144"/>
    <w:lvl w:ilvl="0" w:tplc="2CDAF8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346486C"/>
    <w:multiLevelType w:val="hybridMultilevel"/>
    <w:tmpl w:val="5A365F60"/>
    <w:lvl w:ilvl="0" w:tplc="46582FFC">
      <w:start w:val="1"/>
      <w:numFmt w:val="decimal"/>
      <w:pStyle w:val="a1"/>
      <w:lvlText w:val="Таблица %1-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831628"/>
    <w:multiLevelType w:val="hybridMultilevel"/>
    <w:tmpl w:val="801C352C"/>
    <w:lvl w:ilvl="0" w:tplc="0A6410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FE85E1B"/>
    <w:multiLevelType w:val="multilevel"/>
    <w:tmpl w:val="941C9578"/>
    <w:styleLink w:val="1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320" w:hanging="360"/>
      </w:pPr>
      <w:rPr>
        <w:rFonts w:hint="default"/>
      </w:rPr>
    </w:lvl>
    <w:lvl w:ilvl="8">
      <w:start w:val="1"/>
      <w:numFmt w:val="decimal"/>
      <w:lvlText w:val="%9"/>
      <w:lvlJc w:val="left"/>
      <w:pPr>
        <w:ind w:left="4680" w:hanging="360"/>
      </w:pPr>
      <w:rPr>
        <w:rFonts w:hint="default"/>
      </w:rPr>
    </w:lvl>
  </w:abstractNum>
  <w:abstractNum w:abstractNumId="9" w15:restartNumberingAfterBreak="0">
    <w:nsid w:val="4CA05FBC"/>
    <w:multiLevelType w:val="hybridMultilevel"/>
    <w:tmpl w:val="9A7C0C40"/>
    <w:lvl w:ilvl="0" w:tplc="32D4476A">
      <w:start w:val="1"/>
      <w:numFmt w:val="decimal"/>
      <w:pStyle w:val="a2"/>
      <w:suff w:val="space"/>
      <w:lvlText w:val="Рисунок %1  -"/>
      <w:lvlJc w:val="left"/>
      <w:pPr>
        <w:ind w:left="108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6E1A5F"/>
    <w:multiLevelType w:val="hybridMultilevel"/>
    <w:tmpl w:val="972ACD0A"/>
    <w:lvl w:ilvl="0" w:tplc="880804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9D91D9F"/>
    <w:multiLevelType w:val="multilevel"/>
    <w:tmpl w:val="4CF2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56082F"/>
    <w:multiLevelType w:val="hybridMultilevel"/>
    <w:tmpl w:val="F2621888"/>
    <w:lvl w:ilvl="0" w:tplc="8DE612F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174584D"/>
    <w:multiLevelType w:val="hybridMultilevel"/>
    <w:tmpl w:val="EBC6B934"/>
    <w:lvl w:ilvl="0" w:tplc="FDC8A60E">
      <w:start w:val="1"/>
      <w:numFmt w:val="decimal"/>
      <w:pStyle w:val="a3"/>
      <w:suff w:val="nothing"/>
      <w:lvlText w:val="(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CD2F90"/>
    <w:multiLevelType w:val="multilevel"/>
    <w:tmpl w:val="A808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13"/>
  </w:num>
  <w:num w:numId="8">
    <w:abstractNumId w:val="9"/>
  </w:num>
  <w:num w:numId="9">
    <w:abstractNumId w:val="10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4"/>
  </w:num>
  <w:num w:numId="16">
    <w:abstractNumId w:val="11"/>
  </w:num>
  <w:num w:numId="17">
    <w:abstractNumId w:val="7"/>
  </w:num>
  <w:num w:numId="18">
    <w:abstractNumId w:val="5"/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12"/>
  </w:num>
  <w:num w:numId="39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170"/>
    <w:rsid w:val="00004903"/>
    <w:rsid w:val="0000775F"/>
    <w:rsid w:val="0001204E"/>
    <w:rsid w:val="000158E1"/>
    <w:rsid w:val="00016769"/>
    <w:rsid w:val="000173B4"/>
    <w:rsid w:val="00020EDD"/>
    <w:rsid w:val="00031656"/>
    <w:rsid w:val="00042F2A"/>
    <w:rsid w:val="0004424F"/>
    <w:rsid w:val="000516EF"/>
    <w:rsid w:val="000554C6"/>
    <w:rsid w:val="000565CD"/>
    <w:rsid w:val="000603CC"/>
    <w:rsid w:val="00065EB8"/>
    <w:rsid w:val="00067D1F"/>
    <w:rsid w:val="00072B68"/>
    <w:rsid w:val="00076B61"/>
    <w:rsid w:val="00080458"/>
    <w:rsid w:val="00092806"/>
    <w:rsid w:val="00092933"/>
    <w:rsid w:val="00092EAD"/>
    <w:rsid w:val="00094AD7"/>
    <w:rsid w:val="000A4DB5"/>
    <w:rsid w:val="000B1CC5"/>
    <w:rsid w:val="000B3A0B"/>
    <w:rsid w:val="000C02A7"/>
    <w:rsid w:val="000C43AC"/>
    <w:rsid w:val="000C6409"/>
    <w:rsid w:val="000C78B6"/>
    <w:rsid w:val="000D29A5"/>
    <w:rsid w:val="000D2F5C"/>
    <w:rsid w:val="000D43F3"/>
    <w:rsid w:val="000E031E"/>
    <w:rsid w:val="000F0031"/>
    <w:rsid w:val="000F1451"/>
    <w:rsid w:val="000F49D7"/>
    <w:rsid w:val="000F5FD3"/>
    <w:rsid w:val="000F7449"/>
    <w:rsid w:val="00106102"/>
    <w:rsid w:val="00125C61"/>
    <w:rsid w:val="00131895"/>
    <w:rsid w:val="001336EC"/>
    <w:rsid w:val="0014093D"/>
    <w:rsid w:val="00144330"/>
    <w:rsid w:val="001446BC"/>
    <w:rsid w:val="00147E59"/>
    <w:rsid w:val="00155606"/>
    <w:rsid w:val="001631A8"/>
    <w:rsid w:val="00164253"/>
    <w:rsid w:val="0016587A"/>
    <w:rsid w:val="00166619"/>
    <w:rsid w:val="00173F15"/>
    <w:rsid w:val="00174BD8"/>
    <w:rsid w:val="00180067"/>
    <w:rsid w:val="001816DC"/>
    <w:rsid w:val="00183E17"/>
    <w:rsid w:val="00185738"/>
    <w:rsid w:val="00185D30"/>
    <w:rsid w:val="0019009E"/>
    <w:rsid w:val="00190164"/>
    <w:rsid w:val="0019096A"/>
    <w:rsid w:val="00197B06"/>
    <w:rsid w:val="001A277A"/>
    <w:rsid w:val="001A71D2"/>
    <w:rsid w:val="001B27EB"/>
    <w:rsid w:val="001C00E9"/>
    <w:rsid w:val="001C5BE0"/>
    <w:rsid w:val="001D0BAF"/>
    <w:rsid w:val="001D3608"/>
    <w:rsid w:val="001D57B1"/>
    <w:rsid w:val="001E3BAB"/>
    <w:rsid w:val="001E6F3D"/>
    <w:rsid w:val="001E72DF"/>
    <w:rsid w:val="001F1E25"/>
    <w:rsid w:val="001F2B46"/>
    <w:rsid w:val="0020344B"/>
    <w:rsid w:val="00210FB3"/>
    <w:rsid w:val="00223478"/>
    <w:rsid w:val="002302DC"/>
    <w:rsid w:val="00232BEA"/>
    <w:rsid w:val="002406C6"/>
    <w:rsid w:val="00253B1A"/>
    <w:rsid w:val="002543F7"/>
    <w:rsid w:val="00257D38"/>
    <w:rsid w:val="00260EF4"/>
    <w:rsid w:val="002621CC"/>
    <w:rsid w:val="002672EB"/>
    <w:rsid w:val="002673CE"/>
    <w:rsid w:val="00271241"/>
    <w:rsid w:val="00273853"/>
    <w:rsid w:val="00276C4F"/>
    <w:rsid w:val="0027703B"/>
    <w:rsid w:val="00280A08"/>
    <w:rsid w:val="002855D9"/>
    <w:rsid w:val="00286F21"/>
    <w:rsid w:val="002921E4"/>
    <w:rsid w:val="00293008"/>
    <w:rsid w:val="002B7672"/>
    <w:rsid w:val="002B77EE"/>
    <w:rsid w:val="002B7C08"/>
    <w:rsid w:val="002C23F4"/>
    <w:rsid w:val="002C78C7"/>
    <w:rsid w:val="002D1CF3"/>
    <w:rsid w:val="002D2184"/>
    <w:rsid w:val="002D4E35"/>
    <w:rsid w:val="002D615B"/>
    <w:rsid w:val="002D66C3"/>
    <w:rsid w:val="002E05DB"/>
    <w:rsid w:val="002E3B5B"/>
    <w:rsid w:val="002E6DE8"/>
    <w:rsid w:val="002F08B5"/>
    <w:rsid w:val="002F323C"/>
    <w:rsid w:val="00300178"/>
    <w:rsid w:val="00304315"/>
    <w:rsid w:val="00311F15"/>
    <w:rsid w:val="0031643C"/>
    <w:rsid w:val="00317239"/>
    <w:rsid w:val="00324A41"/>
    <w:rsid w:val="003319BA"/>
    <w:rsid w:val="0033274C"/>
    <w:rsid w:val="00350365"/>
    <w:rsid w:val="00350FCB"/>
    <w:rsid w:val="003544BC"/>
    <w:rsid w:val="00362180"/>
    <w:rsid w:val="0036550B"/>
    <w:rsid w:val="00365CFE"/>
    <w:rsid w:val="003674A6"/>
    <w:rsid w:val="00373C3C"/>
    <w:rsid w:val="0038111C"/>
    <w:rsid w:val="00383EEE"/>
    <w:rsid w:val="00397EA5"/>
    <w:rsid w:val="003B5DEA"/>
    <w:rsid w:val="003C1514"/>
    <w:rsid w:val="003C1527"/>
    <w:rsid w:val="003D3ADE"/>
    <w:rsid w:val="003D7EB3"/>
    <w:rsid w:val="003E32F4"/>
    <w:rsid w:val="003F7D90"/>
    <w:rsid w:val="00405E13"/>
    <w:rsid w:val="00407514"/>
    <w:rsid w:val="004116EF"/>
    <w:rsid w:val="0041550D"/>
    <w:rsid w:val="00424F1F"/>
    <w:rsid w:val="00427400"/>
    <w:rsid w:val="0043353C"/>
    <w:rsid w:val="00434217"/>
    <w:rsid w:val="00434563"/>
    <w:rsid w:val="00442D9E"/>
    <w:rsid w:val="00444911"/>
    <w:rsid w:val="00444F24"/>
    <w:rsid w:val="00450350"/>
    <w:rsid w:val="00455867"/>
    <w:rsid w:val="0045621A"/>
    <w:rsid w:val="004570B9"/>
    <w:rsid w:val="004601B3"/>
    <w:rsid w:val="00460C97"/>
    <w:rsid w:val="00462094"/>
    <w:rsid w:val="00464726"/>
    <w:rsid w:val="004748A2"/>
    <w:rsid w:val="00484CD6"/>
    <w:rsid w:val="00490B52"/>
    <w:rsid w:val="00492772"/>
    <w:rsid w:val="00492819"/>
    <w:rsid w:val="004A02EF"/>
    <w:rsid w:val="004A2245"/>
    <w:rsid w:val="004C092D"/>
    <w:rsid w:val="004C35A1"/>
    <w:rsid w:val="004C60C8"/>
    <w:rsid w:val="004D02A9"/>
    <w:rsid w:val="004D1766"/>
    <w:rsid w:val="004D2712"/>
    <w:rsid w:val="004D7EC5"/>
    <w:rsid w:val="004E2821"/>
    <w:rsid w:val="004F39B8"/>
    <w:rsid w:val="004F652A"/>
    <w:rsid w:val="004F6A9E"/>
    <w:rsid w:val="00502015"/>
    <w:rsid w:val="00505007"/>
    <w:rsid w:val="00505E1C"/>
    <w:rsid w:val="005128CB"/>
    <w:rsid w:val="0051372C"/>
    <w:rsid w:val="00514053"/>
    <w:rsid w:val="00521365"/>
    <w:rsid w:val="00545EC0"/>
    <w:rsid w:val="005521DA"/>
    <w:rsid w:val="00554283"/>
    <w:rsid w:val="00557170"/>
    <w:rsid w:val="005578AD"/>
    <w:rsid w:val="00560A62"/>
    <w:rsid w:val="005610E0"/>
    <w:rsid w:val="00570849"/>
    <w:rsid w:val="00571C77"/>
    <w:rsid w:val="00577424"/>
    <w:rsid w:val="00577A99"/>
    <w:rsid w:val="005832B9"/>
    <w:rsid w:val="00594953"/>
    <w:rsid w:val="005A1A09"/>
    <w:rsid w:val="005A507D"/>
    <w:rsid w:val="005A6689"/>
    <w:rsid w:val="005A7BA6"/>
    <w:rsid w:val="005B031D"/>
    <w:rsid w:val="005B5D43"/>
    <w:rsid w:val="005B79E3"/>
    <w:rsid w:val="005C17CD"/>
    <w:rsid w:val="005C5AA6"/>
    <w:rsid w:val="005D1636"/>
    <w:rsid w:val="005D3C46"/>
    <w:rsid w:val="005E266D"/>
    <w:rsid w:val="005F7564"/>
    <w:rsid w:val="005F7610"/>
    <w:rsid w:val="006004D8"/>
    <w:rsid w:val="00612C2B"/>
    <w:rsid w:val="0062085D"/>
    <w:rsid w:val="00622440"/>
    <w:rsid w:val="00623466"/>
    <w:rsid w:val="006260D7"/>
    <w:rsid w:val="006344C8"/>
    <w:rsid w:val="00637951"/>
    <w:rsid w:val="0064187E"/>
    <w:rsid w:val="0064225C"/>
    <w:rsid w:val="00645E2F"/>
    <w:rsid w:val="0064634E"/>
    <w:rsid w:val="00653B54"/>
    <w:rsid w:val="006564B7"/>
    <w:rsid w:val="00657E6B"/>
    <w:rsid w:val="00660487"/>
    <w:rsid w:val="00666CD8"/>
    <w:rsid w:val="0068575E"/>
    <w:rsid w:val="006862EE"/>
    <w:rsid w:val="006955C3"/>
    <w:rsid w:val="006A2248"/>
    <w:rsid w:val="006C00E2"/>
    <w:rsid w:val="006C0B0C"/>
    <w:rsid w:val="006C597E"/>
    <w:rsid w:val="006D338B"/>
    <w:rsid w:val="006E08E7"/>
    <w:rsid w:val="006E0BFC"/>
    <w:rsid w:val="006E0C48"/>
    <w:rsid w:val="006E5795"/>
    <w:rsid w:val="00701303"/>
    <w:rsid w:val="007032A8"/>
    <w:rsid w:val="00705CCD"/>
    <w:rsid w:val="00712FD3"/>
    <w:rsid w:val="007149DE"/>
    <w:rsid w:val="00731C03"/>
    <w:rsid w:val="00736EE9"/>
    <w:rsid w:val="00747744"/>
    <w:rsid w:val="007522BC"/>
    <w:rsid w:val="00761866"/>
    <w:rsid w:val="007677B2"/>
    <w:rsid w:val="00781CEB"/>
    <w:rsid w:val="007838B9"/>
    <w:rsid w:val="00785183"/>
    <w:rsid w:val="00792F6C"/>
    <w:rsid w:val="007B1841"/>
    <w:rsid w:val="007B2399"/>
    <w:rsid w:val="007C6A09"/>
    <w:rsid w:val="007D4657"/>
    <w:rsid w:val="007E0A49"/>
    <w:rsid w:val="007E2C88"/>
    <w:rsid w:val="007E4B3E"/>
    <w:rsid w:val="007E558E"/>
    <w:rsid w:val="007F4C16"/>
    <w:rsid w:val="00804D23"/>
    <w:rsid w:val="00811740"/>
    <w:rsid w:val="00813DAA"/>
    <w:rsid w:val="00816878"/>
    <w:rsid w:val="008207F9"/>
    <w:rsid w:val="00826174"/>
    <w:rsid w:val="0083187F"/>
    <w:rsid w:val="00831C42"/>
    <w:rsid w:val="00840B21"/>
    <w:rsid w:val="00844A18"/>
    <w:rsid w:val="00846A62"/>
    <w:rsid w:val="00847D67"/>
    <w:rsid w:val="00852090"/>
    <w:rsid w:val="00852728"/>
    <w:rsid w:val="008573C3"/>
    <w:rsid w:val="008648CD"/>
    <w:rsid w:val="00874867"/>
    <w:rsid w:val="008757C7"/>
    <w:rsid w:val="00881839"/>
    <w:rsid w:val="008902AC"/>
    <w:rsid w:val="008A0586"/>
    <w:rsid w:val="008A7961"/>
    <w:rsid w:val="008B267B"/>
    <w:rsid w:val="008B33B1"/>
    <w:rsid w:val="008B7406"/>
    <w:rsid w:val="008C33C0"/>
    <w:rsid w:val="008C41D8"/>
    <w:rsid w:val="008C55CE"/>
    <w:rsid w:val="008C7C04"/>
    <w:rsid w:val="008D1F8A"/>
    <w:rsid w:val="008D20B6"/>
    <w:rsid w:val="008D5B3E"/>
    <w:rsid w:val="008D7D2F"/>
    <w:rsid w:val="008E7D82"/>
    <w:rsid w:val="008F0018"/>
    <w:rsid w:val="008F1F0D"/>
    <w:rsid w:val="008F2FF3"/>
    <w:rsid w:val="008F38EA"/>
    <w:rsid w:val="008F474F"/>
    <w:rsid w:val="008F50FA"/>
    <w:rsid w:val="008F591A"/>
    <w:rsid w:val="008F5F2E"/>
    <w:rsid w:val="008F78D9"/>
    <w:rsid w:val="008F7922"/>
    <w:rsid w:val="00902913"/>
    <w:rsid w:val="009048BF"/>
    <w:rsid w:val="009120DE"/>
    <w:rsid w:val="0092337C"/>
    <w:rsid w:val="00923991"/>
    <w:rsid w:val="009239A8"/>
    <w:rsid w:val="00924A6A"/>
    <w:rsid w:val="00932B76"/>
    <w:rsid w:val="00942F32"/>
    <w:rsid w:val="009517A9"/>
    <w:rsid w:val="009560BD"/>
    <w:rsid w:val="00957075"/>
    <w:rsid w:val="0097127C"/>
    <w:rsid w:val="00975013"/>
    <w:rsid w:val="009817A8"/>
    <w:rsid w:val="00986B1F"/>
    <w:rsid w:val="00990026"/>
    <w:rsid w:val="009905A6"/>
    <w:rsid w:val="009945EE"/>
    <w:rsid w:val="00996369"/>
    <w:rsid w:val="0099659F"/>
    <w:rsid w:val="009A10CD"/>
    <w:rsid w:val="009A1423"/>
    <w:rsid w:val="009A4179"/>
    <w:rsid w:val="009B4B39"/>
    <w:rsid w:val="009C653F"/>
    <w:rsid w:val="009D06B3"/>
    <w:rsid w:val="009D3106"/>
    <w:rsid w:val="009D6F68"/>
    <w:rsid w:val="009F61CF"/>
    <w:rsid w:val="009F7130"/>
    <w:rsid w:val="00A013FA"/>
    <w:rsid w:val="00A0726C"/>
    <w:rsid w:val="00A1384B"/>
    <w:rsid w:val="00A17D2A"/>
    <w:rsid w:val="00A25A35"/>
    <w:rsid w:val="00A25D84"/>
    <w:rsid w:val="00A302B6"/>
    <w:rsid w:val="00A32A85"/>
    <w:rsid w:val="00A4294F"/>
    <w:rsid w:val="00A45971"/>
    <w:rsid w:val="00A54F5D"/>
    <w:rsid w:val="00A54FFE"/>
    <w:rsid w:val="00A55EAD"/>
    <w:rsid w:val="00A57164"/>
    <w:rsid w:val="00A63C65"/>
    <w:rsid w:val="00A6507A"/>
    <w:rsid w:val="00A65D8A"/>
    <w:rsid w:val="00A67C04"/>
    <w:rsid w:val="00A74B02"/>
    <w:rsid w:val="00A771ED"/>
    <w:rsid w:val="00A82693"/>
    <w:rsid w:val="00A901FD"/>
    <w:rsid w:val="00A938E9"/>
    <w:rsid w:val="00A96CD6"/>
    <w:rsid w:val="00AB044B"/>
    <w:rsid w:val="00AB11D7"/>
    <w:rsid w:val="00AB136F"/>
    <w:rsid w:val="00AB6538"/>
    <w:rsid w:val="00AB6B53"/>
    <w:rsid w:val="00AC1F27"/>
    <w:rsid w:val="00AC66A4"/>
    <w:rsid w:val="00AD1A9B"/>
    <w:rsid w:val="00AD40CB"/>
    <w:rsid w:val="00AD4344"/>
    <w:rsid w:val="00AD59D2"/>
    <w:rsid w:val="00AD7319"/>
    <w:rsid w:val="00AE1BEF"/>
    <w:rsid w:val="00AE35F1"/>
    <w:rsid w:val="00AE6483"/>
    <w:rsid w:val="00AF2389"/>
    <w:rsid w:val="00AF2FD7"/>
    <w:rsid w:val="00AF734E"/>
    <w:rsid w:val="00B0327A"/>
    <w:rsid w:val="00B10188"/>
    <w:rsid w:val="00B11B7B"/>
    <w:rsid w:val="00B13EFB"/>
    <w:rsid w:val="00B151B9"/>
    <w:rsid w:val="00B27721"/>
    <w:rsid w:val="00B3581D"/>
    <w:rsid w:val="00B44720"/>
    <w:rsid w:val="00B51331"/>
    <w:rsid w:val="00B52355"/>
    <w:rsid w:val="00B52B6C"/>
    <w:rsid w:val="00B532AB"/>
    <w:rsid w:val="00B60FF2"/>
    <w:rsid w:val="00B71099"/>
    <w:rsid w:val="00B712CE"/>
    <w:rsid w:val="00B71CC7"/>
    <w:rsid w:val="00B7492B"/>
    <w:rsid w:val="00B80381"/>
    <w:rsid w:val="00B85F78"/>
    <w:rsid w:val="00B874F6"/>
    <w:rsid w:val="00B936F4"/>
    <w:rsid w:val="00BA1C94"/>
    <w:rsid w:val="00BA259D"/>
    <w:rsid w:val="00BA3928"/>
    <w:rsid w:val="00BB1CE4"/>
    <w:rsid w:val="00BB281C"/>
    <w:rsid w:val="00BB6D2C"/>
    <w:rsid w:val="00BB74F5"/>
    <w:rsid w:val="00BC1D76"/>
    <w:rsid w:val="00BC331D"/>
    <w:rsid w:val="00BC3A6B"/>
    <w:rsid w:val="00BC509F"/>
    <w:rsid w:val="00BC53A8"/>
    <w:rsid w:val="00BD3512"/>
    <w:rsid w:val="00BF093B"/>
    <w:rsid w:val="00BF551F"/>
    <w:rsid w:val="00BF5E9D"/>
    <w:rsid w:val="00C02E12"/>
    <w:rsid w:val="00C03446"/>
    <w:rsid w:val="00C03688"/>
    <w:rsid w:val="00C10E2C"/>
    <w:rsid w:val="00C1326C"/>
    <w:rsid w:val="00C1793C"/>
    <w:rsid w:val="00C20798"/>
    <w:rsid w:val="00C20C62"/>
    <w:rsid w:val="00C22949"/>
    <w:rsid w:val="00C27209"/>
    <w:rsid w:val="00C366B3"/>
    <w:rsid w:val="00C40055"/>
    <w:rsid w:val="00C41FA4"/>
    <w:rsid w:val="00C519C9"/>
    <w:rsid w:val="00C52D7A"/>
    <w:rsid w:val="00C536BD"/>
    <w:rsid w:val="00C61487"/>
    <w:rsid w:val="00C6289A"/>
    <w:rsid w:val="00C62C83"/>
    <w:rsid w:val="00C70952"/>
    <w:rsid w:val="00C71E05"/>
    <w:rsid w:val="00C74716"/>
    <w:rsid w:val="00C75E6D"/>
    <w:rsid w:val="00C82DAF"/>
    <w:rsid w:val="00C86F02"/>
    <w:rsid w:val="00C87AC6"/>
    <w:rsid w:val="00C93090"/>
    <w:rsid w:val="00C9321F"/>
    <w:rsid w:val="00C94216"/>
    <w:rsid w:val="00C962F7"/>
    <w:rsid w:val="00CA43F0"/>
    <w:rsid w:val="00CB3517"/>
    <w:rsid w:val="00CB5EB3"/>
    <w:rsid w:val="00CC37CE"/>
    <w:rsid w:val="00CC569E"/>
    <w:rsid w:val="00CD108A"/>
    <w:rsid w:val="00CD3350"/>
    <w:rsid w:val="00CD34AA"/>
    <w:rsid w:val="00CD5B3B"/>
    <w:rsid w:val="00CE128C"/>
    <w:rsid w:val="00CE1490"/>
    <w:rsid w:val="00CE5DDD"/>
    <w:rsid w:val="00CE67A1"/>
    <w:rsid w:val="00CE7A72"/>
    <w:rsid w:val="00CF0F16"/>
    <w:rsid w:val="00CF12C4"/>
    <w:rsid w:val="00CF421D"/>
    <w:rsid w:val="00CF5F41"/>
    <w:rsid w:val="00CF7492"/>
    <w:rsid w:val="00D019AE"/>
    <w:rsid w:val="00D05CA5"/>
    <w:rsid w:val="00D11FEB"/>
    <w:rsid w:val="00D13446"/>
    <w:rsid w:val="00D404C6"/>
    <w:rsid w:val="00D47847"/>
    <w:rsid w:val="00D60340"/>
    <w:rsid w:val="00D6045F"/>
    <w:rsid w:val="00D6076D"/>
    <w:rsid w:val="00D609A3"/>
    <w:rsid w:val="00D61BA3"/>
    <w:rsid w:val="00D61FFD"/>
    <w:rsid w:val="00D62EF2"/>
    <w:rsid w:val="00D64AAE"/>
    <w:rsid w:val="00D658EB"/>
    <w:rsid w:val="00D70E85"/>
    <w:rsid w:val="00D71D93"/>
    <w:rsid w:val="00D72B53"/>
    <w:rsid w:val="00D730B9"/>
    <w:rsid w:val="00D752C5"/>
    <w:rsid w:val="00D767E5"/>
    <w:rsid w:val="00D772A4"/>
    <w:rsid w:val="00D8110F"/>
    <w:rsid w:val="00D87651"/>
    <w:rsid w:val="00DA14D8"/>
    <w:rsid w:val="00DA19EB"/>
    <w:rsid w:val="00DB076A"/>
    <w:rsid w:val="00DB1885"/>
    <w:rsid w:val="00DB63B9"/>
    <w:rsid w:val="00DD5CA0"/>
    <w:rsid w:val="00DD6197"/>
    <w:rsid w:val="00DE005A"/>
    <w:rsid w:val="00DE3FD8"/>
    <w:rsid w:val="00DE70EE"/>
    <w:rsid w:val="00DF1B6E"/>
    <w:rsid w:val="00DF6497"/>
    <w:rsid w:val="00DF6F40"/>
    <w:rsid w:val="00E022D5"/>
    <w:rsid w:val="00E02932"/>
    <w:rsid w:val="00E24A54"/>
    <w:rsid w:val="00E26B35"/>
    <w:rsid w:val="00E31F75"/>
    <w:rsid w:val="00E408F3"/>
    <w:rsid w:val="00E451F3"/>
    <w:rsid w:val="00E47C3D"/>
    <w:rsid w:val="00E508A1"/>
    <w:rsid w:val="00E50E68"/>
    <w:rsid w:val="00E53665"/>
    <w:rsid w:val="00E559C7"/>
    <w:rsid w:val="00E62F33"/>
    <w:rsid w:val="00E63F79"/>
    <w:rsid w:val="00E66CC1"/>
    <w:rsid w:val="00E74C55"/>
    <w:rsid w:val="00E80CDC"/>
    <w:rsid w:val="00E82732"/>
    <w:rsid w:val="00E849A1"/>
    <w:rsid w:val="00E85BE4"/>
    <w:rsid w:val="00E91B4C"/>
    <w:rsid w:val="00E94C16"/>
    <w:rsid w:val="00E95DF0"/>
    <w:rsid w:val="00E97820"/>
    <w:rsid w:val="00EA0140"/>
    <w:rsid w:val="00EA0193"/>
    <w:rsid w:val="00EA71DB"/>
    <w:rsid w:val="00EC2F40"/>
    <w:rsid w:val="00EC31AD"/>
    <w:rsid w:val="00EC4A69"/>
    <w:rsid w:val="00ED3195"/>
    <w:rsid w:val="00EE1FDA"/>
    <w:rsid w:val="00EE2C3F"/>
    <w:rsid w:val="00EE4A67"/>
    <w:rsid w:val="00EF2C2D"/>
    <w:rsid w:val="00F030B4"/>
    <w:rsid w:val="00F03965"/>
    <w:rsid w:val="00F1739C"/>
    <w:rsid w:val="00F27582"/>
    <w:rsid w:val="00F32347"/>
    <w:rsid w:val="00F34DF0"/>
    <w:rsid w:val="00F43DBE"/>
    <w:rsid w:val="00F50209"/>
    <w:rsid w:val="00F50378"/>
    <w:rsid w:val="00F57515"/>
    <w:rsid w:val="00F606E3"/>
    <w:rsid w:val="00F63797"/>
    <w:rsid w:val="00F6477A"/>
    <w:rsid w:val="00F75A2C"/>
    <w:rsid w:val="00F867ED"/>
    <w:rsid w:val="00F87922"/>
    <w:rsid w:val="00FA3D09"/>
    <w:rsid w:val="00FB01DD"/>
    <w:rsid w:val="00FB228F"/>
    <w:rsid w:val="00FB2844"/>
    <w:rsid w:val="00FB4C0D"/>
    <w:rsid w:val="00FB7D46"/>
    <w:rsid w:val="00FC16F6"/>
    <w:rsid w:val="00FC7A80"/>
    <w:rsid w:val="00FC7D1F"/>
    <w:rsid w:val="00FD0FD5"/>
    <w:rsid w:val="00FD4462"/>
    <w:rsid w:val="00FD6CA4"/>
    <w:rsid w:val="00FE291A"/>
    <w:rsid w:val="00FF3A71"/>
    <w:rsid w:val="00FF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663EB8"/>
  <w15:docId w15:val="{C1E599D4-C247-4C3B-A921-2D649E8F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0" w:after="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8C55CE"/>
    <w:pPr>
      <w:spacing w:before="0"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aliases w:val="Заголовок 1 нумерованный"/>
    <w:basedOn w:val="a5"/>
    <w:next w:val="a4"/>
    <w:link w:val="11"/>
    <w:uiPriority w:val="9"/>
    <w:qFormat/>
    <w:rsid w:val="00CD108A"/>
    <w:pPr>
      <w:numPr>
        <w:numId w:val="2"/>
      </w:numPr>
      <w:spacing w:before="240" w:after="240"/>
      <w:jc w:val="center"/>
      <w:outlineLvl w:val="0"/>
    </w:pPr>
    <w:rPr>
      <w:b/>
      <w:caps/>
    </w:rPr>
  </w:style>
  <w:style w:type="paragraph" w:styleId="2">
    <w:name w:val="heading 2"/>
    <w:aliases w:val="Заголовок 2 нумерованный"/>
    <w:basedOn w:val="1"/>
    <w:next w:val="a4"/>
    <w:link w:val="21"/>
    <w:uiPriority w:val="9"/>
    <w:unhideWhenUsed/>
    <w:qFormat/>
    <w:rsid w:val="00CD108A"/>
    <w:pPr>
      <w:numPr>
        <w:ilvl w:val="1"/>
      </w:numPr>
      <w:jc w:val="left"/>
      <w:outlineLvl w:val="1"/>
    </w:pPr>
    <w:rPr>
      <w:caps w:val="0"/>
    </w:rPr>
  </w:style>
  <w:style w:type="paragraph" w:styleId="3">
    <w:name w:val="heading 3"/>
    <w:basedOn w:val="2"/>
    <w:next w:val="a4"/>
    <w:link w:val="30"/>
    <w:uiPriority w:val="9"/>
    <w:unhideWhenUsed/>
    <w:qFormat/>
    <w:rsid w:val="00CD108A"/>
    <w:pPr>
      <w:numPr>
        <w:ilvl w:val="2"/>
      </w:numPr>
      <w:spacing w:before="120" w:after="120"/>
      <w:outlineLvl w:val="2"/>
    </w:pPr>
    <w:rPr>
      <w:b w:val="0"/>
      <w:i/>
    </w:rPr>
  </w:style>
  <w:style w:type="paragraph" w:styleId="4">
    <w:name w:val="heading 4"/>
    <w:basedOn w:val="2"/>
    <w:next w:val="a4"/>
    <w:link w:val="40"/>
    <w:uiPriority w:val="9"/>
    <w:unhideWhenUsed/>
    <w:qFormat/>
    <w:rsid w:val="00CD108A"/>
    <w:pPr>
      <w:numPr>
        <w:ilvl w:val="3"/>
      </w:numPr>
      <w:spacing w:before="120" w:after="120"/>
      <w:outlineLvl w:val="3"/>
    </w:pPr>
    <w:rPr>
      <w:b w:val="0"/>
      <w:i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aliases w:val="Заголовок 1 нумерованный Знак"/>
    <w:basedOn w:val="a6"/>
    <w:link w:val="1"/>
    <w:uiPriority w:val="9"/>
    <w:rsid w:val="00CD108A"/>
    <w:rPr>
      <w:rFonts w:ascii="Times New Roman" w:hAnsi="Times New Roman"/>
      <w:b/>
      <w:caps/>
      <w:sz w:val="28"/>
    </w:rPr>
  </w:style>
  <w:style w:type="character" w:customStyle="1" w:styleId="21">
    <w:name w:val="Заголовок 2 Знак"/>
    <w:aliases w:val="Заголовок 2 нумерованный Знак"/>
    <w:basedOn w:val="a6"/>
    <w:link w:val="2"/>
    <w:uiPriority w:val="9"/>
    <w:rsid w:val="00CD108A"/>
    <w:rPr>
      <w:rFonts w:ascii="Times New Roman" w:hAnsi="Times New Roman"/>
      <w:b/>
      <w:sz w:val="28"/>
    </w:rPr>
  </w:style>
  <w:style w:type="paragraph" w:customStyle="1" w:styleId="12">
    <w:name w:val="Заголовок 1 ненумерованный"/>
    <w:basedOn w:val="1"/>
    <w:qFormat/>
    <w:rsid w:val="00E74C55"/>
    <w:pPr>
      <w:numPr>
        <w:numId w:val="0"/>
      </w:numPr>
      <w:ind w:left="709" w:hanging="709"/>
    </w:pPr>
  </w:style>
  <w:style w:type="character" w:customStyle="1" w:styleId="30">
    <w:name w:val="Заголовок 3 Знак"/>
    <w:basedOn w:val="a6"/>
    <w:link w:val="3"/>
    <w:uiPriority w:val="9"/>
    <w:rsid w:val="00CD108A"/>
    <w:rPr>
      <w:rFonts w:ascii="Times New Roman" w:hAnsi="Times New Roman"/>
      <w:i/>
      <w:sz w:val="28"/>
    </w:rPr>
  </w:style>
  <w:style w:type="paragraph" w:styleId="a5">
    <w:name w:val="List Paragraph"/>
    <w:basedOn w:val="a4"/>
    <w:link w:val="a9"/>
    <w:uiPriority w:val="34"/>
    <w:qFormat/>
    <w:rsid w:val="00092806"/>
    <w:pPr>
      <w:ind w:left="720"/>
      <w:contextualSpacing/>
    </w:pPr>
  </w:style>
  <w:style w:type="character" w:customStyle="1" w:styleId="40">
    <w:name w:val="Заголовок 4 Знак"/>
    <w:basedOn w:val="a6"/>
    <w:link w:val="4"/>
    <w:uiPriority w:val="9"/>
    <w:rsid w:val="00CD108A"/>
    <w:rPr>
      <w:rFonts w:ascii="Times New Roman" w:hAnsi="Times New Roman"/>
      <w:i/>
      <w:sz w:val="28"/>
    </w:rPr>
  </w:style>
  <w:style w:type="paragraph" w:customStyle="1" w:styleId="aa">
    <w:name w:val="Таблица"/>
    <w:link w:val="ab"/>
    <w:qFormat/>
    <w:rsid w:val="00AB044B"/>
    <w:pPr>
      <w:spacing w:before="120" w:after="120"/>
      <w:jc w:val="left"/>
    </w:pPr>
    <w:rPr>
      <w:rFonts w:ascii="Times New Roman" w:hAnsi="Times New Roman"/>
      <w:sz w:val="28"/>
    </w:rPr>
  </w:style>
  <w:style w:type="table" w:styleId="ac">
    <w:name w:val="Table Grid"/>
    <w:basedOn w:val="a7"/>
    <w:uiPriority w:val="39"/>
    <w:rsid w:val="0015560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4"/>
    <w:next w:val="a4"/>
    <w:link w:val="ae"/>
    <w:uiPriority w:val="35"/>
    <w:unhideWhenUsed/>
    <w:qFormat/>
    <w:rsid w:val="0015560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">
    <w:name w:val="Рисунки"/>
    <w:basedOn w:val="a4"/>
    <w:link w:val="af"/>
    <w:rsid w:val="00D05CA5"/>
    <w:pPr>
      <w:numPr>
        <w:numId w:val="3"/>
      </w:numPr>
      <w:spacing w:before="120" w:after="120"/>
    </w:pPr>
  </w:style>
  <w:style w:type="numbering" w:customStyle="1" w:styleId="10">
    <w:name w:val="Стиль1"/>
    <w:basedOn w:val="a8"/>
    <w:uiPriority w:val="99"/>
    <w:rsid w:val="008F7922"/>
    <w:pPr>
      <w:numPr>
        <w:numId w:val="1"/>
      </w:numPr>
    </w:pPr>
  </w:style>
  <w:style w:type="paragraph" w:styleId="af0">
    <w:name w:val="header"/>
    <w:basedOn w:val="a4"/>
    <w:link w:val="af1"/>
    <w:uiPriority w:val="99"/>
    <w:unhideWhenUsed/>
    <w:rsid w:val="008A796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6"/>
    <w:link w:val="af0"/>
    <w:uiPriority w:val="99"/>
    <w:rsid w:val="008A7961"/>
    <w:rPr>
      <w:rFonts w:ascii="Times New Roman" w:hAnsi="Times New Roman"/>
      <w:sz w:val="28"/>
    </w:rPr>
  </w:style>
  <w:style w:type="paragraph" w:styleId="af2">
    <w:name w:val="footer"/>
    <w:basedOn w:val="a4"/>
    <w:link w:val="af3"/>
    <w:uiPriority w:val="99"/>
    <w:unhideWhenUsed/>
    <w:rsid w:val="008A796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6"/>
    <w:link w:val="af2"/>
    <w:uiPriority w:val="99"/>
    <w:rsid w:val="008A7961"/>
    <w:rPr>
      <w:rFonts w:ascii="Times New Roman" w:hAnsi="Times New Roman"/>
      <w:sz w:val="28"/>
    </w:rPr>
  </w:style>
  <w:style w:type="character" w:customStyle="1" w:styleId="ab">
    <w:name w:val="Таблица Знак"/>
    <w:basedOn w:val="a6"/>
    <w:link w:val="aa"/>
    <w:rsid w:val="00AB044B"/>
    <w:rPr>
      <w:rFonts w:ascii="Times New Roman" w:hAnsi="Times New Roman"/>
      <w:sz w:val="28"/>
    </w:rPr>
  </w:style>
  <w:style w:type="paragraph" w:styleId="af4">
    <w:name w:val="TOC Heading"/>
    <w:basedOn w:val="1"/>
    <w:next w:val="a4"/>
    <w:uiPriority w:val="39"/>
    <w:unhideWhenUsed/>
    <w:qFormat/>
    <w:rsid w:val="004601B3"/>
    <w:pPr>
      <w:keepNext/>
      <w:keepLines/>
      <w:numPr>
        <w:numId w:val="0"/>
      </w:numPr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  <w:lang w:eastAsia="ru-RU"/>
    </w:rPr>
  </w:style>
  <w:style w:type="paragraph" w:styleId="13">
    <w:name w:val="toc 1"/>
    <w:basedOn w:val="a4"/>
    <w:next w:val="a4"/>
    <w:autoRedefine/>
    <w:uiPriority w:val="39"/>
    <w:unhideWhenUsed/>
    <w:rsid w:val="008F5F2E"/>
    <w:pPr>
      <w:tabs>
        <w:tab w:val="left" w:pos="1100"/>
        <w:tab w:val="right" w:leader="dot" w:pos="9345"/>
      </w:tabs>
    </w:pPr>
  </w:style>
  <w:style w:type="paragraph" w:styleId="22">
    <w:name w:val="toc 2"/>
    <w:basedOn w:val="a4"/>
    <w:next w:val="a4"/>
    <w:autoRedefine/>
    <w:uiPriority w:val="39"/>
    <w:unhideWhenUsed/>
    <w:rsid w:val="00B712CE"/>
    <w:pPr>
      <w:tabs>
        <w:tab w:val="left" w:pos="1760"/>
        <w:tab w:val="right" w:leader="dot" w:pos="9345"/>
      </w:tabs>
      <w:ind w:firstLine="425"/>
    </w:pPr>
  </w:style>
  <w:style w:type="paragraph" w:styleId="31">
    <w:name w:val="toc 3"/>
    <w:basedOn w:val="a4"/>
    <w:next w:val="a4"/>
    <w:autoRedefine/>
    <w:uiPriority w:val="39"/>
    <w:unhideWhenUsed/>
    <w:rsid w:val="00B712CE"/>
    <w:pPr>
      <w:tabs>
        <w:tab w:val="left" w:pos="2049"/>
        <w:tab w:val="right" w:leader="dot" w:pos="9345"/>
      </w:tabs>
      <w:ind w:firstLine="567"/>
    </w:pPr>
  </w:style>
  <w:style w:type="character" w:styleId="af5">
    <w:name w:val="Hyperlink"/>
    <w:basedOn w:val="a6"/>
    <w:uiPriority w:val="99"/>
    <w:unhideWhenUsed/>
    <w:rsid w:val="004601B3"/>
    <w:rPr>
      <w:color w:val="0563C1" w:themeColor="hyperlink"/>
      <w:u w:val="single"/>
    </w:rPr>
  </w:style>
  <w:style w:type="character" w:styleId="af6">
    <w:name w:val="Placeholder Text"/>
    <w:basedOn w:val="a6"/>
    <w:uiPriority w:val="99"/>
    <w:semiHidden/>
    <w:rsid w:val="008757C7"/>
    <w:rPr>
      <w:color w:val="808080"/>
    </w:rPr>
  </w:style>
  <w:style w:type="paragraph" w:customStyle="1" w:styleId="a0">
    <w:name w:val="Формула"/>
    <w:basedOn w:val="a4"/>
    <w:link w:val="af7"/>
    <w:rsid w:val="00D11FEB"/>
    <w:pPr>
      <w:numPr>
        <w:numId w:val="4"/>
      </w:numPr>
      <w:jc w:val="center"/>
    </w:pPr>
  </w:style>
  <w:style w:type="character" w:customStyle="1" w:styleId="af7">
    <w:name w:val="Формула Знак"/>
    <w:basedOn w:val="a6"/>
    <w:link w:val="a0"/>
    <w:rsid w:val="00D11FEB"/>
    <w:rPr>
      <w:rFonts w:ascii="Times New Roman" w:hAnsi="Times New Roman"/>
      <w:sz w:val="28"/>
    </w:rPr>
  </w:style>
  <w:style w:type="paragraph" w:customStyle="1" w:styleId="a1">
    <w:name w:val="Название таблицы"/>
    <w:basedOn w:val="a4"/>
    <w:link w:val="af8"/>
    <w:rsid w:val="0014093D"/>
    <w:pPr>
      <w:numPr>
        <w:numId w:val="5"/>
      </w:numPr>
      <w:spacing w:before="120" w:after="120"/>
      <w:ind w:left="0" w:firstLine="0"/>
      <w:jc w:val="left"/>
    </w:pPr>
  </w:style>
  <w:style w:type="paragraph" w:customStyle="1" w:styleId="20">
    <w:name w:val="Название таблицы2"/>
    <w:basedOn w:val="ad"/>
    <w:link w:val="23"/>
    <w:qFormat/>
    <w:rsid w:val="00E24A54"/>
    <w:pPr>
      <w:keepNext/>
      <w:numPr>
        <w:numId w:val="6"/>
      </w:numPr>
      <w:spacing w:before="120" w:after="120"/>
      <w:jc w:val="left"/>
    </w:pPr>
    <w:rPr>
      <w:i w:val="0"/>
      <w:color w:val="000000" w:themeColor="text1"/>
      <w:sz w:val="28"/>
    </w:rPr>
  </w:style>
  <w:style w:type="character" w:customStyle="1" w:styleId="af8">
    <w:name w:val="Название таблицы Знак"/>
    <w:basedOn w:val="ab"/>
    <w:link w:val="a1"/>
    <w:rsid w:val="0014093D"/>
    <w:rPr>
      <w:rFonts w:ascii="Times New Roman" w:hAnsi="Times New Roman"/>
      <w:sz w:val="28"/>
    </w:rPr>
  </w:style>
  <w:style w:type="character" w:customStyle="1" w:styleId="ae">
    <w:name w:val="Название объекта Знак"/>
    <w:basedOn w:val="a6"/>
    <w:link w:val="ad"/>
    <w:uiPriority w:val="35"/>
    <w:rsid w:val="00CE5DDD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23">
    <w:name w:val="Название таблицы2 Знак"/>
    <w:basedOn w:val="ae"/>
    <w:link w:val="20"/>
    <w:rsid w:val="00E24A54"/>
    <w:rPr>
      <w:rFonts w:ascii="Times New Roman" w:hAnsi="Times New Roman"/>
      <w:i w:val="0"/>
      <w:iCs/>
      <w:color w:val="000000" w:themeColor="text1"/>
      <w:sz w:val="28"/>
      <w:szCs w:val="18"/>
    </w:rPr>
  </w:style>
  <w:style w:type="paragraph" w:styleId="af9">
    <w:name w:val="Balloon Text"/>
    <w:basedOn w:val="a4"/>
    <w:link w:val="afa"/>
    <w:uiPriority w:val="99"/>
    <w:semiHidden/>
    <w:unhideWhenUsed/>
    <w:rsid w:val="00223478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6"/>
    <w:link w:val="af9"/>
    <w:uiPriority w:val="99"/>
    <w:semiHidden/>
    <w:rsid w:val="00223478"/>
    <w:rPr>
      <w:rFonts w:ascii="Tahoma" w:hAnsi="Tahoma" w:cs="Tahoma"/>
      <w:sz w:val="16"/>
      <w:szCs w:val="16"/>
    </w:rPr>
  </w:style>
  <w:style w:type="character" w:customStyle="1" w:styleId="mord">
    <w:name w:val="mord"/>
    <w:basedOn w:val="a6"/>
    <w:rsid w:val="002D1CF3"/>
  </w:style>
  <w:style w:type="character" w:customStyle="1" w:styleId="mrel">
    <w:name w:val="mrel"/>
    <w:basedOn w:val="a6"/>
    <w:rsid w:val="002D1CF3"/>
  </w:style>
  <w:style w:type="character" w:customStyle="1" w:styleId="mbin">
    <w:name w:val="mbin"/>
    <w:basedOn w:val="a6"/>
    <w:rsid w:val="002D1CF3"/>
  </w:style>
  <w:style w:type="paragraph" w:styleId="afb">
    <w:name w:val="endnote text"/>
    <w:basedOn w:val="a4"/>
    <w:link w:val="afc"/>
    <w:uiPriority w:val="99"/>
    <w:semiHidden/>
    <w:unhideWhenUsed/>
    <w:rsid w:val="00990026"/>
    <w:rPr>
      <w:sz w:val="20"/>
      <w:szCs w:val="20"/>
    </w:rPr>
  </w:style>
  <w:style w:type="character" w:customStyle="1" w:styleId="afc">
    <w:name w:val="Текст концевой сноски Знак"/>
    <w:basedOn w:val="a6"/>
    <w:link w:val="afb"/>
    <w:uiPriority w:val="99"/>
    <w:semiHidden/>
    <w:rsid w:val="00990026"/>
    <w:rPr>
      <w:rFonts w:ascii="Times New Roman" w:hAnsi="Times New Roman"/>
      <w:sz w:val="20"/>
      <w:szCs w:val="20"/>
    </w:rPr>
  </w:style>
  <w:style w:type="character" w:styleId="afd">
    <w:name w:val="endnote reference"/>
    <w:basedOn w:val="a6"/>
    <w:uiPriority w:val="99"/>
    <w:semiHidden/>
    <w:unhideWhenUsed/>
    <w:rsid w:val="00990026"/>
    <w:rPr>
      <w:vertAlign w:val="superscript"/>
    </w:rPr>
  </w:style>
  <w:style w:type="paragraph" w:customStyle="1" w:styleId="a3">
    <w:name w:val="Номер формулы"/>
    <w:basedOn w:val="a4"/>
    <w:link w:val="afe"/>
    <w:qFormat/>
    <w:rsid w:val="009560BD"/>
    <w:pPr>
      <w:numPr>
        <w:numId w:val="7"/>
      </w:numPr>
      <w:jc w:val="left"/>
    </w:pPr>
    <w:rPr>
      <w:rFonts w:eastAsia="Calibri" w:cs="Times New Roman"/>
      <w:lang w:eastAsia="ru-RU"/>
    </w:rPr>
  </w:style>
  <w:style w:type="character" w:customStyle="1" w:styleId="afe">
    <w:name w:val="Номер формулы Знак"/>
    <w:basedOn w:val="a6"/>
    <w:link w:val="a3"/>
    <w:rsid w:val="009560BD"/>
    <w:rPr>
      <w:rFonts w:ascii="Times New Roman" w:eastAsia="Calibri" w:hAnsi="Times New Roman" w:cs="Times New Roman"/>
      <w:sz w:val="28"/>
      <w:lang w:eastAsia="ru-RU"/>
    </w:rPr>
  </w:style>
  <w:style w:type="character" w:customStyle="1" w:styleId="vlist-s">
    <w:name w:val="vlist-s"/>
    <w:basedOn w:val="a6"/>
    <w:rsid w:val="0000775F"/>
  </w:style>
  <w:style w:type="paragraph" w:customStyle="1" w:styleId="ds-markdown-paragraph">
    <w:name w:val="ds-markdown-paragraph"/>
    <w:basedOn w:val="a4"/>
    <w:rsid w:val="00D609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">
    <w:name w:val="Strong"/>
    <w:basedOn w:val="a6"/>
    <w:uiPriority w:val="22"/>
    <w:qFormat/>
    <w:rsid w:val="00D609A3"/>
    <w:rPr>
      <w:b/>
      <w:bCs/>
    </w:rPr>
  </w:style>
  <w:style w:type="character" w:customStyle="1" w:styleId="katex-mathml">
    <w:name w:val="katex-mathml"/>
    <w:basedOn w:val="a6"/>
    <w:rsid w:val="008B7406"/>
  </w:style>
  <w:style w:type="paragraph" w:styleId="aff0">
    <w:name w:val="Normal (Web)"/>
    <w:basedOn w:val="a4"/>
    <w:uiPriority w:val="99"/>
    <w:unhideWhenUsed/>
    <w:rsid w:val="00B13EF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e-math-mathml-inline">
    <w:name w:val="mwe-math-mathml-inline"/>
    <w:basedOn w:val="a6"/>
    <w:rsid w:val="00B13EFB"/>
  </w:style>
  <w:style w:type="paragraph" w:customStyle="1" w:styleId="a2">
    <w:name w:val="РИСУНОК"/>
    <w:basedOn w:val="a"/>
    <w:link w:val="aff1"/>
    <w:qFormat/>
    <w:rsid w:val="00B52B6C"/>
    <w:pPr>
      <w:numPr>
        <w:numId w:val="8"/>
      </w:numPr>
    </w:pPr>
  </w:style>
  <w:style w:type="character" w:customStyle="1" w:styleId="mw-reflink-text">
    <w:name w:val="mw-reflink-text"/>
    <w:basedOn w:val="a6"/>
    <w:rsid w:val="00FF3A71"/>
  </w:style>
  <w:style w:type="character" w:customStyle="1" w:styleId="af">
    <w:name w:val="Рисунки Знак"/>
    <w:basedOn w:val="a6"/>
    <w:link w:val="a"/>
    <w:rsid w:val="00B52B6C"/>
    <w:rPr>
      <w:rFonts w:ascii="Times New Roman" w:hAnsi="Times New Roman"/>
      <w:sz w:val="28"/>
    </w:rPr>
  </w:style>
  <w:style w:type="character" w:customStyle="1" w:styleId="aff1">
    <w:name w:val="РИСУНОК Знак"/>
    <w:basedOn w:val="af"/>
    <w:link w:val="a2"/>
    <w:rsid w:val="00B52B6C"/>
    <w:rPr>
      <w:rFonts w:ascii="Times New Roman" w:hAnsi="Times New Roman"/>
      <w:sz w:val="28"/>
    </w:rPr>
  </w:style>
  <w:style w:type="character" w:customStyle="1" w:styleId="cite-bracket">
    <w:name w:val="cite-bracket"/>
    <w:basedOn w:val="a6"/>
    <w:rsid w:val="00FF3A71"/>
  </w:style>
  <w:style w:type="character" w:customStyle="1" w:styleId="a9">
    <w:name w:val="Абзац списка Знак"/>
    <w:basedOn w:val="a6"/>
    <w:link w:val="a5"/>
    <w:uiPriority w:val="34"/>
    <w:rsid w:val="00645E2F"/>
    <w:rPr>
      <w:rFonts w:ascii="Times New Roman" w:hAnsi="Times New Roman"/>
      <w:sz w:val="28"/>
    </w:rPr>
  </w:style>
  <w:style w:type="character" w:customStyle="1" w:styleId="mopen">
    <w:name w:val="mopen"/>
    <w:basedOn w:val="a6"/>
    <w:rsid w:val="009D3106"/>
  </w:style>
  <w:style w:type="character" w:customStyle="1" w:styleId="mclose">
    <w:name w:val="mclose"/>
    <w:basedOn w:val="a6"/>
    <w:rsid w:val="009D3106"/>
  </w:style>
  <w:style w:type="character" w:customStyle="1" w:styleId="ts-math">
    <w:name w:val="ts-math"/>
    <w:basedOn w:val="a6"/>
    <w:rsid w:val="005A507D"/>
  </w:style>
  <w:style w:type="paragraph" w:styleId="HTML">
    <w:name w:val="HTML Preformatted"/>
    <w:basedOn w:val="a4"/>
    <w:link w:val="HTML0"/>
    <w:uiPriority w:val="99"/>
    <w:semiHidden/>
    <w:unhideWhenUsed/>
    <w:rsid w:val="00BA3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6"/>
    <w:link w:val="HTML"/>
    <w:uiPriority w:val="99"/>
    <w:semiHidden/>
    <w:rsid w:val="00BA3928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4">
    <w:name w:val="Сетка таблицы1"/>
    <w:basedOn w:val="a7"/>
    <w:next w:val="ac"/>
    <w:uiPriority w:val="39"/>
    <w:rsid w:val="00E9782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85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9596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466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09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2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AE839-C306-4EEB-B3F1-7FBECD0C7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2983</TotalTime>
  <Pages>31</Pages>
  <Words>2015</Words>
  <Characters>11491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Asus</cp:lastModifiedBy>
  <cp:revision>240</cp:revision>
  <cp:lastPrinted>2026-06-04T08:58:00Z</cp:lastPrinted>
  <dcterms:created xsi:type="dcterms:W3CDTF">2026-04-06T21:39:00Z</dcterms:created>
  <dcterms:modified xsi:type="dcterms:W3CDTF">2026-10-19T14:04:00Z</dcterms:modified>
</cp:coreProperties>
</file>