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77" w:rsidRDefault="0027123E" w:rsidP="007E1270">
      <w:pPr>
        <w:jc w:val="center"/>
        <w:rPr>
          <w:b/>
        </w:rPr>
      </w:pPr>
      <w:r>
        <w:rPr>
          <w:b/>
        </w:rPr>
        <w:t xml:space="preserve">CV Irina </w:t>
      </w:r>
      <w:proofErr w:type="spellStart"/>
      <w:r>
        <w:rPr>
          <w:b/>
        </w:rPr>
        <w:t>Grigor</w:t>
      </w:r>
      <w:r w:rsidR="007E1270" w:rsidRPr="007E1270">
        <w:rPr>
          <w:b/>
        </w:rPr>
        <w:t>eva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21"/>
        <w:gridCol w:w="5602"/>
        <w:gridCol w:w="2019"/>
      </w:tblGrid>
      <w:tr w:rsidR="003A33C7" w:rsidTr="003A33C7">
        <w:trPr>
          <w:trHeight w:val="2448"/>
        </w:trPr>
        <w:tc>
          <w:tcPr>
            <w:tcW w:w="1830" w:type="dxa"/>
          </w:tcPr>
          <w:p w:rsidR="003A33C7" w:rsidRDefault="003A33C7" w:rsidP="007E1270">
            <w:pPr>
              <w:rPr>
                <w:i/>
              </w:rPr>
            </w:pPr>
          </w:p>
          <w:p w:rsidR="003A33C7" w:rsidRDefault="003A33C7" w:rsidP="007E1270">
            <w:pPr>
              <w:rPr>
                <w:i/>
              </w:rPr>
            </w:pPr>
          </w:p>
          <w:p w:rsidR="003A33C7" w:rsidRDefault="003A33C7" w:rsidP="007E1270">
            <w:pPr>
              <w:rPr>
                <w:i/>
              </w:rPr>
            </w:pPr>
            <w:r>
              <w:rPr>
                <w:i/>
              </w:rPr>
              <w:t>Basic Information:</w:t>
            </w:r>
          </w:p>
          <w:p w:rsidR="003A33C7" w:rsidRDefault="003A33C7" w:rsidP="007E1270">
            <w:pPr>
              <w:jc w:val="center"/>
            </w:pPr>
          </w:p>
          <w:p w:rsidR="003A33C7" w:rsidRPr="007E1270" w:rsidRDefault="003A33C7" w:rsidP="007E1270">
            <w:pPr>
              <w:jc w:val="center"/>
            </w:pPr>
          </w:p>
        </w:tc>
        <w:tc>
          <w:tcPr>
            <w:tcW w:w="5730" w:type="dxa"/>
            <w:gridSpan w:val="2"/>
          </w:tcPr>
          <w:p w:rsidR="003A33C7" w:rsidRDefault="003A33C7" w:rsidP="003A33C7">
            <w:pPr>
              <w:jc w:val="center"/>
            </w:pPr>
          </w:p>
          <w:p w:rsidR="003A33C7" w:rsidRDefault="003A33C7" w:rsidP="003A33C7">
            <w:pPr>
              <w:jc w:val="center"/>
            </w:pPr>
          </w:p>
          <w:p w:rsidR="003A33C7" w:rsidRDefault="0027123E" w:rsidP="003A33C7">
            <w:pPr>
              <w:jc w:val="center"/>
            </w:pPr>
            <w:r>
              <w:t xml:space="preserve">Name: Irina B. </w:t>
            </w:r>
            <w:proofErr w:type="spellStart"/>
            <w:r>
              <w:t>Grigor</w:t>
            </w:r>
            <w:r w:rsidR="003A33C7">
              <w:t>eva</w:t>
            </w:r>
            <w:proofErr w:type="spellEnd"/>
          </w:p>
          <w:p w:rsidR="003A33C7" w:rsidRDefault="003A33C7" w:rsidP="003A33C7">
            <w:pPr>
              <w:jc w:val="center"/>
            </w:pPr>
            <w:r>
              <w:t>Tashkent city, Uzbekistan</w:t>
            </w:r>
          </w:p>
          <w:p w:rsidR="003A33C7" w:rsidRDefault="003A33C7" w:rsidP="003A33C7">
            <w:pPr>
              <w:jc w:val="center"/>
            </w:pPr>
            <w:r>
              <w:t>Born on:  March-9, 1988</w:t>
            </w:r>
          </w:p>
          <w:p w:rsidR="003A33C7" w:rsidRDefault="005F625A" w:rsidP="003A33C7">
            <w:pPr>
              <w:jc w:val="center"/>
            </w:pPr>
            <w:r>
              <w:t xml:space="preserve">Tel: </w:t>
            </w:r>
            <w:r w:rsidR="007A31E8">
              <w:t>+998 9</w:t>
            </w:r>
            <w:r>
              <w:t>0 9551752</w:t>
            </w:r>
            <w:r w:rsidR="003A33C7">
              <w:t xml:space="preserve"> (</w:t>
            </w:r>
            <w:r w:rsidR="003A33C7" w:rsidRPr="007E1270">
              <w:rPr>
                <w:i/>
              </w:rPr>
              <w:t>mobile)</w:t>
            </w:r>
          </w:p>
          <w:p w:rsidR="003A33C7" w:rsidRDefault="003A33C7" w:rsidP="003A33C7">
            <w:pPr>
              <w:jc w:val="center"/>
            </w:pPr>
            <w:r>
              <w:t xml:space="preserve">E-mail: </w:t>
            </w:r>
            <w:hyperlink r:id="rId4" w:history="1">
              <w:r w:rsidR="00950D69" w:rsidRPr="003B1462">
                <w:rPr>
                  <w:rStyle w:val="Hyperlink"/>
                </w:rPr>
                <w:t>grigoreva.irina.borisovna@gmail.com</w:t>
              </w:r>
            </w:hyperlink>
          </w:p>
          <w:p w:rsidR="00950D69" w:rsidRPr="007E1270" w:rsidRDefault="00950D69" w:rsidP="003A33C7">
            <w:pPr>
              <w:jc w:val="center"/>
            </w:pPr>
          </w:p>
        </w:tc>
        <w:tc>
          <w:tcPr>
            <w:tcW w:w="2011" w:type="dxa"/>
          </w:tcPr>
          <w:p w:rsidR="003A33C7" w:rsidRDefault="003A33C7"/>
          <w:p w:rsidR="003A33C7" w:rsidRPr="00902A1D" w:rsidRDefault="00902A1D">
            <w:r w:rsidRPr="006F1D22">
              <w:rPr>
                <w:rFonts w:ascii="Calibri" w:eastAsia="Times New Roman" w:hAnsi="Calibri" w:cs="Calibri"/>
                <w:noProof/>
                <w:color w:val="000000"/>
                <w:sz w:val="21"/>
                <w:szCs w:val="21"/>
                <w:lang w:eastAsia="zh-CN"/>
              </w:rPr>
              <w:drawing>
                <wp:inline distT="0" distB="0" distL="0" distR="0" wp14:anchorId="2E62F6B6" wp14:editId="259F5D70">
                  <wp:extent cx="1144905" cy="1432560"/>
                  <wp:effectExtent l="0" t="0" r="0" b="0"/>
                  <wp:docPr id="1" name="Рисунок 1" descr="http://uzjobs.uz/foto_soiskat/15059681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zjobs.uz/foto_soiskat/1505968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3C7" w:rsidRPr="007E1270" w:rsidRDefault="003A33C7" w:rsidP="003A33C7">
            <w:pPr>
              <w:jc w:val="center"/>
            </w:pPr>
          </w:p>
        </w:tc>
      </w:tr>
      <w:tr w:rsidR="007E1270" w:rsidTr="007E1270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7E1270" w:rsidRDefault="007E1270" w:rsidP="007E1270">
            <w:pPr>
              <w:jc w:val="center"/>
            </w:pPr>
          </w:p>
        </w:tc>
      </w:tr>
      <w:tr w:rsidR="007E1270" w:rsidTr="00CB60C3">
        <w:tc>
          <w:tcPr>
            <w:tcW w:w="1951" w:type="dxa"/>
            <w:gridSpan w:val="2"/>
          </w:tcPr>
          <w:p w:rsidR="007E1270" w:rsidRDefault="007E1270" w:rsidP="007E1270">
            <w:pPr>
              <w:rPr>
                <w:i/>
              </w:rPr>
            </w:pPr>
            <w:r w:rsidRPr="007E1270">
              <w:rPr>
                <w:i/>
              </w:rPr>
              <w:t>Education:</w:t>
            </w:r>
          </w:p>
          <w:p w:rsidR="007E1270" w:rsidRPr="007E1270" w:rsidRDefault="007E1270" w:rsidP="007E1270">
            <w:pPr>
              <w:jc w:val="center"/>
              <w:rPr>
                <w:i/>
              </w:rPr>
            </w:pPr>
          </w:p>
        </w:tc>
        <w:tc>
          <w:tcPr>
            <w:tcW w:w="7620" w:type="dxa"/>
            <w:gridSpan w:val="2"/>
          </w:tcPr>
          <w:p w:rsidR="007E1270" w:rsidRDefault="00DB1072" w:rsidP="00CB60C3">
            <w:pPr>
              <w:jc w:val="both"/>
            </w:pPr>
            <w:r>
              <w:t>Bachelor’s degree</w:t>
            </w:r>
            <w:r w:rsidR="007E1270" w:rsidRPr="007E1270">
              <w:t xml:space="preserve"> in English philology (with German minor)</w:t>
            </w:r>
          </w:p>
          <w:p w:rsidR="007E1270" w:rsidRPr="007E1270" w:rsidRDefault="007E1270" w:rsidP="00CB60C3">
            <w:pPr>
              <w:jc w:val="both"/>
            </w:pPr>
            <w:r>
              <w:t>English Language Faculty, Tashkent National University, Tashkent , UZB</w:t>
            </w:r>
          </w:p>
        </w:tc>
      </w:tr>
      <w:tr w:rsidR="007E1270" w:rsidTr="007E1270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0B40AD" w:rsidRDefault="000B40AD" w:rsidP="007E1270"/>
          <w:p w:rsidR="007E1270" w:rsidRDefault="007E1270" w:rsidP="007E1270">
            <w:pPr>
              <w:rPr>
                <w:i/>
              </w:rPr>
            </w:pPr>
            <w:r w:rsidRPr="007E70F8">
              <w:rPr>
                <w:i/>
              </w:rPr>
              <w:t>Further professional knowledge and skills</w:t>
            </w:r>
            <w:r w:rsidR="000B40AD" w:rsidRPr="007E70F8">
              <w:rPr>
                <w:i/>
              </w:rPr>
              <w:t>:</w:t>
            </w:r>
          </w:p>
          <w:p w:rsidR="00CB60C3" w:rsidRPr="007E70F8" w:rsidRDefault="00CB60C3" w:rsidP="007E1270">
            <w:pPr>
              <w:rPr>
                <w:i/>
              </w:rPr>
            </w:pPr>
          </w:p>
        </w:tc>
      </w:tr>
      <w:tr w:rsidR="004C5AF5" w:rsidTr="007E70F8">
        <w:tc>
          <w:tcPr>
            <w:tcW w:w="1951" w:type="dxa"/>
            <w:gridSpan w:val="2"/>
          </w:tcPr>
          <w:p w:rsidR="004C5AF5" w:rsidRPr="004C5AF5" w:rsidRDefault="004C5AF5" w:rsidP="007E70F8">
            <w:pPr>
              <w:jc w:val="both"/>
              <w:rPr>
                <w:i/>
              </w:rPr>
            </w:pPr>
            <w:r w:rsidRPr="004C5AF5">
              <w:rPr>
                <w:i/>
              </w:rPr>
              <w:t>January 2019 – June 2019</w:t>
            </w:r>
          </w:p>
        </w:tc>
        <w:tc>
          <w:tcPr>
            <w:tcW w:w="7620" w:type="dxa"/>
            <w:gridSpan w:val="2"/>
          </w:tcPr>
          <w:p w:rsidR="004C5AF5" w:rsidRPr="004C5AF5" w:rsidRDefault="004C5AF5" w:rsidP="007E70F8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Uzbek-Japan </w:t>
            </w:r>
            <w:proofErr w:type="spellStart"/>
            <w:r>
              <w:rPr>
                <w:rFonts w:eastAsiaTheme="minorEastAsia"/>
                <w:lang w:eastAsia="zh-CN"/>
              </w:rPr>
              <w:t>centre</w:t>
            </w:r>
            <w:proofErr w:type="spellEnd"/>
            <w:r>
              <w:rPr>
                <w:rFonts w:eastAsiaTheme="minorEastAsia"/>
                <w:lang w:eastAsia="zh-CN"/>
              </w:rPr>
              <w:t>, Professional Management Program #32, a program for business administration and industrial management</w:t>
            </w:r>
            <w:r w:rsidR="002D70F2">
              <w:rPr>
                <w:rFonts w:eastAsiaTheme="minorEastAsia"/>
                <w:lang w:eastAsia="zh-CN"/>
              </w:rPr>
              <w:t xml:space="preserve"> (evening tuition) </w:t>
            </w:r>
          </w:p>
        </w:tc>
      </w:tr>
      <w:tr w:rsidR="007E1270" w:rsidTr="007E70F8">
        <w:tc>
          <w:tcPr>
            <w:tcW w:w="1951" w:type="dxa"/>
            <w:gridSpan w:val="2"/>
          </w:tcPr>
          <w:p w:rsidR="007E70F8" w:rsidRDefault="007E70F8" w:rsidP="007E70F8">
            <w:pPr>
              <w:jc w:val="both"/>
            </w:pPr>
          </w:p>
          <w:p w:rsidR="007E1270" w:rsidRPr="007E70F8" w:rsidRDefault="007E70F8" w:rsidP="007E70F8">
            <w:pPr>
              <w:jc w:val="both"/>
              <w:rPr>
                <w:i/>
              </w:rPr>
            </w:pPr>
            <w:r w:rsidRPr="007E70F8">
              <w:rPr>
                <w:i/>
              </w:rPr>
              <w:t>June-August, 2009</w:t>
            </w:r>
          </w:p>
          <w:p w:rsidR="007E70F8" w:rsidRDefault="007E70F8" w:rsidP="007E70F8">
            <w:pPr>
              <w:jc w:val="both"/>
            </w:pPr>
          </w:p>
        </w:tc>
        <w:tc>
          <w:tcPr>
            <w:tcW w:w="7620" w:type="dxa"/>
            <w:gridSpan w:val="2"/>
          </w:tcPr>
          <w:p w:rsidR="007E1270" w:rsidRDefault="007E70F8" w:rsidP="007E70F8">
            <w:pPr>
              <w:jc w:val="both"/>
            </w:pPr>
            <w:r>
              <w:t>Beijing Language and Culture University, Short term course of business-related translation in English and Chinese, Beijing, China</w:t>
            </w:r>
          </w:p>
          <w:p w:rsidR="007E70F8" w:rsidRPr="007E70F8" w:rsidRDefault="007E70F8" w:rsidP="007E70F8">
            <w:pPr>
              <w:jc w:val="both"/>
              <w:rPr>
                <w:i/>
              </w:rPr>
            </w:pPr>
            <w:r>
              <w:rPr>
                <w:i/>
              </w:rPr>
              <w:t>Certificate received</w:t>
            </w:r>
          </w:p>
        </w:tc>
      </w:tr>
      <w:tr w:rsidR="007E1270" w:rsidTr="007E70F8">
        <w:tc>
          <w:tcPr>
            <w:tcW w:w="1951" w:type="dxa"/>
            <w:gridSpan w:val="2"/>
          </w:tcPr>
          <w:p w:rsidR="007E1270" w:rsidRPr="007E70F8" w:rsidRDefault="007E70F8" w:rsidP="007E70F8">
            <w:pPr>
              <w:jc w:val="both"/>
              <w:rPr>
                <w:i/>
              </w:rPr>
            </w:pPr>
            <w:r w:rsidRPr="007E70F8">
              <w:rPr>
                <w:i/>
              </w:rPr>
              <w:t>Sept. 2006 – July 2007</w:t>
            </w:r>
          </w:p>
        </w:tc>
        <w:tc>
          <w:tcPr>
            <w:tcW w:w="7620" w:type="dxa"/>
            <w:gridSpan w:val="2"/>
          </w:tcPr>
          <w:p w:rsidR="007E1270" w:rsidRDefault="007E70F8" w:rsidP="007E70F8">
            <w:pPr>
              <w:jc w:val="both"/>
            </w:pPr>
            <w:r>
              <w:t>Beijing Language and Culture University, One-year course of the Chinese language, Beijing, China</w:t>
            </w:r>
          </w:p>
          <w:p w:rsidR="007E70F8" w:rsidRDefault="007E70F8" w:rsidP="007E70F8">
            <w:pPr>
              <w:jc w:val="both"/>
            </w:pPr>
            <w:r>
              <w:rPr>
                <w:i/>
              </w:rPr>
              <w:t>Certificate received</w:t>
            </w:r>
          </w:p>
        </w:tc>
      </w:tr>
      <w:tr w:rsidR="007E70F8" w:rsidTr="007E70F8">
        <w:tc>
          <w:tcPr>
            <w:tcW w:w="1951" w:type="dxa"/>
            <w:gridSpan w:val="2"/>
          </w:tcPr>
          <w:p w:rsidR="007E70F8" w:rsidRPr="007E70F8" w:rsidRDefault="00CB60C3" w:rsidP="007E70F8">
            <w:pPr>
              <w:jc w:val="both"/>
              <w:rPr>
                <w:i/>
              </w:rPr>
            </w:pPr>
            <w:r>
              <w:rPr>
                <w:i/>
              </w:rPr>
              <w:t>Sept. 2004- June 2005</w:t>
            </w:r>
          </w:p>
        </w:tc>
        <w:tc>
          <w:tcPr>
            <w:tcW w:w="7620" w:type="dxa"/>
            <w:gridSpan w:val="2"/>
          </w:tcPr>
          <w:p w:rsidR="007E70F8" w:rsidRDefault="00CB60C3" w:rsidP="007E70F8">
            <w:pPr>
              <w:jc w:val="both"/>
            </w:pPr>
            <w:r>
              <w:t>Moscow State Language University, Course in English translation, Moscow, Russia</w:t>
            </w:r>
          </w:p>
          <w:p w:rsidR="00CB60C3" w:rsidRDefault="00CB60C3" w:rsidP="007E70F8">
            <w:pPr>
              <w:jc w:val="both"/>
            </w:pPr>
            <w:r>
              <w:rPr>
                <w:i/>
              </w:rPr>
              <w:t>Certificate received</w:t>
            </w:r>
          </w:p>
        </w:tc>
      </w:tr>
    </w:tbl>
    <w:p w:rsidR="007E1270" w:rsidRDefault="007E1270" w:rsidP="00CB60C3"/>
    <w:p w:rsidR="00CB60C3" w:rsidRPr="00CB60C3" w:rsidRDefault="00CB60C3" w:rsidP="00CB60C3">
      <w:pPr>
        <w:rPr>
          <w:i/>
        </w:rPr>
      </w:pPr>
      <w:r w:rsidRPr="00CB60C3">
        <w:rPr>
          <w:i/>
        </w:rPr>
        <w:t>Professional experience</w:t>
      </w:r>
      <w:r w:rsidR="00806E25">
        <w:rPr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5F625A" w:rsidTr="00E07ABF">
        <w:trPr>
          <w:trHeight w:val="435"/>
        </w:trPr>
        <w:tc>
          <w:tcPr>
            <w:tcW w:w="1951" w:type="dxa"/>
          </w:tcPr>
          <w:p w:rsidR="005F625A" w:rsidRPr="005F625A" w:rsidRDefault="005F625A" w:rsidP="00E07ABF">
            <w:pPr>
              <w:jc w:val="center"/>
            </w:pPr>
            <w:r>
              <w:rPr>
                <w:lang w:val="ru-RU"/>
              </w:rPr>
              <w:t>12/2019-</w:t>
            </w:r>
            <w:r>
              <w:t>till present</w:t>
            </w:r>
          </w:p>
        </w:tc>
        <w:tc>
          <w:tcPr>
            <w:tcW w:w="7620" w:type="dxa"/>
          </w:tcPr>
          <w:p w:rsidR="005F625A" w:rsidRDefault="005F625A" w:rsidP="00E07ABF">
            <w:pPr>
              <w:rPr>
                <w:b/>
              </w:rPr>
            </w:pPr>
            <w:r>
              <w:rPr>
                <w:b/>
              </w:rPr>
              <w:t>Asia Development Bank, Amu-Bukhara Irrigation system rehabilitation projects</w:t>
            </w:r>
          </w:p>
          <w:p w:rsidR="005F625A" w:rsidRDefault="005F625A" w:rsidP="00E07ABF">
            <w:r w:rsidRPr="005F625A">
              <w:t>Interpreter and Translator</w:t>
            </w:r>
            <w:r>
              <w:t xml:space="preserve"> (lump-sum basis/part time)</w:t>
            </w:r>
          </w:p>
          <w:p w:rsidR="005F625A" w:rsidRPr="005F625A" w:rsidRDefault="005F625A" w:rsidP="00E07ABF">
            <w:pPr>
              <w:rPr>
                <w:i/>
              </w:rPr>
            </w:pPr>
            <w:r w:rsidRPr="005F625A">
              <w:rPr>
                <w:i/>
              </w:rPr>
              <w:t>Key activities:</w:t>
            </w:r>
          </w:p>
          <w:p w:rsidR="005F625A" w:rsidRDefault="005F625A" w:rsidP="005F625A">
            <w:r>
              <w:t>-Translation of different project-related documents (minutes of meetings, reports, letters, personal correspondence);</w:t>
            </w:r>
          </w:p>
          <w:p w:rsidR="005F625A" w:rsidRDefault="005F625A" w:rsidP="005F625A">
            <w:r>
              <w:t>-Translation of technical documen</w:t>
            </w:r>
            <w:r w:rsidR="003C0F82">
              <w:t xml:space="preserve">tation (data sheets, drawings, </w:t>
            </w:r>
            <w:bookmarkStart w:id="0" w:name="_GoBack"/>
            <w:bookmarkEnd w:id="0"/>
            <w:r>
              <w:t>Terms of Reference, mechanical equipment analyses and various studies, etc.)</w:t>
            </w:r>
          </w:p>
          <w:p w:rsidR="005F625A" w:rsidRDefault="005F625A" w:rsidP="005F625A">
            <w:pPr>
              <w:rPr>
                <w:b/>
              </w:rPr>
            </w:pPr>
          </w:p>
        </w:tc>
      </w:tr>
      <w:tr w:rsidR="00E07ABF" w:rsidTr="00E07ABF">
        <w:trPr>
          <w:trHeight w:val="435"/>
        </w:trPr>
        <w:tc>
          <w:tcPr>
            <w:tcW w:w="1951" w:type="dxa"/>
          </w:tcPr>
          <w:p w:rsidR="00E07ABF" w:rsidRDefault="00E07ABF" w:rsidP="00E07ABF">
            <w:pPr>
              <w:jc w:val="center"/>
              <w:rPr>
                <w:lang w:val="ru-RU"/>
              </w:rPr>
            </w:pPr>
            <w:r>
              <w:t>02/201</w:t>
            </w:r>
            <w:r>
              <w:rPr>
                <w:lang w:val="ru-RU"/>
              </w:rPr>
              <w:t>8</w:t>
            </w:r>
            <w:r w:rsidR="005F625A">
              <w:t xml:space="preserve"> – 11</w:t>
            </w:r>
            <w:r>
              <w:t>/201</w:t>
            </w:r>
            <w:r w:rsidR="005F625A">
              <w:rPr>
                <w:lang w:val="ru-RU"/>
              </w:rPr>
              <w:t>9</w:t>
            </w:r>
          </w:p>
          <w:p w:rsidR="00E07ABF" w:rsidRDefault="00E07ABF" w:rsidP="00E07ABF">
            <w:pPr>
              <w:jc w:val="center"/>
              <w:rPr>
                <w:lang w:val="ru-RU"/>
              </w:rPr>
            </w:pPr>
          </w:p>
          <w:p w:rsidR="00E07ABF" w:rsidRPr="00E07ABF" w:rsidRDefault="00E07ABF" w:rsidP="00E07ABF">
            <w:pPr>
              <w:jc w:val="center"/>
              <w:rPr>
                <w:lang w:val="ru-RU"/>
              </w:rPr>
            </w:pPr>
          </w:p>
        </w:tc>
        <w:tc>
          <w:tcPr>
            <w:tcW w:w="7620" w:type="dxa"/>
          </w:tcPr>
          <w:p w:rsidR="00E07ABF" w:rsidRDefault="005114C9" w:rsidP="00E07ABF">
            <w:r>
              <w:rPr>
                <w:b/>
              </w:rPr>
              <w:t xml:space="preserve">Enter Engineering Pte. Ltd (a subsidiary of </w:t>
            </w:r>
            <w:r w:rsidRPr="005114C9">
              <w:rPr>
                <w:b/>
              </w:rPr>
              <w:t>GAZPROM</w:t>
            </w:r>
            <w:r>
              <w:t xml:space="preserve">) </w:t>
            </w:r>
            <w:r w:rsidRPr="005114C9">
              <w:rPr>
                <w:b/>
              </w:rPr>
              <w:t>/ ERIELL GROUP</w:t>
            </w:r>
          </w:p>
          <w:p w:rsidR="005114C9" w:rsidRPr="005114C9" w:rsidRDefault="005114C9" w:rsidP="00E07ABF">
            <w:pPr>
              <w:rPr>
                <w:b/>
              </w:rPr>
            </w:pPr>
            <w:r w:rsidRPr="005114C9">
              <w:rPr>
                <w:b/>
              </w:rPr>
              <w:t>Department of the Advisor to the Chairman of the Board</w:t>
            </w:r>
          </w:p>
          <w:p w:rsidR="00E07ABF" w:rsidRPr="005114C9" w:rsidRDefault="005114C9" w:rsidP="00E07ABF">
            <w:pPr>
              <w:rPr>
                <w:i/>
              </w:rPr>
            </w:pPr>
            <w:r w:rsidRPr="005114C9">
              <w:rPr>
                <w:i/>
              </w:rPr>
              <w:t>As a specialist for bidding documentation fulfilled the following key tasks:</w:t>
            </w:r>
          </w:p>
          <w:p w:rsidR="005114C9" w:rsidRDefault="005114C9" w:rsidP="00E07ABF">
            <w:r>
              <w:t>-conducted meetings with potential trading and manufacturing companies</w:t>
            </w:r>
          </w:p>
          <w:p w:rsidR="005114C9" w:rsidRDefault="005114C9" w:rsidP="00E07ABF">
            <w:r>
              <w:t xml:space="preserve">-surveyed information related to technical and financial features of international projects </w:t>
            </w:r>
          </w:p>
          <w:p w:rsidR="00E07ABF" w:rsidRPr="005B66D3" w:rsidRDefault="005114C9" w:rsidP="00A95E76">
            <w:r>
              <w:t>- prepared reports on feasibility of prospective projects.</w:t>
            </w:r>
          </w:p>
        </w:tc>
      </w:tr>
      <w:tr w:rsidR="00555D28" w:rsidTr="00CB60C3">
        <w:tc>
          <w:tcPr>
            <w:tcW w:w="1951" w:type="dxa"/>
          </w:tcPr>
          <w:p w:rsidR="00555D28" w:rsidRPr="00E07ABF" w:rsidRDefault="00555D28" w:rsidP="00E07ABF">
            <w:pPr>
              <w:jc w:val="center"/>
            </w:pPr>
            <w:r>
              <w:t xml:space="preserve">09/2014 – </w:t>
            </w:r>
            <w:r w:rsidR="00E07ABF">
              <w:t>01/</w:t>
            </w:r>
            <w:r w:rsidR="00E07ABF" w:rsidRPr="00E07ABF">
              <w:t>2018</w:t>
            </w:r>
          </w:p>
        </w:tc>
        <w:tc>
          <w:tcPr>
            <w:tcW w:w="7620" w:type="dxa"/>
          </w:tcPr>
          <w:p w:rsidR="00555D28" w:rsidRPr="002015A6" w:rsidRDefault="00555D28" w:rsidP="00A95E76">
            <w:pPr>
              <w:rPr>
                <w:b/>
              </w:rPr>
            </w:pPr>
            <w:r w:rsidRPr="002015A6">
              <w:rPr>
                <w:b/>
              </w:rPr>
              <w:t xml:space="preserve">JV “Tokyo Electric Power Services Co. Ltd. And </w:t>
            </w:r>
            <w:proofErr w:type="spellStart"/>
            <w:r w:rsidRPr="002015A6">
              <w:rPr>
                <w:b/>
              </w:rPr>
              <w:t>Fichtner</w:t>
            </w:r>
            <w:proofErr w:type="spellEnd"/>
            <w:r w:rsidRPr="002015A6">
              <w:rPr>
                <w:b/>
              </w:rPr>
              <w:t xml:space="preserve"> </w:t>
            </w:r>
            <w:proofErr w:type="spellStart"/>
            <w:r w:rsidRPr="002015A6">
              <w:rPr>
                <w:b/>
              </w:rPr>
              <w:t>Gmbh</w:t>
            </w:r>
            <w:proofErr w:type="spellEnd"/>
            <w:r w:rsidRPr="002015A6">
              <w:rPr>
                <w:b/>
              </w:rPr>
              <w:t>. Co”</w:t>
            </w:r>
          </w:p>
          <w:p w:rsidR="0003594F" w:rsidRPr="002015A6" w:rsidRDefault="00555D28" w:rsidP="003106CB">
            <w:pPr>
              <w:rPr>
                <w:b/>
              </w:rPr>
            </w:pPr>
            <w:proofErr w:type="spellStart"/>
            <w:r w:rsidRPr="002015A6">
              <w:rPr>
                <w:b/>
              </w:rPr>
              <w:t>Navoi</w:t>
            </w:r>
            <w:proofErr w:type="spellEnd"/>
            <w:r w:rsidRPr="002015A6">
              <w:rPr>
                <w:b/>
              </w:rPr>
              <w:t xml:space="preserve"> TPP extension </w:t>
            </w:r>
            <w:r w:rsidR="003106CB" w:rsidRPr="002015A6">
              <w:rPr>
                <w:b/>
              </w:rPr>
              <w:t>with</w:t>
            </w:r>
            <w:r w:rsidRPr="002015A6">
              <w:rPr>
                <w:b/>
              </w:rPr>
              <w:t xml:space="preserve"> construction of Cogeneration Combined Cycle Generation Plant No. 2</w:t>
            </w:r>
          </w:p>
          <w:p w:rsidR="002015A6" w:rsidRPr="002015A6" w:rsidRDefault="002015A6" w:rsidP="002015A6">
            <w:r w:rsidRPr="002015A6">
              <w:t xml:space="preserve">Personal assistant and translator for Project manager, Project secretary in the Consultant’s team for the project </w:t>
            </w:r>
          </w:p>
          <w:p w:rsidR="00555D28" w:rsidRDefault="002015A6" w:rsidP="002015A6">
            <w:r w:rsidRPr="002015A6">
              <w:t>In this position my key responsibilities were:</w:t>
            </w:r>
            <w:r w:rsidRPr="002015A6">
              <w:br/>
            </w:r>
            <w:r w:rsidRPr="002015A6">
              <w:lastRenderedPageBreak/>
              <w:t xml:space="preserve">- arranging meeting between project consultants' team and representatives of local authorities (from </w:t>
            </w:r>
            <w:proofErr w:type="spellStart"/>
            <w:r w:rsidRPr="002015A6">
              <w:t>Gosstroy</w:t>
            </w:r>
            <w:proofErr w:type="spellEnd"/>
            <w:r w:rsidRPr="002015A6">
              <w:t xml:space="preserve">, </w:t>
            </w:r>
            <w:proofErr w:type="spellStart"/>
            <w:r w:rsidRPr="002015A6">
              <w:t>Teploelektroproyekt</w:t>
            </w:r>
            <w:proofErr w:type="spellEnd"/>
            <w:r w:rsidRPr="002015A6">
              <w:t xml:space="preserve">, the headquarters of </w:t>
            </w:r>
            <w:proofErr w:type="spellStart"/>
            <w:r w:rsidRPr="002015A6">
              <w:t>Uzbekenergo</w:t>
            </w:r>
            <w:proofErr w:type="spellEnd"/>
            <w:r w:rsidRPr="002015A6">
              <w:t xml:space="preserve">, </w:t>
            </w:r>
            <w:proofErr w:type="spellStart"/>
            <w:r w:rsidRPr="002015A6">
              <w:t>managment</w:t>
            </w:r>
            <w:proofErr w:type="spellEnd"/>
            <w:r w:rsidRPr="002015A6">
              <w:t xml:space="preserve"> of </w:t>
            </w:r>
            <w:proofErr w:type="spellStart"/>
            <w:r w:rsidRPr="002015A6">
              <w:t>Navoi</w:t>
            </w:r>
            <w:proofErr w:type="spellEnd"/>
            <w:r w:rsidRPr="002015A6">
              <w:t xml:space="preserve"> Thermal Power Plant etc.)</w:t>
            </w:r>
            <w:r w:rsidRPr="002015A6">
              <w:br/>
              <w:t>-meeting support, researching all the necessary data and information related to project as per request</w:t>
            </w:r>
            <w:r w:rsidRPr="002015A6">
              <w:br/>
              <w:t>-oral and written translations from English to Russian and vice versa</w:t>
            </w:r>
            <w:r w:rsidRPr="002015A6">
              <w:br/>
              <w:t>- routing vital documents promptly to ensure no issue arise;</w:t>
            </w:r>
            <w:r w:rsidRPr="002015A6">
              <w:br/>
              <w:t>- collecting all expenses data and making monthly reports for Accounting department in the Headquarters office in Tokyo;</w:t>
            </w:r>
            <w:r w:rsidRPr="002015A6">
              <w:br/>
              <w:t>- receiving, storing and registration of incoming and outgoing correspondence</w:t>
            </w:r>
            <w:r w:rsidRPr="002015A6">
              <w:br/>
              <w:t>- planning and arranging foreign experts arrivals, receiving relevant permissions and documents to assist with obtaining visas to Uzbekistan;</w:t>
            </w:r>
            <w:r w:rsidRPr="002015A6">
              <w:br/>
              <w:t>- ensuring adequate supplies and equipment in all office rooms.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3259EF">
            <w:pPr>
              <w:jc w:val="center"/>
            </w:pPr>
            <w:r>
              <w:lastRenderedPageBreak/>
              <w:t>06/2013 – 08/2014</w:t>
            </w:r>
          </w:p>
        </w:tc>
        <w:tc>
          <w:tcPr>
            <w:tcW w:w="7620" w:type="dxa"/>
          </w:tcPr>
          <w:p w:rsidR="00555D28" w:rsidRDefault="00555D28" w:rsidP="003259EF">
            <w:r w:rsidRPr="00555D28">
              <w:rPr>
                <w:b/>
              </w:rPr>
              <w:t>East-West Engineering LLC. / SCATRA Limited (Belgium – UK), Tashkent office</w:t>
            </w:r>
            <w:r>
              <w:t xml:space="preserve">, </w:t>
            </w:r>
          </w:p>
          <w:p w:rsidR="00555D28" w:rsidRDefault="00555D28" w:rsidP="003259EF">
            <w:r>
              <w:t>Translator/interpreter (with English and Russian)</w:t>
            </w:r>
          </w:p>
          <w:p w:rsidR="00555D28" w:rsidRDefault="00555D28" w:rsidP="003259EF">
            <w:r>
              <w:t>-Translation of different project-related documents (minutes of meetings, reports,  letters, personal correspondence);</w:t>
            </w:r>
          </w:p>
          <w:p w:rsidR="00555D28" w:rsidRDefault="00555D28" w:rsidP="003259EF">
            <w:r>
              <w:t>-Translation of technical documentation (data sheets, drawings,  etc.) in various disciplines (oil &amp; gas field, energy sector, chemical production);</w:t>
            </w:r>
          </w:p>
          <w:p w:rsidR="00555D28" w:rsidRDefault="00555D28" w:rsidP="003259EF">
            <w:r>
              <w:t xml:space="preserve">-Oral translation at various meetings (with participation of </w:t>
            </w:r>
            <w:proofErr w:type="spellStart"/>
            <w:r>
              <w:t>Hyunday</w:t>
            </w:r>
            <w:proofErr w:type="spellEnd"/>
            <w:r>
              <w:t xml:space="preserve"> Engineering and Construction, LUKOIL , Enter Engineering,  etc.)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7E1270">
            <w:pPr>
              <w:jc w:val="center"/>
            </w:pPr>
            <w:r>
              <w:t>04/2012 – 04/2013</w:t>
            </w:r>
          </w:p>
        </w:tc>
        <w:tc>
          <w:tcPr>
            <w:tcW w:w="7620" w:type="dxa"/>
          </w:tcPr>
          <w:p w:rsidR="00555D28" w:rsidRPr="00555D28" w:rsidRDefault="00555D28" w:rsidP="0061340F">
            <w:pPr>
              <w:rPr>
                <w:b/>
              </w:rPr>
            </w:pPr>
            <w:r w:rsidRPr="00555D28">
              <w:rPr>
                <w:b/>
              </w:rPr>
              <w:t>Free-Lance interpreter / Translator (with English, Russian, Chinese)</w:t>
            </w:r>
          </w:p>
          <w:p w:rsidR="00555D28" w:rsidRDefault="00555D28" w:rsidP="0061340F">
            <w:r>
              <w:t>-Interpretation at meetings, sightseeing visits;</w:t>
            </w:r>
          </w:p>
          <w:p w:rsidR="00555D28" w:rsidRDefault="00555D28" w:rsidP="0061340F">
            <w:r>
              <w:t>-Translation of different types of documents, articles, reports in medicine, arts, social life, and business.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4077AC">
            <w:pPr>
              <w:jc w:val="center"/>
            </w:pPr>
            <w:r>
              <w:t>01/2011 – 0</w:t>
            </w:r>
            <w:r w:rsidR="004077AC">
              <w:rPr>
                <w:lang w:val="ru-RU"/>
              </w:rPr>
              <w:t>4</w:t>
            </w:r>
            <w:r>
              <w:t>/2012</w:t>
            </w:r>
          </w:p>
        </w:tc>
        <w:tc>
          <w:tcPr>
            <w:tcW w:w="7620" w:type="dxa"/>
          </w:tcPr>
          <w:p w:rsidR="00555D28" w:rsidRPr="00555D28" w:rsidRDefault="00555D28" w:rsidP="00997CFB">
            <w:pPr>
              <w:rPr>
                <w:b/>
              </w:rPr>
            </w:pPr>
            <w:r w:rsidRPr="00555D28">
              <w:rPr>
                <w:b/>
              </w:rPr>
              <w:t>BEST-METAL Limited, Tashkent city</w:t>
            </w:r>
          </w:p>
          <w:p w:rsidR="00555D28" w:rsidRDefault="00555D28" w:rsidP="00997CFB">
            <w:r>
              <w:t>Translator/Interpreter ( with English, Chinese, Russian)</w:t>
            </w:r>
          </w:p>
          <w:p w:rsidR="00555D28" w:rsidRDefault="00555D28" w:rsidP="00997CFB">
            <w:r>
              <w:t>-Interpretation at meetings and during business trips ( in Uzbekistan and abroad)</w:t>
            </w:r>
          </w:p>
          <w:p w:rsidR="00555D28" w:rsidRDefault="00555D28" w:rsidP="00997CFB">
            <w:r>
              <w:t>-Translation of various technical documentation (operating manuals, drawings, etc.);</w:t>
            </w:r>
          </w:p>
          <w:p w:rsidR="00555D28" w:rsidRDefault="00555D28" w:rsidP="00997CFB">
            <w:r>
              <w:t>-Translation of business correspondence, contracts.</w:t>
            </w:r>
          </w:p>
          <w:p w:rsidR="00555D28" w:rsidRDefault="00555D28" w:rsidP="00997CFB">
            <w:r>
              <w:t>-Document control.</w:t>
            </w:r>
          </w:p>
        </w:tc>
      </w:tr>
      <w:tr w:rsidR="00555D28" w:rsidTr="00CB60C3">
        <w:tc>
          <w:tcPr>
            <w:tcW w:w="1951" w:type="dxa"/>
          </w:tcPr>
          <w:p w:rsidR="00555D28" w:rsidRPr="00B761A1" w:rsidRDefault="00555D28" w:rsidP="00B761A1">
            <w:pPr>
              <w:jc w:val="center"/>
              <w:rPr>
                <w:lang w:val="ru-RU"/>
              </w:rPr>
            </w:pPr>
            <w:r>
              <w:t xml:space="preserve">07/2010 – </w:t>
            </w:r>
            <w:r w:rsidR="00B761A1">
              <w:rPr>
                <w:lang w:val="ru-RU"/>
              </w:rPr>
              <w:t>01</w:t>
            </w:r>
            <w:r>
              <w:t>/201</w:t>
            </w:r>
            <w:r w:rsidR="00B761A1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00555D28" w:rsidRPr="00555D28" w:rsidRDefault="00555D28" w:rsidP="00BD26E8">
            <w:pPr>
              <w:rPr>
                <w:b/>
              </w:rPr>
            </w:pPr>
            <w:r w:rsidRPr="00555D28">
              <w:rPr>
                <w:b/>
              </w:rPr>
              <w:t>Individual Venture “GOLDEN DRAGON TEA Limited”, Tashkent city</w:t>
            </w:r>
          </w:p>
          <w:p w:rsidR="00555D28" w:rsidRDefault="00555D28" w:rsidP="00BD26E8">
            <w:r>
              <w:t>Translator/Interpreter ( with Chinese, Russian)</w:t>
            </w:r>
          </w:p>
          <w:p w:rsidR="00555D28" w:rsidRDefault="00555D28" w:rsidP="00BD26E8">
            <w:r>
              <w:t>-Interpretations during meetings;</w:t>
            </w:r>
          </w:p>
          <w:p w:rsidR="00555D28" w:rsidRDefault="00555D28" w:rsidP="00BD26E8">
            <w:r>
              <w:t>-Translation of correspondence, contracts, accounting documentation</w:t>
            </w:r>
          </w:p>
        </w:tc>
      </w:tr>
      <w:tr w:rsidR="00B761A1" w:rsidRPr="00B761A1" w:rsidTr="00CB60C3">
        <w:tc>
          <w:tcPr>
            <w:tcW w:w="1951" w:type="dxa"/>
          </w:tcPr>
          <w:p w:rsidR="00B761A1" w:rsidRPr="00B761A1" w:rsidRDefault="00B761A1" w:rsidP="00B761A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01/2008  - 06/2010 </w:t>
            </w:r>
          </w:p>
        </w:tc>
        <w:tc>
          <w:tcPr>
            <w:tcW w:w="7620" w:type="dxa"/>
          </w:tcPr>
          <w:p w:rsidR="00B761A1" w:rsidRDefault="00B761A1" w:rsidP="00BD26E8">
            <w:pPr>
              <w:rPr>
                <w:b/>
              </w:rPr>
            </w:pPr>
            <w:r>
              <w:rPr>
                <w:b/>
              </w:rPr>
              <w:t xml:space="preserve">Institute of the Chinese language and culture named after Confucius </w:t>
            </w:r>
          </w:p>
          <w:p w:rsidR="00B761A1" w:rsidRPr="00B761A1" w:rsidRDefault="00B761A1" w:rsidP="00BD26E8">
            <w:r>
              <w:t>Teacher of Chinese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500493">
            <w:pPr>
              <w:jc w:val="center"/>
              <w:rPr>
                <w:i/>
              </w:rPr>
            </w:pPr>
            <w:r w:rsidRPr="00AD2ACD">
              <w:rPr>
                <w:i/>
              </w:rPr>
              <w:t>while a student</w:t>
            </w:r>
          </w:p>
          <w:p w:rsidR="00555D28" w:rsidRPr="00B761A1" w:rsidRDefault="00555D28" w:rsidP="00500493">
            <w:pPr>
              <w:jc w:val="center"/>
              <w:rPr>
                <w:i/>
                <w:lang w:val="ru-RU"/>
              </w:rPr>
            </w:pPr>
            <w:r>
              <w:rPr>
                <w:i/>
              </w:rPr>
              <w:t>(December 2009)</w:t>
            </w:r>
          </w:p>
        </w:tc>
        <w:tc>
          <w:tcPr>
            <w:tcW w:w="7620" w:type="dxa"/>
          </w:tcPr>
          <w:p w:rsidR="00555D28" w:rsidRDefault="00555D28" w:rsidP="00500493">
            <w:r>
              <w:t>Central State Polyclinics No. 1, Tashkent City</w:t>
            </w:r>
          </w:p>
          <w:p w:rsidR="00555D28" w:rsidRDefault="00555D28" w:rsidP="00500493">
            <w:r>
              <w:t>Translator / Interpreter</w:t>
            </w:r>
          </w:p>
          <w:p w:rsidR="00555D28" w:rsidRDefault="00555D28" w:rsidP="00500493">
            <w:r>
              <w:t xml:space="preserve">-Interpretation/translation at </w:t>
            </w:r>
            <w:proofErr w:type="spellStart"/>
            <w:r>
              <w:t>Stefanix</w:t>
            </w:r>
            <w:proofErr w:type="spellEnd"/>
            <w:r>
              <w:t xml:space="preserve"> X-Ray Unit installation, start-up and commissioning.</w:t>
            </w:r>
          </w:p>
          <w:p w:rsidR="00555D28" w:rsidRDefault="00555D28" w:rsidP="00500493">
            <w:r>
              <w:t>-Translation of related documentation (operating manual, contract, trail operation reports, etc.)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500493">
            <w:pPr>
              <w:jc w:val="center"/>
              <w:rPr>
                <w:i/>
              </w:rPr>
            </w:pPr>
            <w:r w:rsidRPr="00AD2ACD">
              <w:rPr>
                <w:i/>
              </w:rPr>
              <w:t>while a student</w:t>
            </w:r>
          </w:p>
          <w:p w:rsidR="00555D28" w:rsidRPr="00AD2ACD" w:rsidRDefault="00555D28" w:rsidP="00500493">
            <w:pPr>
              <w:jc w:val="center"/>
              <w:rPr>
                <w:i/>
              </w:rPr>
            </w:pPr>
            <w:r>
              <w:rPr>
                <w:i/>
              </w:rPr>
              <w:t>(May 2008-Sept. 2008))</w:t>
            </w:r>
          </w:p>
        </w:tc>
        <w:tc>
          <w:tcPr>
            <w:tcW w:w="7620" w:type="dxa"/>
          </w:tcPr>
          <w:p w:rsidR="00555D28" w:rsidRDefault="00555D28" w:rsidP="00500493">
            <w:r w:rsidRPr="00AD2ACD">
              <w:t>Press-service of the President’s Office</w:t>
            </w:r>
            <w:r>
              <w:t>, Tashkent city</w:t>
            </w:r>
          </w:p>
          <w:p w:rsidR="00555D28" w:rsidRDefault="00555D28" w:rsidP="00500493">
            <w:r>
              <w:t xml:space="preserve">Translator </w:t>
            </w:r>
          </w:p>
          <w:p w:rsidR="00555D28" w:rsidRPr="00AD2ACD" w:rsidRDefault="00555D28" w:rsidP="00500493">
            <w:r>
              <w:t>Translation of various articles on social and health issues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500493">
            <w:pPr>
              <w:jc w:val="center"/>
              <w:rPr>
                <w:i/>
              </w:rPr>
            </w:pPr>
            <w:r w:rsidRPr="00AD2ACD">
              <w:rPr>
                <w:i/>
              </w:rPr>
              <w:t>while a student</w:t>
            </w:r>
          </w:p>
          <w:p w:rsidR="00555D28" w:rsidRPr="00AD2ACD" w:rsidRDefault="00555D28" w:rsidP="00500493">
            <w:pPr>
              <w:jc w:val="center"/>
              <w:rPr>
                <w:i/>
              </w:rPr>
            </w:pPr>
            <w:r>
              <w:rPr>
                <w:i/>
              </w:rPr>
              <w:t>(January 2007)</w:t>
            </w:r>
          </w:p>
        </w:tc>
        <w:tc>
          <w:tcPr>
            <w:tcW w:w="7620" w:type="dxa"/>
          </w:tcPr>
          <w:p w:rsidR="00555D28" w:rsidRDefault="00555D28" w:rsidP="00500493">
            <w:r>
              <w:t>UZBEKENERGO, SJ</w:t>
            </w:r>
            <w:r w:rsidR="00036C78">
              <w:t>S</w:t>
            </w:r>
            <w:r>
              <w:t>V, Tashkent city, Uzbekistan</w:t>
            </w:r>
          </w:p>
          <w:p w:rsidR="00555D28" w:rsidRDefault="00555D28" w:rsidP="00500493">
            <w:r>
              <w:t>Translator</w:t>
            </w:r>
          </w:p>
          <w:p w:rsidR="00555D28" w:rsidRDefault="00555D28" w:rsidP="00500493">
            <w:r>
              <w:t xml:space="preserve">Translation of specifications 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500493">
            <w:pPr>
              <w:jc w:val="center"/>
              <w:rPr>
                <w:i/>
              </w:rPr>
            </w:pPr>
            <w:r w:rsidRPr="00AD2ACD">
              <w:rPr>
                <w:i/>
              </w:rPr>
              <w:t>while a student</w:t>
            </w:r>
          </w:p>
          <w:p w:rsidR="00555D28" w:rsidRPr="00AD2ACD" w:rsidRDefault="00555D28" w:rsidP="00500493">
            <w:pPr>
              <w:jc w:val="center"/>
              <w:rPr>
                <w:i/>
              </w:rPr>
            </w:pPr>
            <w:r w:rsidRPr="00AD2ACD">
              <w:rPr>
                <w:i/>
              </w:rPr>
              <w:t>(May 2005-January 2006)</w:t>
            </w:r>
          </w:p>
        </w:tc>
        <w:tc>
          <w:tcPr>
            <w:tcW w:w="7620" w:type="dxa"/>
          </w:tcPr>
          <w:p w:rsidR="00555D28" w:rsidRDefault="00555D28" w:rsidP="00500493">
            <w:r>
              <w:t>Tashkent Thermal Power Plant, Tashkent city</w:t>
            </w:r>
          </w:p>
          <w:p w:rsidR="00555D28" w:rsidRDefault="00555D28" w:rsidP="00500493">
            <w:r>
              <w:t xml:space="preserve">Translator </w:t>
            </w:r>
          </w:p>
          <w:p w:rsidR="00555D28" w:rsidRDefault="00555D28" w:rsidP="00500493">
            <w:r>
              <w:t xml:space="preserve">-translation of technical documentation (drawings, technical assignments, </w:t>
            </w:r>
            <w:r>
              <w:lastRenderedPageBreak/>
              <w:t>specifications)</w:t>
            </w:r>
          </w:p>
        </w:tc>
      </w:tr>
      <w:tr w:rsidR="00555D28" w:rsidTr="00CB60C3">
        <w:tc>
          <w:tcPr>
            <w:tcW w:w="1951" w:type="dxa"/>
          </w:tcPr>
          <w:p w:rsidR="00555D28" w:rsidRPr="00AD2ACD" w:rsidRDefault="00555D28" w:rsidP="00500493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Computer skills and office equipment:</w:t>
            </w:r>
          </w:p>
        </w:tc>
        <w:tc>
          <w:tcPr>
            <w:tcW w:w="7620" w:type="dxa"/>
          </w:tcPr>
          <w:p w:rsidR="00555D28" w:rsidRDefault="00555D28" w:rsidP="00806E25">
            <w:r>
              <w:t>MS Office (Word, Excel, Outlook), Power point, Aut</w:t>
            </w:r>
            <w:r w:rsidR="006F5CB6">
              <w:t xml:space="preserve">oCAD, ABBYY Fine Reader, </w:t>
            </w:r>
            <w:r>
              <w:t>translating tools (</w:t>
            </w:r>
            <w:proofErr w:type="spellStart"/>
            <w:r>
              <w:t>MemoQ</w:t>
            </w:r>
            <w:proofErr w:type="spellEnd"/>
            <w:r>
              <w:t xml:space="preserve"> only), fast typing</w:t>
            </w:r>
          </w:p>
          <w:p w:rsidR="00555D28" w:rsidRDefault="00555D28" w:rsidP="00806E25">
            <w:r>
              <w:t>Printer, Scanner, Binding Machine</w:t>
            </w:r>
          </w:p>
        </w:tc>
      </w:tr>
      <w:tr w:rsidR="00555D28" w:rsidTr="00CB60C3">
        <w:tc>
          <w:tcPr>
            <w:tcW w:w="1951" w:type="dxa"/>
          </w:tcPr>
          <w:p w:rsidR="00555D28" w:rsidRDefault="00555D28" w:rsidP="00500493">
            <w:pPr>
              <w:jc w:val="center"/>
              <w:rPr>
                <w:i/>
              </w:rPr>
            </w:pPr>
            <w:r>
              <w:rPr>
                <w:i/>
              </w:rPr>
              <w:t>Languages:</w:t>
            </w:r>
          </w:p>
        </w:tc>
        <w:tc>
          <w:tcPr>
            <w:tcW w:w="7620" w:type="dxa"/>
          </w:tcPr>
          <w:p w:rsidR="00555D28" w:rsidRPr="00AE2A0D" w:rsidRDefault="00555D28" w:rsidP="00806E25">
            <w:pPr>
              <w:rPr>
                <w:lang w:val="ru-RU"/>
              </w:rPr>
            </w:pPr>
            <w:r>
              <w:t>Russ</w:t>
            </w:r>
            <w:r w:rsidR="00AE2A0D">
              <w:t>ian – native, English – fluent</w:t>
            </w:r>
          </w:p>
        </w:tc>
      </w:tr>
    </w:tbl>
    <w:p w:rsidR="008C3E65" w:rsidRDefault="008C3E65" w:rsidP="007E1270">
      <w:pPr>
        <w:jc w:val="center"/>
      </w:pPr>
    </w:p>
    <w:sectPr w:rsidR="008C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70"/>
    <w:rsid w:val="0003594F"/>
    <w:rsid w:val="00036C78"/>
    <w:rsid w:val="00037B7D"/>
    <w:rsid w:val="0004485A"/>
    <w:rsid w:val="000B40AD"/>
    <w:rsid w:val="00121537"/>
    <w:rsid w:val="0019104F"/>
    <w:rsid w:val="002015A6"/>
    <w:rsid w:val="00214C74"/>
    <w:rsid w:val="0027123E"/>
    <w:rsid w:val="002D70F2"/>
    <w:rsid w:val="003106CB"/>
    <w:rsid w:val="003A33C7"/>
    <w:rsid w:val="003C0F82"/>
    <w:rsid w:val="004077AC"/>
    <w:rsid w:val="004C5AF5"/>
    <w:rsid w:val="005114C9"/>
    <w:rsid w:val="00555D28"/>
    <w:rsid w:val="005B66D3"/>
    <w:rsid w:val="005E7DF8"/>
    <w:rsid w:val="005F625A"/>
    <w:rsid w:val="0061340F"/>
    <w:rsid w:val="00683F96"/>
    <w:rsid w:val="006A2394"/>
    <w:rsid w:val="006F5CB6"/>
    <w:rsid w:val="00785792"/>
    <w:rsid w:val="007A31E8"/>
    <w:rsid w:val="007E1270"/>
    <w:rsid w:val="007E70F8"/>
    <w:rsid w:val="00806E25"/>
    <w:rsid w:val="00884EFE"/>
    <w:rsid w:val="008C3E65"/>
    <w:rsid w:val="008E2E92"/>
    <w:rsid w:val="00902A1D"/>
    <w:rsid w:val="00950D69"/>
    <w:rsid w:val="00997CFB"/>
    <w:rsid w:val="00A95E76"/>
    <w:rsid w:val="00AA67A9"/>
    <w:rsid w:val="00AD2ACD"/>
    <w:rsid w:val="00AE2A0D"/>
    <w:rsid w:val="00B041EA"/>
    <w:rsid w:val="00B17A8C"/>
    <w:rsid w:val="00B761A1"/>
    <w:rsid w:val="00BD26E8"/>
    <w:rsid w:val="00C35348"/>
    <w:rsid w:val="00CB60C3"/>
    <w:rsid w:val="00D50473"/>
    <w:rsid w:val="00DB0FC2"/>
    <w:rsid w:val="00DB1072"/>
    <w:rsid w:val="00E07ABF"/>
    <w:rsid w:val="00E21174"/>
    <w:rsid w:val="00E50CDC"/>
    <w:rsid w:val="00E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124D35"/>
  <w15:docId w15:val="{6BBA1A2B-F25D-457B-BF89-22C69B29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C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50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grigoreva.irina.borisovn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Григорьева</dc:creator>
  <cp:keywords/>
  <dc:description/>
  <cp:lastModifiedBy>14804065442</cp:lastModifiedBy>
  <cp:revision>43</cp:revision>
  <dcterms:created xsi:type="dcterms:W3CDTF">2014-01-06T04:47:00Z</dcterms:created>
  <dcterms:modified xsi:type="dcterms:W3CDTF">2022-06-02T03:26:00Z</dcterms:modified>
</cp:coreProperties>
</file>