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4"/>
        <w:rPr>
          <w14:ligatures w14:val="none"/>
        </w:rPr>
      </w:pPr>
      <w:r>
        <w:rPr>
          <w14:ligatures w14:val="none"/>
        </w:rPr>
        <w:t xml:space="preserve">Заголовок</w:t>
      </w:r>
      <w:r>
        <w:rPr>
          <w14:ligatures w14:val="none"/>
        </w:rPr>
      </w:r>
    </w:p>
    <w:p>
      <w:pPr>
        <w:rPr>
          <w:highlight w:val="none"/>
        </w:rPr>
      </w:pPr>
      <w:r>
        <w:t xml:space="preserve">Текст</w:t>
      </w:r>
      <w:r/>
    </w:p>
    <w:p>
      <w:r/>
      <w:r/>
    </w:p>
    <w:tbl>
      <w:tblPr>
        <w:tblStyle w:val="686"/>
        <w:tblW w:w="0" w:type="auto"/>
        <w:tblLook w:val="04A0" w:firstRow="1" w:lastRow="0" w:firstColumn="1" w:lastColumn="0" w:noHBand="0" w:noVBand="1"/>
      </w:tblPr>
      <w:tblGrid>
        <w:gridCol w:w="2339"/>
        <w:gridCol w:w="2339"/>
        <w:gridCol w:w="2339"/>
        <w:gridCol w:w="2339"/>
      </w:tblGrid>
      <w:tr>
        <w:tblPrEx/>
        <w:trPr/>
        <w:tc>
          <w:tcPr>
            <w:tcW w:w="233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Колонка 1</w:t>
            </w:r>
            <w:r>
              <w:rPr>
                <w:highlight w:val="none"/>
              </w:rPr>
            </w:r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Колонка 2</w:t>
            </w:r>
            <w:r>
              <w:rPr>
                <w:highlight w:val="none"/>
              </w:rPr>
            </w:r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Колонка 3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Колонка 4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blPrEx/>
        <w:trPr/>
        <w:tc>
          <w:tcPr>
            <w:tcW w:w="233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2</w:t>
            </w:r>
            <w:r>
              <w:rPr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3</w:t>
            </w:r>
            <w:r>
              <w:rPr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4</w:t>
            </w:r>
            <w:r>
              <w:rPr>
                <w:highlight w:val="none"/>
              </w:rPr>
            </w:r>
          </w:p>
        </w:tc>
      </w:tr>
      <w:tr>
        <w:tblPrEx/>
        <w:trPr/>
        <w:tc>
          <w:tcPr>
            <w:tcW w:w="233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5</w:t>
            </w:r>
            <w:r>
              <w:rPr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6</w:t>
            </w:r>
            <w:r>
              <w:rPr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7</w:t>
            </w:r>
            <w:r>
              <w:rPr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8</w:t>
            </w:r>
            <w:r>
              <w:rPr>
                <w:highlight w:val="none"/>
              </w:rPr>
            </w:r>
          </w:p>
        </w:tc>
      </w:tr>
      <w:tr>
        <w:tblPrEx/>
        <w:trPr/>
        <w:tc>
          <w:tcPr>
            <w:tcW w:w="233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9</w:t>
            </w:r>
            <w:r>
              <w:rPr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10</w:t>
            </w:r>
            <w:r>
              <w:rPr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11</w:t>
            </w:r>
            <w:r>
              <w:rPr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12</w:t>
            </w:r>
            <w:r>
              <w:rPr>
                <w:highlight w:val="none"/>
              </w:rPr>
            </w:r>
          </w:p>
        </w:tc>
      </w:tr>
    </w:tbl>
    <w:p>
      <w:r/>
      <w:r/>
    </w:p>
    <w:p>
      <w:r/>
      <w:r/>
    </w:p>
    <w:p>
      <w:r/>
      <w:r/>
    </w:p>
    <w:p>
      <w:r/>
      <w:r/>
    </w:p>
    <w:p>
      <w:pPr>
        <w:jc w:val="right"/>
      </w:pPr>
      <w:r>
        <w:rPr>
          <w:highlight w:val="none"/>
        </w:rPr>
        <w:t xml:space="preserve">_______________________________</w:t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Ирина Кутлатова</cp:lastModifiedBy>
  <cp:revision>2</cp:revision>
  <dcterms:modified xsi:type="dcterms:W3CDTF">2025-05-14T20:51:03Z</dcterms:modified>
</cp:coreProperties>
</file>