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3D3C" w:rsidRDefault="00A13D3C" w:rsidP="00A13D3C">
      <w:pPr>
        <w:ind w:firstLine="0"/>
        <w:jc w:val="center"/>
      </w:pPr>
      <w:r>
        <w:t>Федеральное государственное автономное</w:t>
      </w:r>
    </w:p>
    <w:p w:rsidR="00A13D3C" w:rsidRDefault="00A13D3C" w:rsidP="00A13D3C">
      <w:pPr>
        <w:ind w:firstLine="0"/>
        <w:jc w:val="center"/>
      </w:pPr>
      <w:r>
        <w:t>образовательное учреждение</w:t>
      </w:r>
    </w:p>
    <w:p w:rsidR="00A13D3C" w:rsidRDefault="00A13D3C" w:rsidP="00A13D3C">
      <w:pPr>
        <w:ind w:firstLine="0"/>
        <w:jc w:val="center"/>
      </w:pPr>
      <w:r>
        <w:t>высшего образования</w:t>
      </w:r>
    </w:p>
    <w:p w:rsidR="00A13D3C" w:rsidRDefault="00A13D3C" w:rsidP="00A13D3C">
      <w:pPr>
        <w:ind w:firstLine="0"/>
        <w:jc w:val="center"/>
      </w:pPr>
      <w:r>
        <w:t>«СИБИРСКИЙ ФЕДЕРАЛЬНЫЙ УНИВЕРСИТЕТ»</w:t>
      </w:r>
    </w:p>
    <w:p w:rsidR="00A13D3C" w:rsidRDefault="00A13D3C" w:rsidP="00A13D3C">
      <w:pPr>
        <w:ind w:firstLine="0"/>
        <w:jc w:val="center"/>
      </w:pPr>
      <w:r>
        <w:t xml:space="preserve">                     </w:t>
      </w:r>
    </w:p>
    <w:p w:rsidR="00A13D3C" w:rsidRDefault="00A13D3C" w:rsidP="00A13D3C">
      <w:pPr>
        <w:ind w:firstLine="0"/>
        <w:jc w:val="center"/>
      </w:pPr>
      <w:r>
        <w:t>Институт инженерной физики и радиоэлектроники</w:t>
      </w:r>
    </w:p>
    <w:p w:rsidR="00A13D3C" w:rsidRPr="004840E9" w:rsidRDefault="00A13D3C" w:rsidP="00A13D3C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>«</w:t>
      </w:r>
      <w:r w:rsidRPr="004840E9">
        <w:rPr>
          <w:rFonts w:cs="Times New Roman"/>
          <w:color w:val="000000"/>
          <w:szCs w:val="28"/>
          <w:shd w:val="clear" w:color="auto" w:fill="FFFFFF"/>
        </w:rPr>
        <w:t>Радиоэлектронная техника информационных систем</w:t>
      </w:r>
      <w:r>
        <w:rPr>
          <w:rFonts w:cs="Times New Roman"/>
          <w:color w:val="000000"/>
          <w:szCs w:val="28"/>
          <w:shd w:val="clear" w:color="auto" w:fill="FFFFFF"/>
        </w:rPr>
        <w:t>»</w:t>
      </w:r>
    </w:p>
    <w:p w:rsidR="00A13D3C" w:rsidRDefault="00A13D3C" w:rsidP="00A13D3C">
      <w:pPr>
        <w:ind w:firstLine="0"/>
        <w:jc w:val="center"/>
        <w:rPr>
          <w:szCs w:val="28"/>
        </w:rPr>
      </w:pPr>
    </w:p>
    <w:p w:rsidR="00A13D3C" w:rsidRDefault="00A13D3C" w:rsidP="00A13D3C">
      <w:pPr>
        <w:ind w:firstLine="0"/>
        <w:jc w:val="center"/>
        <w:rPr>
          <w:szCs w:val="28"/>
        </w:rPr>
      </w:pPr>
    </w:p>
    <w:p w:rsidR="00A13D3C" w:rsidRDefault="00A13D3C" w:rsidP="00A13D3C">
      <w:pPr>
        <w:ind w:firstLine="0"/>
        <w:jc w:val="center"/>
        <w:rPr>
          <w:szCs w:val="28"/>
        </w:rPr>
      </w:pPr>
    </w:p>
    <w:p w:rsidR="00A13D3C" w:rsidRDefault="00A13D3C" w:rsidP="00A13D3C">
      <w:pPr>
        <w:ind w:firstLine="0"/>
        <w:jc w:val="center"/>
        <w:rPr>
          <w:szCs w:val="28"/>
        </w:rPr>
      </w:pPr>
    </w:p>
    <w:p w:rsidR="00A13D3C" w:rsidRDefault="00A13D3C" w:rsidP="00A13D3C">
      <w:pPr>
        <w:ind w:firstLine="0"/>
        <w:jc w:val="center"/>
        <w:rPr>
          <w:szCs w:val="28"/>
        </w:rPr>
      </w:pPr>
    </w:p>
    <w:p w:rsidR="00A13D3C" w:rsidRDefault="00A13D3C" w:rsidP="00A13D3C">
      <w:pPr>
        <w:ind w:firstLine="0"/>
        <w:jc w:val="center"/>
        <w:rPr>
          <w:szCs w:val="28"/>
        </w:rPr>
      </w:pPr>
    </w:p>
    <w:p w:rsidR="00A13D3C" w:rsidRDefault="00A13D3C" w:rsidP="00A13D3C">
      <w:pPr>
        <w:ind w:firstLine="0"/>
        <w:jc w:val="center"/>
        <w:rPr>
          <w:szCs w:val="28"/>
        </w:rPr>
      </w:pPr>
    </w:p>
    <w:p w:rsidR="00A13D3C" w:rsidRDefault="00A13D3C" w:rsidP="00A13D3C">
      <w:pPr>
        <w:ind w:firstLine="0"/>
        <w:jc w:val="center"/>
        <w:rPr>
          <w:szCs w:val="28"/>
        </w:rPr>
      </w:pPr>
    </w:p>
    <w:p w:rsidR="00A13D3C" w:rsidRDefault="00A13D3C" w:rsidP="00A13D3C">
      <w:pPr>
        <w:ind w:firstLine="0"/>
        <w:rPr>
          <w:szCs w:val="28"/>
        </w:rPr>
      </w:pPr>
    </w:p>
    <w:p w:rsidR="00A13D3C" w:rsidRDefault="00A13D3C" w:rsidP="00A13D3C">
      <w:pPr>
        <w:ind w:firstLine="0"/>
        <w:jc w:val="center"/>
        <w:rPr>
          <w:szCs w:val="28"/>
        </w:rPr>
      </w:pPr>
    </w:p>
    <w:p w:rsidR="00A13D3C" w:rsidRPr="00531A81" w:rsidRDefault="00A13D3C" w:rsidP="00A13D3C">
      <w:pPr>
        <w:ind w:firstLine="0"/>
        <w:jc w:val="center"/>
        <w:rPr>
          <w:b/>
        </w:rPr>
      </w:pPr>
      <w:r>
        <w:rPr>
          <w:b/>
        </w:rPr>
        <w:t xml:space="preserve">ОТЧЕТ </w:t>
      </w:r>
      <w:r>
        <w:rPr>
          <w:b/>
        </w:rPr>
        <w:t>ПО ЛАБОРАТОРНОЙ РАБОТЕ №2</w:t>
      </w:r>
    </w:p>
    <w:p w:rsidR="00A13D3C" w:rsidRDefault="00A13D3C" w:rsidP="00A13D3C">
      <w:pPr>
        <w:ind w:firstLine="0"/>
        <w:jc w:val="center"/>
        <w:rPr>
          <w:b/>
        </w:rPr>
      </w:pPr>
    </w:p>
    <w:p w:rsidR="00A13D3C" w:rsidRDefault="00A13D3C" w:rsidP="00A13D3C">
      <w:pPr>
        <w:ind w:firstLine="0"/>
        <w:jc w:val="center"/>
        <w:rPr>
          <w:b/>
        </w:rPr>
      </w:pPr>
    </w:p>
    <w:p w:rsidR="00A13D3C" w:rsidRDefault="00A13D3C" w:rsidP="00A13D3C">
      <w:pPr>
        <w:ind w:firstLine="0"/>
        <w:rPr>
          <w:bCs/>
          <w:szCs w:val="28"/>
        </w:rPr>
      </w:pPr>
    </w:p>
    <w:p w:rsidR="00A13D3C" w:rsidRPr="001236CB" w:rsidRDefault="00A13D3C" w:rsidP="00A13D3C">
      <w:pPr>
        <w:ind w:firstLine="0"/>
        <w:jc w:val="center"/>
        <w:rPr>
          <w:szCs w:val="28"/>
        </w:rPr>
      </w:pPr>
      <w:r w:rsidRPr="001236CB">
        <w:rPr>
          <w:szCs w:val="28"/>
        </w:rPr>
        <w:t xml:space="preserve">Изучение </w:t>
      </w:r>
      <w:r>
        <w:rPr>
          <w:szCs w:val="28"/>
        </w:rPr>
        <w:t>функций и процедур</w:t>
      </w:r>
    </w:p>
    <w:p w:rsidR="00A13D3C" w:rsidRDefault="00A13D3C" w:rsidP="00A13D3C">
      <w:pPr>
        <w:ind w:firstLine="0"/>
        <w:rPr>
          <w:szCs w:val="28"/>
        </w:rPr>
      </w:pPr>
    </w:p>
    <w:p w:rsidR="00A13D3C" w:rsidRDefault="00A13D3C" w:rsidP="00A13D3C">
      <w:pPr>
        <w:ind w:firstLine="0"/>
        <w:rPr>
          <w:szCs w:val="28"/>
        </w:rPr>
      </w:pPr>
    </w:p>
    <w:p w:rsidR="00A13D3C" w:rsidRDefault="00A13D3C" w:rsidP="00A13D3C">
      <w:pPr>
        <w:ind w:firstLine="0"/>
        <w:rPr>
          <w:szCs w:val="28"/>
        </w:rPr>
      </w:pPr>
    </w:p>
    <w:p w:rsidR="00A13D3C" w:rsidRDefault="00A13D3C" w:rsidP="00A13D3C">
      <w:pPr>
        <w:ind w:firstLine="0"/>
        <w:rPr>
          <w:szCs w:val="28"/>
        </w:rPr>
      </w:pPr>
    </w:p>
    <w:p w:rsidR="00A13D3C" w:rsidRDefault="00A13D3C" w:rsidP="00A13D3C">
      <w:pPr>
        <w:ind w:firstLine="0"/>
        <w:rPr>
          <w:szCs w:val="28"/>
        </w:rPr>
      </w:pPr>
    </w:p>
    <w:p w:rsidR="00A13D3C" w:rsidRDefault="00A13D3C" w:rsidP="00A13D3C">
      <w:pPr>
        <w:ind w:firstLine="0"/>
        <w:jc w:val="center"/>
      </w:pPr>
    </w:p>
    <w:tbl>
      <w:tblPr>
        <w:tblStyle w:val="a8"/>
        <w:tblW w:w="985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142"/>
        <w:gridCol w:w="1873"/>
        <w:gridCol w:w="1103"/>
        <w:gridCol w:w="1985"/>
        <w:gridCol w:w="2801"/>
      </w:tblGrid>
      <w:tr w:rsidR="00A13D3C" w:rsidTr="00804F53">
        <w:tc>
          <w:tcPr>
            <w:tcW w:w="2093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A13D3C" w:rsidRDefault="00A13D3C" w:rsidP="00804F53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  <w:r>
              <w:t>Преподаватель</w:t>
            </w:r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13D3C" w:rsidRDefault="00A13D3C" w:rsidP="00804F53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</w:p>
        </w:tc>
        <w:tc>
          <w:tcPr>
            <w:tcW w:w="11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13D3C" w:rsidRDefault="00A13D3C" w:rsidP="00804F53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A13D3C" w:rsidRDefault="00A13D3C" w:rsidP="00804F53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  <w:r>
              <w:t>____________</w:t>
            </w:r>
          </w:p>
        </w:tc>
        <w:tc>
          <w:tcPr>
            <w:tcW w:w="28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A13D3C" w:rsidRDefault="00A13D3C" w:rsidP="00804F53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Т. Н. Батурин</w:t>
            </w:r>
          </w:p>
        </w:tc>
      </w:tr>
      <w:tr w:rsidR="00A13D3C" w:rsidTr="00804F53">
        <w:tc>
          <w:tcPr>
            <w:tcW w:w="2093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13D3C" w:rsidRDefault="00A13D3C" w:rsidP="00804F53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13D3C" w:rsidRDefault="00A13D3C" w:rsidP="00804F53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</w:p>
        </w:tc>
        <w:tc>
          <w:tcPr>
            <w:tcW w:w="11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13D3C" w:rsidRDefault="00A13D3C" w:rsidP="00804F53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A13D3C" w:rsidRDefault="00A13D3C" w:rsidP="00804F53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подпись, дата</w:t>
            </w:r>
          </w:p>
        </w:tc>
        <w:tc>
          <w:tcPr>
            <w:tcW w:w="28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13D3C" w:rsidRDefault="00A13D3C" w:rsidP="00804F53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  <w:sz w:val="24"/>
                <w:szCs w:val="24"/>
              </w:rPr>
            </w:pPr>
          </w:p>
          <w:p w:rsidR="00A13D3C" w:rsidRDefault="00A13D3C" w:rsidP="00804F53">
            <w:pPr>
              <w:widowControl w:val="0"/>
              <w:autoSpaceDE w:val="0"/>
              <w:autoSpaceDN w:val="0"/>
              <w:ind w:firstLine="0"/>
              <w:jc w:val="left"/>
              <w:rPr>
                <w:sz w:val="24"/>
                <w:szCs w:val="24"/>
              </w:rPr>
            </w:pPr>
          </w:p>
          <w:p w:rsidR="00A13D3C" w:rsidRDefault="00A13D3C" w:rsidP="00804F53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  <w:sz w:val="24"/>
                <w:szCs w:val="24"/>
              </w:rPr>
            </w:pPr>
          </w:p>
        </w:tc>
      </w:tr>
      <w:tr w:rsidR="00A13D3C" w:rsidTr="00804F53">
        <w:tc>
          <w:tcPr>
            <w:tcW w:w="195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A13D3C" w:rsidRDefault="00A13D3C" w:rsidP="00804F53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  <w:r>
              <w:t>Студент</w:t>
            </w:r>
          </w:p>
        </w:tc>
        <w:tc>
          <w:tcPr>
            <w:tcW w:w="3118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A13D3C" w:rsidRDefault="00A13D3C" w:rsidP="00804F53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  <w:r>
              <w:t>РФ19-32Б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A13D3C" w:rsidRDefault="00A13D3C" w:rsidP="00804F53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  <w:r>
              <w:t>____________</w:t>
            </w:r>
          </w:p>
        </w:tc>
        <w:tc>
          <w:tcPr>
            <w:tcW w:w="28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A13D3C" w:rsidRDefault="00A13D3C" w:rsidP="00804F53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  <w:r>
              <w:t>И. А. Негодеева</w:t>
            </w:r>
          </w:p>
        </w:tc>
      </w:tr>
      <w:tr w:rsidR="00A13D3C" w:rsidTr="00804F53">
        <w:tc>
          <w:tcPr>
            <w:tcW w:w="195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13D3C" w:rsidRDefault="00A13D3C" w:rsidP="00804F53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</w:p>
        </w:tc>
        <w:tc>
          <w:tcPr>
            <w:tcW w:w="3118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13D3C" w:rsidRDefault="00A13D3C" w:rsidP="00804F53">
            <w:pPr>
              <w:widowControl w:val="0"/>
              <w:tabs>
                <w:tab w:val="left" w:pos="1953"/>
              </w:tabs>
              <w:autoSpaceDE w:val="0"/>
              <w:autoSpaceDN w:val="0"/>
              <w:ind w:firstLine="0"/>
              <w:jc w:val="left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A13D3C" w:rsidRDefault="00A13D3C" w:rsidP="00804F53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подпись, дата</w:t>
            </w:r>
          </w:p>
        </w:tc>
        <w:tc>
          <w:tcPr>
            <w:tcW w:w="28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13D3C" w:rsidRDefault="00A13D3C" w:rsidP="00804F53">
            <w:pPr>
              <w:widowControl w:val="0"/>
              <w:tabs>
                <w:tab w:val="left" w:pos="3969"/>
              </w:tabs>
              <w:autoSpaceDE w:val="0"/>
              <w:autoSpaceDN w:val="0"/>
              <w:ind w:firstLine="0"/>
              <w:jc w:val="left"/>
              <w:rPr>
                <w:rFonts w:eastAsiaTheme="minorEastAsia"/>
                <w:sz w:val="24"/>
                <w:szCs w:val="24"/>
              </w:rPr>
            </w:pPr>
          </w:p>
        </w:tc>
      </w:tr>
    </w:tbl>
    <w:p w:rsidR="00A13D3C" w:rsidRDefault="00A13D3C" w:rsidP="00A13D3C">
      <w:pPr>
        <w:ind w:firstLine="0"/>
        <w:jc w:val="center"/>
        <w:rPr>
          <w:rFonts w:eastAsiaTheme="minorEastAsia"/>
          <w:sz w:val="22"/>
          <w:szCs w:val="28"/>
        </w:rPr>
      </w:pPr>
    </w:p>
    <w:p w:rsidR="00A13D3C" w:rsidRDefault="00A13D3C" w:rsidP="00A13D3C">
      <w:pPr>
        <w:ind w:firstLine="0"/>
        <w:jc w:val="center"/>
      </w:pPr>
    </w:p>
    <w:p w:rsidR="00A13D3C" w:rsidRDefault="00A13D3C" w:rsidP="00A13D3C">
      <w:pPr>
        <w:ind w:firstLine="0"/>
        <w:jc w:val="center"/>
      </w:pPr>
    </w:p>
    <w:p w:rsidR="00A13D3C" w:rsidRDefault="00A13D3C" w:rsidP="00A13D3C">
      <w:pPr>
        <w:ind w:firstLine="0"/>
      </w:pPr>
    </w:p>
    <w:p w:rsidR="00A13D3C" w:rsidRDefault="00A13D3C" w:rsidP="00A13D3C">
      <w:pPr>
        <w:ind w:firstLine="0"/>
      </w:pPr>
    </w:p>
    <w:p w:rsidR="00A13D3C" w:rsidRDefault="00A13D3C" w:rsidP="00A13D3C">
      <w:pPr>
        <w:ind w:firstLine="0"/>
      </w:pPr>
    </w:p>
    <w:p w:rsidR="00A13D3C" w:rsidRDefault="00A13D3C" w:rsidP="00A13D3C">
      <w:pPr>
        <w:ind w:firstLine="0"/>
      </w:pPr>
    </w:p>
    <w:p w:rsidR="00A13D3C" w:rsidRDefault="00A13D3C" w:rsidP="00A13D3C">
      <w:pPr>
        <w:pStyle w:val="1"/>
      </w:pPr>
    </w:p>
    <w:p w:rsidR="00A13D3C" w:rsidRDefault="00A13D3C" w:rsidP="00A13D3C">
      <w:pPr>
        <w:ind w:firstLine="0"/>
      </w:pPr>
    </w:p>
    <w:p w:rsidR="00A13D3C" w:rsidRDefault="00A13D3C" w:rsidP="00A13D3C">
      <w:pPr>
        <w:ind w:firstLine="0"/>
      </w:pPr>
    </w:p>
    <w:p w:rsidR="00A13D3C" w:rsidRDefault="00A13D3C" w:rsidP="00A13D3C">
      <w:pPr>
        <w:ind w:firstLine="0"/>
        <w:jc w:val="center"/>
      </w:pPr>
      <w:r>
        <w:t>Красноярск 2022</w:t>
      </w:r>
    </w:p>
    <w:p w:rsidR="00A13D3C" w:rsidRDefault="00A13D3C" w:rsidP="00A13D3C">
      <w:pPr>
        <w:pStyle w:val="1"/>
      </w:pPr>
      <w:r>
        <w:lastRenderedPageBreak/>
        <w:t>1 Задание лабораторной работы (вариант 5)</w:t>
      </w:r>
    </w:p>
    <w:p w:rsidR="00A13D3C" w:rsidRDefault="00A13D3C" w:rsidP="00A13D3C"/>
    <w:p w:rsidR="00A13D3C" w:rsidRDefault="00A13D3C" w:rsidP="00A13D3C">
      <w:r>
        <w:t>a. Выполнить задание лабораторной №1 на языке Си</w:t>
      </w:r>
      <w:r>
        <w:t>,</w:t>
      </w:r>
      <w:r>
        <w:t xml:space="preserve"> используя функции и указатели. </w:t>
      </w:r>
    </w:p>
    <w:p w:rsidR="00A13D3C" w:rsidRDefault="00A13D3C" w:rsidP="00A13D3C">
      <w:r>
        <w:t xml:space="preserve">b. Переписать программу, написанную в лабораторной работе №1 с помощью процедур языка ассемблера. </w:t>
      </w:r>
    </w:p>
    <w:p w:rsidR="00A13D3C" w:rsidRDefault="00A13D3C" w:rsidP="00A13D3C">
      <w:r>
        <w:t xml:space="preserve">c. Вызвать процедуры, написанные на ассемблере в коде на языке Си. </w:t>
      </w:r>
    </w:p>
    <w:p w:rsidR="00A13D3C" w:rsidRDefault="00A13D3C" w:rsidP="00A13D3C">
      <w:r>
        <w:t xml:space="preserve">d. Сравнить результат выполнения функций на языке Си и на языке ассемблера. </w:t>
      </w:r>
    </w:p>
    <w:p w:rsidR="00A13D3C" w:rsidRDefault="00A13D3C" w:rsidP="00A13D3C"/>
    <w:p w:rsidR="00A13D3C" w:rsidRDefault="00A13D3C" w:rsidP="00A13D3C">
      <w:pPr>
        <w:pStyle w:val="1"/>
      </w:pPr>
      <w:r w:rsidRPr="00594D92">
        <w:t xml:space="preserve">2 </w:t>
      </w:r>
      <w:r>
        <w:t>Выполнение лабораторной работы</w:t>
      </w:r>
    </w:p>
    <w:p w:rsidR="00A13D3C" w:rsidRDefault="00A13D3C" w:rsidP="00A13D3C"/>
    <w:p w:rsidR="0059178D" w:rsidRDefault="0059178D">
      <w:bookmarkStart w:id="0" w:name="_GoBack"/>
      <w:bookmarkEnd w:id="0"/>
    </w:p>
    <w:sectPr w:rsidR="0059178D" w:rsidSect="00A13D3C">
      <w:footerReference w:type="default" r:id="rId8"/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1340" w:rsidRDefault="00DE1340" w:rsidP="00A13D3C">
      <w:r>
        <w:separator/>
      </w:r>
    </w:p>
  </w:endnote>
  <w:endnote w:type="continuationSeparator" w:id="0">
    <w:p w:rsidR="00DE1340" w:rsidRDefault="00DE1340" w:rsidP="00A13D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86D061ED-0CB3-47D9-8480-42EAAF5C4890}"/>
    <w:embedBold r:id="rId2" w:fontKey="{C6D5222D-58AA-4FB6-A72F-D383673BFD31}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5FE34E91-C434-4156-9B08-79C052183804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56119980"/>
      <w:docPartObj>
        <w:docPartGallery w:val="Page Numbers (Bottom of Page)"/>
        <w:docPartUnique/>
      </w:docPartObj>
    </w:sdtPr>
    <w:sdtContent>
      <w:p w:rsidR="00A13D3C" w:rsidRDefault="00A13D3C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A13D3C" w:rsidRDefault="00A13D3C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1340" w:rsidRDefault="00DE1340" w:rsidP="00A13D3C">
      <w:r>
        <w:separator/>
      </w:r>
    </w:p>
  </w:footnote>
  <w:footnote w:type="continuationSeparator" w:id="0">
    <w:p w:rsidR="00DE1340" w:rsidRDefault="00DE1340" w:rsidP="00A13D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A9450E7"/>
    <w:multiLevelType w:val="hybridMultilevel"/>
    <w:tmpl w:val="CED3F4A8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TrueTypeFonts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6A7C"/>
    <w:rsid w:val="00012967"/>
    <w:rsid w:val="00197FA4"/>
    <w:rsid w:val="002B4431"/>
    <w:rsid w:val="00314240"/>
    <w:rsid w:val="0059178D"/>
    <w:rsid w:val="009A18F5"/>
    <w:rsid w:val="00A13D3C"/>
    <w:rsid w:val="00A546AF"/>
    <w:rsid w:val="00B03D91"/>
    <w:rsid w:val="00C531A5"/>
    <w:rsid w:val="00CF6A7C"/>
    <w:rsid w:val="00DE1188"/>
    <w:rsid w:val="00DE1340"/>
    <w:rsid w:val="00E64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aliases w:val="СТО"/>
    <w:uiPriority w:val="1"/>
    <w:qFormat/>
    <w:rsid w:val="00A13D3C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ЗСТО"/>
    <w:basedOn w:val="a"/>
    <w:next w:val="a"/>
    <w:link w:val="10"/>
    <w:uiPriority w:val="9"/>
    <w:qFormat/>
    <w:rsid w:val="00A13D3C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aliases w:val="ТСТО"/>
    <w:basedOn w:val="a"/>
    <w:next w:val="a"/>
    <w:link w:val="20"/>
    <w:uiPriority w:val="9"/>
    <w:semiHidden/>
    <w:unhideWhenUsed/>
    <w:qFormat/>
    <w:rsid w:val="00A13D3C"/>
    <w:pPr>
      <w:keepNext/>
      <w:keepLines/>
      <w:ind w:firstLine="0"/>
      <w:outlineLvl w:val="1"/>
    </w:pPr>
    <w:rPr>
      <w:rFonts w:eastAsiaTheme="majorEastAsia" w:cstheme="majorBidi"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СТО Знак"/>
    <w:basedOn w:val="a0"/>
    <w:link w:val="1"/>
    <w:uiPriority w:val="9"/>
    <w:rsid w:val="00A13D3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aliases w:val="ТСТО Знак"/>
    <w:basedOn w:val="a0"/>
    <w:link w:val="2"/>
    <w:uiPriority w:val="9"/>
    <w:semiHidden/>
    <w:rsid w:val="00A13D3C"/>
    <w:rPr>
      <w:rFonts w:ascii="Times New Roman" w:eastAsiaTheme="majorEastAsia" w:hAnsi="Times New Roman" w:cstheme="majorBidi"/>
      <w:bCs/>
      <w:sz w:val="28"/>
      <w:szCs w:val="26"/>
    </w:rPr>
  </w:style>
  <w:style w:type="paragraph" w:styleId="a3">
    <w:name w:val="No Spacing"/>
    <w:aliases w:val="РСТО"/>
    <w:uiPriority w:val="1"/>
    <w:qFormat/>
    <w:rsid w:val="00A13D3C"/>
    <w:pPr>
      <w:jc w:val="center"/>
    </w:pPr>
    <w:rPr>
      <w:rFonts w:ascii="Times New Roman" w:hAnsi="Times New Roman"/>
      <w:sz w:val="24"/>
    </w:rPr>
  </w:style>
  <w:style w:type="paragraph" w:customStyle="1" w:styleId="TableParagraph">
    <w:name w:val="Table Paragraph"/>
    <w:basedOn w:val="a"/>
    <w:uiPriority w:val="1"/>
    <w:rsid w:val="00E6455A"/>
    <w:rPr>
      <w:rFonts w:eastAsia="Times New Roman" w:cs="Times New Roman"/>
    </w:rPr>
  </w:style>
  <w:style w:type="paragraph" w:styleId="a4">
    <w:name w:val="caption"/>
    <w:basedOn w:val="a"/>
    <w:next w:val="a"/>
    <w:uiPriority w:val="35"/>
    <w:semiHidden/>
    <w:unhideWhenUsed/>
    <w:qFormat/>
    <w:rsid w:val="00E6455A"/>
    <w:pPr>
      <w:spacing w:after="200"/>
    </w:pPr>
    <w:rPr>
      <w:rFonts w:eastAsia="Times New Roman" w:cs="Times New Roman"/>
      <w:b/>
      <w:bCs/>
      <w:color w:val="4F81BD" w:themeColor="accent1"/>
      <w:sz w:val="18"/>
      <w:szCs w:val="18"/>
    </w:rPr>
  </w:style>
  <w:style w:type="paragraph" w:styleId="a5">
    <w:name w:val="Body Text"/>
    <w:basedOn w:val="a"/>
    <w:link w:val="a6"/>
    <w:uiPriority w:val="1"/>
    <w:rsid w:val="00E6455A"/>
    <w:rPr>
      <w:rFonts w:eastAsia="Times New Roman" w:cs="Times New Roman"/>
      <w:sz w:val="24"/>
      <w:szCs w:val="24"/>
    </w:rPr>
  </w:style>
  <w:style w:type="character" w:customStyle="1" w:styleId="a6">
    <w:name w:val="Основной текст Знак"/>
    <w:basedOn w:val="a0"/>
    <w:link w:val="a5"/>
    <w:uiPriority w:val="1"/>
    <w:rsid w:val="00E6455A"/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a"/>
    <w:uiPriority w:val="1"/>
    <w:rsid w:val="00E6455A"/>
    <w:pPr>
      <w:ind w:left="102" w:right="207" w:firstLine="707"/>
    </w:pPr>
    <w:rPr>
      <w:rFonts w:eastAsia="Times New Roman" w:cs="Times New Roman"/>
    </w:rPr>
  </w:style>
  <w:style w:type="table" w:styleId="a8">
    <w:name w:val="Table Grid"/>
    <w:basedOn w:val="a1"/>
    <w:uiPriority w:val="59"/>
    <w:rsid w:val="00A13D3C"/>
    <w:pPr>
      <w:widowControl/>
      <w:autoSpaceDE/>
      <w:autoSpaceDN/>
      <w:ind w:firstLine="709"/>
      <w:jc w:val="both"/>
    </w:pPr>
    <w:rPr>
      <w:rFonts w:ascii="Times New Roman" w:hAnsi="Times New Roman" w:cs="Times New Roman"/>
      <w:sz w:val="28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Subtitle"/>
    <w:aliases w:val="Листинг"/>
    <w:basedOn w:val="a"/>
    <w:next w:val="a"/>
    <w:link w:val="aa"/>
    <w:uiPriority w:val="11"/>
    <w:qFormat/>
    <w:rsid w:val="00A13D3C"/>
    <w:pPr>
      <w:numPr>
        <w:ilvl w:val="1"/>
      </w:numPr>
      <w:ind w:firstLine="709"/>
    </w:pPr>
    <w:rPr>
      <w:rFonts w:ascii="Courier New" w:eastAsiaTheme="majorEastAsia" w:hAnsi="Courier New" w:cstheme="majorBidi"/>
      <w:iCs/>
      <w:spacing w:val="15"/>
      <w:sz w:val="20"/>
      <w:szCs w:val="24"/>
    </w:rPr>
  </w:style>
  <w:style w:type="character" w:customStyle="1" w:styleId="aa">
    <w:name w:val="Подзаголовок Знак"/>
    <w:aliases w:val="Листинг Знак"/>
    <w:basedOn w:val="a0"/>
    <w:link w:val="a9"/>
    <w:uiPriority w:val="11"/>
    <w:rsid w:val="00A13D3C"/>
    <w:rPr>
      <w:rFonts w:ascii="Courier New" w:eastAsiaTheme="majorEastAsia" w:hAnsi="Courier New" w:cstheme="majorBidi"/>
      <w:iCs/>
      <w:spacing w:val="15"/>
      <w:sz w:val="20"/>
      <w:szCs w:val="24"/>
    </w:rPr>
  </w:style>
  <w:style w:type="paragraph" w:customStyle="1" w:styleId="Default">
    <w:name w:val="Default"/>
    <w:rsid w:val="00A13D3C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A13D3C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A13D3C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A13D3C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A13D3C"/>
    <w:rPr>
      <w:rFonts w:ascii="Times New Roman" w:hAnsi="Times New Roman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aliases w:val="СТО"/>
    <w:uiPriority w:val="1"/>
    <w:qFormat/>
    <w:rsid w:val="00A13D3C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ЗСТО"/>
    <w:basedOn w:val="a"/>
    <w:next w:val="a"/>
    <w:link w:val="10"/>
    <w:uiPriority w:val="9"/>
    <w:qFormat/>
    <w:rsid w:val="00A13D3C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aliases w:val="ТСТО"/>
    <w:basedOn w:val="a"/>
    <w:next w:val="a"/>
    <w:link w:val="20"/>
    <w:uiPriority w:val="9"/>
    <w:semiHidden/>
    <w:unhideWhenUsed/>
    <w:qFormat/>
    <w:rsid w:val="00A13D3C"/>
    <w:pPr>
      <w:keepNext/>
      <w:keepLines/>
      <w:ind w:firstLine="0"/>
      <w:outlineLvl w:val="1"/>
    </w:pPr>
    <w:rPr>
      <w:rFonts w:eastAsiaTheme="majorEastAsia" w:cstheme="majorBidi"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СТО Знак"/>
    <w:basedOn w:val="a0"/>
    <w:link w:val="1"/>
    <w:uiPriority w:val="9"/>
    <w:rsid w:val="00A13D3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aliases w:val="ТСТО Знак"/>
    <w:basedOn w:val="a0"/>
    <w:link w:val="2"/>
    <w:uiPriority w:val="9"/>
    <w:semiHidden/>
    <w:rsid w:val="00A13D3C"/>
    <w:rPr>
      <w:rFonts w:ascii="Times New Roman" w:eastAsiaTheme="majorEastAsia" w:hAnsi="Times New Roman" w:cstheme="majorBidi"/>
      <w:bCs/>
      <w:sz w:val="28"/>
      <w:szCs w:val="26"/>
    </w:rPr>
  </w:style>
  <w:style w:type="paragraph" w:styleId="a3">
    <w:name w:val="No Spacing"/>
    <w:aliases w:val="РСТО"/>
    <w:uiPriority w:val="1"/>
    <w:qFormat/>
    <w:rsid w:val="00A13D3C"/>
    <w:pPr>
      <w:jc w:val="center"/>
    </w:pPr>
    <w:rPr>
      <w:rFonts w:ascii="Times New Roman" w:hAnsi="Times New Roman"/>
      <w:sz w:val="24"/>
    </w:rPr>
  </w:style>
  <w:style w:type="paragraph" w:customStyle="1" w:styleId="TableParagraph">
    <w:name w:val="Table Paragraph"/>
    <w:basedOn w:val="a"/>
    <w:uiPriority w:val="1"/>
    <w:rsid w:val="00E6455A"/>
    <w:rPr>
      <w:rFonts w:eastAsia="Times New Roman" w:cs="Times New Roman"/>
    </w:rPr>
  </w:style>
  <w:style w:type="paragraph" w:styleId="a4">
    <w:name w:val="caption"/>
    <w:basedOn w:val="a"/>
    <w:next w:val="a"/>
    <w:uiPriority w:val="35"/>
    <w:semiHidden/>
    <w:unhideWhenUsed/>
    <w:qFormat/>
    <w:rsid w:val="00E6455A"/>
    <w:pPr>
      <w:spacing w:after="200"/>
    </w:pPr>
    <w:rPr>
      <w:rFonts w:eastAsia="Times New Roman" w:cs="Times New Roman"/>
      <w:b/>
      <w:bCs/>
      <w:color w:val="4F81BD" w:themeColor="accent1"/>
      <w:sz w:val="18"/>
      <w:szCs w:val="18"/>
    </w:rPr>
  </w:style>
  <w:style w:type="paragraph" w:styleId="a5">
    <w:name w:val="Body Text"/>
    <w:basedOn w:val="a"/>
    <w:link w:val="a6"/>
    <w:uiPriority w:val="1"/>
    <w:rsid w:val="00E6455A"/>
    <w:rPr>
      <w:rFonts w:eastAsia="Times New Roman" w:cs="Times New Roman"/>
      <w:sz w:val="24"/>
      <w:szCs w:val="24"/>
    </w:rPr>
  </w:style>
  <w:style w:type="character" w:customStyle="1" w:styleId="a6">
    <w:name w:val="Основной текст Знак"/>
    <w:basedOn w:val="a0"/>
    <w:link w:val="a5"/>
    <w:uiPriority w:val="1"/>
    <w:rsid w:val="00E6455A"/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a"/>
    <w:uiPriority w:val="1"/>
    <w:rsid w:val="00E6455A"/>
    <w:pPr>
      <w:ind w:left="102" w:right="207" w:firstLine="707"/>
    </w:pPr>
    <w:rPr>
      <w:rFonts w:eastAsia="Times New Roman" w:cs="Times New Roman"/>
    </w:rPr>
  </w:style>
  <w:style w:type="table" w:styleId="a8">
    <w:name w:val="Table Grid"/>
    <w:basedOn w:val="a1"/>
    <w:uiPriority w:val="59"/>
    <w:rsid w:val="00A13D3C"/>
    <w:pPr>
      <w:widowControl/>
      <w:autoSpaceDE/>
      <w:autoSpaceDN/>
      <w:ind w:firstLine="709"/>
      <w:jc w:val="both"/>
    </w:pPr>
    <w:rPr>
      <w:rFonts w:ascii="Times New Roman" w:hAnsi="Times New Roman" w:cs="Times New Roman"/>
      <w:sz w:val="28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Subtitle"/>
    <w:aliases w:val="Листинг"/>
    <w:basedOn w:val="a"/>
    <w:next w:val="a"/>
    <w:link w:val="aa"/>
    <w:uiPriority w:val="11"/>
    <w:qFormat/>
    <w:rsid w:val="00A13D3C"/>
    <w:pPr>
      <w:numPr>
        <w:ilvl w:val="1"/>
      </w:numPr>
      <w:ind w:firstLine="709"/>
    </w:pPr>
    <w:rPr>
      <w:rFonts w:ascii="Courier New" w:eastAsiaTheme="majorEastAsia" w:hAnsi="Courier New" w:cstheme="majorBidi"/>
      <w:iCs/>
      <w:spacing w:val="15"/>
      <w:sz w:val="20"/>
      <w:szCs w:val="24"/>
    </w:rPr>
  </w:style>
  <w:style w:type="character" w:customStyle="1" w:styleId="aa">
    <w:name w:val="Подзаголовок Знак"/>
    <w:aliases w:val="Листинг Знак"/>
    <w:basedOn w:val="a0"/>
    <w:link w:val="a9"/>
    <w:uiPriority w:val="11"/>
    <w:rsid w:val="00A13D3C"/>
    <w:rPr>
      <w:rFonts w:ascii="Courier New" w:eastAsiaTheme="majorEastAsia" w:hAnsi="Courier New" w:cstheme="majorBidi"/>
      <w:iCs/>
      <w:spacing w:val="15"/>
      <w:sz w:val="20"/>
      <w:szCs w:val="24"/>
    </w:rPr>
  </w:style>
  <w:style w:type="paragraph" w:customStyle="1" w:styleId="Default">
    <w:name w:val="Default"/>
    <w:rsid w:val="00A13D3C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A13D3C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A13D3C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A13D3C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A13D3C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131</Words>
  <Characters>748</Characters>
  <Application>Microsoft Office Word</Application>
  <DocSecurity>0</DocSecurity>
  <Lines>6</Lines>
  <Paragraphs>1</Paragraphs>
  <ScaleCrop>false</ScaleCrop>
  <Company/>
  <LinksUpToDate>false</LinksUpToDate>
  <CharactersWithSpaces>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</dc:creator>
  <cp:keywords/>
  <dc:description/>
  <cp:lastModifiedBy>Ирина</cp:lastModifiedBy>
  <cp:revision>2</cp:revision>
  <dcterms:created xsi:type="dcterms:W3CDTF">2022-05-03T06:35:00Z</dcterms:created>
  <dcterms:modified xsi:type="dcterms:W3CDTF">2022-05-03T06:39:00Z</dcterms:modified>
</cp:coreProperties>
</file>