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C40F" w14:textId="77777777" w:rsidR="00EA49B4" w:rsidRDefault="00EA49B4" w:rsidP="00EA49B4">
      <w:pPr>
        <w:jc w:val="center"/>
        <w:rPr>
          <w:b/>
          <w:bCs/>
          <w:sz w:val="52"/>
          <w:szCs w:val="52"/>
        </w:rPr>
      </w:pPr>
    </w:p>
    <w:p w14:paraId="3FC03BBC" w14:textId="77777777" w:rsidR="00EA49B4" w:rsidRDefault="00EA49B4" w:rsidP="00EA49B4">
      <w:pPr>
        <w:jc w:val="center"/>
        <w:rPr>
          <w:b/>
          <w:bCs/>
          <w:sz w:val="52"/>
          <w:szCs w:val="52"/>
        </w:rPr>
      </w:pPr>
    </w:p>
    <w:p w14:paraId="0F3DA72C" w14:textId="77777777" w:rsidR="00EA49B4" w:rsidRDefault="00EA49B4" w:rsidP="00EA49B4">
      <w:pPr>
        <w:jc w:val="center"/>
        <w:rPr>
          <w:b/>
          <w:bCs/>
          <w:sz w:val="52"/>
          <w:szCs w:val="52"/>
        </w:rPr>
      </w:pPr>
    </w:p>
    <w:p w14:paraId="65D89D4D" w14:textId="77777777" w:rsidR="00EA49B4" w:rsidRDefault="00EA49B4" w:rsidP="00EA49B4">
      <w:pPr>
        <w:jc w:val="center"/>
        <w:rPr>
          <w:b/>
          <w:bCs/>
          <w:sz w:val="52"/>
          <w:szCs w:val="52"/>
        </w:rPr>
      </w:pPr>
    </w:p>
    <w:p w14:paraId="19E6C005" w14:textId="77777777" w:rsidR="00EA49B4" w:rsidRDefault="00EA49B4" w:rsidP="00EA49B4">
      <w:pPr>
        <w:jc w:val="center"/>
        <w:rPr>
          <w:b/>
          <w:bCs/>
          <w:sz w:val="52"/>
          <w:szCs w:val="52"/>
        </w:rPr>
      </w:pPr>
    </w:p>
    <w:p w14:paraId="339A91DB" w14:textId="10BFE178" w:rsidR="00073A30" w:rsidRPr="00EA49B4" w:rsidRDefault="00EA49B4" w:rsidP="00EA49B4">
      <w:pPr>
        <w:jc w:val="center"/>
        <w:rPr>
          <w:b/>
          <w:bCs/>
          <w:sz w:val="52"/>
          <w:szCs w:val="52"/>
        </w:rPr>
      </w:pPr>
      <w:r w:rsidRPr="00EA49B4">
        <w:rPr>
          <w:b/>
          <w:bCs/>
          <w:sz w:val="52"/>
          <w:szCs w:val="52"/>
        </w:rPr>
        <w:t>MOBIILI-KÄYTTÖLIITTYMÄ</w:t>
      </w:r>
    </w:p>
    <w:p w14:paraId="09E36AC4" w14:textId="78430F93" w:rsidR="00EA49B4" w:rsidRPr="00EA49B4" w:rsidRDefault="00EA49B4" w:rsidP="00EA49B4">
      <w:pPr>
        <w:jc w:val="center"/>
        <w:rPr>
          <w:b/>
          <w:bCs/>
        </w:rPr>
      </w:pPr>
      <w:r w:rsidRPr="00EA49B4">
        <w:rPr>
          <w:b/>
          <w:bCs/>
        </w:rPr>
        <w:t>Käyttöliittymäsuunnittelu</w:t>
      </w:r>
    </w:p>
    <w:p w14:paraId="63A8A528" w14:textId="316406AE" w:rsidR="00EA49B4" w:rsidRDefault="00EA49B4" w:rsidP="00EA49B4">
      <w:pPr>
        <w:jc w:val="center"/>
        <w:rPr>
          <w:b/>
          <w:bCs/>
        </w:rPr>
      </w:pPr>
      <w:r w:rsidRPr="00EA49B4">
        <w:rPr>
          <w:b/>
          <w:bCs/>
        </w:rPr>
        <w:t xml:space="preserve">Saara Lehtimäki, Irina Norro, Riitta </w:t>
      </w:r>
      <w:proofErr w:type="spellStart"/>
      <w:r w:rsidRPr="00EA49B4">
        <w:rPr>
          <w:b/>
          <w:bCs/>
        </w:rPr>
        <w:t>Vaartio</w:t>
      </w:r>
      <w:proofErr w:type="spellEnd"/>
    </w:p>
    <w:p w14:paraId="65610279" w14:textId="55A8BDD0" w:rsidR="00EA49B4" w:rsidRDefault="00EA49B4" w:rsidP="00EA49B4">
      <w:pPr>
        <w:jc w:val="center"/>
        <w:rPr>
          <w:b/>
          <w:bCs/>
        </w:rPr>
      </w:pPr>
    </w:p>
    <w:p w14:paraId="4586B6F1" w14:textId="5C252858" w:rsidR="00EA49B4" w:rsidRDefault="00EA49B4" w:rsidP="00EA49B4">
      <w:pPr>
        <w:jc w:val="center"/>
        <w:rPr>
          <w:b/>
          <w:bCs/>
        </w:rPr>
      </w:pPr>
    </w:p>
    <w:p w14:paraId="1889AE49" w14:textId="74EFD2B9" w:rsidR="00EA49B4" w:rsidRDefault="00EA49B4" w:rsidP="00EA49B4">
      <w:pPr>
        <w:jc w:val="center"/>
        <w:rPr>
          <w:b/>
          <w:bCs/>
        </w:rPr>
      </w:pPr>
    </w:p>
    <w:p w14:paraId="2F7409DB" w14:textId="11AAD9C6" w:rsidR="00EA49B4" w:rsidRDefault="00EA49B4" w:rsidP="00EA49B4">
      <w:pPr>
        <w:jc w:val="center"/>
        <w:rPr>
          <w:b/>
          <w:bCs/>
        </w:rPr>
      </w:pPr>
    </w:p>
    <w:p w14:paraId="627131C8" w14:textId="2B8FAFFB" w:rsidR="00EA49B4" w:rsidRDefault="00EA49B4" w:rsidP="00EA49B4">
      <w:pPr>
        <w:jc w:val="center"/>
        <w:rPr>
          <w:b/>
          <w:bCs/>
        </w:rPr>
      </w:pPr>
    </w:p>
    <w:p w14:paraId="425F005B" w14:textId="519D8A89" w:rsidR="00EA49B4" w:rsidRDefault="00EA49B4" w:rsidP="00EA49B4">
      <w:pPr>
        <w:jc w:val="center"/>
        <w:rPr>
          <w:b/>
          <w:bCs/>
        </w:rPr>
      </w:pPr>
    </w:p>
    <w:p w14:paraId="23D87DB1" w14:textId="435AB390" w:rsidR="00EA49B4" w:rsidRDefault="00EA49B4" w:rsidP="00EA49B4">
      <w:pPr>
        <w:jc w:val="center"/>
        <w:rPr>
          <w:b/>
          <w:bCs/>
        </w:rPr>
      </w:pPr>
    </w:p>
    <w:p w14:paraId="09A76100" w14:textId="7540EDA0" w:rsidR="00EA49B4" w:rsidRDefault="00EA49B4" w:rsidP="00EA49B4">
      <w:pPr>
        <w:jc w:val="center"/>
        <w:rPr>
          <w:b/>
          <w:bCs/>
        </w:rPr>
      </w:pPr>
    </w:p>
    <w:p w14:paraId="56E90EE8" w14:textId="45EDB6D1" w:rsidR="00EA49B4" w:rsidRDefault="00EA49B4" w:rsidP="00EA49B4">
      <w:pPr>
        <w:jc w:val="center"/>
        <w:rPr>
          <w:b/>
          <w:bCs/>
        </w:rPr>
      </w:pPr>
    </w:p>
    <w:p w14:paraId="4B8B5647" w14:textId="3B79C047" w:rsidR="00EA49B4" w:rsidRDefault="00EA49B4" w:rsidP="00EA49B4">
      <w:pPr>
        <w:jc w:val="center"/>
        <w:rPr>
          <w:b/>
          <w:bCs/>
        </w:rPr>
      </w:pPr>
    </w:p>
    <w:p w14:paraId="48D23F81" w14:textId="44DB1E4A" w:rsidR="00EA49B4" w:rsidRDefault="00EA49B4" w:rsidP="00EA49B4">
      <w:pPr>
        <w:jc w:val="center"/>
        <w:rPr>
          <w:b/>
          <w:bCs/>
        </w:rPr>
      </w:pPr>
    </w:p>
    <w:p w14:paraId="2525E256" w14:textId="3968D4D6" w:rsidR="00EA49B4" w:rsidRDefault="00EA49B4" w:rsidP="00EA49B4">
      <w:pPr>
        <w:jc w:val="center"/>
        <w:rPr>
          <w:b/>
          <w:bCs/>
        </w:rPr>
      </w:pPr>
    </w:p>
    <w:p w14:paraId="05B9D62F" w14:textId="455A84A4" w:rsidR="00EA49B4" w:rsidRDefault="00EA49B4" w:rsidP="00EA49B4">
      <w:pPr>
        <w:jc w:val="center"/>
        <w:rPr>
          <w:b/>
          <w:bCs/>
        </w:rPr>
      </w:pPr>
    </w:p>
    <w:p w14:paraId="3C9F70EE" w14:textId="4BBC1CC6" w:rsidR="00EA49B4" w:rsidRDefault="00EA49B4" w:rsidP="00EA49B4">
      <w:pPr>
        <w:jc w:val="center"/>
        <w:rPr>
          <w:b/>
          <w:bCs/>
        </w:rPr>
      </w:pPr>
    </w:p>
    <w:p w14:paraId="0AA8A842" w14:textId="034B94AB" w:rsidR="00EA49B4" w:rsidRDefault="00EA49B4" w:rsidP="00EA49B4">
      <w:pPr>
        <w:jc w:val="center"/>
        <w:rPr>
          <w:b/>
          <w:bCs/>
        </w:rPr>
      </w:pPr>
    </w:p>
    <w:p w14:paraId="05930970" w14:textId="74DDD2B2" w:rsidR="00EA49B4" w:rsidRDefault="00EA49B4" w:rsidP="00EA49B4">
      <w:pPr>
        <w:jc w:val="center"/>
        <w:rPr>
          <w:b/>
          <w:bCs/>
        </w:rPr>
      </w:pPr>
    </w:p>
    <w:p w14:paraId="7CE8F2A8" w14:textId="0FB21FA1" w:rsidR="00EA49B4" w:rsidRDefault="00EA49B4" w:rsidP="00EA49B4">
      <w:pPr>
        <w:jc w:val="center"/>
        <w:rPr>
          <w:b/>
          <w:bCs/>
        </w:rPr>
      </w:pPr>
    </w:p>
    <w:p w14:paraId="3F741C0F" w14:textId="64654A9B" w:rsidR="00EA49B4" w:rsidRDefault="00EA49B4" w:rsidP="00EA49B4">
      <w:pPr>
        <w:jc w:val="center"/>
        <w:rPr>
          <w:b/>
          <w:bCs/>
        </w:rPr>
      </w:pPr>
    </w:p>
    <w:p w14:paraId="0BAE8490" w14:textId="4E9D8F93" w:rsidR="00B40EDC" w:rsidRPr="00B40EDC" w:rsidRDefault="00B40EDC" w:rsidP="00B40EDC">
      <w:pPr>
        <w:jc w:val="center"/>
        <w:rPr>
          <w:b/>
          <w:bCs/>
          <w:sz w:val="40"/>
          <w:szCs w:val="40"/>
        </w:rPr>
      </w:pPr>
      <w:r w:rsidRPr="00B40EDC">
        <w:rPr>
          <w:b/>
          <w:bCs/>
          <w:sz w:val="40"/>
          <w:szCs w:val="40"/>
        </w:rPr>
        <w:lastRenderedPageBreak/>
        <w:t>JOHDANTO</w:t>
      </w:r>
    </w:p>
    <w:p w14:paraId="0C635FE6" w14:textId="77777777" w:rsidR="00B40EDC" w:rsidRDefault="00B40EDC" w:rsidP="00373FF1"/>
    <w:p w14:paraId="1AA4B38F" w14:textId="77777777" w:rsidR="00565DBD" w:rsidRDefault="00820DC3" w:rsidP="00820DC3">
      <w:pPr>
        <w:spacing w:after="0" w:line="240" w:lineRule="auto"/>
        <w:ind w:left="555" w:right="225"/>
        <w:textAlignment w:val="baseline"/>
        <w:rPr>
          <w:rFonts w:ascii="Calibri" w:eastAsia="Times New Roman" w:hAnsi="Calibri" w:cs="Calibri"/>
          <w:lang w:eastAsia="fi-FI"/>
        </w:rPr>
      </w:pPr>
      <w:r w:rsidRPr="00820DC3">
        <w:rPr>
          <w:rFonts w:ascii="Calibri" w:eastAsia="Times New Roman" w:hAnsi="Calibri" w:cs="Calibri"/>
          <w:lang w:eastAsia="fi-FI"/>
        </w:rPr>
        <w:t>Suunnittelemamme sovelluksen avulla käyttäjä voi tilata ravintolaruokaa kotiinsa. Sovelluksen toiminnot on haluttu pitää yksinkertaisina ja sovelluksemme sisältääkin vain ns. välttämättömimmät toiminnot ruoan tilausta ajatellen. Sovelluksessa on haluttu käyttää mahdollisimman yksinkertaista ja selkeää värimaailmaa ja fontteja, jotta sovelluksen selkeys säilyisi. </w:t>
      </w:r>
    </w:p>
    <w:p w14:paraId="17AFD179" w14:textId="77777777" w:rsidR="00565DBD" w:rsidRDefault="00565DBD" w:rsidP="00820DC3">
      <w:pPr>
        <w:spacing w:after="0" w:line="240" w:lineRule="auto"/>
        <w:ind w:left="555" w:right="225"/>
        <w:textAlignment w:val="baseline"/>
        <w:rPr>
          <w:rFonts w:ascii="Calibri" w:eastAsia="Times New Roman" w:hAnsi="Calibri" w:cs="Calibri"/>
          <w:lang w:eastAsia="fi-FI"/>
        </w:rPr>
      </w:pPr>
    </w:p>
    <w:p w14:paraId="4374E94E" w14:textId="3B892727" w:rsidR="00820DC3" w:rsidRPr="00820DC3" w:rsidRDefault="00820DC3" w:rsidP="00820DC3">
      <w:pPr>
        <w:spacing w:after="0" w:line="240" w:lineRule="auto"/>
        <w:ind w:left="555" w:right="225"/>
        <w:textAlignment w:val="baseline"/>
        <w:rPr>
          <w:rFonts w:ascii="Segoe UI" w:eastAsia="Times New Roman" w:hAnsi="Segoe UI" w:cs="Segoe UI"/>
          <w:sz w:val="18"/>
          <w:szCs w:val="18"/>
          <w:lang w:eastAsia="fi-FI"/>
        </w:rPr>
      </w:pPr>
      <w:r w:rsidRPr="00820DC3">
        <w:rPr>
          <w:rFonts w:ascii="Calibri" w:eastAsia="Times New Roman" w:hAnsi="Calibri" w:cs="Calibri"/>
          <w:lang w:eastAsia="fi-FI"/>
        </w:rPr>
        <w:t>Sovelluksen tausta- ja pääväri on valittu Colorhunt.co -sivuston väripaletista numero</w:t>
      </w:r>
    </w:p>
    <w:p w14:paraId="2648F1F8" w14:textId="6EC07EBD" w:rsidR="00820DC3" w:rsidRDefault="00820DC3" w:rsidP="00820DC3">
      <w:pPr>
        <w:spacing w:after="0" w:line="240" w:lineRule="auto"/>
        <w:ind w:left="555" w:right="225"/>
        <w:textAlignment w:val="baseline"/>
        <w:rPr>
          <w:rFonts w:ascii="Calibri" w:eastAsia="Times New Roman" w:hAnsi="Calibri" w:cs="Calibri"/>
          <w:lang w:eastAsia="fi-FI"/>
        </w:rPr>
      </w:pPr>
      <w:r w:rsidRPr="00820DC3">
        <w:rPr>
          <w:rFonts w:ascii="Calibri" w:eastAsia="Times New Roman" w:hAnsi="Calibri" w:cs="Calibri"/>
          <w:lang w:eastAsia="fi-FI"/>
        </w:rPr>
        <w:t>226579. Taustaväriksi valittiin väripaletin vaalein väri (#F3F2DA) ja pääväriksi paletin</w:t>
      </w:r>
      <w:r>
        <w:rPr>
          <w:rFonts w:ascii="Calibri" w:eastAsia="Times New Roman" w:hAnsi="Calibri" w:cs="Calibri"/>
          <w:lang w:eastAsia="fi-FI"/>
        </w:rPr>
        <w:t xml:space="preserve"> </w:t>
      </w:r>
      <w:r w:rsidRPr="00820DC3">
        <w:rPr>
          <w:rFonts w:ascii="Calibri" w:eastAsia="Times New Roman" w:hAnsi="Calibri" w:cs="Calibri"/>
          <w:lang w:eastAsia="fi-FI"/>
        </w:rPr>
        <w:t>kahdesta</w:t>
      </w:r>
      <w:r>
        <w:rPr>
          <w:rFonts w:ascii="Calibri" w:eastAsia="Times New Roman" w:hAnsi="Calibri" w:cs="Calibri"/>
          <w:lang w:eastAsia="fi-FI"/>
        </w:rPr>
        <w:t xml:space="preserve"> </w:t>
      </w:r>
    </w:p>
    <w:p w14:paraId="0BFB3E53" w14:textId="4092B41E" w:rsidR="00820DC3" w:rsidRDefault="00820DC3" w:rsidP="00820DC3">
      <w:pPr>
        <w:spacing w:after="0" w:line="240" w:lineRule="auto"/>
        <w:ind w:left="555" w:right="225"/>
        <w:textAlignment w:val="baseline"/>
        <w:rPr>
          <w:rFonts w:ascii="Calibri" w:eastAsia="Times New Roman" w:hAnsi="Calibri" w:cs="Calibri"/>
          <w:lang w:eastAsia="fi-FI"/>
        </w:rPr>
      </w:pPr>
      <w:r w:rsidRPr="00820DC3">
        <w:rPr>
          <w:rFonts w:ascii="Calibri" w:eastAsia="Times New Roman" w:hAnsi="Calibri" w:cs="Calibri"/>
          <w:lang w:eastAsia="fi-FI"/>
        </w:rPr>
        <w:t>vihreästä vaihtoehdosta</w:t>
      </w:r>
      <w:r>
        <w:rPr>
          <w:rFonts w:ascii="Calibri" w:eastAsia="Times New Roman" w:hAnsi="Calibri" w:cs="Calibri"/>
          <w:lang w:eastAsia="fi-FI"/>
        </w:rPr>
        <w:t xml:space="preserve"> </w:t>
      </w:r>
      <w:r w:rsidRPr="00820DC3">
        <w:rPr>
          <w:rFonts w:ascii="Calibri" w:eastAsia="Times New Roman" w:hAnsi="Calibri" w:cs="Calibri"/>
          <w:lang w:eastAsia="fi-FI"/>
        </w:rPr>
        <w:t>tummempi</w:t>
      </w:r>
      <w:r>
        <w:rPr>
          <w:rFonts w:ascii="Calibri" w:eastAsia="Times New Roman" w:hAnsi="Calibri" w:cs="Calibri"/>
          <w:lang w:eastAsia="fi-FI"/>
        </w:rPr>
        <w:t xml:space="preserve"> </w:t>
      </w:r>
      <w:r w:rsidRPr="00820DC3">
        <w:rPr>
          <w:rFonts w:ascii="Calibri" w:eastAsia="Times New Roman" w:hAnsi="Calibri" w:cs="Calibri"/>
          <w:lang w:eastAsia="fi-FI"/>
        </w:rPr>
        <w:t>(#045762). Taustavärin ja päävärin riittävä kontrasti testattiin </w:t>
      </w:r>
    </w:p>
    <w:p w14:paraId="6DC7B309" w14:textId="77777777" w:rsidR="00820DC3" w:rsidRDefault="00820DC3" w:rsidP="00820DC3">
      <w:pPr>
        <w:spacing w:after="0" w:line="240" w:lineRule="auto"/>
        <w:ind w:left="555" w:right="225"/>
        <w:textAlignment w:val="baseline"/>
        <w:rPr>
          <w:rFonts w:ascii="Calibri" w:eastAsia="Times New Roman" w:hAnsi="Calibri" w:cs="Calibri"/>
          <w:lang w:eastAsia="fi-FI"/>
        </w:rPr>
      </w:pPr>
      <w:r w:rsidRPr="00820DC3">
        <w:rPr>
          <w:rFonts w:ascii="Calibri" w:eastAsia="Times New Roman" w:hAnsi="Calibri" w:cs="Calibri"/>
          <w:lang w:eastAsia="fi-FI"/>
        </w:rPr>
        <w:t>Webaiminkontrastityökalulla (</w:t>
      </w:r>
      <w:hyperlink r:id="rId6" w:tgtFrame="_blank" w:history="1">
        <w:r w:rsidRPr="00820DC3">
          <w:rPr>
            <w:rFonts w:ascii="Calibri" w:eastAsia="Times New Roman" w:hAnsi="Calibri" w:cs="Calibri"/>
            <w:color w:val="0563C1"/>
            <w:u w:val="single"/>
            <w:lang w:eastAsia="fi-FI"/>
          </w:rPr>
          <w:t>https://webaim.org/resources/contrastchecker/</w:t>
        </w:r>
      </w:hyperlink>
      <w:r w:rsidRPr="00820DC3">
        <w:rPr>
          <w:rFonts w:ascii="Calibri" w:eastAsia="Times New Roman" w:hAnsi="Calibri" w:cs="Calibri"/>
          <w:lang w:eastAsia="fi-FI"/>
        </w:rPr>
        <w:t>). Värien </w:t>
      </w:r>
    </w:p>
    <w:p w14:paraId="549FBF9B" w14:textId="212C53E3" w:rsidR="00820DC3" w:rsidRPr="00820DC3" w:rsidRDefault="00820DC3" w:rsidP="00820DC3">
      <w:pPr>
        <w:spacing w:after="0" w:line="240" w:lineRule="auto"/>
        <w:ind w:left="555" w:right="225"/>
        <w:textAlignment w:val="baseline"/>
        <w:rPr>
          <w:rFonts w:ascii="Calibri" w:eastAsia="Times New Roman" w:hAnsi="Calibri" w:cs="Calibri"/>
          <w:lang w:eastAsia="fi-FI"/>
        </w:rPr>
      </w:pPr>
      <w:r w:rsidRPr="00820DC3">
        <w:rPr>
          <w:rFonts w:ascii="Calibri" w:eastAsia="Times New Roman" w:hAnsi="Calibri" w:cs="Calibri"/>
          <w:lang w:eastAsia="fi-FI"/>
        </w:rPr>
        <w:t>kontrastisuhde on 4.78:1, joka ylittää WCAG-ohjeistuksessa tekstin kontrastisuhteelle asetetun minimin 4,5:1.  Pääväriä käytettiin tekstin lisäksi toimintopainikkeiden taustavärinä.   </w:t>
      </w:r>
    </w:p>
    <w:p w14:paraId="0F867FB1" w14:textId="77777777" w:rsidR="00820DC3" w:rsidRPr="00820DC3" w:rsidRDefault="00820DC3" w:rsidP="00820DC3">
      <w:pPr>
        <w:spacing w:after="0" w:line="240" w:lineRule="auto"/>
        <w:ind w:left="555" w:right="225"/>
        <w:textAlignment w:val="baseline"/>
        <w:rPr>
          <w:rFonts w:ascii="Segoe UI" w:eastAsia="Times New Roman" w:hAnsi="Segoe UI" w:cs="Segoe UI"/>
          <w:sz w:val="18"/>
          <w:szCs w:val="18"/>
          <w:lang w:eastAsia="fi-FI"/>
        </w:rPr>
      </w:pPr>
      <w:r w:rsidRPr="00820DC3">
        <w:rPr>
          <w:rFonts w:ascii="Segoe UI" w:eastAsia="Times New Roman" w:hAnsi="Segoe UI" w:cs="Segoe UI"/>
          <w:sz w:val="18"/>
          <w:szCs w:val="18"/>
          <w:lang w:eastAsia="fi-FI"/>
        </w:rPr>
        <w:t> </w:t>
      </w:r>
    </w:p>
    <w:p w14:paraId="35DD6FBC" w14:textId="77777777" w:rsidR="00820DC3" w:rsidRPr="00820DC3" w:rsidRDefault="00820DC3" w:rsidP="00820DC3">
      <w:pPr>
        <w:spacing w:after="0" w:line="240" w:lineRule="auto"/>
        <w:ind w:left="555" w:right="225"/>
        <w:textAlignment w:val="baseline"/>
        <w:rPr>
          <w:rFonts w:ascii="Segoe UI" w:eastAsia="Times New Roman" w:hAnsi="Segoe UI" w:cs="Segoe UI"/>
          <w:sz w:val="18"/>
          <w:szCs w:val="18"/>
          <w:lang w:eastAsia="fi-FI"/>
        </w:rPr>
      </w:pPr>
      <w:r w:rsidRPr="00820DC3">
        <w:rPr>
          <w:rFonts w:ascii="Calibri" w:eastAsia="Times New Roman" w:hAnsi="Calibri" w:cs="Calibri"/>
          <w:lang w:eastAsia="fi-FI"/>
        </w:rPr>
        <w:t>Valitun väripaletin korostusväriksi tarkoitettu vaaleanpunainen ei täyttänyt kontrastivaatimuksia, minkä vuoksi muokkasimme väriä tummemmaksi (#BE274F) saaden taustavärin ja korostusvärin kontrastisuhteeksi 5.15:1. Korostusväriä käytettiin mm. kertomaan käyttäjälle missä kohtaa sivun navigointirakennetta hän on.   </w:t>
      </w:r>
    </w:p>
    <w:p w14:paraId="0B144F40" w14:textId="77777777" w:rsidR="00820DC3" w:rsidRPr="00820DC3" w:rsidRDefault="00820DC3" w:rsidP="00820DC3">
      <w:pPr>
        <w:spacing w:after="0" w:line="240" w:lineRule="auto"/>
        <w:ind w:left="555" w:right="225"/>
        <w:textAlignment w:val="baseline"/>
        <w:rPr>
          <w:rFonts w:ascii="Segoe UI" w:eastAsia="Times New Roman" w:hAnsi="Segoe UI" w:cs="Segoe UI"/>
          <w:sz w:val="18"/>
          <w:szCs w:val="18"/>
          <w:lang w:eastAsia="fi-FI"/>
        </w:rPr>
      </w:pPr>
      <w:r w:rsidRPr="00820DC3">
        <w:rPr>
          <w:rFonts w:ascii="Segoe UI" w:eastAsia="Times New Roman" w:hAnsi="Segoe UI" w:cs="Segoe UI"/>
          <w:sz w:val="18"/>
          <w:szCs w:val="18"/>
          <w:lang w:eastAsia="fi-FI"/>
        </w:rPr>
        <w:t> </w:t>
      </w:r>
    </w:p>
    <w:p w14:paraId="2530F676" w14:textId="77777777" w:rsidR="00820DC3" w:rsidRPr="00820DC3" w:rsidRDefault="00820DC3" w:rsidP="00820DC3">
      <w:pPr>
        <w:spacing w:after="0" w:line="240" w:lineRule="auto"/>
        <w:ind w:left="555" w:right="225"/>
        <w:textAlignment w:val="baseline"/>
        <w:rPr>
          <w:rFonts w:ascii="Segoe UI" w:eastAsia="Times New Roman" w:hAnsi="Segoe UI" w:cs="Segoe UI"/>
          <w:sz w:val="18"/>
          <w:szCs w:val="18"/>
          <w:lang w:eastAsia="fi-FI"/>
        </w:rPr>
      </w:pPr>
      <w:r w:rsidRPr="00820DC3">
        <w:rPr>
          <w:rFonts w:ascii="Calibri" w:eastAsia="Times New Roman" w:hAnsi="Calibri" w:cs="Calibri"/>
          <w:lang w:eastAsia="fi-FI"/>
        </w:rPr>
        <w:t>Kaikki ruudut on pyritty pitämään ilmavina ja ruuduille on jätetty ns. valkoista tilaa. Käyttäjän on helppo liikkua ilmavilla ja rauhallisilla sivuilla.   </w:t>
      </w:r>
    </w:p>
    <w:p w14:paraId="0DAE372D" w14:textId="4FE4E70F" w:rsidR="00EA49B4" w:rsidRDefault="00EA49B4" w:rsidP="00EA49B4"/>
    <w:p w14:paraId="1B81190C" w14:textId="3D9CE936" w:rsidR="00B40EDC" w:rsidRDefault="00B40EDC" w:rsidP="00EA49B4"/>
    <w:p w14:paraId="47AB9E53" w14:textId="1DE5AA99" w:rsidR="00B40EDC" w:rsidRDefault="00B40EDC" w:rsidP="00EA49B4"/>
    <w:p w14:paraId="0ECE7E43" w14:textId="22CE792E" w:rsidR="00B40EDC" w:rsidRDefault="00B40EDC" w:rsidP="00EA49B4"/>
    <w:p w14:paraId="660B8CF6" w14:textId="642B9C7F" w:rsidR="00B40EDC" w:rsidRDefault="00B40EDC" w:rsidP="00EA49B4"/>
    <w:p w14:paraId="781F99E3" w14:textId="6F5F8CED" w:rsidR="00B40EDC" w:rsidRDefault="00B40EDC" w:rsidP="00EA49B4"/>
    <w:p w14:paraId="3FAE5CDB" w14:textId="1F2D01AC" w:rsidR="00B40EDC" w:rsidRDefault="00B40EDC" w:rsidP="00EA49B4"/>
    <w:p w14:paraId="1CA5DB3C" w14:textId="21D845AB" w:rsidR="00B40EDC" w:rsidRDefault="00B40EDC" w:rsidP="00EA49B4"/>
    <w:p w14:paraId="00F585CB" w14:textId="661A79F6" w:rsidR="00B40EDC" w:rsidRDefault="00B40EDC" w:rsidP="00EA49B4"/>
    <w:p w14:paraId="20C5BB92" w14:textId="5CB98FE0" w:rsidR="00B40EDC" w:rsidRDefault="00B40EDC" w:rsidP="00EA49B4"/>
    <w:p w14:paraId="55D17B49" w14:textId="60738379" w:rsidR="00B40EDC" w:rsidRDefault="00B40EDC" w:rsidP="00EA49B4"/>
    <w:p w14:paraId="4A879EA2" w14:textId="4FDD9959" w:rsidR="00B40EDC" w:rsidRDefault="00B40EDC" w:rsidP="00EA49B4"/>
    <w:p w14:paraId="0350C5C6" w14:textId="4CBFF99F" w:rsidR="00B40EDC" w:rsidRDefault="00B40EDC" w:rsidP="00EA49B4"/>
    <w:p w14:paraId="25D525AF" w14:textId="6448BC8E" w:rsidR="00B40EDC" w:rsidRDefault="00B40EDC" w:rsidP="00EA49B4"/>
    <w:p w14:paraId="55768D6B" w14:textId="77777777" w:rsidR="00B40EDC" w:rsidRDefault="00B40EDC" w:rsidP="00EA49B4"/>
    <w:p w14:paraId="6F27FB0F" w14:textId="6BD76210" w:rsidR="00B40EDC" w:rsidRDefault="00B40EDC" w:rsidP="00EA49B4"/>
    <w:p w14:paraId="40D9E424" w14:textId="3C309695" w:rsidR="00B40EDC" w:rsidRDefault="00B40EDC" w:rsidP="00EA49B4"/>
    <w:p w14:paraId="2F0DA946" w14:textId="3A239F6C" w:rsidR="00B40EDC" w:rsidRDefault="00B40EDC" w:rsidP="00EA49B4"/>
    <w:p w14:paraId="03A7C688" w14:textId="5EEEF256" w:rsidR="00B40EDC" w:rsidRDefault="00B40EDC" w:rsidP="00B40EDC">
      <w:pPr>
        <w:jc w:val="center"/>
        <w:rPr>
          <w:b/>
          <w:bCs/>
          <w:sz w:val="40"/>
          <w:szCs w:val="40"/>
        </w:rPr>
      </w:pPr>
      <w:r>
        <w:rPr>
          <w:b/>
          <w:bCs/>
          <w:sz w:val="40"/>
          <w:szCs w:val="40"/>
        </w:rPr>
        <w:t>SOVELLUKSEN ESITTELY</w:t>
      </w:r>
    </w:p>
    <w:p w14:paraId="0FD3C4D5" w14:textId="77777777" w:rsidR="00B40EDC" w:rsidRPr="00B40EDC" w:rsidRDefault="00B40EDC" w:rsidP="00B40EDC">
      <w:pPr>
        <w:jc w:val="center"/>
        <w:rPr>
          <w:b/>
          <w:bCs/>
          <w:sz w:val="40"/>
          <w:szCs w:val="40"/>
        </w:rPr>
      </w:pPr>
    </w:p>
    <w:p w14:paraId="3C57CA71" w14:textId="66B1A803" w:rsidR="00EA49B4" w:rsidRDefault="00EA49B4" w:rsidP="00EA49B4">
      <w:pPr>
        <w:pStyle w:val="Luettelokappale"/>
        <w:numPr>
          <w:ilvl w:val="0"/>
          <w:numId w:val="1"/>
        </w:numPr>
        <w:rPr>
          <w:b/>
          <w:bCs/>
        </w:rPr>
      </w:pPr>
      <w:r w:rsidRPr="00373FF1">
        <w:rPr>
          <w:b/>
          <w:bCs/>
        </w:rPr>
        <w:t>Sovelluksen aloitusnäyttö</w:t>
      </w:r>
    </w:p>
    <w:p w14:paraId="48876F3A" w14:textId="77777777" w:rsidR="00947D5C" w:rsidRPr="00373FF1" w:rsidRDefault="00947D5C" w:rsidP="00947D5C">
      <w:pPr>
        <w:pStyle w:val="Luettelokappale"/>
        <w:rPr>
          <w:b/>
          <w:bCs/>
        </w:rPr>
      </w:pPr>
    </w:p>
    <w:p w14:paraId="6A5BC586" w14:textId="114C7F02" w:rsidR="00EA49B4" w:rsidRDefault="00EA49B4" w:rsidP="00EA49B4">
      <w:pPr>
        <w:pStyle w:val="Luettelokappale"/>
        <w:numPr>
          <w:ilvl w:val="1"/>
          <w:numId w:val="1"/>
        </w:numPr>
      </w:pPr>
      <w:r>
        <w:t xml:space="preserve">Käyttäjä pääsee jatkamaan sovelluksen käyttöä painamalla ”Aloita”-painiketta. </w:t>
      </w:r>
    </w:p>
    <w:p w14:paraId="305C99E5" w14:textId="01DF5B5A" w:rsidR="00F24F7B" w:rsidRDefault="00B40EDC" w:rsidP="00F24F7B">
      <w:pPr>
        <w:ind w:left="720"/>
      </w:pPr>
      <w:r w:rsidRPr="00B40EDC">
        <w:rPr>
          <w:noProof/>
          <w:lang w:eastAsia="fi-FI"/>
        </w:rPr>
        <w:drawing>
          <wp:anchor distT="0" distB="0" distL="114300" distR="114300" simplePos="0" relativeHeight="251665408" behindDoc="0" locked="0" layoutInCell="1" allowOverlap="1" wp14:anchorId="7E9B46D2" wp14:editId="70C03CB2">
            <wp:simplePos x="0" y="0"/>
            <wp:positionH relativeFrom="margin">
              <wp:align>center</wp:align>
            </wp:positionH>
            <wp:positionV relativeFrom="paragraph">
              <wp:posOffset>257175</wp:posOffset>
            </wp:positionV>
            <wp:extent cx="2621280" cy="5681472"/>
            <wp:effectExtent l="0" t="0" r="7620" b="0"/>
            <wp:wrapSquare wrapText="bothSides"/>
            <wp:docPr id="5" name="Kuva 4">
              <a:extLst xmlns:a="http://schemas.openxmlformats.org/drawingml/2006/main">
                <a:ext uri="{FF2B5EF4-FFF2-40B4-BE49-F238E27FC236}">
                  <a16:creationId xmlns:a16="http://schemas.microsoft.com/office/drawing/2014/main" id="{8DA6F8BE-6E2B-43BA-834D-1D9D75D5E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4">
                      <a:extLst>
                        <a:ext uri="{FF2B5EF4-FFF2-40B4-BE49-F238E27FC236}">
                          <a16:creationId xmlns:a16="http://schemas.microsoft.com/office/drawing/2014/main" id="{8DA6F8BE-6E2B-43BA-834D-1D9D75D5EE38}"/>
                        </a:ext>
                      </a:extLst>
                    </pic:cNvPr>
                    <pic:cNvPicPr>
                      <a:picLocks noChangeAspect="1"/>
                    </pic:cNvPicPr>
                  </pic:nvPicPr>
                  <pic:blipFill rotWithShape="1">
                    <a:blip r:embed="rId7">
                      <a:extLst>
                        <a:ext uri="{28A0092B-C50C-407E-A947-70E740481C1C}">
                          <a14:useLocalDpi xmlns:a14="http://schemas.microsoft.com/office/drawing/2010/main" val="0"/>
                        </a:ext>
                      </a:extLst>
                    </a:blip>
                    <a:srcRect l="36995" t="25843" r="46031" b="8750"/>
                    <a:stretch/>
                  </pic:blipFill>
                  <pic:spPr>
                    <a:xfrm>
                      <a:off x="0" y="0"/>
                      <a:ext cx="2621280" cy="5681472"/>
                    </a:xfrm>
                    <a:prstGeom prst="rect">
                      <a:avLst/>
                    </a:prstGeom>
                  </pic:spPr>
                </pic:pic>
              </a:graphicData>
            </a:graphic>
            <wp14:sizeRelH relativeFrom="page">
              <wp14:pctWidth>0</wp14:pctWidth>
            </wp14:sizeRelH>
            <wp14:sizeRelV relativeFrom="page">
              <wp14:pctHeight>0</wp14:pctHeight>
            </wp14:sizeRelV>
          </wp:anchor>
        </w:drawing>
      </w:r>
    </w:p>
    <w:p w14:paraId="22ADA74C" w14:textId="0AF8B25D" w:rsidR="00F24F7B" w:rsidRDefault="00F24F7B" w:rsidP="00F24F7B">
      <w:pPr>
        <w:ind w:left="720"/>
      </w:pPr>
    </w:p>
    <w:p w14:paraId="5466B2C7" w14:textId="02E56353" w:rsidR="00F24F7B" w:rsidRDefault="00F24F7B" w:rsidP="00F24F7B">
      <w:pPr>
        <w:ind w:left="720"/>
      </w:pPr>
    </w:p>
    <w:p w14:paraId="35201143" w14:textId="2A431454" w:rsidR="00F24F7B" w:rsidRDefault="00F24F7B" w:rsidP="00F24F7B">
      <w:pPr>
        <w:ind w:left="720"/>
      </w:pPr>
    </w:p>
    <w:p w14:paraId="6A6FB4F4" w14:textId="5A7DD7B2" w:rsidR="00F24F7B" w:rsidRDefault="00F24F7B" w:rsidP="00F24F7B">
      <w:pPr>
        <w:ind w:left="720"/>
      </w:pPr>
    </w:p>
    <w:p w14:paraId="28C8A673" w14:textId="34A65B00" w:rsidR="00F24F7B" w:rsidRDefault="00F24F7B" w:rsidP="00F24F7B">
      <w:pPr>
        <w:ind w:left="720"/>
      </w:pPr>
    </w:p>
    <w:p w14:paraId="6CFDE4F1" w14:textId="6344D880" w:rsidR="00F24F7B" w:rsidRDefault="00F24F7B" w:rsidP="00F24F7B">
      <w:pPr>
        <w:ind w:left="720"/>
      </w:pPr>
    </w:p>
    <w:p w14:paraId="63329684" w14:textId="26C53500" w:rsidR="00F24F7B" w:rsidRDefault="00F24F7B" w:rsidP="00F24F7B">
      <w:pPr>
        <w:ind w:left="720"/>
      </w:pPr>
    </w:p>
    <w:p w14:paraId="768EFBD1" w14:textId="665F7151" w:rsidR="00F24F7B" w:rsidRDefault="00F24F7B" w:rsidP="00F24F7B">
      <w:pPr>
        <w:ind w:left="720"/>
      </w:pPr>
    </w:p>
    <w:p w14:paraId="768B1BF2" w14:textId="51BC05DA" w:rsidR="00F24F7B" w:rsidRDefault="00F24F7B" w:rsidP="00F24F7B">
      <w:pPr>
        <w:ind w:left="720"/>
      </w:pPr>
    </w:p>
    <w:p w14:paraId="35396E9D" w14:textId="77553E85" w:rsidR="00F24F7B" w:rsidRDefault="00F24F7B" w:rsidP="00F24F7B">
      <w:pPr>
        <w:ind w:left="720"/>
      </w:pPr>
    </w:p>
    <w:p w14:paraId="1C4C6B15" w14:textId="3AB4B45C" w:rsidR="00F24F7B" w:rsidRDefault="00F24F7B" w:rsidP="00F24F7B">
      <w:pPr>
        <w:ind w:left="720"/>
      </w:pPr>
    </w:p>
    <w:p w14:paraId="4177FBF2" w14:textId="33095A8A" w:rsidR="00F24F7B" w:rsidRDefault="00F24F7B" w:rsidP="00F24F7B">
      <w:pPr>
        <w:ind w:left="720"/>
      </w:pPr>
    </w:p>
    <w:p w14:paraId="08E341FE" w14:textId="1167694B" w:rsidR="00F24F7B" w:rsidRDefault="00F24F7B" w:rsidP="00F24F7B">
      <w:pPr>
        <w:ind w:left="720"/>
      </w:pPr>
    </w:p>
    <w:p w14:paraId="473F28AE" w14:textId="5D086B28" w:rsidR="00F24F7B" w:rsidRDefault="00F24F7B" w:rsidP="00F24F7B">
      <w:pPr>
        <w:ind w:left="720"/>
      </w:pPr>
    </w:p>
    <w:p w14:paraId="2703D678" w14:textId="59477383" w:rsidR="00F24F7B" w:rsidRDefault="00F24F7B" w:rsidP="00F24F7B">
      <w:pPr>
        <w:ind w:left="720"/>
      </w:pPr>
    </w:p>
    <w:p w14:paraId="25275217" w14:textId="70850C9A" w:rsidR="00F24F7B" w:rsidRDefault="00F24F7B" w:rsidP="00F24F7B">
      <w:pPr>
        <w:ind w:left="720"/>
      </w:pPr>
    </w:p>
    <w:p w14:paraId="3B415E64" w14:textId="55CEF247" w:rsidR="00F24F7B" w:rsidRDefault="00F24F7B" w:rsidP="00F24F7B">
      <w:pPr>
        <w:ind w:left="720"/>
      </w:pPr>
    </w:p>
    <w:p w14:paraId="7F31605C" w14:textId="244AB012" w:rsidR="00F24F7B" w:rsidRDefault="00F24F7B" w:rsidP="00F24F7B">
      <w:pPr>
        <w:ind w:left="720"/>
      </w:pPr>
    </w:p>
    <w:p w14:paraId="605165C0" w14:textId="2DB94DF8" w:rsidR="00F24F7B" w:rsidRDefault="00F24F7B" w:rsidP="00F24F7B">
      <w:pPr>
        <w:ind w:left="720"/>
      </w:pPr>
    </w:p>
    <w:p w14:paraId="38F0E70E" w14:textId="0CDCD443" w:rsidR="00F24F7B" w:rsidRDefault="00F24F7B" w:rsidP="00F24F7B">
      <w:pPr>
        <w:ind w:left="720"/>
      </w:pPr>
    </w:p>
    <w:p w14:paraId="2ADD9DEB" w14:textId="5132DEF3" w:rsidR="00F24F7B" w:rsidRDefault="00F24F7B" w:rsidP="001C564F"/>
    <w:p w14:paraId="27A0034B" w14:textId="77777777" w:rsidR="001C564F" w:rsidRDefault="001C564F" w:rsidP="001C564F"/>
    <w:p w14:paraId="0E56B7D7" w14:textId="1D50C857" w:rsidR="00F24F7B" w:rsidRDefault="00F24F7B" w:rsidP="00F24F7B">
      <w:pPr>
        <w:ind w:left="720"/>
      </w:pPr>
    </w:p>
    <w:p w14:paraId="3F228587" w14:textId="77777777" w:rsidR="00020D51" w:rsidRDefault="00020D51" w:rsidP="00F24F7B">
      <w:pPr>
        <w:ind w:left="720"/>
      </w:pPr>
    </w:p>
    <w:p w14:paraId="74E07B4C" w14:textId="78D9B33E" w:rsidR="00F24F7B" w:rsidRDefault="00F24F7B" w:rsidP="00F24F7B">
      <w:pPr>
        <w:pStyle w:val="Luettelokappale"/>
        <w:numPr>
          <w:ilvl w:val="0"/>
          <w:numId w:val="1"/>
        </w:numPr>
        <w:rPr>
          <w:b/>
          <w:bCs/>
        </w:rPr>
      </w:pPr>
      <w:r w:rsidRPr="00373FF1">
        <w:rPr>
          <w:b/>
          <w:bCs/>
        </w:rPr>
        <w:lastRenderedPageBreak/>
        <w:t>Sovelluksen kirjautumisnäyttö</w:t>
      </w:r>
    </w:p>
    <w:p w14:paraId="52BE3986" w14:textId="77777777" w:rsidR="00947D5C" w:rsidRPr="00373FF1" w:rsidRDefault="00947D5C" w:rsidP="00947D5C">
      <w:pPr>
        <w:pStyle w:val="Luettelokappale"/>
        <w:rPr>
          <w:b/>
          <w:bCs/>
        </w:rPr>
      </w:pPr>
    </w:p>
    <w:p w14:paraId="06EAFE0F" w14:textId="77777777" w:rsidR="00020D51" w:rsidRDefault="00F24F7B" w:rsidP="00020D51">
      <w:pPr>
        <w:pStyle w:val="Luettelokappale"/>
        <w:numPr>
          <w:ilvl w:val="1"/>
          <w:numId w:val="1"/>
        </w:numPr>
      </w:pPr>
      <w:r>
        <w:t xml:space="preserve">Käyttäjä voi kirjautua sovellukseen aiemmin luomillaan tunnuksilla painamalla ”Kirjaudu”-painiketta. </w:t>
      </w:r>
    </w:p>
    <w:p w14:paraId="4BD0D410" w14:textId="10B4E612" w:rsidR="00020D51" w:rsidRPr="00020D51" w:rsidRDefault="00020D51" w:rsidP="00020D51">
      <w:pPr>
        <w:pStyle w:val="Luettelokappale"/>
        <w:numPr>
          <w:ilvl w:val="1"/>
          <w:numId w:val="1"/>
        </w:numPr>
      </w:pPr>
      <w:r w:rsidRPr="00020D51">
        <w:rPr>
          <w:rFonts w:ascii="Calibri" w:eastAsia="Times New Roman" w:hAnsi="Calibri" w:cs="Calibri"/>
          <w:lang w:eastAsia="fi-FI"/>
        </w:rPr>
        <w:t xml:space="preserve">Käyttäjä voi halutessaan myös luoda uuden tunnuksen (Uusi tunnus -painike) tai tilata sähköpostiinsa tiedot </w:t>
      </w:r>
      <w:r w:rsidRPr="00020D51">
        <w:rPr>
          <w:rFonts w:ascii="Calibri" w:eastAsia="Times New Roman" w:hAnsi="Calibri" w:cs="Calibri"/>
          <w:color w:val="000000" w:themeColor="text1"/>
          <w:lang w:eastAsia="fi-FI"/>
        </w:rPr>
        <w:t>käyttäjätunnuksestaan, tässä käytetty korostusväriä. Salasana suojataan tähtimerkinnöillä. Painikkeiden ja kuva-alueiden reunukset pyöristetty pehmentämään yleisvaikutelmaa. Sähköpostikenttä, salasanakenttä ja Kirjaudu-painike ovat sopivalla etäisyydellä toimiakseen yhdellä peukalolla.  </w:t>
      </w:r>
    </w:p>
    <w:p w14:paraId="404FE609" w14:textId="059321EF" w:rsidR="00F24F7B" w:rsidRDefault="00E728F7" w:rsidP="00020D51">
      <w:pPr>
        <w:pStyle w:val="Luettelokappale"/>
        <w:ind w:left="1440"/>
      </w:pPr>
      <w:r w:rsidRPr="00E728F7">
        <w:rPr>
          <w:noProof/>
          <w:lang w:eastAsia="fi-FI"/>
        </w:rPr>
        <w:drawing>
          <wp:anchor distT="0" distB="0" distL="114300" distR="114300" simplePos="0" relativeHeight="251666432" behindDoc="0" locked="0" layoutInCell="1" allowOverlap="1" wp14:anchorId="31D30648" wp14:editId="6E54E6C2">
            <wp:simplePos x="0" y="0"/>
            <wp:positionH relativeFrom="margin">
              <wp:align>center</wp:align>
            </wp:positionH>
            <wp:positionV relativeFrom="paragraph">
              <wp:posOffset>256540</wp:posOffset>
            </wp:positionV>
            <wp:extent cx="2682232" cy="5760000"/>
            <wp:effectExtent l="0" t="0" r="4445" b="0"/>
            <wp:wrapSquare wrapText="bothSides"/>
            <wp:docPr id="2" name="Kuva 4">
              <a:extLst xmlns:a="http://schemas.openxmlformats.org/drawingml/2006/main">
                <a:ext uri="{FF2B5EF4-FFF2-40B4-BE49-F238E27FC236}">
                  <a16:creationId xmlns:a16="http://schemas.microsoft.com/office/drawing/2014/main" id="{8DA6F8BE-6E2B-43BA-834D-1D9D75D5E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4">
                      <a:extLst>
                        <a:ext uri="{FF2B5EF4-FFF2-40B4-BE49-F238E27FC236}">
                          <a16:creationId xmlns:a16="http://schemas.microsoft.com/office/drawing/2014/main" id="{8DA6F8BE-6E2B-43BA-834D-1D9D75D5EE38}"/>
                        </a:ext>
                      </a:extLst>
                    </pic:cNvPr>
                    <pic:cNvPicPr>
                      <a:picLocks noChangeAspect="1"/>
                    </pic:cNvPicPr>
                  </pic:nvPicPr>
                  <pic:blipFill rotWithShape="1">
                    <a:blip r:embed="rId7">
                      <a:extLst>
                        <a:ext uri="{28A0092B-C50C-407E-A947-70E740481C1C}">
                          <a14:useLocalDpi xmlns:a14="http://schemas.microsoft.com/office/drawing/2010/main" val="0"/>
                        </a:ext>
                      </a:extLst>
                    </a:blip>
                    <a:srcRect l="56495" t="25843" r="26373" b="8750"/>
                    <a:stretch/>
                  </pic:blipFill>
                  <pic:spPr>
                    <a:xfrm>
                      <a:off x="0" y="0"/>
                      <a:ext cx="2682232" cy="5760000"/>
                    </a:xfrm>
                    <a:prstGeom prst="rect">
                      <a:avLst/>
                    </a:prstGeom>
                  </pic:spPr>
                </pic:pic>
              </a:graphicData>
            </a:graphic>
            <wp14:sizeRelH relativeFrom="page">
              <wp14:pctWidth>0</wp14:pctWidth>
            </wp14:sizeRelH>
            <wp14:sizeRelV relativeFrom="page">
              <wp14:pctHeight>0</wp14:pctHeight>
            </wp14:sizeRelV>
          </wp:anchor>
        </w:drawing>
      </w:r>
    </w:p>
    <w:p w14:paraId="651100B8" w14:textId="77510714" w:rsidR="00F24F7B" w:rsidRDefault="00F24F7B" w:rsidP="00F24F7B"/>
    <w:p w14:paraId="5B8516BE" w14:textId="1BC66BB0" w:rsidR="00394930" w:rsidRDefault="00394930" w:rsidP="00F24F7B"/>
    <w:p w14:paraId="261E11A9" w14:textId="6A984840" w:rsidR="00394930" w:rsidRDefault="00394930" w:rsidP="00F24F7B"/>
    <w:p w14:paraId="6F18A081" w14:textId="1ED26C3A" w:rsidR="00394930" w:rsidRDefault="00394930" w:rsidP="00F24F7B"/>
    <w:p w14:paraId="098EAE30" w14:textId="41BD14FE" w:rsidR="00394930" w:rsidRDefault="00394930" w:rsidP="00F24F7B"/>
    <w:p w14:paraId="0DDB3EE6" w14:textId="2F08C33D" w:rsidR="00394930" w:rsidRDefault="00394930" w:rsidP="00F24F7B"/>
    <w:p w14:paraId="7E36D226" w14:textId="1828F797" w:rsidR="00394930" w:rsidRDefault="00394930" w:rsidP="00F24F7B"/>
    <w:p w14:paraId="76AF1207" w14:textId="35537CE5" w:rsidR="00394930" w:rsidRDefault="00394930" w:rsidP="00F24F7B"/>
    <w:p w14:paraId="5EEB3BD3" w14:textId="0162F74E" w:rsidR="00394930" w:rsidRDefault="00394930" w:rsidP="00F24F7B"/>
    <w:p w14:paraId="4CB62328" w14:textId="026F9BBD" w:rsidR="00394930" w:rsidRDefault="00394930" w:rsidP="00F24F7B"/>
    <w:p w14:paraId="0EB65750" w14:textId="04404DA4" w:rsidR="00394930" w:rsidRDefault="00394930" w:rsidP="00F24F7B"/>
    <w:p w14:paraId="31EF5230" w14:textId="4530CB76" w:rsidR="00394930" w:rsidRDefault="00394930" w:rsidP="00F24F7B"/>
    <w:p w14:paraId="7BFA4767" w14:textId="4B923CF1" w:rsidR="00394930" w:rsidRDefault="00394930" w:rsidP="00F24F7B"/>
    <w:p w14:paraId="4438D393" w14:textId="53198911" w:rsidR="00394930" w:rsidRDefault="00394930" w:rsidP="00F24F7B"/>
    <w:p w14:paraId="15AC22C7" w14:textId="07BED85B" w:rsidR="00394930" w:rsidRDefault="00394930" w:rsidP="00F24F7B"/>
    <w:p w14:paraId="3F7EC70B" w14:textId="7DA6BC5F" w:rsidR="00394930" w:rsidRDefault="00394930" w:rsidP="00F24F7B"/>
    <w:p w14:paraId="00957E61" w14:textId="021DF814" w:rsidR="00394930" w:rsidRDefault="00394930" w:rsidP="00F24F7B"/>
    <w:p w14:paraId="52C2CA84" w14:textId="15E01896" w:rsidR="00394930" w:rsidRDefault="00394930" w:rsidP="00F24F7B"/>
    <w:p w14:paraId="511BE990" w14:textId="36DC268F" w:rsidR="00394930" w:rsidRDefault="00394930" w:rsidP="00F24F7B"/>
    <w:p w14:paraId="36C00F58" w14:textId="0119832E" w:rsidR="00394930" w:rsidRDefault="00394930" w:rsidP="00F24F7B"/>
    <w:p w14:paraId="4ACA37E1" w14:textId="4ACE871C" w:rsidR="00394930" w:rsidRDefault="00394930" w:rsidP="00F24F7B"/>
    <w:p w14:paraId="66D2C129" w14:textId="33E266CA" w:rsidR="00394930" w:rsidRDefault="00394930" w:rsidP="00F24F7B"/>
    <w:p w14:paraId="0426A536" w14:textId="1F68D130" w:rsidR="00947D5C" w:rsidRDefault="00947D5C" w:rsidP="00F24F7B"/>
    <w:p w14:paraId="132DE5B3" w14:textId="77777777" w:rsidR="003F76DA" w:rsidRDefault="003F76DA" w:rsidP="00F24F7B"/>
    <w:p w14:paraId="5D961DC6" w14:textId="4543B185" w:rsidR="001F3ECB" w:rsidRDefault="001F3ECB" w:rsidP="001F3ECB">
      <w:pPr>
        <w:pStyle w:val="Luettelokappale"/>
        <w:numPr>
          <w:ilvl w:val="0"/>
          <w:numId w:val="1"/>
        </w:numPr>
        <w:rPr>
          <w:b/>
          <w:bCs/>
        </w:rPr>
      </w:pPr>
      <w:r w:rsidRPr="00373FF1">
        <w:rPr>
          <w:b/>
          <w:bCs/>
        </w:rPr>
        <w:lastRenderedPageBreak/>
        <w:t>Tuotteiden selaaminen ja valinta</w:t>
      </w:r>
    </w:p>
    <w:p w14:paraId="50FE1980" w14:textId="77777777" w:rsidR="00947D5C" w:rsidRPr="00373FF1" w:rsidRDefault="00947D5C" w:rsidP="00947D5C">
      <w:pPr>
        <w:pStyle w:val="Luettelokappale"/>
        <w:rPr>
          <w:b/>
          <w:bCs/>
        </w:rPr>
      </w:pPr>
    </w:p>
    <w:p w14:paraId="20FB52BD" w14:textId="0E934B70" w:rsidR="003F76DA" w:rsidRDefault="00394930" w:rsidP="001F3ECB">
      <w:pPr>
        <w:pStyle w:val="Luettelokappale"/>
        <w:numPr>
          <w:ilvl w:val="1"/>
          <w:numId w:val="1"/>
        </w:numPr>
      </w:pPr>
      <w:r>
        <w:t xml:space="preserve">Kun käyttäjä on kirjautunut sovellukseen, hän voi selata eri </w:t>
      </w:r>
      <w:r w:rsidR="00A9385D">
        <w:t>tuotteita</w:t>
      </w:r>
      <w:r>
        <w:t xml:space="preserve"> eri kategorioissa. Klikkaamalla haluttua </w:t>
      </w:r>
      <w:r w:rsidR="00A9385D">
        <w:t>ruoka-annosta</w:t>
      </w:r>
      <w:r>
        <w:t xml:space="preserve">, käyttäjä saa siirrettyä tuotteen ostoskoriin. </w:t>
      </w:r>
      <w:r w:rsidR="003F76DA" w:rsidRPr="003F76DA">
        <w:rPr>
          <w:rStyle w:val="normaltextrun"/>
          <w:rFonts w:ascii="Calibri" w:hAnsi="Calibri" w:cs="Calibri"/>
          <w:color w:val="000000" w:themeColor="text1"/>
          <w:shd w:val="clear" w:color="auto" w:fill="FFFFFF"/>
        </w:rPr>
        <w:t>Selaamalla peukalolla älypuhelimen näyttöä alaspäin ja oikealle, näytölle ilmestyisi lisää annoksia. Tärkeimmät toiminnot – ruoka-annosten </w:t>
      </w:r>
      <w:proofErr w:type="gramStart"/>
      <w:r w:rsidR="003F76DA" w:rsidRPr="003F76DA">
        <w:rPr>
          <w:rStyle w:val="contextualspellingandgrammarerror"/>
          <w:rFonts w:ascii="Calibri" w:hAnsi="Calibri" w:cs="Calibri"/>
          <w:color w:val="000000" w:themeColor="text1"/>
          <w:shd w:val="clear" w:color="auto" w:fill="FFFFFF"/>
        </w:rPr>
        <w:t>selaaminen  -</w:t>
      </w:r>
      <w:proofErr w:type="gramEnd"/>
      <w:r w:rsidR="003F76DA" w:rsidRPr="003F76DA">
        <w:rPr>
          <w:rStyle w:val="normaltextrun"/>
          <w:rFonts w:ascii="Calibri" w:hAnsi="Calibri" w:cs="Calibri"/>
          <w:color w:val="000000" w:themeColor="text1"/>
          <w:shd w:val="clear" w:color="auto" w:fill="FFFFFF"/>
        </w:rPr>
        <w:t> on peukalon ulottuvilla. </w:t>
      </w:r>
    </w:p>
    <w:p w14:paraId="4DE3672A" w14:textId="62D1AD89" w:rsidR="00394930" w:rsidRDefault="00394930" w:rsidP="001F3ECB">
      <w:pPr>
        <w:pStyle w:val="Luettelokappale"/>
        <w:numPr>
          <w:ilvl w:val="1"/>
          <w:numId w:val="1"/>
        </w:numPr>
      </w:pPr>
      <w:r>
        <w:t>Ostoskori näkyy sovelluksen oikeassa yläkulmassa. Klikkaamalla ostoskorin</w:t>
      </w:r>
      <w:r w:rsidR="00A9385D">
        <w:t xml:space="preserve"> (ostoskärry)</w:t>
      </w:r>
      <w:r>
        <w:t xml:space="preserve"> kuvaa, käyttäjä pääsee tarkastelemaan ostoskorinsa sisältöä. </w:t>
      </w:r>
    </w:p>
    <w:p w14:paraId="701ECC68" w14:textId="04D96C2D" w:rsidR="00586E91" w:rsidRDefault="00586E91" w:rsidP="001F3ECB">
      <w:pPr>
        <w:pStyle w:val="Luettelokappale"/>
        <w:numPr>
          <w:ilvl w:val="1"/>
          <w:numId w:val="1"/>
        </w:numPr>
      </w:pPr>
      <w:r>
        <w:t xml:space="preserve">Käyttäjä pääsee halutessaan siirtymään sovelluksen alareunassa olevaa </w:t>
      </w:r>
      <w:proofErr w:type="gramStart"/>
      <w:r>
        <w:t>talo-</w:t>
      </w:r>
      <w:r w:rsidR="00A9385D">
        <w:t>ikonia</w:t>
      </w:r>
      <w:proofErr w:type="gramEnd"/>
      <w:r w:rsidR="00A9385D">
        <w:t xml:space="preserve"> </w:t>
      </w:r>
      <w:r w:rsidR="003F76DA" w:rsidRPr="003F76DA">
        <w:rPr>
          <w:rStyle w:val="normaltextrun"/>
          <w:rFonts w:ascii="Calibri" w:hAnsi="Calibri" w:cs="Calibri"/>
          <w:color w:val="000000" w:themeColor="text1"/>
          <w:shd w:val="clear" w:color="auto" w:fill="FFFFFF"/>
        </w:rPr>
        <w:t>painamalla sovelluksen ravintolan menuvalikoimaan. </w:t>
      </w:r>
    </w:p>
    <w:p w14:paraId="37D81EB9" w14:textId="4F410B80" w:rsidR="00586E91" w:rsidRDefault="00586E91" w:rsidP="001F3ECB">
      <w:pPr>
        <w:pStyle w:val="Luettelokappale"/>
        <w:numPr>
          <w:ilvl w:val="1"/>
          <w:numId w:val="1"/>
        </w:numPr>
      </w:pPr>
      <w:r>
        <w:t>Käyttäjällä on tässä näytössä mahdollisuus myös tarkastella omaa profiiliaan klikkaamalla sovelluksen alaosiossa olevaa profiili-</w:t>
      </w:r>
      <w:r w:rsidR="00A9385D">
        <w:t>ikonia</w:t>
      </w:r>
      <w:r>
        <w:t xml:space="preserve">. </w:t>
      </w:r>
    </w:p>
    <w:p w14:paraId="0D631D12" w14:textId="70DACD1A" w:rsidR="005043B9" w:rsidRPr="005043B9" w:rsidRDefault="005043B9" w:rsidP="001F3ECB">
      <w:pPr>
        <w:pStyle w:val="Luettelokappale"/>
        <w:numPr>
          <w:ilvl w:val="1"/>
          <w:numId w:val="1"/>
        </w:numPr>
        <w:rPr>
          <w:color w:val="000000" w:themeColor="text1"/>
        </w:rPr>
      </w:pPr>
      <w:r w:rsidRPr="005043B9">
        <w:rPr>
          <w:rStyle w:val="normaltextrun"/>
          <w:rFonts w:ascii="Calibri" w:hAnsi="Calibri" w:cs="Calibri"/>
          <w:color w:val="000000" w:themeColor="text1"/>
          <w:shd w:val="clear" w:color="auto" w:fill="FFFFFF"/>
        </w:rPr>
        <w:t>Sydän-ikonin kautta käyttäjä pääsee tarkastelemaan suosikkejaan. Käyttäjä voi halutessaan lisätä ruoka-annosta painamalla kyseisen annoksen suosikkeihinsa (ei omaa kuvaa tästä tässä työssä).</w:t>
      </w:r>
      <w:r w:rsidRPr="005043B9">
        <w:rPr>
          <w:rStyle w:val="eop"/>
          <w:rFonts w:ascii="Calibri" w:hAnsi="Calibri" w:cs="Calibri"/>
          <w:color w:val="000000" w:themeColor="text1"/>
          <w:shd w:val="clear" w:color="auto" w:fill="FFFFFF"/>
        </w:rPr>
        <w:t> </w:t>
      </w:r>
    </w:p>
    <w:p w14:paraId="234DD866" w14:textId="0A330E26" w:rsidR="005043B9" w:rsidRPr="005043B9" w:rsidRDefault="003F76DA" w:rsidP="005043B9">
      <w:pPr>
        <w:pStyle w:val="Luettelokappale"/>
        <w:numPr>
          <w:ilvl w:val="1"/>
          <w:numId w:val="1"/>
        </w:numPr>
        <w:rPr>
          <w:rStyle w:val="eop"/>
          <w:color w:val="000000" w:themeColor="text1"/>
        </w:rPr>
      </w:pPr>
      <w:r w:rsidRPr="003F76DA">
        <w:rPr>
          <w:rStyle w:val="normaltextrun"/>
          <w:rFonts w:ascii="Calibri" w:hAnsi="Calibri" w:cs="Calibri"/>
          <w:color w:val="000000" w:themeColor="text1"/>
          <w:shd w:val="clear" w:color="auto" w:fill="FFFFFF"/>
        </w:rPr>
        <w:t>Kellon kuva oikeassa alakulmassa kertoo selaushistorian (ei omaa kuvaa tästä tässä työssä).</w:t>
      </w:r>
      <w:r w:rsidRPr="003F76DA">
        <w:rPr>
          <w:rStyle w:val="eop"/>
          <w:rFonts w:ascii="Calibri" w:hAnsi="Calibri" w:cs="Calibri"/>
          <w:color w:val="000000" w:themeColor="text1"/>
          <w:shd w:val="clear" w:color="auto" w:fill="FFFFFF"/>
        </w:rPr>
        <w:t> </w:t>
      </w:r>
    </w:p>
    <w:p w14:paraId="25C3F6E4" w14:textId="036D37B2" w:rsidR="005043B9" w:rsidRPr="005043B9" w:rsidRDefault="005043B9" w:rsidP="005043B9">
      <w:pPr>
        <w:pStyle w:val="Luettelokappale"/>
        <w:numPr>
          <w:ilvl w:val="1"/>
          <w:numId w:val="1"/>
        </w:numPr>
        <w:rPr>
          <w:color w:val="000000" w:themeColor="text1"/>
        </w:rPr>
      </w:pPr>
      <w:r w:rsidRPr="005043B9">
        <w:rPr>
          <w:rFonts w:ascii="Calibri" w:eastAsia="Times New Roman" w:hAnsi="Calibri" w:cs="Calibri"/>
          <w:color w:val="000000" w:themeColor="text1"/>
          <w:lang w:eastAsia="fi-FI"/>
        </w:rPr>
        <w:t>Menu-valikko näkyy vasemmassa yläkulmassa, siitä pääsisi esimerkiksi muokkaamaan tarkemmin omaa profiilia, asetuksiin, yksityisyysasetuksiin, sallittuihin mainoksiin yms. (ei omaa kuvaa tästä tässä työssä).  </w:t>
      </w:r>
    </w:p>
    <w:p w14:paraId="08E6C970" w14:textId="526AF298" w:rsidR="005043B9" w:rsidRPr="003F76DA" w:rsidRDefault="005043B9" w:rsidP="005043B9">
      <w:pPr>
        <w:pStyle w:val="Luettelokappale"/>
        <w:ind w:left="1440"/>
        <w:rPr>
          <w:color w:val="000000" w:themeColor="text1"/>
        </w:rPr>
      </w:pPr>
    </w:p>
    <w:p w14:paraId="69CCDA90" w14:textId="79CC6A2F" w:rsidR="00394930" w:rsidRDefault="00394930" w:rsidP="00394930"/>
    <w:p w14:paraId="5FF8E2E5" w14:textId="360CA615" w:rsidR="00394930" w:rsidRDefault="00394930" w:rsidP="00394930"/>
    <w:p w14:paraId="29CB7405" w14:textId="330F11AE" w:rsidR="0050466E" w:rsidRDefault="0050466E" w:rsidP="00394930"/>
    <w:p w14:paraId="6425FEB3" w14:textId="20A9059A" w:rsidR="0050466E" w:rsidRDefault="0050466E" w:rsidP="00394930"/>
    <w:p w14:paraId="0F489FFE" w14:textId="702E8BD7" w:rsidR="0050466E" w:rsidRDefault="0050466E" w:rsidP="00394930"/>
    <w:p w14:paraId="44B7BCA1" w14:textId="4793CFB0" w:rsidR="0050466E" w:rsidRDefault="0050466E" w:rsidP="00394930"/>
    <w:p w14:paraId="50E6EAE1" w14:textId="0A910A41" w:rsidR="0050466E" w:rsidRDefault="0050466E" w:rsidP="00394930"/>
    <w:p w14:paraId="7BA61ACB" w14:textId="2E5EEA3D" w:rsidR="0050466E" w:rsidRDefault="0050466E" w:rsidP="00394930"/>
    <w:p w14:paraId="0A4CEFD1" w14:textId="4498ED9B" w:rsidR="0050466E" w:rsidRDefault="0050466E" w:rsidP="00394930"/>
    <w:p w14:paraId="39E0347E" w14:textId="694A8FCD" w:rsidR="0050466E" w:rsidRDefault="0050466E" w:rsidP="00394930"/>
    <w:p w14:paraId="6C7B96FE" w14:textId="5C5C8136" w:rsidR="0050466E" w:rsidRDefault="0050466E" w:rsidP="00394930"/>
    <w:p w14:paraId="63D5E708" w14:textId="200D05C2" w:rsidR="0050466E" w:rsidRDefault="0050466E" w:rsidP="00394930"/>
    <w:p w14:paraId="2EA2B3E0" w14:textId="28D21988" w:rsidR="0050466E" w:rsidRDefault="0050466E" w:rsidP="00394930"/>
    <w:p w14:paraId="2726E040" w14:textId="256B8E2F" w:rsidR="0050466E" w:rsidRDefault="005043B9" w:rsidP="00394930">
      <w:r w:rsidRPr="00947D5C">
        <w:rPr>
          <w:noProof/>
          <w:lang w:eastAsia="fi-FI"/>
        </w:rPr>
        <w:drawing>
          <wp:anchor distT="0" distB="0" distL="114300" distR="114300" simplePos="0" relativeHeight="251667456" behindDoc="0" locked="0" layoutInCell="1" allowOverlap="1" wp14:anchorId="26BF5805" wp14:editId="0ADA331A">
            <wp:simplePos x="0" y="0"/>
            <wp:positionH relativeFrom="margin">
              <wp:posOffset>1983740</wp:posOffset>
            </wp:positionH>
            <wp:positionV relativeFrom="paragraph">
              <wp:posOffset>-3654425</wp:posOffset>
            </wp:positionV>
            <wp:extent cx="2334105" cy="5040000"/>
            <wp:effectExtent l="0" t="0" r="9525" b="8255"/>
            <wp:wrapSquare wrapText="bothSides"/>
            <wp:docPr id="4" name="Kuva 6">
              <a:extLst xmlns:a="http://schemas.openxmlformats.org/drawingml/2006/main">
                <a:ext uri="{FF2B5EF4-FFF2-40B4-BE49-F238E27FC236}">
                  <a16:creationId xmlns:a16="http://schemas.microsoft.com/office/drawing/2014/main" id="{4260B4CD-8A32-4B68-B6A6-994047C778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va 6">
                      <a:extLst>
                        <a:ext uri="{FF2B5EF4-FFF2-40B4-BE49-F238E27FC236}">
                          <a16:creationId xmlns:a16="http://schemas.microsoft.com/office/drawing/2014/main" id="{4260B4CD-8A32-4B68-B6A6-994047C778B6}"/>
                        </a:ext>
                      </a:extLst>
                    </pic:cNvPr>
                    <pic:cNvPicPr>
                      <a:picLocks noChangeAspect="1"/>
                    </pic:cNvPicPr>
                  </pic:nvPicPr>
                  <pic:blipFill rotWithShape="1">
                    <a:blip r:embed="rId8">
                      <a:extLst>
                        <a:ext uri="{28A0092B-C50C-407E-A947-70E740481C1C}">
                          <a14:useLocalDpi xmlns:a14="http://schemas.microsoft.com/office/drawing/2010/main" val="0"/>
                        </a:ext>
                      </a:extLst>
                    </a:blip>
                    <a:srcRect l="63161" t="25600" r="19706" b="8622"/>
                    <a:stretch/>
                  </pic:blipFill>
                  <pic:spPr bwMode="auto">
                    <a:xfrm>
                      <a:off x="0" y="0"/>
                      <a:ext cx="2334105" cy="50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D27455" w14:textId="69CBA7C5" w:rsidR="0050466E" w:rsidRDefault="0050466E" w:rsidP="00394930"/>
    <w:p w14:paraId="4667C1B2" w14:textId="5C05DEDC" w:rsidR="0050466E" w:rsidRDefault="0050466E" w:rsidP="00394930"/>
    <w:p w14:paraId="349011D7" w14:textId="4655D700" w:rsidR="0050466E" w:rsidRDefault="0050466E" w:rsidP="00394930"/>
    <w:p w14:paraId="1D039D4A" w14:textId="77777777" w:rsidR="005043B9" w:rsidRDefault="005043B9" w:rsidP="00394930"/>
    <w:p w14:paraId="145BD10C" w14:textId="7AED1123" w:rsidR="0050466E" w:rsidRDefault="0050466E" w:rsidP="0050466E">
      <w:pPr>
        <w:pStyle w:val="Luettelokappale"/>
        <w:numPr>
          <w:ilvl w:val="0"/>
          <w:numId w:val="1"/>
        </w:numPr>
        <w:rPr>
          <w:b/>
          <w:bCs/>
        </w:rPr>
      </w:pPr>
      <w:r w:rsidRPr="00373FF1">
        <w:rPr>
          <w:b/>
          <w:bCs/>
        </w:rPr>
        <w:t>Ostoskori</w:t>
      </w:r>
    </w:p>
    <w:p w14:paraId="73B777C1" w14:textId="77777777" w:rsidR="00947D5C" w:rsidRPr="00373FF1" w:rsidRDefault="00947D5C" w:rsidP="00947D5C">
      <w:pPr>
        <w:pStyle w:val="Luettelokappale"/>
        <w:rPr>
          <w:b/>
          <w:bCs/>
        </w:rPr>
      </w:pPr>
    </w:p>
    <w:p w14:paraId="74DE7CF2" w14:textId="2EBB347A" w:rsidR="0050466E" w:rsidRDefault="0050466E" w:rsidP="0050466E">
      <w:pPr>
        <w:pStyle w:val="Luettelokappale"/>
        <w:numPr>
          <w:ilvl w:val="1"/>
          <w:numId w:val="1"/>
        </w:numPr>
      </w:pPr>
      <w:r>
        <w:t xml:space="preserve">Käyttäjä pääsee tarkastelemaan ostoskorinsa sisältöä klikkaamalla ostoskorin kuvaa </w:t>
      </w:r>
      <w:r w:rsidR="00EF763C">
        <w:t>tuotteiden selausnäytön</w:t>
      </w:r>
      <w:r>
        <w:t xml:space="preserve"> oikeassa yläkulmassa olevasta </w:t>
      </w:r>
      <w:proofErr w:type="gramStart"/>
      <w:r w:rsidR="00EF763C">
        <w:t>ostoskärry-</w:t>
      </w:r>
      <w:r>
        <w:t>painikkeesta</w:t>
      </w:r>
      <w:proofErr w:type="gramEnd"/>
      <w:r>
        <w:t xml:space="preserve">. </w:t>
      </w:r>
    </w:p>
    <w:p w14:paraId="5ED8F9A5" w14:textId="7931CF0D" w:rsidR="00EF763C" w:rsidRDefault="00EF763C" w:rsidP="0050466E">
      <w:pPr>
        <w:pStyle w:val="Luettelokappale"/>
        <w:numPr>
          <w:ilvl w:val="1"/>
          <w:numId w:val="1"/>
        </w:numPr>
      </w:pPr>
      <w:r>
        <w:t>Halutessaan käyttäjä pystyy poistamaan haluamansa tuotteen ostoskoristaan tai merkitsemään sen suosikiksi. Käyttäjä pystyy myös muuttamaan tilattavan tuotteen kappalemäärää.</w:t>
      </w:r>
    </w:p>
    <w:p w14:paraId="5FF16C49" w14:textId="4F9E7BCB" w:rsidR="0050466E" w:rsidRDefault="0050466E" w:rsidP="0050466E">
      <w:pPr>
        <w:pStyle w:val="Luettelokappale"/>
        <w:numPr>
          <w:ilvl w:val="1"/>
          <w:numId w:val="1"/>
        </w:numPr>
      </w:pPr>
      <w:r>
        <w:t xml:space="preserve">Käyttäjä pääsee tekemään tilauksen painamalla ”Jatka tilaamaan” -painiketta. </w:t>
      </w:r>
    </w:p>
    <w:p w14:paraId="0E000573" w14:textId="56A0CBEE" w:rsidR="00555C5B" w:rsidRDefault="00555C5B" w:rsidP="0050466E">
      <w:pPr>
        <w:pStyle w:val="Luettelokappale"/>
        <w:numPr>
          <w:ilvl w:val="1"/>
          <w:numId w:val="1"/>
        </w:numPr>
      </w:pPr>
      <w:r>
        <w:t xml:space="preserve">Mikäli käyttäjä haluaa päästä tarkastelemaan vielä muita annoksia, hän voi navigoida takaisin tuotelistaukseen painamalla sovelluksen vasemmassa yläkulmassa </w:t>
      </w:r>
      <w:proofErr w:type="gramStart"/>
      <w:r>
        <w:t>olevaa  nuolipainiketta</w:t>
      </w:r>
      <w:proofErr w:type="gramEnd"/>
      <w:r>
        <w:t xml:space="preserve"> tai valitsemalla talo-ikonin sovelluksen alareunasta. </w:t>
      </w:r>
    </w:p>
    <w:p w14:paraId="1711AA74" w14:textId="76F01D62" w:rsidR="0050466E" w:rsidRDefault="00947D5C" w:rsidP="0050466E">
      <w:r w:rsidRPr="00947D5C">
        <w:rPr>
          <w:noProof/>
          <w:lang w:eastAsia="fi-FI"/>
        </w:rPr>
        <w:drawing>
          <wp:anchor distT="0" distB="0" distL="114300" distR="114300" simplePos="0" relativeHeight="251668480" behindDoc="0" locked="0" layoutInCell="1" allowOverlap="1" wp14:anchorId="7075BE25" wp14:editId="74A4277E">
            <wp:simplePos x="0" y="0"/>
            <wp:positionH relativeFrom="margin">
              <wp:align>center</wp:align>
            </wp:positionH>
            <wp:positionV relativeFrom="paragraph">
              <wp:posOffset>221615</wp:posOffset>
            </wp:positionV>
            <wp:extent cx="2640000" cy="5760000"/>
            <wp:effectExtent l="0" t="0" r="8255" b="0"/>
            <wp:wrapSquare wrapText="bothSides"/>
            <wp:docPr id="6" name="Kuva 8">
              <a:extLst xmlns:a="http://schemas.openxmlformats.org/drawingml/2006/main">
                <a:ext uri="{FF2B5EF4-FFF2-40B4-BE49-F238E27FC236}">
                  <a16:creationId xmlns:a16="http://schemas.microsoft.com/office/drawing/2014/main" id="{7321D4A4-09BE-4FE6-A3EC-89A0098C2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va 8">
                      <a:extLst>
                        <a:ext uri="{FF2B5EF4-FFF2-40B4-BE49-F238E27FC236}">
                          <a16:creationId xmlns:a16="http://schemas.microsoft.com/office/drawing/2014/main" id="{7321D4A4-09BE-4FE6-A3EC-89A0098C2F7E}"/>
                        </a:ext>
                      </a:extLst>
                    </pic:cNvPr>
                    <pic:cNvPicPr>
                      <a:picLocks noChangeAspect="1"/>
                    </pic:cNvPicPr>
                  </pic:nvPicPr>
                  <pic:blipFill rotWithShape="1">
                    <a:blip r:embed="rId9">
                      <a:extLst>
                        <a:ext uri="{28A0092B-C50C-407E-A947-70E740481C1C}">
                          <a14:useLocalDpi xmlns:a14="http://schemas.microsoft.com/office/drawing/2010/main" val="0"/>
                        </a:ext>
                      </a:extLst>
                    </a:blip>
                    <a:srcRect l="42100" t="20090" r="39200" b="7377"/>
                    <a:stretch/>
                  </pic:blipFill>
                  <pic:spPr>
                    <a:xfrm>
                      <a:off x="0" y="0"/>
                      <a:ext cx="2640000" cy="5760000"/>
                    </a:xfrm>
                    <a:prstGeom prst="rect">
                      <a:avLst/>
                    </a:prstGeom>
                  </pic:spPr>
                </pic:pic>
              </a:graphicData>
            </a:graphic>
            <wp14:sizeRelH relativeFrom="page">
              <wp14:pctWidth>0</wp14:pctWidth>
            </wp14:sizeRelH>
            <wp14:sizeRelV relativeFrom="page">
              <wp14:pctHeight>0</wp14:pctHeight>
            </wp14:sizeRelV>
          </wp:anchor>
        </w:drawing>
      </w:r>
    </w:p>
    <w:p w14:paraId="7DEFF536" w14:textId="21DEAF19" w:rsidR="0050466E" w:rsidRDefault="0050466E" w:rsidP="0050466E"/>
    <w:p w14:paraId="26A882E5" w14:textId="29B250A7" w:rsidR="0050466E" w:rsidRDefault="0050466E" w:rsidP="0050466E"/>
    <w:p w14:paraId="38CCD8C1" w14:textId="25A445E6" w:rsidR="0050466E" w:rsidRDefault="0050466E" w:rsidP="0050466E"/>
    <w:p w14:paraId="2A1A3D9B" w14:textId="4BBA2DDD" w:rsidR="0050466E" w:rsidRDefault="0050466E" w:rsidP="0050466E"/>
    <w:p w14:paraId="407E46DC" w14:textId="47713C04" w:rsidR="0050466E" w:rsidRDefault="0050466E" w:rsidP="0050466E"/>
    <w:p w14:paraId="5E1833FA" w14:textId="618EE572" w:rsidR="0050466E" w:rsidRDefault="0050466E" w:rsidP="0050466E"/>
    <w:p w14:paraId="42052845" w14:textId="5AE6C172" w:rsidR="0050466E" w:rsidRDefault="0050466E" w:rsidP="0050466E"/>
    <w:p w14:paraId="61981F35" w14:textId="23F22A91" w:rsidR="0050466E" w:rsidRDefault="0050466E" w:rsidP="0050466E"/>
    <w:p w14:paraId="1C57CF40" w14:textId="6FB6842B" w:rsidR="0050466E" w:rsidRDefault="0050466E" w:rsidP="0050466E"/>
    <w:p w14:paraId="47F94F1F" w14:textId="425D2883" w:rsidR="0050466E" w:rsidRDefault="0050466E" w:rsidP="0050466E"/>
    <w:p w14:paraId="0AE7F1AD" w14:textId="7F2F2348" w:rsidR="0050466E" w:rsidRDefault="0050466E" w:rsidP="0050466E"/>
    <w:p w14:paraId="4E696C27" w14:textId="3D66FCB2" w:rsidR="0050466E" w:rsidRDefault="0050466E" w:rsidP="0050466E"/>
    <w:p w14:paraId="32F8FB0D" w14:textId="14C3F904" w:rsidR="0050466E" w:rsidRDefault="0050466E" w:rsidP="0050466E"/>
    <w:p w14:paraId="3D34D962" w14:textId="2F8450A8" w:rsidR="0050466E" w:rsidRDefault="0050466E" w:rsidP="0050466E"/>
    <w:p w14:paraId="0216FE86" w14:textId="472F04B7" w:rsidR="0050466E" w:rsidRDefault="0050466E" w:rsidP="0050466E"/>
    <w:p w14:paraId="71D4B67F" w14:textId="086A2B10" w:rsidR="0050466E" w:rsidRDefault="0050466E" w:rsidP="0050466E"/>
    <w:p w14:paraId="6C02C147" w14:textId="40BDB109" w:rsidR="0050466E" w:rsidRDefault="0050466E" w:rsidP="0050466E"/>
    <w:p w14:paraId="483D8401" w14:textId="7AFDFD1E" w:rsidR="0050466E" w:rsidRDefault="0050466E" w:rsidP="0050466E"/>
    <w:p w14:paraId="7CE4512B" w14:textId="5E0AE6C4" w:rsidR="0050466E" w:rsidRDefault="0050466E" w:rsidP="0050466E"/>
    <w:p w14:paraId="6343C8B0" w14:textId="3A76FFD3" w:rsidR="0050466E" w:rsidRDefault="0050466E" w:rsidP="0050466E"/>
    <w:p w14:paraId="5E6A0F41" w14:textId="34038557" w:rsidR="0050466E" w:rsidRDefault="0050466E" w:rsidP="0050466E"/>
    <w:p w14:paraId="061F2623" w14:textId="77777777" w:rsidR="00564E2F" w:rsidRDefault="00564E2F" w:rsidP="0050466E"/>
    <w:p w14:paraId="26EF2F2D" w14:textId="77777777" w:rsidR="001C564F" w:rsidRDefault="001C564F" w:rsidP="0050466E"/>
    <w:p w14:paraId="70BBE045" w14:textId="1FF1680E" w:rsidR="0050466E" w:rsidRDefault="0050466E" w:rsidP="0050466E">
      <w:pPr>
        <w:pStyle w:val="Luettelokappale"/>
        <w:numPr>
          <w:ilvl w:val="0"/>
          <w:numId w:val="1"/>
        </w:numPr>
        <w:rPr>
          <w:b/>
          <w:bCs/>
        </w:rPr>
      </w:pPr>
      <w:r w:rsidRPr="00373FF1">
        <w:rPr>
          <w:b/>
          <w:bCs/>
        </w:rPr>
        <w:t>Tilauksen teko</w:t>
      </w:r>
    </w:p>
    <w:p w14:paraId="0B31A1FA" w14:textId="77777777" w:rsidR="00250C25" w:rsidRPr="00373FF1" w:rsidRDefault="00250C25" w:rsidP="00250C25">
      <w:pPr>
        <w:pStyle w:val="Luettelokappale"/>
        <w:rPr>
          <w:b/>
          <w:bCs/>
        </w:rPr>
      </w:pPr>
    </w:p>
    <w:p w14:paraId="2F87F945" w14:textId="62802358" w:rsidR="0050466E" w:rsidRDefault="0050466E" w:rsidP="0050466E">
      <w:pPr>
        <w:pStyle w:val="Luettelokappale"/>
        <w:numPr>
          <w:ilvl w:val="1"/>
          <w:numId w:val="1"/>
        </w:numPr>
      </w:pPr>
      <w:r>
        <w:t xml:space="preserve">Kun käyttäjä painaa ostoskorissa ”Jatka tilaamaan” -painiketta, avautuu Tilauksen lähetys -näyttö. Tällä näytöllä käyttäjä valitsee tilaukselleen maksu- ja toimitustavan. Kun nämä valinnat on tehty ja käyttäjä painaa ”Lähetä tilaus” -painiketta, tilaus lähetetään ravintolalle ja käyttäjä ohjataan maksamaan tilauksensa kolmannen osapuolen tarjoamaan maksupalveluun. </w:t>
      </w:r>
    </w:p>
    <w:p w14:paraId="68D8CA06" w14:textId="465ED20F" w:rsidR="00C7332C" w:rsidRPr="0050466E" w:rsidRDefault="00C7332C" w:rsidP="0050466E">
      <w:pPr>
        <w:pStyle w:val="Luettelokappale"/>
        <w:numPr>
          <w:ilvl w:val="1"/>
          <w:numId w:val="1"/>
        </w:numPr>
      </w:pPr>
      <w:r>
        <w:t xml:space="preserve">Käyttäjä voi palata muokkaamaan ostoskorinsa sisältöä painamalla sovelluksen vasemmassa yläreunassa olevaa nuolipainiketta. </w:t>
      </w:r>
    </w:p>
    <w:p w14:paraId="00B0D924" w14:textId="380E4D47" w:rsidR="0050466E" w:rsidRDefault="0050466E" w:rsidP="0050466E">
      <w:pPr>
        <w:pStyle w:val="Luettelokappale"/>
        <w:ind w:left="1440"/>
      </w:pPr>
    </w:p>
    <w:p w14:paraId="4296B0EC" w14:textId="46E08291" w:rsidR="0050466E" w:rsidRDefault="0050466E" w:rsidP="0050466E">
      <w:pPr>
        <w:pStyle w:val="Luettelokappale"/>
        <w:ind w:left="1440"/>
      </w:pPr>
    </w:p>
    <w:p w14:paraId="767A1335" w14:textId="2DFDCDB1" w:rsidR="0050466E" w:rsidRDefault="00250C25" w:rsidP="0050466E">
      <w:pPr>
        <w:pStyle w:val="Luettelokappale"/>
        <w:ind w:left="1440"/>
      </w:pPr>
      <w:r w:rsidRPr="00250C25">
        <w:rPr>
          <w:noProof/>
          <w:lang w:eastAsia="fi-FI"/>
        </w:rPr>
        <w:drawing>
          <wp:anchor distT="0" distB="0" distL="114300" distR="114300" simplePos="0" relativeHeight="251669504" behindDoc="0" locked="0" layoutInCell="1" allowOverlap="1" wp14:anchorId="1885049F" wp14:editId="7CC8D10B">
            <wp:simplePos x="0" y="0"/>
            <wp:positionH relativeFrom="margin">
              <wp:align>center</wp:align>
            </wp:positionH>
            <wp:positionV relativeFrom="paragraph">
              <wp:posOffset>12700</wp:posOffset>
            </wp:positionV>
            <wp:extent cx="2640000" cy="5760000"/>
            <wp:effectExtent l="0" t="0" r="8255" b="0"/>
            <wp:wrapSquare wrapText="bothSides"/>
            <wp:docPr id="9" name="Kuva 8">
              <a:extLst xmlns:a="http://schemas.openxmlformats.org/drawingml/2006/main">
                <a:ext uri="{FF2B5EF4-FFF2-40B4-BE49-F238E27FC236}">
                  <a16:creationId xmlns:a16="http://schemas.microsoft.com/office/drawing/2014/main" id="{7321D4A4-09BE-4FE6-A3EC-89A0098C2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va 8">
                      <a:extLst>
                        <a:ext uri="{FF2B5EF4-FFF2-40B4-BE49-F238E27FC236}">
                          <a16:creationId xmlns:a16="http://schemas.microsoft.com/office/drawing/2014/main" id="{7321D4A4-09BE-4FE6-A3EC-89A0098C2F7E}"/>
                        </a:ext>
                      </a:extLst>
                    </pic:cNvPr>
                    <pic:cNvPicPr>
                      <a:picLocks noChangeAspect="1"/>
                    </pic:cNvPicPr>
                  </pic:nvPicPr>
                  <pic:blipFill rotWithShape="1">
                    <a:blip r:embed="rId9">
                      <a:extLst>
                        <a:ext uri="{28A0092B-C50C-407E-A947-70E740481C1C}">
                          <a14:useLocalDpi xmlns:a14="http://schemas.microsoft.com/office/drawing/2010/main" val="0"/>
                        </a:ext>
                      </a:extLst>
                    </a:blip>
                    <a:srcRect l="64400" t="20090" r="16900" b="7377"/>
                    <a:stretch/>
                  </pic:blipFill>
                  <pic:spPr>
                    <a:xfrm>
                      <a:off x="0" y="0"/>
                      <a:ext cx="2640000" cy="5760000"/>
                    </a:xfrm>
                    <a:prstGeom prst="rect">
                      <a:avLst/>
                    </a:prstGeom>
                  </pic:spPr>
                </pic:pic>
              </a:graphicData>
            </a:graphic>
            <wp14:sizeRelH relativeFrom="page">
              <wp14:pctWidth>0</wp14:pctWidth>
            </wp14:sizeRelH>
            <wp14:sizeRelV relativeFrom="page">
              <wp14:pctHeight>0</wp14:pctHeight>
            </wp14:sizeRelV>
          </wp:anchor>
        </w:drawing>
      </w:r>
    </w:p>
    <w:p w14:paraId="480BE0A2" w14:textId="0AB57C33" w:rsidR="0050466E" w:rsidRDefault="0050466E" w:rsidP="0050466E">
      <w:pPr>
        <w:pStyle w:val="Luettelokappale"/>
        <w:ind w:left="1440"/>
      </w:pPr>
    </w:p>
    <w:p w14:paraId="6F6A5FBB" w14:textId="5EE77368" w:rsidR="0050466E" w:rsidRDefault="0050466E" w:rsidP="0050466E">
      <w:pPr>
        <w:pStyle w:val="Luettelokappale"/>
        <w:ind w:left="1440"/>
      </w:pPr>
    </w:p>
    <w:p w14:paraId="70433AF7" w14:textId="5E39FBEE" w:rsidR="0050466E" w:rsidRDefault="0050466E" w:rsidP="0050466E">
      <w:pPr>
        <w:pStyle w:val="Luettelokappale"/>
        <w:ind w:left="1440"/>
      </w:pPr>
    </w:p>
    <w:p w14:paraId="7182D05F" w14:textId="4280B077" w:rsidR="0050466E" w:rsidRDefault="0050466E" w:rsidP="0050466E">
      <w:pPr>
        <w:pStyle w:val="Luettelokappale"/>
        <w:ind w:left="1440"/>
      </w:pPr>
    </w:p>
    <w:p w14:paraId="5DFEAB0E" w14:textId="0DF53286" w:rsidR="0050466E" w:rsidRDefault="0050466E" w:rsidP="0050466E">
      <w:pPr>
        <w:pStyle w:val="Luettelokappale"/>
        <w:ind w:left="1440"/>
      </w:pPr>
    </w:p>
    <w:p w14:paraId="129FEA84" w14:textId="1BF48766" w:rsidR="0050466E" w:rsidRDefault="0050466E" w:rsidP="0050466E">
      <w:pPr>
        <w:pStyle w:val="Luettelokappale"/>
        <w:ind w:left="1440"/>
      </w:pPr>
    </w:p>
    <w:p w14:paraId="0EFB0570" w14:textId="4F0C41B3" w:rsidR="0050466E" w:rsidRDefault="0050466E" w:rsidP="0050466E">
      <w:pPr>
        <w:pStyle w:val="Luettelokappale"/>
        <w:ind w:left="1440"/>
      </w:pPr>
    </w:p>
    <w:p w14:paraId="244149B8" w14:textId="77B5DB93" w:rsidR="0050466E" w:rsidRDefault="0050466E" w:rsidP="0050466E">
      <w:pPr>
        <w:pStyle w:val="Luettelokappale"/>
        <w:ind w:left="1440"/>
      </w:pPr>
    </w:p>
    <w:p w14:paraId="16B59E66" w14:textId="508A7C9B" w:rsidR="0050466E" w:rsidRDefault="0050466E" w:rsidP="0050466E">
      <w:pPr>
        <w:pStyle w:val="Luettelokappale"/>
        <w:ind w:left="1440"/>
      </w:pPr>
    </w:p>
    <w:p w14:paraId="6BDB2012" w14:textId="506A439B" w:rsidR="0050466E" w:rsidRDefault="0050466E" w:rsidP="0050466E">
      <w:pPr>
        <w:pStyle w:val="Luettelokappale"/>
        <w:ind w:left="1440"/>
      </w:pPr>
    </w:p>
    <w:p w14:paraId="17B06EE6" w14:textId="669B1C02" w:rsidR="0050466E" w:rsidRDefault="0050466E" w:rsidP="0050466E">
      <w:pPr>
        <w:pStyle w:val="Luettelokappale"/>
        <w:ind w:left="1440"/>
      </w:pPr>
    </w:p>
    <w:p w14:paraId="678E6A3E" w14:textId="5D8EAD7B" w:rsidR="0050466E" w:rsidRDefault="0050466E" w:rsidP="0050466E">
      <w:pPr>
        <w:pStyle w:val="Luettelokappale"/>
        <w:ind w:left="1440"/>
      </w:pPr>
    </w:p>
    <w:p w14:paraId="45A2232C" w14:textId="782C2081" w:rsidR="0050466E" w:rsidRDefault="0050466E" w:rsidP="0050466E">
      <w:pPr>
        <w:pStyle w:val="Luettelokappale"/>
        <w:ind w:left="1440"/>
      </w:pPr>
    </w:p>
    <w:p w14:paraId="4FE7E6AE" w14:textId="0E8977C2" w:rsidR="0050466E" w:rsidRDefault="0050466E" w:rsidP="0050466E">
      <w:pPr>
        <w:pStyle w:val="Luettelokappale"/>
        <w:ind w:left="1440"/>
      </w:pPr>
    </w:p>
    <w:p w14:paraId="4AC3F916" w14:textId="5B378FE4" w:rsidR="0050466E" w:rsidRDefault="0050466E" w:rsidP="0050466E">
      <w:pPr>
        <w:pStyle w:val="Luettelokappale"/>
        <w:ind w:left="1440"/>
      </w:pPr>
    </w:p>
    <w:p w14:paraId="7D9801EE" w14:textId="4B8EFB13" w:rsidR="0050466E" w:rsidRDefault="0050466E" w:rsidP="0050466E">
      <w:pPr>
        <w:pStyle w:val="Luettelokappale"/>
        <w:ind w:left="1440"/>
      </w:pPr>
    </w:p>
    <w:p w14:paraId="4742EC3B" w14:textId="6D6D7596" w:rsidR="0050466E" w:rsidRDefault="0050466E" w:rsidP="0050466E">
      <w:pPr>
        <w:pStyle w:val="Luettelokappale"/>
        <w:ind w:left="1440"/>
      </w:pPr>
    </w:p>
    <w:p w14:paraId="1B44F9C0" w14:textId="402DF0C6" w:rsidR="0050466E" w:rsidRDefault="0050466E" w:rsidP="0050466E">
      <w:pPr>
        <w:pStyle w:val="Luettelokappale"/>
        <w:ind w:left="1440"/>
      </w:pPr>
    </w:p>
    <w:p w14:paraId="3D7AB458" w14:textId="27657AB2" w:rsidR="0050466E" w:rsidRDefault="0050466E" w:rsidP="0050466E">
      <w:pPr>
        <w:pStyle w:val="Luettelokappale"/>
        <w:ind w:left="1440"/>
      </w:pPr>
    </w:p>
    <w:p w14:paraId="7B20D9A0" w14:textId="3649BC99" w:rsidR="0050466E" w:rsidRDefault="0050466E" w:rsidP="0050466E">
      <w:pPr>
        <w:pStyle w:val="Luettelokappale"/>
        <w:ind w:left="1440"/>
      </w:pPr>
    </w:p>
    <w:p w14:paraId="45D4FB98" w14:textId="16C4D109" w:rsidR="0050466E" w:rsidRDefault="0050466E" w:rsidP="0050466E">
      <w:pPr>
        <w:pStyle w:val="Luettelokappale"/>
        <w:ind w:left="1440"/>
      </w:pPr>
    </w:p>
    <w:p w14:paraId="1793FF71" w14:textId="23BB5C3B" w:rsidR="0050466E" w:rsidRDefault="0050466E" w:rsidP="0050466E">
      <w:pPr>
        <w:pStyle w:val="Luettelokappale"/>
        <w:ind w:left="1440"/>
      </w:pPr>
    </w:p>
    <w:p w14:paraId="65CE1687" w14:textId="2E4323BE" w:rsidR="0050466E" w:rsidRDefault="0050466E" w:rsidP="0050466E">
      <w:pPr>
        <w:pStyle w:val="Luettelokappale"/>
        <w:ind w:left="1440"/>
      </w:pPr>
    </w:p>
    <w:p w14:paraId="60BEFCAC" w14:textId="19F04BB9" w:rsidR="0050466E" w:rsidRDefault="0050466E" w:rsidP="0050466E">
      <w:pPr>
        <w:pStyle w:val="Luettelokappale"/>
        <w:ind w:left="1440"/>
      </w:pPr>
    </w:p>
    <w:p w14:paraId="3295A7A3" w14:textId="324CF13B" w:rsidR="0050466E" w:rsidRDefault="0050466E" w:rsidP="0050466E">
      <w:pPr>
        <w:pStyle w:val="Luettelokappale"/>
        <w:ind w:left="1440"/>
      </w:pPr>
    </w:p>
    <w:p w14:paraId="4CCF362E" w14:textId="445E6312" w:rsidR="0050466E" w:rsidRDefault="0050466E" w:rsidP="0050466E">
      <w:pPr>
        <w:pStyle w:val="Luettelokappale"/>
        <w:ind w:left="1440"/>
      </w:pPr>
    </w:p>
    <w:p w14:paraId="740B73A4" w14:textId="76604D11" w:rsidR="0050466E" w:rsidRDefault="0050466E" w:rsidP="0050466E">
      <w:pPr>
        <w:pStyle w:val="Luettelokappale"/>
        <w:ind w:left="1440"/>
      </w:pPr>
    </w:p>
    <w:p w14:paraId="677973FE" w14:textId="3963C9FD" w:rsidR="0050466E" w:rsidRDefault="0050466E" w:rsidP="0050466E">
      <w:pPr>
        <w:pStyle w:val="Luettelokappale"/>
        <w:ind w:left="1440"/>
      </w:pPr>
    </w:p>
    <w:p w14:paraId="4448CC45" w14:textId="37D15958" w:rsidR="0050466E" w:rsidRDefault="0050466E" w:rsidP="0050466E">
      <w:pPr>
        <w:pStyle w:val="Luettelokappale"/>
        <w:ind w:left="1440"/>
      </w:pPr>
    </w:p>
    <w:p w14:paraId="755D5C7B" w14:textId="19B1E0E2" w:rsidR="0050466E" w:rsidRDefault="0050466E" w:rsidP="0050466E">
      <w:pPr>
        <w:pStyle w:val="Luettelokappale"/>
        <w:ind w:left="1440"/>
      </w:pPr>
    </w:p>
    <w:p w14:paraId="580CFDDD" w14:textId="0573F73B" w:rsidR="0050466E" w:rsidRDefault="0050466E" w:rsidP="0050466E">
      <w:pPr>
        <w:pStyle w:val="Luettelokappale"/>
        <w:ind w:left="1440"/>
      </w:pPr>
    </w:p>
    <w:p w14:paraId="1B9C7BA8" w14:textId="6211A6B9" w:rsidR="00612B85" w:rsidRDefault="00612B85" w:rsidP="00250C25"/>
    <w:p w14:paraId="5A35E6AA" w14:textId="77777777" w:rsidR="002F3B3D" w:rsidRDefault="002F3B3D" w:rsidP="00250C25"/>
    <w:p w14:paraId="0856B9C1" w14:textId="0220D99D" w:rsidR="0050466E" w:rsidRDefault="0050466E" w:rsidP="0050466E">
      <w:pPr>
        <w:pStyle w:val="Luettelokappale"/>
        <w:ind w:left="1440"/>
      </w:pPr>
    </w:p>
    <w:p w14:paraId="41490DDD" w14:textId="67D0E9AF" w:rsidR="0050466E" w:rsidRDefault="0050466E" w:rsidP="0050466E">
      <w:pPr>
        <w:pStyle w:val="Luettelokappale"/>
        <w:numPr>
          <w:ilvl w:val="0"/>
          <w:numId w:val="1"/>
        </w:numPr>
        <w:rPr>
          <w:b/>
          <w:bCs/>
        </w:rPr>
      </w:pPr>
      <w:r w:rsidRPr="00373FF1">
        <w:rPr>
          <w:b/>
          <w:bCs/>
        </w:rPr>
        <w:t xml:space="preserve">Käyttäjän profiili </w:t>
      </w:r>
    </w:p>
    <w:p w14:paraId="54A1C72C" w14:textId="77777777" w:rsidR="00250C25" w:rsidRPr="00373FF1" w:rsidRDefault="00250C25" w:rsidP="00250C25">
      <w:pPr>
        <w:pStyle w:val="Luettelokappale"/>
        <w:rPr>
          <w:b/>
          <w:bCs/>
        </w:rPr>
      </w:pPr>
    </w:p>
    <w:p w14:paraId="28BA2C48" w14:textId="77777777" w:rsidR="00612B85" w:rsidRPr="00612B85" w:rsidRDefault="00612B85" w:rsidP="00612B85">
      <w:pPr>
        <w:pStyle w:val="Luettelokappale"/>
        <w:numPr>
          <w:ilvl w:val="0"/>
          <w:numId w:val="7"/>
        </w:numPr>
        <w:spacing w:after="0" w:line="240" w:lineRule="auto"/>
        <w:textAlignment w:val="baseline"/>
        <w:rPr>
          <w:rFonts w:ascii="Calibri" w:eastAsia="Times New Roman" w:hAnsi="Calibri" w:cs="Calibri"/>
          <w:lang w:eastAsia="fi-FI"/>
        </w:rPr>
      </w:pPr>
      <w:r w:rsidRPr="00612B85">
        <w:rPr>
          <w:rFonts w:ascii="Calibri" w:eastAsia="Times New Roman" w:hAnsi="Calibri" w:cs="Calibri"/>
          <w:color w:val="000000"/>
          <w:lang w:eastAsia="fi-FI"/>
        </w:rPr>
        <w:t xml:space="preserve">Käyttäjä pääsee </w:t>
      </w:r>
      <w:r w:rsidRPr="00612B85">
        <w:rPr>
          <w:rFonts w:eastAsia="Times New Roman" w:cstheme="minorHAnsi"/>
          <w:color w:val="000000"/>
          <w:lang w:eastAsia="fi-FI"/>
        </w:rPr>
        <w:t>muokkaamaan</w:t>
      </w:r>
      <w:r w:rsidRPr="00612B85">
        <w:rPr>
          <w:rFonts w:ascii="Calibri" w:eastAsia="Times New Roman" w:hAnsi="Calibri" w:cs="Calibri"/>
          <w:color w:val="000000"/>
          <w:lang w:eastAsia="fi-FI"/>
        </w:rPr>
        <w:t xml:space="preserve"> profiiliaan klikkaamalla esim. tuotteiden selaamisnäytöllä sovelluksen alareunassa olevaa profiilipainiketta. Kun käyttäjä on </w:t>
      </w:r>
      <w:proofErr w:type="gramStart"/>
      <w:r w:rsidRPr="00612B85">
        <w:rPr>
          <w:rFonts w:ascii="Calibri" w:eastAsia="Times New Roman" w:hAnsi="Calibri" w:cs="Calibri"/>
          <w:color w:val="000000"/>
          <w:lang w:eastAsia="fi-FI"/>
        </w:rPr>
        <w:t>profiili-näytöllä</w:t>
      </w:r>
      <w:proofErr w:type="gramEnd"/>
      <w:r w:rsidRPr="00612B85">
        <w:rPr>
          <w:rFonts w:ascii="Calibri" w:eastAsia="Times New Roman" w:hAnsi="Calibri" w:cs="Calibri"/>
          <w:color w:val="000000"/>
          <w:lang w:eastAsia="fi-FI"/>
        </w:rPr>
        <w:t>, muuttuu myös profiilikuvake pinkiksi.  </w:t>
      </w:r>
    </w:p>
    <w:p w14:paraId="5323F85D" w14:textId="77777777" w:rsidR="00612B85" w:rsidRPr="00612B85" w:rsidRDefault="00612B85" w:rsidP="00612B85">
      <w:pPr>
        <w:pStyle w:val="Luettelokappale"/>
        <w:numPr>
          <w:ilvl w:val="0"/>
          <w:numId w:val="7"/>
        </w:numPr>
        <w:spacing w:after="0" w:line="240" w:lineRule="auto"/>
        <w:textAlignment w:val="baseline"/>
        <w:rPr>
          <w:rFonts w:ascii="Calibri" w:eastAsia="Times New Roman" w:hAnsi="Calibri" w:cs="Calibri"/>
          <w:lang w:eastAsia="fi-FI"/>
        </w:rPr>
      </w:pPr>
      <w:r w:rsidRPr="00612B85">
        <w:rPr>
          <w:rFonts w:ascii="Calibri" w:eastAsia="Times New Roman" w:hAnsi="Calibri" w:cs="Calibri"/>
          <w:color w:val="000000"/>
          <w:lang w:eastAsia="fi-FI"/>
        </w:rPr>
        <w:t>Käyttäjä pääsee palaamaan aiemmalle sivulle oikean yläreunan nuolesta. Vaihtoehtoisesti käyttäjä voi navigoida uuteen kohteeseen alareunan kuvakkeilla.  </w:t>
      </w:r>
    </w:p>
    <w:p w14:paraId="0DDB5CD1" w14:textId="77777777" w:rsidR="00612B85" w:rsidRPr="00612B85" w:rsidRDefault="00612B85" w:rsidP="00612B85">
      <w:pPr>
        <w:pStyle w:val="Luettelokappale"/>
        <w:numPr>
          <w:ilvl w:val="0"/>
          <w:numId w:val="7"/>
        </w:numPr>
        <w:spacing w:after="0" w:line="240" w:lineRule="auto"/>
        <w:textAlignment w:val="baseline"/>
        <w:rPr>
          <w:rFonts w:ascii="Calibri" w:eastAsia="Times New Roman" w:hAnsi="Calibri" w:cs="Calibri"/>
          <w:lang w:eastAsia="fi-FI"/>
        </w:rPr>
      </w:pPr>
      <w:r w:rsidRPr="00612B85">
        <w:rPr>
          <w:rFonts w:ascii="Calibri" w:eastAsia="Times New Roman" w:hAnsi="Calibri" w:cs="Calibri"/>
          <w:color w:val="000000"/>
          <w:lang w:eastAsia="fi-FI"/>
        </w:rPr>
        <w:t>Profiili-sivulla näkyy oleellisimmat käyttäjän tiedot pienessä valkoisella korostetussa laatikossa. Käyttäjä pääsee muokkaamaan tietojaan laatikon oikean yläreunan </w:t>
      </w:r>
      <w:proofErr w:type="gramStart"/>
      <w:r w:rsidRPr="00612B85">
        <w:rPr>
          <w:rFonts w:ascii="Calibri" w:eastAsia="Times New Roman" w:hAnsi="Calibri" w:cs="Calibri"/>
          <w:color w:val="000000"/>
          <w:lang w:eastAsia="fi-FI"/>
        </w:rPr>
        <w:t>kynä-painikkeesta</w:t>
      </w:r>
      <w:proofErr w:type="gramEnd"/>
      <w:r w:rsidRPr="00612B85">
        <w:rPr>
          <w:rFonts w:ascii="Calibri" w:eastAsia="Times New Roman" w:hAnsi="Calibri" w:cs="Calibri"/>
          <w:color w:val="000000"/>
          <w:lang w:eastAsia="fi-FI"/>
        </w:rPr>
        <w:t>, jota painamalla aukeaa uusi ruutu. </w:t>
      </w:r>
    </w:p>
    <w:p w14:paraId="25A97A4A" w14:textId="77777777" w:rsidR="00612B85" w:rsidRPr="00612B85" w:rsidRDefault="00612B85" w:rsidP="00612B85">
      <w:pPr>
        <w:pStyle w:val="Luettelokappale"/>
        <w:numPr>
          <w:ilvl w:val="0"/>
          <w:numId w:val="7"/>
        </w:numPr>
        <w:spacing w:after="0" w:line="240" w:lineRule="auto"/>
        <w:textAlignment w:val="baseline"/>
        <w:rPr>
          <w:rFonts w:ascii="Calibri" w:eastAsia="Times New Roman" w:hAnsi="Calibri" w:cs="Calibri"/>
          <w:lang w:eastAsia="fi-FI"/>
        </w:rPr>
      </w:pPr>
      <w:r w:rsidRPr="00612B85">
        <w:rPr>
          <w:rFonts w:ascii="Calibri" w:eastAsia="Times New Roman" w:hAnsi="Calibri" w:cs="Calibri"/>
          <w:color w:val="000000"/>
          <w:lang w:eastAsia="fi-FI"/>
        </w:rPr>
        <w:t>Tilaushistoriasta avautuu uusi ruutu, johon listautuu käyttäjän tilaushistoria. </w:t>
      </w:r>
    </w:p>
    <w:p w14:paraId="63B44BC5" w14:textId="132C4D98" w:rsidR="00612B85" w:rsidRPr="00612B85" w:rsidRDefault="00612B85" w:rsidP="00612B85">
      <w:pPr>
        <w:pStyle w:val="Luettelokappale"/>
        <w:numPr>
          <w:ilvl w:val="0"/>
          <w:numId w:val="7"/>
        </w:numPr>
        <w:spacing w:after="0" w:line="240" w:lineRule="auto"/>
        <w:textAlignment w:val="baseline"/>
        <w:rPr>
          <w:rFonts w:ascii="Calibri" w:eastAsia="Times New Roman" w:hAnsi="Calibri" w:cs="Calibri"/>
          <w:lang w:eastAsia="fi-FI"/>
        </w:rPr>
      </w:pPr>
      <w:r w:rsidRPr="00612B85">
        <w:rPr>
          <w:rFonts w:ascii="Calibri" w:eastAsia="Times New Roman" w:hAnsi="Calibri" w:cs="Calibri"/>
          <w:color w:val="000000"/>
          <w:lang w:eastAsia="fi-FI"/>
        </w:rPr>
        <w:t>Ruudun alaosan Asetukset-osiossa käyttäjä voi muokata tai lisätä toimitusosoitteita ja maksutapojaan. Lisäksi käyttäjä voi ottaa yhteyttä asiakastukeen. Riviä klikkaamalla avautuu uusi ruutu, jossa tietojen muokkaaminen ja tallentaminen on mahdollista. </w:t>
      </w:r>
    </w:p>
    <w:p w14:paraId="70021B7F" w14:textId="5EF648EC" w:rsidR="001B7AA8" w:rsidRDefault="001B7AA8" w:rsidP="001B7AA8">
      <w:pPr>
        <w:pStyle w:val="Luettelokappale"/>
      </w:pPr>
    </w:p>
    <w:p w14:paraId="51071721" w14:textId="29586F4F" w:rsidR="001B7AA8" w:rsidRPr="001B7AA8" w:rsidRDefault="00943A9E" w:rsidP="001B7AA8">
      <w:r w:rsidRPr="00943A9E">
        <w:rPr>
          <w:noProof/>
          <w:lang w:eastAsia="fi-FI"/>
        </w:rPr>
        <w:drawing>
          <wp:anchor distT="0" distB="0" distL="114300" distR="114300" simplePos="0" relativeHeight="251671552" behindDoc="0" locked="0" layoutInCell="1" allowOverlap="1" wp14:anchorId="04B9E3E7" wp14:editId="40B300EB">
            <wp:simplePos x="0" y="0"/>
            <wp:positionH relativeFrom="margin">
              <wp:align>center</wp:align>
            </wp:positionH>
            <wp:positionV relativeFrom="paragraph">
              <wp:posOffset>114300</wp:posOffset>
            </wp:positionV>
            <wp:extent cx="2926080" cy="5132832"/>
            <wp:effectExtent l="0" t="0" r="7620" b="0"/>
            <wp:wrapSquare wrapText="bothSides"/>
            <wp:docPr id="11" name="Kuva 10">
              <a:extLst xmlns:a="http://schemas.openxmlformats.org/drawingml/2006/main">
                <a:ext uri="{FF2B5EF4-FFF2-40B4-BE49-F238E27FC236}">
                  <a16:creationId xmlns:a16="http://schemas.microsoft.com/office/drawing/2014/main" id="{6F8870B6-FA06-4628-AFFF-91FDBB532A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0">
                      <a:extLst>
                        <a:ext uri="{FF2B5EF4-FFF2-40B4-BE49-F238E27FC236}">
                          <a16:creationId xmlns:a16="http://schemas.microsoft.com/office/drawing/2014/main" id="{6F8870B6-FA06-4628-AFFF-91FDBB532A78}"/>
                        </a:ext>
                      </a:extLst>
                    </pic:cNvPr>
                    <pic:cNvPicPr>
                      <a:picLocks noChangeAspect="1"/>
                    </pic:cNvPicPr>
                  </pic:nvPicPr>
                  <pic:blipFill rotWithShape="1">
                    <a:blip r:embed="rId10">
                      <a:extLst>
                        <a:ext uri="{28A0092B-C50C-407E-A947-70E740481C1C}">
                          <a14:useLocalDpi xmlns:a14="http://schemas.microsoft.com/office/drawing/2010/main" val="0"/>
                        </a:ext>
                      </a:extLst>
                    </a:blip>
                    <a:srcRect l="29400" t="18312" r="46600" b="6844"/>
                    <a:stretch/>
                  </pic:blipFill>
                  <pic:spPr>
                    <a:xfrm>
                      <a:off x="0" y="0"/>
                      <a:ext cx="2926080" cy="5132832"/>
                    </a:xfrm>
                    <a:prstGeom prst="rect">
                      <a:avLst/>
                    </a:prstGeom>
                  </pic:spPr>
                </pic:pic>
              </a:graphicData>
            </a:graphic>
            <wp14:sizeRelH relativeFrom="page">
              <wp14:pctWidth>0</wp14:pctWidth>
            </wp14:sizeRelH>
            <wp14:sizeRelV relativeFrom="page">
              <wp14:pctHeight>0</wp14:pctHeight>
            </wp14:sizeRelV>
          </wp:anchor>
        </w:drawing>
      </w:r>
    </w:p>
    <w:p w14:paraId="3329CC27" w14:textId="6589C59D" w:rsidR="001B7AA8" w:rsidRPr="001B7AA8" w:rsidRDefault="001B7AA8" w:rsidP="001B7AA8"/>
    <w:p w14:paraId="716F02E1" w14:textId="4ACE72B1" w:rsidR="001B7AA8" w:rsidRPr="001B7AA8" w:rsidRDefault="001B7AA8" w:rsidP="001B7AA8"/>
    <w:p w14:paraId="6D12BB00" w14:textId="029CF2E1" w:rsidR="001B7AA8" w:rsidRPr="001B7AA8" w:rsidRDefault="001B7AA8" w:rsidP="001B7AA8"/>
    <w:p w14:paraId="5A1E4939" w14:textId="56EC0559" w:rsidR="001B7AA8" w:rsidRPr="001B7AA8" w:rsidRDefault="001B7AA8" w:rsidP="001B7AA8"/>
    <w:p w14:paraId="3795F88E" w14:textId="0F6D3588" w:rsidR="001B7AA8" w:rsidRPr="001B7AA8" w:rsidRDefault="001B7AA8" w:rsidP="001B7AA8"/>
    <w:p w14:paraId="6BAB62FE" w14:textId="29019A25" w:rsidR="001B7AA8" w:rsidRPr="001B7AA8" w:rsidRDefault="001B7AA8" w:rsidP="001B7AA8"/>
    <w:p w14:paraId="3D833843" w14:textId="6E122C5E" w:rsidR="001B7AA8" w:rsidRPr="001B7AA8" w:rsidRDefault="001B7AA8" w:rsidP="001B7AA8"/>
    <w:p w14:paraId="4A3CFDAC" w14:textId="20DC7C23" w:rsidR="001B7AA8" w:rsidRPr="001B7AA8" w:rsidRDefault="001B7AA8" w:rsidP="001B7AA8"/>
    <w:p w14:paraId="45931D96" w14:textId="37E2D949" w:rsidR="001B7AA8" w:rsidRPr="001B7AA8" w:rsidRDefault="001B7AA8" w:rsidP="001B7AA8"/>
    <w:p w14:paraId="14B69E8A" w14:textId="3CECBF84" w:rsidR="001B7AA8" w:rsidRPr="001B7AA8" w:rsidRDefault="001B7AA8" w:rsidP="001B7AA8"/>
    <w:p w14:paraId="617C0B4F" w14:textId="6ECAC62A" w:rsidR="001B7AA8" w:rsidRDefault="001B7AA8" w:rsidP="001B7AA8"/>
    <w:p w14:paraId="74212BBF" w14:textId="37982D35" w:rsidR="001B7AA8" w:rsidRDefault="001B7AA8" w:rsidP="001B7AA8">
      <w:pPr>
        <w:ind w:firstLine="1304"/>
      </w:pPr>
    </w:p>
    <w:p w14:paraId="640B169B" w14:textId="186F15AC" w:rsidR="001B7AA8" w:rsidRDefault="001B7AA8" w:rsidP="001B7AA8">
      <w:pPr>
        <w:ind w:firstLine="1304"/>
      </w:pPr>
    </w:p>
    <w:p w14:paraId="789F2765" w14:textId="0CB74B93" w:rsidR="001B7AA8" w:rsidRDefault="001B7AA8" w:rsidP="001B7AA8">
      <w:pPr>
        <w:ind w:firstLine="1304"/>
      </w:pPr>
    </w:p>
    <w:p w14:paraId="6EDAFFDF" w14:textId="6296F410" w:rsidR="001B7AA8" w:rsidRDefault="001B7AA8" w:rsidP="001B7AA8">
      <w:pPr>
        <w:ind w:firstLine="1304"/>
      </w:pPr>
    </w:p>
    <w:p w14:paraId="541DF2F0" w14:textId="1BFDB4F6" w:rsidR="001B7AA8" w:rsidRDefault="001B7AA8" w:rsidP="001B7AA8">
      <w:pPr>
        <w:ind w:firstLine="1304"/>
      </w:pPr>
    </w:p>
    <w:p w14:paraId="6F13F7B0" w14:textId="2A9FB719" w:rsidR="001B7AA8" w:rsidRDefault="001B7AA8" w:rsidP="001B7AA8">
      <w:pPr>
        <w:ind w:firstLine="1304"/>
      </w:pPr>
    </w:p>
    <w:p w14:paraId="4C400E00" w14:textId="77777777" w:rsidR="004B2C7B" w:rsidRDefault="004B2C7B" w:rsidP="001B7AA8">
      <w:pPr>
        <w:ind w:firstLine="1304"/>
      </w:pPr>
    </w:p>
    <w:p w14:paraId="713396D5" w14:textId="529C3273" w:rsidR="001B7AA8" w:rsidRDefault="001B7AA8" w:rsidP="00D053C4"/>
    <w:p w14:paraId="4D48526C" w14:textId="77777777" w:rsidR="00D053C4" w:rsidRDefault="00D053C4" w:rsidP="00D053C4"/>
    <w:p w14:paraId="401DDC63" w14:textId="77777777" w:rsidR="001C564F" w:rsidRDefault="001C564F" w:rsidP="001B7AA8">
      <w:pPr>
        <w:ind w:firstLine="1304"/>
      </w:pPr>
    </w:p>
    <w:p w14:paraId="05DA735C" w14:textId="733F03B4" w:rsidR="001B7AA8" w:rsidRDefault="001B7AA8" w:rsidP="001B7AA8">
      <w:pPr>
        <w:pStyle w:val="Luettelokappale"/>
        <w:numPr>
          <w:ilvl w:val="0"/>
          <w:numId w:val="1"/>
        </w:numPr>
        <w:rPr>
          <w:b/>
          <w:bCs/>
        </w:rPr>
      </w:pPr>
      <w:r w:rsidRPr="00373FF1">
        <w:rPr>
          <w:b/>
          <w:bCs/>
        </w:rPr>
        <w:t>Suosikit-näyttö</w:t>
      </w:r>
    </w:p>
    <w:p w14:paraId="537E0906" w14:textId="77777777" w:rsidR="007F1594" w:rsidRPr="00373FF1" w:rsidRDefault="007F1594" w:rsidP="007F1594">
      <w:pPr>
        <w:pStyle w:val="Luettelokappale"/>
        <w:rPr>
          <w:b/>
          <w:bCs/>
        </w:rPr>
      </w:pPr>
    </w:p>
    <w:p w14:paraId="797E76A0" w14:textId="5066009F" w:rsidR="001B7AA8" w:rsidRDefault="001B7AA8" w:rsidP="001B7AA8">
      <w:pPr>
        <w:pStyle w:val="Luettelokappale"/>
        <w:numPr>
          <w:ilvl w:val="1"/>
          <w:numId w:val="1"/>
        </w:numPr>
      </w:pPr>
      <w:r>
        <w:t xml:space="preserve">Käyttäjä voi merkitä haluamansa ruoka-annokset omiksi suosikeikseen </w:t>
      </w:r>
      <w:r w:rsidR="0028457F">
        <w:t>tuotteiden</w:t>
      </w:r>
      <w:r>
        <w:t xml:space="preserve"> selaus -näytöllä. Käyttäjä pääsee tarkastelemaan suosikit-listaansa painamalla suosikit-painiketta sovelluksen alalaidassa. Kun käyttäjä tarkastelee suosikkejaan, alalaidassa oleva suosikit-ikoni muuttuu </w:t>
      </w:r>
      <w:r w:rsidR="00610E66">
        <w:t>pinkiksi</w:t>
      </w:r>
      <w:r>
        <w:t xml:space="preserve">. </w:t>
      </w:r>
    </w:p>
    <w:p w14:paraId="7432BFCE" w14:textId="4062E08D" w:rsidR="004B2C7B" w:rsidRDefault="004B2C7B" w:rsidP="001B7AA8">
      <w:pPr>
        <w:pStyle w:val="Luettelokappale"/>
        <w:numPr>
          <w:ilvl w:val="1"/>
          <w:numId w:val="1"/>
        </w:numPr>
      </w:pPr>
      <w:r>
        <w:t xml:space="preserve">Käyttäjä pääsee takaisin edelliselle näytölle painamalla sovelluksen vasemmassa ylälaidassa olevaa nuolipainiketta. </w:t>
      </w:r>
    </w:p>
    <w:p w14:paraId="209619A8" w14:textId="607DB674" w:rsidR="001B7AA8" w:rsidRDefault="007F1594" w:rsidP="001B7AA8">
      <w:r w:rsidRPr="007F1594">
        <w:rPr>
          <w:noProof/>
          <w:lang w:eastAsia="fi-FI"/>
        </w:rPr>
        <w:drawing>
          <wp:anchor distT="0" distB="0" distL="114300" distR="114300" simplePos="0" relativeHeight="251670528" behindDoc="0" locked="0" layoutInCell="1" allowOverlap="1" wp14:anchorId="74A42448" wp14:editId="149096B5">
            <wp:simplePos x="0" y="0"/>
            <wp:positionH relativeFrom="margin">
              <wp:align>center</wp:align>
            </wp:positionH>
            <wp:positionV relativeFrom="paragraph">
              <wp:posOffset>-635</wp:posOffset>
            </wp:positionV>
            <wp:extent cx="2640000" cy="5760000"/>
            <wp:effectExtent l="0" t="0" r="8255" b="0"/>
            <wp:wrapSquare wrapText="bothSides"/>
            <wp:docPr id="8" name="Kuva 8">
              <a:extLst xmlns:a="http://schemas.openxmlformats.org/drawingml/2006/main">
                <a:ext uri="{FF2B5EF4-FFF2-40B4-BE49-F238E27FC236}">
                  <a16:creationId xmlns:a16="http://schemas.microsoft.com/office/drawing/2014/main" id="{7321D4A4-09BE-4FE6-A3EC-89A0098C2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va 8">
                      <a:extLst>
                        <a:ext uri="{FF2B5EF4-FFF2-40B4-BE49-F238E27FC236}">
                          <a16:creationId xmlns:a16="http://schemas.microsoft.com/office/drawing/2014/main" id="{7321D4A4-09BE-4FE6-A3EC-89A0098C2F7E}"/>
                        </a:ext>
                      </a:extLst>
                    </pic:cNvPr>
                    <pic:cNvPicPr>
                      <a:picLocks noChangeAspect="1"/>
                    </pic:cNvPicPr>
                  </pic:nvPicPr>
                  <pic:blipFill rotWithShape="1">
                    <a:blip r:embed="rId9">
                      <a:extLst>
                        <a:ext uri="{28A0092B-C50C-407E-A947-70E740481C1C}">
                          <a14:useLocalDpi xmlns:a14="http://schemas.microsoft.com/office/drawing/2010/main" val="0"/>
                        </a:ext>
                      </a:extLst>
                    </a:blip>
                    <a:srcRect l="20553" t="20239" r="60747" b="7228"/>
                    <a:stretch/>
                  </pic:blipFill>
                  <pic:spPr>
                    <a:xfrm>
                      <a:off x="0" y="0"/>
                      <a:ext cx="2640000" cy="5760000"/>
                    </a:xfrm>
                    <a:prstGeom prst="rect">
                      <a:avLst/>
                    </a:prstGeom>
                  </pic:spPr>
                </pic:pic>
              </a:graphicData>
            </a:graphic>
            <wp14:sizeRelH relativeFrom="page">
              <wp14:pctWidth>0</wp14:pctWidth>
            </wp14:sizeRelH>
            <wp14:sizeRelV relativeFrom="page">
              <wp14:pctHeight>0</wp14:pctHeight>
            </wp14:sizeRelV>
          </wp:anchor>
        </w:drawing>
      </w:r>
    </w:p>
    <w:p w14:paraId="541D5E2E" w14:textId="4059836F" w:rsidR="001B7AA8" w:rsidRPr="001B7AA8" w:rsidRDefault="001B7AA8" w:rsidP="001B7AA8"/>
    <w:sectPr w:rsidR="001B7AA8" w:rsidRPr="001B7AA8">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A0"/>
    <w:multiLevelType w:val="multilevel"/>
    <w:tmpl w:val="28DA92F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4431DC9"/>
    <w:multiLevelType w:val="multilevel"/>
    <w:tmpl w:val="DB2E197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217C5C20"/>
    <w:multiLevelType w:val="multilevel"/>
    <w:tmpl w:val="EB7462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2328690F"/>
    <w:multiLevelType w:val="multilevel"/>
    <w:tmpl w:val="73248B7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8F678CD"/>
    <w:multiLevelType w:val="multilevel"/>
    <w:tmpl w:val="21AC30C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9467DB4"/>
    <w:multiLevelType w:val="multilevel"/>
    <w:tmpl w:val="6218C9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D53512B"/>
    <w:multiLevelType w:val="hybridMultilevel"/>
    <w:tmpl w:val="709EF796"/>
    <w:lvl w:ilvl="0" w:tplc="040B000F">
      <w:start w:val="1"/>
      <w:numFmt w:val="decimal"/>
      <w:lvlText w:val="%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4BF2599F"/>
    <w:multiLevelType w:val="multilevel"/>
    <w:tmpl w:val="D404462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63700471"/>
    <w:multiLevelType w:val="multilevel"/>
    <w:tmpl w:val="C324E9D8"/>
    <w:lvl w:ilvl="0">
      <w:start w:val="1"/>
      <w:numFmt w:val="lowerLetter"/>
      <w:lvlText w:val="%1."/>
      <w:lvlJc w:val="left"/>
      <w:pPr>
        <w:tabs>
          <w:tab w:val="num" w:pos="1664"/>
        </w:tabs>
        <w:ind w:left="1664" w:hanging="360"/>
      </w:pPr>
    </w:lvl>
    <w:lvl w:ilvl="1" w:tentative="1">
      <w:start w:val="1"/>
      <w:numFmt w:val="lowerLetter"/>
      <w:lvlText w:val="%2."/>
      <w:lvlJc w:val="left"/>
      <w:pPr>
        <w:tabs>
          <w:tab w:val="num" w:pos="2384"/>
        </w:tabs>
        <w:ind w:left="2384" w:hanging="360"/>
      </w:pPr>
    </w:lvl>
    <w:lvl w:ilvl="2" w:tentative="1">
      <w:start w:val="1"/>
      <w:numFmt w:val="lowerLetter"/>
      <w:lvlText w:val="%3."/>
      <w:lvlJc w:val="left"/>
      <w:pPr>
        <w:tabs>
          <w:tab w:val="num" w:pos="3104"/>
        </w:tabs>
        <w:ind w:left="3104" w:hanging="360"/>
      </w:pPr>
    </w:lvl>
    <w:lvl w:ilvl="3" w:tentative="1">
      <w:start w:val="1"/>
      <w:numFmt w:val="lowerLetter"/>
      <w:lvlText w:val="%4."/>
      <w:lvlJc w:val="left"/>
      <w:pPr>
        <w:tabs>
          <w:tab w:val="num" w:pos="3824"/>
        </w:tabs>
        <w:ind w:left="3824" w:hanging="360"/>
      </w:pPr>
    </w:lvl>
    <w:lvl w:ilvl="4" w:tentative="1">
      <w:start w:val="1"/>
      <w:numFmt w:val="lowerLetter"/>
      <w:lvlText w:val="%5."/>
      <w:lvlJc w:val="left"/>
      <w:pPr>
        <w:tabs>
          <w:tab w:val="num" w:pos="4544"/>
        </w:tabs>
        <w:ind w:left="4544" w:hanging="360"/>
      </w:pPr>
    </w:lvl>
    <w:lvl w:ilvl="5" w:tentative="1">
      <w:start w:val="1"/>
      <w:numFmt w:val="lowerLetter"/>
      <w:lvlText w:val="%6."/>
      <w:lvlJc w:val="left"/>
      <w:pPr>
        <w:tabs>
          <w:tab w:val="num" w:pos="5264"/>
        </w:tabs>
        <w:ind w:left="5264" w:hanging="360"/>
      </w:pPr>
    </w:lvl>
    <w:lvl w:ilvl="6" w:tentative="1">
      <w:start w:val="1"/>
      <w:numFmt w:val="lowerLetter"/>
      <w:lvlText w:val="%7."/>
      <w:lvlJc w:val="left"/>
      <w:pPr>
        <w:tabs>
          <w:tab w:val="num" w:pos="5984"/>
        </w:tabs>
        <w:ind w:left="5984" w:hanging="360"/>
      </w:pPr>
    </w:lvl>
    <w:lvl w:ilvl="7" w:tentative="1">
      <w:start w:val="1"/>
      <w:numFmt w:val="lowerLetter"/>
      <w:lvlText w:val="%8."/>
      <w:lvlJc w:val="left"/>
      <w:pPr>
        <w:tabs>
          <w:tab w:val="num" w:pos="6704"/>
        </w:tabs>
        <w:ind w:left="6704" w:hanging="360"/>
      </w:pPr>
    </w:lvl>
    <w:lvl w:ilvl="8" w:tentative="1">
      <w:start w:val="1"/>
      <w:numFmt w:val="lowerLetter"/>
      <w:lvlText w:val="%9."/>
      <w:lvlJc w:val="left"/>
      <w:pPr>
        <w:tabs>
          <w:tab w:val="num" w:pos="7424"/>
        </w:tabs>
        <w:ind w:left="7424" w:hanging="360"/>
      </w:pPr>
    </w:lvl>
  </w:abstractNum>
  <w:abstractNum w:abstractNumId="9" w15:restartNumberingAfterBreak="0">
    <w:nsid w:val="720D2B11"/>
    <w:multiLevelType w:val="multilevel"/>
    <w:tmpl w:val="DA4AEDA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714087106">
    <w:abstractNumId w:val="6"/>
  </w:num>
  <w:num w:numId="2" w16cid:durableId="1924757684">
    <w:abstractNumId w:val="7"/>
  </w:num>
  <w:num w:numId="3" w16cid:durableId="1486781821">
    <w:abstractNumId w:val="2"/>
  </w:num>
  <w:num w:numId="4" w16cid:durableId="459885790">
    <w:abstractNumId w:val="3"/>
  </w:num>
  <w:num w:numId="5" w16cid:durableId="3754041">
    <w:abstractNumId w:val="0"/>
  </w:num>
  <w:num w:numId="6" w16cid:durableId="742023089">
    <w:abstractNumId w:val="5"/>
  </w:num>
  <w:num w:numId="7" w16cid:durableId="293022558">
    <w:abstractNumId w:val="8"/>
  </w:num>
  <w:num w:numId="8" w16cid:durableId="235819613">
    <w:abstractNumId w:val="1"/>
  </w:num>
  <w:num w:numId="9" w16cid:durableId="764156505">
    <w:abstractNumId w:val="4"/>
  </w:num>
  <w:num w:numId="10" w16cid:durableId="11666269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9B4"/>
    <w:rsid w:val="00020D51"/>
    <w:rsid w:val="00125A9A"/>
    <w:rsid w:val="001B7AA8"/>
    <w:rsid w:val="001C564F"/>
    <w:rsid w:val="001F3ECB"/>
    <w:rsid w:val="00250C25"/>
    <w:rsid w:val="0028457F"/>
    <w:rsid w:val="00286734"/>
    <w:rsid w:val="002C6589"/>
    <w:rsid w:val="002F3B3D"/>
    <w:rsid w:val="00344FB9"/>
    <w:rsid w:val="00373FF1"/>
    <w:rsid w:val="00394930"/>
    <w:rsid w:val="003D23C3"/>
    <w:rsid w:val="003F76DA"/>
    <w:rsid w:val="0047129B"/>
    <w:rsid w:val="004817EC"/>
    <w:rsid w:val="004B2C7B"/>
    <w:rsid w:val="005043B9"/>
    <w:rsid w:val="0050466E"/>
    <w:rsid w:val="00555C5B"/>
    <w:rsid w:val="00564E2F"/>
    <w:rsid w:val="00565DBD"/>
    <w:rsid w:val="00586E91"/>
    <w:rsid w:val="00610E66"/>
    <w:rsid w:val="00612B85"/>
    <w:rsid w:val="006D7836"/>
    <w:rsid w:val="007E0726"/>
    <w:rsid w:val="007F1594"/>
    <w:rsid w:val="007F624C"/>
    <w:rsid w:val="00820DC3"/>
    <w:rsid w:val="00943A9E"/>
    <w:rsid w:val="00947D5C"/>
    <w:rsid w:val="00A9385D"/>
    <w:rsid w:val="00AF61E0"/>
    <w:rsid w:val="00B40EDC"/>
    <w:rsid w:val="00B665EA"/>
    <w:rsid w:val="00C7332C"/>
    <w:rsid w:val="00CB5841"/>
    <w:rsid w:val="00CD3015"/>
    <w:rsid w:val="00D053C4"/>
    <w:rsid w:val="00DE7A57"/>
    <w:rsid w:val="00E728F7"/>
    <w:rsid w:val="00EA49B4"/>
    <w:rsid w:val="00EF763C"/>
    <w:rsid w:val="00F12066"/>
    <w:rsid w:val="00F24F7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89974"/>
  <w15:docId w15:val="{7FF181AE-E1DC-4F6E-8D78-347E59E2D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EA49B4"/>
    <w:pPr>
      <w:ind w:left="720"/>
      <w:contextualSpacing/>
    </w:pPr>
  </w:style>
  <w:style w:type="paragraph" w:customStyle="1" w:styleId="paragraph">
    <w:name w:val="paragraph"/>
    <w:basedOn w:val="Normaali"/>
    <w:rsid w:val="007F624C"/>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customStyle="1" w:styleId="normaltextrun">
    <w:name w:val="normaltextrun"/>
    <w:basedOn w:val="Kappaleenoletusfontti"/>
    <w:rsid w:val="007F624C"/>
  </w:style>
  <w:style w:type="character" w:customStyle="1" w:styleId="spellingerror">
    <w:name w:val="spellingerror"/>
    <w:basedOn w:val="Kappaleenoletusfontti"/>
    <w:rsid w:val="007F624C"/>
  </w:style>
  <w:style w:type="character" w:customStyle="1" w:styleId="eop">
    <w:name w:val="eop"/>
    <w:basedOn w:val="Kappaleenoletusfontti"/>
    <w:rsid w:val="007F624C"/>
  </w:style>
  <w:style w:type="character" w:styleId="Hyperlinkki">
    <w:name w:val="Hyperlink"/>
    <w:basedOn w:val="Kappaleenoletusfontti"/>
    <w:uiPriority w:val="99"/>
    <w:unhideWhenUsed/>
    <w:rsid w:val="007F624C"/>
    <w:rPr>
      <w:color w:val="0563C1" w:themeColor="hyperlink"/>
      <w:u w:val="single"/>
    </w:rPr>
  </w:style>
  <w:style w:type="character" w:customStyle="1" w:styleId="Ratkaisematonmaininta1">
    <w:name w:val="Ratkaisematon maininta1"/>
    <w:basedOn w:val="Kappaleenoletusfontti"/>
    <w:uiPriority w:val="99"/>
    <w:semiHidden/>
    <w:unhideWhenUsed/>
    <w:rsid w:val="007F624C"/>
    <w:rPr>
      <w:color w:val="605E5C"/>
      <w:shd w:val="clear" w:color="auto" w:fill="E1DFDD"/>
    </w:rPr>
  </w:style>
  <w:style w:type="character" w:customStyle="1" w:styleId="contextualspellingandgrammarerror">
    <w:name w:val="contextualspellingandgrammarerror"/>
    <w:basedOn w:val="Kappaleenoletusfontti"/>
    <w:rsid w:val="003F76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47439">
      <w:bodyDiv w:val="1"/>
      <w:marLeft w:val="0"/>
      <w:marRight w:val="0"/>
      <w:marTop w:val="0"/>
      <w:marBottom w:val="0"/>
      <w:divBdr>
        <w:top w:val="none" w:sz="0" w:space="0" w:color="auto"/>
        <w:left w:val="none" w:sz="0" w:space="0" w:color="auto"/>
        <w:bottom w:val="none" w:sz="0" w:space="0" w:color="auto"/>
        <w:right w:val="none" w:sz="0" w:space="0" w:color="auto"/>
      </w:divBdr>
      <w:divsChild>
        <w:div w:id="2030527388">
          <w:marLeft w:val="0"/>
          <w:marRight w:val="0"/>
          <w:marTop w:val="0"/>
          <w:marBottom w:val="0"/>
          <w:divBdr>
            <w:top w:val="none" w:sz="0" w:space="0" w:color="auto"/>
            <w:left w:val="none" w:sz="0" w:space="0" w:color="auto"/>
            <w:bottom w:val="none" w:sz="0" w:space="0" w:color="auto"/>
            <w:right w:val="none" w:sz="0" w:space="0" w:color="auto"/>
          </w:divBdr>
        </w:div>
        <w:div w:id="2026663964">
          <w:marLeft w:val="0"/>
          <w:marRight w:val="0"/>
          <w:marTop w:val="0"/>
          <w:marBottom w:val="0"/>
          <w:divBdr>
            <w:top w:val="none" w:sz="0" w:space="0" w:color="auto"/>
            <w:left w:val="none" w:sz="0" w:space="0" w:color="auto"/>
            <w:bottom w:val="none" w:sz="0" w:space="0" w:color="auto"/>
            <w:right w:val="none" w:sz="0" w:space="0" w:color="auto"/>
          </w:divBdr>
        </w:div>
        <w:div w:id="119307680">
          <w:marLeft w:val="0"/>
          <w:marRight w:val="0"/>
          <w:marTop w:val="0"/>
          <w:marBottom w:val="0"/>
          <w:divBdr>
            <w:top w:val="none" w:sz="0" w:space="0" w:color="auto"/>
            <w:left w:val="none" w:sz="0" w:space="0" w:color="auto"/>
            <w:bottom w:val="none" w:sz="0" w:space="0" w:color="auto"/>
            <w:right w:val="none" w:sz="0" w:space="0" w:color="auto"/>
          </w:divBdr>
        </w:div>
        <w:div w:id="250092023">
          <w:marLeft w:val="0"/>
          <w:marRight w:val="0"/>
          <w:marTop w:val="0"/>
          <w:marBottom w:val="0"/>
          <w:divBdr>
            <w:top w:val="none" w:sz="0" w:space="0" w:color="auto"/>
            <w:left w:val="none" w:sz="0" w:space="0" w:color="auto"/>
            <w:bottom w:val="none" w:sz="0" w:space="0" w:color="auto"/>
            <w:right w:val="none" w:sz="0" w:space="0" w:color="auto"/>
          </w:divBdr>
        </w:div>
        <w:div w:id="645013058">
          <w:marLeft w:val="0"/>
          <w:marRight w:val="0"/>
          <w:marTop w:val="0"/>
          <w:marBottom w:val="0"/>
          <w:divBdr>
            <w:top w:val="none" w:sz="0" w:space="0" w:color="auto"/>
            <w:left w:val="none" w:sz="0" w:space="0" w:color="auto"/>
            <w:bottom w:val="none" w:sz="0" w:space="0" w:color="auto"/>
            <w:right w:val="none" w:sz="0" w:space="0" w:color="auto"/>
          </w:divBdr>
        </w:div>
        <w:div w:id="1280212575">
          <w:marLeft w:val="0"/>
          <w:marRight w:val="0"/>
          <w:marTop w:val="0"/>
          <w:marBottom w:val="0"/>
          <w:divBdr>
            <w:top w:val="none" w:sz="0" w:space="0" w:color="auto"/>
            <w:left w:val="none" w:sz="0" w:space="0" w:color="auto"/>
            <w:bottom w:val="none" w:sz="0" w:space="0" w:color="auto"/>
            <w:right w:val="none" w:sz="0" w:space="0" w:color="auto"/>
          </w:divBdr>
        </w:div>
        <w:div w:id="996689591">
          <w:marLeft w:val="0"/>
          <w:marRight w:val="0"/>
          <w:marTop w:val="0"/>
          <w:marBottom w:val="0"/>
          <w:divBdr>
            <w:top w:val="none" w:sz="0" w:space="0" w:color="auto"/>
            <w:left w:val="none" w:sz="0" w:space="0" w:color="auto"/>
            <w:bottom w:val="none" w:sz="0" w:space="0" w:color="auto"/>
            <w:right w:val="none" w:sz="0" w:space="0" w:color="auto"/>
          </w:divBdr>
        </w:div>
      </w:divsChild>
    </w:div>
    <w:div w:id="114060721">
      <w:bodyDiv w:val="1"/>
      <w:marLeft w:val="0"/>
      <w:marRight w:val="0"/>
      <w:marTop w:val="0"/>
      <w:marBottom w:val="0"/>
      <w:divBdr>
        <w:top w:val="none" w:sz="0" w:space="0" w:color="auto"/>
        <w:left w:val="none" w:sz="0" w:space="0" w:color="auto"/>
        <w:bottom w:val="none" w:sz="0" w:space="0" w:color="auto"/>
        <w:right w:val="none" w:sz="0" w:space="0" w:color="auto"/>
      </w:divBdr>
      <w:divsChild>
        <w:div w:id="1670408422">
          <w:marLeft w:val="0"/>
          <w:marRight w:val="0"/>
          <w:marTop w:val="0"/>
          <w:marBottom w:val="0"/>
          <w:divBdr>
            <w:top w:val="none" w:sz="0" w:space="0" w:color="auto"/>
            <w:left w:val="none" w:sz="0" w:space="0" w:color="auto"/>
            <w:bottom w:val="none" w:sz="0" w:space="0" w:color="auto"/>
            <w:right w:val="none" w:sz="0" w:space="0" w:color="auto"/>
          </w:divBdr>
        </w:div>
        <w:div w:id="234781338">
          <w:marLeft w:val="0"/>
          <w:marRight w:val="0"/>
          <w:marTop w:val="0"/>
          <w:marBottom w:val="0"/>
          <w:divBdr>
            <w:top w:val="none" w:sz="0" w:space="0" w:color="auto"/>
            <w:left w:val="none" w:sz="0" w:space="0" w:color="auto"/>
            <w:bottom w:val="none" w:sz="0" w:space="0" w:color="auto"/>
            <w:right w:val="none" w:sz="0" w:space="0" w:color="auto"/>
          </w:divBdr>
        </w:div>
        <w:div w:id="660081116">
          <w:marLeft w:val="0"/>
          <w:marRight w:val="0"/>
          <w:marTop w:val="0"/>
          <w:marBottom w:val="0"/>
          <w:divBdr>
            <w:top w:val="none" w:sz="0" w:space="0" w:color="auto"/>
            <w:left w:val="none" w:sz="0" w:space="0" w:color="auto"/>
            <w:bottom w:val="none" w:sz="0" w:space="0" w:color="auto"/>
            <w:right w:val="none" w:sz="0" w:space="0" w:color="auto"/>
          </w:divBdr>
        </w:div>
        <w:div w:id="1920021137">
          <w:marLeft w:val="0"/>
          <w:marRight w:val="0"/>
          <w:marTop w:val="0"/>
          <w:marBottom w:val="0"/>
          <w:divBdr>
            <w:top w:val="none" w:sz="0" w:space="0" w:color="auto"/>
            <w:left w:val="none" w:sz="0" w:space="0" w:color="auto"/>
            <w:bottom w:val="none" w:sz="0" w:space="0" w:color="auto"/>
            <w:right w:val="none" w:sz="0" w:space="0" w:color="auto"/>
          </w:divBdr>
        </w:div>
        <w:div w:id="1166631326">
          <w:marLeft w:val="0"/>
          <w:marRight w:val="0"/>
          <w:marTop w:val="0"/>
          <w:marBottom w:val="0"/>
          <w:divBdr>
            <w:top w:val="none" w:sz="0" w:space="0" w:color="auto"/>
            <w:left w:val="none" w:sz="0" w:space="0" w:color="auto"/>
            <w:bottom w:val="none" w:sz="0" w:space="0" w:color="auto"/>
            <w:right w:val="none" w:sz="0" w:space="0" w:color="auto"/>
          </w:divBdr>
        </w:div>
      </w:divsChild>
    </w:div>
    <w:div w:id="196434844">
      <w:bodyDiv w:val="1"/>
      <w:marLeft w:val="0"/>
      <w:marRight w:val="0"/>
      <w:marTop w:val="0"/>
      <w:marBottom w:val="0"/>
      <w:divBdr>
        <w:top w:val="none" w:sz="0" w:space="0" w:color="auto"/>
        <w:left w:val="none" w:sz="0" w:space="0" w:color="auto"/>
        <w:bottom w:val="none" w:sz="0" w:space="0" w:color="auto"/>
        <w:right w:val="none" w:sz="0" w:space="0" w:color="auto"/>
      </w:divBdr>
      <w:divsChild>
        <w:div w:id="1772123714">
          <w:marLeft w:val="0"/>
          <w:marRight w:val="0"/>
          <w:marTop w:val="0"/>
          <w:marBottom w:val="0"/>
          <w:divBdr>
            <w:top w:val="none" w:sz="0" w:space="0" w:color="auto"/>
            <w:left w:val="none" w:sz="0" w:space="0" w:color="auto"/>
            <w:bottom w:val="none" w:sz="0" w:space="0" w:color="auto"/>
            <w:right w:val="none" w:sz="0" w:space="0" w:color="auto"/>
          </w:divBdr>
        </w:div>
        <w:div w:id="1419059876">
          <w:marLeft w:val="0"/>
          <w:marRight w:val="0"/>
          <w:marTop w:val="0"/>
          <w:marBottom w:val="0"/>
          <w:divBdr>
            <w:top w:val="none" w:sz="0" w:space="0" w:color="auto"/>
            <w:left w:val="none" w:sz="0" w:space="0" w:color="auto"/>
            <w:bottom w:val="none" w:sz="0" w:space="0" w:color="auto"/>
            <w:right w:val="none" w:sz="0" w:space="0" w:color="auto"/>
          </w:divBdr>
        </w:div>
      </w:divsChild>
    </w:div>
    <w:div w:id="344672811">
      <w:bodyDiv w:val="1"/>
      <w:marLeft w:val="0"/>
      <w:marRight w:val="0"/>
      <w:marTop w:val="0"/>
      <w:marBottom w:val="0"/>
      <w:divBdr>
        <w:top w:val="none" w:sz="0" w:space="0" w:color="auto"/>
        <w:left w:val="none" w:sz="0" w:space="0" w:color="auto"/>
        <w:bottom w:val="none" w:sz="0" w:space="0" w:color="auto"/>
        <w:right w:val="none" w:sz="0" w:space="0" w:color="auto"/>
      </w:divBdr>
      <w:divsChild>
        <w:div w:id="32967780">
          <w:marLeft w:val="0"/>
          <w:marRight w:val="0"/>
          <w:marTop w:val="0"/>
          <w:marBottom w:val="0"/>
          <w:divBdr>
            <w:top w:val="none" w:sz="0" w:space="0" w:color="auto"/>
            <w:left w:val="none" w:sz="0" w:space="0" w:color="auto"/>
            <w:bottom w:val="none" w:sz="0" w:space="0" w:color="auto"/>
            <w:right w:val="none" w:sz="0" w:space="0" w:color="auto"/>
          </w:divBdr>
        </w:div>
        <w:div w:id="402224030">
          <w:marLeft w:val="0"/>
          <w:marRight w:val="0"/>
          <w:marTop w:val="0"/>
          <w:marBottom w:val="0"/>
          <w:divBdr>
            <w:top w:val="none" w:sz="0" w:space="0" w:color="auto"/>
            <w:left w:val="none" w:sz="0" w:space="0" w:color="auto"/>
            <w:bottom w:val="none" w:sz="0" w:space="0" w:color="auto"/>
            <w:right w:val="none" w:sz="0" w:space="0" w:color="auto"/>
          </w:divBdr>
        </w:div>
      </w:divsChild>
    </w:div>
    <w:div w:id="686101463">
      <w:bodyDiv w:val="1"/>
      <w:marLeft w:val="0"/>
      <w:marRight w:val="0"/>
      <w:marTop w:val="0"/>
      <w:marBottom w:val="0"/>
      <w:divBdr>
        <w:top w:val="none" w:sz="0" w:space="0" w:color="auto"/>
        <w:left w:val="none" w:sz="0" w:space="0" w:color="auto"/>
        <w:bottom w:val="none" w:sz="0" w:space="0" w:color="auto"/>
        <w:right w:val="none" w:sz="0" w:space="0" w:color="auto"/>
      </w:divBdr>
      <w:divsChild>
        <w:div w:id="1380670427">
          <w:marLeft w:val="0"/>
          <w:marRight w:val="0"/>
          <w:marTop w:val="0"/>
          <w:marBottom w:val="0"/>
          <w:divBdr>
            <w:top w:val="none" w:sz="0" w:space="0" w:color="auto"/>
            <w:left w:val="none" w:sz="0" w:space="0" w:color="auto"/>
            <w:bottom w:val="none" w:sz="0" w:space="0" w:color="auto"/>
            <w:right w:val="none" w:sz="0" w:space="0" w:color="auto"/>
          </w:divBdr>
        </w:div>
        <w:div w:id="260257385">
          <w:marLeft w:val="0"/>
          <w:marRight w:val="0"/>
          <w:marTop w:val="0"/>
          <w:marBottom w:val="0"/>
          <w:divBdr>
            <w:top w:val="none" w:sz="0" w:space="0" w:color="auto"/>
            <w:left w:val="none" w:sz="0" w:space="0" w:color="auto"/>
            <w:bottom w:val="none" w:sz="0" w:space="0" w:color="auto"/>
            <w:right w:val="none" w:sz="0" w:space="0" w:color="auto"/>
          </w:divBdr>
        </w:div>
        <w:div w:id="1957904758">
          <w:marLeft w:val="0"/>
          <w:marRight w:val="0"/>
          <w:marTop w:val="0"/>
          <w:marBottom w:val="0"/>
          <w:divBdr>
            <w:top w:val="none" w:sz="0" w:space="0" w:color="auto"/>
            <w:left w:val="none" w:sz="0" w:space="0" w:color="auto"/>
            <w:bottom w:val="none" w:sz="0" w:space="0" w:color="auto"/>
            <w:right w:val="none" w:sz="0" w:space="0" w:color="auto"/>
          </w:divBdr>
        </w:div>
        <w:div w:id="1763606479">
          <w:marLeft w:val="0"/>
          <w:marRight w:val="0"/>
          <w:marTop w:val="0"/>
          <w:marBottom w:val="0"/>
          <w:divBdr>
            <w:top w:val="none" w:sz="0" w:space="0" w:color="auto"/>
            <w:left w:val="none" w:sz="0" w:space="0" w:color="auto"/>
            <w:bottom w:val="none" w:sz="0" w:space="0" w:color="auto"/>
            <w:right w:val="none" w:sz="0" w:space="0" w:color="auto"/>
          </w:divBdr>
        </w:div>
        <w:div w:id="1745640385">
          <w:marLeft w:val="0"/>
          <w:marRight w:val="0"/>
          <w:marTop w:val="0"/>
          <w:marBottom w:val="0"/>
          <w:divBdr>
            <w:top w:val="none" w:sz="0" w:space="0" w:color="auto"/>
            <w:left w:val="none" w:sz="0" w:space="0" w:color="auto"/>
            <w:bottom w:val="none" w:sz="0" w:space="0" w:color="auto"/>
            <w:right w:val="none" w:sz="0" w:space="0" w:color="auto"/>
          </w:divBdr>
        </w:div>
        <w:div w:id="688601546">
          <w:marLeft w:val="0"/>
          <w:marRight w:val="0"/>
          <w:marTop w:val="0"/>
          <w:marBottom w:val="0"/>
          <w:divBdr>
            <w:top w:val="none" w:sz="0" w:space="0" w:color="auto"/>
            <w:left w:val="none" w:sz="0" w:space="0" w:color="auto"/>
            <w:bottom w:val="none" w:sz="0" w:space="0" w:color="auto"/>
            <w:right w:val="none" w:sz="0" w:space="0" w:color="auto"/>
          </w:divBdr>
        </w:div>
        <w:div w:id="272250291">
          <w:marLeft w:val="0"/>
          <w:marRight w:val="0"/>
          <w:marTop w:val="0"/>
          <w:marBottom w:val="0"/>
          <w:divBdr>
            <w:top w:val="none" w:sz="0" w:space="0" w:color="auto"/>
            <w:left w:val="none" w:sz="0" w:space="0" w:color="auto"/>
            <w:bottom w:val="none" w:sz="0" w:space="0" w:color="auto"/>
            <w:right w:val="none" w:sz="0" w:space="0" w:color="auto"/>
          </w:divBdr>
        </w:div>
      </w:divsChild>
    </w:div>
    <w:div w:id="1113785508">
      <w:bodyDiv w:val="1"/>
      <w:marLeft w:val="0"/>
      <w:marRight w:val="0"/>
      <w:marTop w:val="0"/>
      <w:marBottom w:val="0"/>
      <w:divBdr>
        <w:top w:val="none" w:sz="0" w:space="0" w:color="auto"/>
        <w:left w:val="none" w:sz="0" w:space="0" w:color="auto"/>
        <w:bottom w:val="none" w:sz="0" w:space="0" w:color="auto"/>
        <w:right w:val="none" w:sz="0" w:space="0" w:color="auto"/>
      </w:divBdr>
      <w:divsChild>
        <w:div w:id="550389422">
          <w:marLeft w:val="0"/>
          <w:marRight w:val="0"/>
          <w:marTop w:val="0"/>
          <w:marBottom w:val="0"/>
          <w:divBdr>
            <w:top w:val="none" w:sz="0" w:space="0" w:color="auto"/>
            <w:left w:val="none" w:sz="0" w:space="0" w:color="auto"/>
            <w:bottom w:val="none" w:sz="0" w:space="0" w:color="auto"/>
            <w:right w:val="none" w:sz="0" w:space="0" w:color="auto"/>
          </w:divBdr>
        </w:div>
        <w:div w:id="741684401">
          <w:marLeft w:val="0"/>
          <w:marRight w:val="0"/>
          <w:marTop w:val="0"/>
          <w:marBottom w:val="0"/>
          <w:divBdr>
            <w:top w:val="none" w:sz="0" w:space="0" w:color="auto"/>
            <w:left w:val="none" w:sz="0" w:space="0" w:color="auto"/>
            <w:bottom w:val="none" w:sz="0" w:space="0" w:color="auto"/>
            <w:right w:val="none" w:sz="0" w:space="0" w:color="auto"/>
          </w:divBdr>
        </w:div>
        <w:div w:id="75632806">
          <w:marLeft w:val="0"/>
          <w:marRight w:val="0"/>
          <w:marTop w:val="0"/>
          <w:marBottom w:val="0"/>
          <w:divBdr>
            <w:top w:val="none" w:sz="0" w:space="0" w:color="auto"/>
            <w:left w:val="none" w:sz="0" w:space="0" w:color="auto"/>
            <w:bottom w:val="none" w:sz="0" w:space="0" w:color="auto"/>
            <w:right w:val="none" w:sz="0" w:space="0" w:color="auto"/>
          </w:divBdr>
        </w:div>
      </w:divsChild>
    </w:div>
    <w:div w:id="1888879264">
      <w:bodyDiv w:val="1"/>
      <w:marLeft w:val="0"/>
      <w:marRight w:val="0"/>
      <w:marTop w:val="0"/>
      <w:marBottom w:val="0"/>
      <w:divBdr>
        <w:top w:val="none" w:sz="0" w:space="0" w:color="auto"/>
        <w:left w:val="none" w:sz="0" w:space="0" w:color="auto"/>
        <w:bottom w:val="none" w:sz="0" w:space="0" w:color="auto"/>
        <w:right w:val="none" w:sz="0" w:space="0" w:color="auto"/>
      </w:divBdr>
      <w:divsChild>
        <w:div w:id="1622493127">
          <w:marLeft w:val="0"/>
          <w:marRight w:val="0"/>
          <w:marTop w:val="0"/>
          <w:marBottom w:val="0"/>
          <w:divBdr>
            <w:top w:val="none" w:sz="0" w:space="0" w:color="auto"/>
            <w:left w:val="none" w:sz="0" w:space="0" w:color="auto"/>
            <w:bottom w:val="none" w:sz="0" w:space="0" w:color="auto"/>
            <w:right w:val="none" w:sz="0" w:space="0" w:color="auto"/>
          </w:divBdr>
        </w:div>
        <w:div w:id="265040268">
          <w:marLeft w:val="0"/>
          <w:marRight w:val="0"/>
          <w:marTop w:val="0"/>
          <w:marBottom w:val="0"/>
          <w:divBdr>
            <w:top w:val="none" w:sz="0" w:space="0" w:color="auto"/>
            <w:left w:val="none" w:sz="0" w:space="0" w:color="auto"/>
            <w:bottom w:val="none" w:sz="0" w:space="0" w:color="auto"/>
            <w:right w:val="none" w:sz="0" w:space="0" w:color="auto"/>
          </w:divBdr>
        </w:div>
      </w:divsChild>
    </w:div>
    <w:div w:id="1993606976">
      <w:bodyDiv w:val="1"/>
      <w:marLeft w:val="0"/>
      <w:marRight w:val="0"/>
      <w:marTop w:val="0"/>
      <w:marBottom w:val="0"/>
      <w:divBdr>
        <w:top w:val="none" w:sz="0" w:space="0" w:color="auto"/>
        <w:left w:val="none" w:sz="0" w:space="0" w:color="auto"/>
        <w:bottom w:val="none" w:sz="0" w:space="0" w:color="auto"/>
        <w:right w:val="none" w:sz="0" w:space="0" w:color="auto"/>
      </w:divBdr>
      <w:divsChild>
        <w:div w:id="1928997578">
          <w:marLeft w:val="0"/>
          <w:marRight w:val="0"/>
          <w:marTop w:val="0"/>
          <w:marBottom w:val="0"/>
          <w:divBdr>
            <w:top w:val="none" w:sz="0" w:space="0" w:color="auto"/>
            <w:left w:val="none" w:sz="0" w:space="0" w:color="auto"/>
            <w:bottom w:val="none" w:sz="0" w:space="0" w:color="auto"/>
            <w:right w:val="none" w:sz="0" w:space="0" w:color="auto"/>
          </w:divBdr>
        </w:div>
        <w:div w:id="334112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ebaim.org/resources/contrastchecker/"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9DBE7-8EC3-4BF6-83EC-6CF2CC12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690</Words>
  <Characters>5589</Characters>
  <Application>Microsoft Office Word</Application>
  <DocSecurity>0</DocSecurity>
  <Lines>46</Lines>
  <Paragraphs>12</Paragraphs>
  <ScaleCrop>false</ScaleCrop>
  <HeadingPairs>
    <vt:vector size="2" baseType="variant">
      <vt:variant>
        <vt:lpstr>Otsikko</vt:lpstr>
      </vt:variant>
      <vt:variant>
        <vt:i4>1</vt:i4>
      </vt:variant>
    </vt:vector>
  </HeadingPairs>
  <TitlesOfParts>
    <vt:vector size="1" baseType="lpstr">
      <vt:lpstr/>
    </vt:vector>
  </TitlesOfParts>
  <Company>Hewlett-Packard</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Saara Lehtimäki</dc:creator>
  <cp:lastModifiedBy>Irina Nicole Norro</cp:lastModifiedBy>
  <cp:revision>2</cp:revision>
  <dcterms:created xsi:type="dcterms:W3CDTF">2022-04-28T10:18:00Z</dcterms:created>
  <dcterms:modified xsi:type="dcterms:W3CDTF">2022-04-28T10:18:00Z</dcterms:modified>
</cp:coreProperties>
</file>