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946" w:rsidRDefault="00733946" w:rsidP="0073394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</w:pPr>
      <w:r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t>Установка и настройка</w:t>
      </w:r>
      <w:r w:rsidRPr="00733946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t xml:space="preserve"> ADB, </w:t>
      </w:r>
      <w:proofErr w:type="spellStart"/>
      <w:r w:rsidRPr="00733946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t>Android</w:t>
      </w:r>
      <w:proofErr w:type="spellEnd"/>
      <w:r w:rsidRPr="00733946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t xml:space="preserve"> </w:t>
      </w:r>
      <w:proofErr w:type="spellStart"/>
      <w:r w:rsidRPr="00733946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t>Debug</w:t>
      </w:r>
      <w:proofErr w:type="spellEnd"/>
      <w:r w:rsidRPr="00733946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t xml:space="preserve"> </w:t>
      </w:r>
      <w:bookmarkStart w:id="0" w:name="_GoBack"/>
      <w:proofErr w:type="spellStart"/>
      <w:r w:rsidRPr="00733946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t>Bridge</w:t>
      </w:r>
      <w:bookmarkEnd w:id="0"/>
      <w:proofErr w:type="spellEnd"/>
    </w:p>
    <w:p w:rsidR="00733946" w:rsidRPr="00733946" w:rsidRDefault="00733946" w:rsidP="0073394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</w:pP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ADB,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Android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Debug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Bridge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– это утилита командной строки входит в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Android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SDK от 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Google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. С помощью данной утилиты можно: копировать файлы на устройство и обратно, устанавливать и удалять приложения, выполнять резервное копирование и восстановление, и многое другое используя команды.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 xml:space="preserve">Установка </w:t>
      </w:r>
      <w:proofErr w:type="spellStart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Java</w:t>
      </w:r>
      <w:proofErr w:type="spellEnd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 xml:space="preserve"> JDK и </w:t>
      </w:r>
      <w:proofErr w:type="spellStart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Android</w:t>
      </w:r>
      <w:proofErr w:type="spellEnd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 xml:space="preserve"> SDK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Перед </w:t>
      </w:r>
      <w:proofErr w:type="gram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установкой  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Android</w:t>
      </w:r>
      <w:proofErr w:type="spellEnd"/>
      <w:proofErr w:type="gram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SDK нужно сначала установить комплект разработки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Java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от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Oracle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. Скачать JDK вы можете с </w:t>
      </w:r>
      <w:hyperlink r:id="rId4" w:tgtFrame="_blank" w:history="1">
        <w:r w:rsidRPr="00733946">
          <w:rPr>
            <w:rFonts w:ascii="Open Sans" w:eastAsia="Times New Roman" w:hAnsi="Open Sans" w:cs="Times New Roman"/>
            <w:sz w:val="24"/>
            <w:szCs w:val="24"/>
            <w:lang w:eastAsia="ru-RU"/>
          </w:rPr>
          <w:t xml:space="preserve">сайта </w:t>
        </w:r>
        <w:proofErr w:type="spellStart"/>
        <w:r w:rsidRPr="00733946">
          <w:rPr>
            <w:rFonts w:ascii="Open Sans" w:eastAsia="Times New Roman" w:hAnsi="Open Sans" w:cs="Times New Roman"/>
            <w:sz w:val="24"/>
            <w:szCs w:val="24"/>
            <w:lang w:eastAsia="ru-RU"/>
          </w:rPr>
          <w:t>Oracle</w:t>
        </w:r>
        <w:proofErr w:type="spellEnd"/>
      </w:hyperlink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, даже если у вас 64ох разрядная система – вы всё равно скачивайте и устанавливайте для 32х. Поставьте точку возле “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Accept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License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Agreement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”, нажмите возле “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Windows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x86 …” на “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jdk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-…-windows-i586.exe” =&gt; запустите скачанный файл, кругом соглашайтесь и нажимайте “Далее”.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noProof/>
          <w:sz w:val="24"/>
          <w:szCs w:val="24"/>
          <w:lang w:eastAsia="ru-RU"/>
        </w:rPr>
        <w:drawing>
          <wp:inline distT="0" distB="0" distL="0" distR="0">
            <wp:extent cx="5187950" cy="2815590"/>
            <wp:effectExtent l="0" t="0" r="0" b="3810"/>
            <wp:docPr id="11" name="Рисунок 11" descr="20160207-mi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207-min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val="en-US"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После установки JDK – нужно скачать и </w:t>
      </w:r>
      <w:proofErr w:type="gram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установить</w:t>
      </w:r>
      <w:hyperlink r:id="rId6" w:anchor="download" w:tgtFrame="_blank" w:history="1">
        <w:r w:rsidRPr="00733946">
          <w:rPr>
            <w:rFonts w:ascii="Open Sans" w:eastAsia="Times New Roman" w:hAnsi="Open Sans" w:cs="Times New Roman"/>
            <w:sz w:val="24"/>
            <w:szCs w:val="24"/>
            <w:lang w:eastAsia="ru-RU"/>
          </w:rPr>
          <w:t>  SDK</w:t>
        </w:r>
        <w:proofErr w:type="gramEnd"/>
        <w:r w:rsidRPr="00733946">
          <w:rPr>
            <w:rFonts w:ascii="Open Sans" w:eastAsia="Times New Roman" w:hAnsi="Open Sans" w:cs="Times New Roman"/>
            <w:sz w:val="24"/>
            <w:szCs w:val="24"/>
            <w:lang w:eastAsia="ru-RU"/>
          </w:rPr>
          <w:t xml:space="preserve"> </w:t>
        </w:r>
        <w:proofErr w:type="spellStart"/>
        <w:r w:rsidRPr="00733946">
          <w:rPr>
            <w:rFonts w:ascii="Open Sans" w:eastAsia="Times New Roman" w:hAnsi="Open Sans" w:cs="Times New Roman"/>
            <w:sz w:val="24"/>
            <w:szCs w:val="24"/>
            <w:lang w:eastAsia="ru-RU"/>
          </w:rPr>
          <w:t>Platform-Tools</w:t>
        </w:r>
        <w:proofErr w:type="spellEnd"/>
        <w:r w:rsidRPr="00733946">
          <w:rPr>
            <w:rFonts w:ascii="Open Sans" w:eastAsia="Times New Roman" w:hAnsi="Open Sans" w:cs="Times New Roman"/>
            <w:sz w:val="24"/>
            <w:szCs w:val="24"/>
            <w:lang w:eastAsia="ru-RU"/>
          </w:rPr>
          <w:t>. </w:t>
        </w:r>
      </w:hyperlink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 Нажмите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на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SDK Platform-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>Tooks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=&gt; 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на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следующей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странице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поставьте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галочку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в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поле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“I have read and agree with the above terms and conditions” 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и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нажмите</w:t>
      </w:r>
      <w:r w:rsidRPr="00733946">
        <w:rPr>
          <w:rFonts w:ascii="Open Sans" w:eastAsia="Times New Roman" w:hAnsi="Open Sans" w:cs="Times New Roman"/>
          <w:sz w:val="24"/>
          <w:szCs w:val="24"/>
          <w:lang w:val="en-US" w:eastAsia="ru-RU"/>
        </w:rPr>
        <w:t xml:space="preserve"> “Download”.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99305" cy="3232150"/>
            <wp:effectExtent l="0" t="0" r="0" b="6350"/>
            <wp:docPr id="10" name="Рисунок 10" descr="https://vynesimozg.com/wp-content/uploads/2016/02/2017121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ynesimozg.com/wp-content/uploads/2016/02/20171215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 xml:space="preserve">Настройка </w:t>
      </w:r>
      <w:proofErr w:type="spellStart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Android</w:t>
      </w:r>
      <w:proofErr w:type="spellEnd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 xml:space="preserve"> SDK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Установка данной программы заключается в распаковке ее в удобное для вас место, где ее никто не удалит. То есть, откройте скачанный архив с помощью любого архиватора, нажмите распаковать =&gt; выберите место для распаковки и нажмите “Извлечь”.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noProof/>
          <w:sz w:val="24"/>
          <w:szCs w:val="24"/>
          <w:lang w:eastAsia="ru-RU"/>
        </w:rPr>
        <w:drawing>
          <wp:inline distT="0" distB="0" distL="0" distR="0">
            <wp:extent cx="4662805" cy="3422015"/>
            <wp:effectExtent l="0" t="0" r="4445" b="6985"/>
            <wp:docPr id="9" name="Рисунок 9" descr="https://vynesimozg.com/wp-content/uploads/2016/02/2017121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ynesimozg.com/wp-content/uploads/2016/02/20171215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Включить отладку USB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На устройствах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Android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, чтобы использовать ADB – нужно </w:t>
      </w:r>
      <w:hyperlink r:id="rId9" w:tgtFrame="_blank" w:history="1">
        <w:r w:rsidRPr="00733946">
          <w:rPr>
            <w:rFonts w:ascii="Open Sans" w:eastAsia="Times New Roman" w:hAnsi="Open Sans" w:cs="Times New Roman"/>
            <w:sz w:val="24"/>
            <w:szCs w:val="24"/>
            <w:lang w:eastAsia="ru-RU"/>
          </w:rPr>
          <w:t>включить “Отладка USB”</w:t>
        </w:r>
      </w:hyperlink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. Данная функция находится в настройках на вашем устройстве, в меню “Опции разработчика”.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99030" cy="4264025"/>
            <wp:effectExtent l="0" t="0" r="1270" b="3175"/>
            <wp:docPr id="8" name="Рисунок 8" descr="Screenshot_2016-02-07-15-07-13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2016-02-07-15-07-13-m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Проверьте ADB и установите драйвера устройства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Откройте в проводнике распакованную папку </w:t>
      </w:r>
      <w:proofErr w:type="spellStart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platform-tools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 =&gt; в адресной строке введите </w:t>
      </w:r>
      <w:proofErr w:type="spellStart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cmd</w:t>
      </w:r>
      <w:proofErr w:type="spellEnd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 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и нажмите клавишу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Enter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noProof/>
          <w:sz w:val="24"/>
          <w:szCs w:val="24"/>
          <w:lang w:eastAsia="ru-RU"/>
        </w:rPr>
        <w:drawing>
          <wp:inline distT="0" distB="0" distL="0" distR="0">
            <wp:extent cx="5314648" cy="3559131"/>
            <wp:effectExtent l="0" t="0" r="635" b="3810"/>
            <wp:docPr id="7" name="Рисунок 7" descr="201602074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602074-m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09" cy="356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lastRenderedPageBreak/>
        <w:t>Откроется командная строка в папке 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platform-tools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, теперь чтобы проверить работу приложения ADB – нужно подключить устройство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Android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через шнур USB к компьютеру (</w:t>
      </w:r>
      <w:hyperlink r:id="rId12" w:tgtFrame="_blank" w:history="1">
        <w:r w:rsidRPr="00733946">
          <w:rPr>
            <w:rFonts w:ascii="Open Sans" w:eastAsia="Times New Roman" w:hAnsi="Open Sans" w:cs="Times New Roman"/>
            <w:sz w:val="24"/>
            <w:szCs w:val="24"/>
            <w:lang w:eastAsia="ru-RU"/>
          </w:rPr>
          <w:t>отладка по USB</w:t>
        </w:r>
      </w:hyperlink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 на нем должна быть включена) =&gt; введите команду </w:t>
      </w:r>
      <w:proofErr w:type="spellStart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adb</w:t>
      </w:r>
      <w:proofErr w:type="spellEnd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devices</w:t>
      </w:r>
      <w:proofErr w:type="spellEnd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 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и нажмите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Enter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noProof/>
          <w:sz w:val="24"/>
          <w:szCs w:val="24"/>
          <w:lang w:eastAsia="ru-RU"/>
        </w:rPr>
        <w:drawing>
          <wp:inline distT="0" distB="0" distL="0" distR="0">
            <wp:extent cx="5405120" cy="1267460"/>
            <wp:effectExtent l="0" t="0" r="5080" b="8890"/>
            <wp:docPr id="6" name="Рисунок 6" descr="201602075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602075-m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Если устройство подключено и после введенной команды вы его не увидели в списке – нужно установить на него драйвера.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То есть, зайдите на официальный сайт производителя вашего устройства =&gt; найдите через поиск свою модель </w:t>
      </w:r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=&gt; 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скачайте драйвера =&gt; установите их на компьютер.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Вы также можете попробовать драйвера 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fldChar w:fldCharType="begin"/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instrText xml:space="preserve"> HYPERLINK "https://developer.android.com/studio/run/win-usb.html" \t "_blank" </w:instrTex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fldChar w:fldCharType="separate"/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Google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USB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Driver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fldChar w:fldCharType="end"/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: нажмите на “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Click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here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to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download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the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Google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USB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Driver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ZIP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file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” =&gt; нажмите на “I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have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read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and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agree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with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the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above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terms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and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conditions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” и на “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Download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” =&gt; распакуйте скачанный архив =&gt; зайдите в диспетчер устройств (в строке поиска или в меню выполнить (выполнить вызывается клавишами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Win+R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) введите команду </w:t>
      </w:r>
      <w:proofErr w:type="spellStart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devmgmt.msc</w:t>
      </w:r>
      <w:proofErr w:type="spellEnd"/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 </w:t>
      </w: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и нажмите клавишу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Enter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).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noProof/>
          <w:sz w:val="24"/>
          <w:szCs w:val="24"/>
          <w:lang w:eastAsia="ru-RU"/>
        </w:rPr>
        <w:drawing>
          <wp:inline distT="0" distB="0" distL="0" distR="0">
            <wp:extent cx="4083050" cy="1864995"/>
            <wp:effectExtent l="0" t="0" r="0" b="1905"/>
            <wp:docPr id="5" name="Рисунок 5" descr="201602077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02077-m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Подключите ваше устройство к компьютеру и посмотрите есть ли оно в списке диспетчера устройств. Если оно определилось как неизвестное устройство или с желтым знаком восклицания – нажмите на него правой клавишей мыши и выберите “Обновить драйверы”.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10834" cy="3539905"/>
            <wp:effectExtent l="0" t="0" r="0" b="3810"/>
            <wp:docPr id="4" name="Рисунок 4" descr="201602078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602078-m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88" cy="354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Выберите “Выполнить поиск драйверов на этом компьютере”.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noProof/>
          <w:sz w:val="24"/>
          <w:szCs w:val="24"/>
          <w:lang w:eastAsia="ru-RU"/>
        </w:rPr>
        <w:drawing>
          <wp:inline distT="0" distB="0" distL="0" distR="0">
            <wp:extent cx="4988289" cy="3496653"/>
            <wp:effectExtent l="0" t="0" r="3175" b="8890"/>
            <wp:docPr id="3" name="Рисунок 3" descr="201602079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602079-m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57" cy="350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Нажмите “Обзор”, найдите распакованную папку с драйверами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Google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, выберите ее и нажмите “Далее”.</w:t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51990" cy="3630789"/>
            <wp:effectExtent l="0" t="0" r="0" b="8255"/>
            <wp:docPr id="2" name="Рисунок 2" descr="2016020710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020710-m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48" cy="36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46" w:rsidRPr="00733946" w:rsidRDefault="00733946" w:rsidP="00733946">
      <w:pPr>
        <w:shd w:val="clear" w:color="auto" w:fill="FFFFFF"/>
        <w:spacing w:after="240"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После установки драйверов, проверьте еще раз видно ли ваше устройство с помощью команды</w:t>
      </w:r>
      <w:r w:rsidRPr="00733946">
        <w:rPr>
          <w:rFonts w:ascii="Open Sans" w:eastAsia="Times New Roman" w:hAnsi="Open Sans" w:cs="Times New Roman"/>
          <w:b/>
          <w:bCs/>
          <w:sz w:val="24"/>
          <w:szCs w:val="24"/>
          <w:lang w:eastAsia="ru-RU"/>
        </w:rPr>
        <w:t> 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adb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 xml:space="preserve"> </w:t>
      </w:r>
      <w:proofErr w:type="spellStart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devices</w:t>
      </w:r>
      <w:proofErr w:type="spellEnd"/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, как описывалось выше. Если данная команда показывает взаимодействие с телефоном или планшетом – вы можете начинать использовать ADB.</w:t>
      </w:r>
    </w:p>
    <w:p w:rsidR="00733946" w:rsidRPr="00733946" w:rsidRDefault="00733946" w:rsidP="00733946">
      <w:pPr>
        <w:shd w:val="clear" w:color="auto" w:fill="FFFFFF"/>
        <w:spacing w:line="240" w:lineRule="auto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733946">
        <w:rPr>
          <w:rFonts w:ascii="Open Sans" w:eastAsia="Times New Roman" w:hAnsi="Open Sans" w:cs="Times New Roman"/>
          <w:sz w:val="24"/>
          <w:szCs w:val="24"/>
          <w:lang w:eastAsia="ru-RU"/>
        </w:rPr>
        <w:t> </w:t>
      </w:r>
    </w:p>
    <w:p w:rsidR="00C363D0" w:rsidRPr="00733946" w:rsidRDefault="00C363D0"/>
    <w:sectPr w:rsidR="00C363D0" w:rsidRPr="00733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46"/>
    <w:rsid w:val="00733946"/>
    <w:rsid w:val="00C3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310F4-0DA2-4178-86D6-D901B482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3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yline-part">
    <w:name w:val="byline-part"/>
    <w:basedOn w:val="a0"/>
    <w:rsid w:val="00733946"/>
  </w:style>
  <w:style w:type="character" w:styleId="a3">
    <w:name w:val="Hyperlink"/>
    <w:basedOn w:val="a0"/>
    <w:uiPriority w:val="99"/>
    <w:semiHidden/>
    <w:unhideWhenUsed/>
    <w:rsid w:val="007339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3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33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6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00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vynesimozg.com/kak-poluchit-dostup-k-menyu-opcii-razrabotchika-i-vklyuchit-otladka-usb/" TargetMode="External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/releases/platform-tools.html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hyperlink" Target="http://www.oracle.com/technetwork/java/javase/downloads/jdk8-downloads-2133151.html" TargetMode="External"/><Relationship Id="rId9" Type="http://schemas.openxmlformats.org/officeDocument/2006/relationships/hyperlink" Target="https://vynesimozg.com/kak-poluchit-dostup-k-menyu-opcii-razrabotchika-i-vklyuchit-otladka-usb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2021-05-04T20:14:00Z</dcterms:created>
  <dcterms:modified xsi:type="dcterms:W3CDTF">2021-05-04T20:19:00Z</dcterms:modified>
</cp:coreProperties>
</file>