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BodyText"/>
        <w:ind w:left="0" w:firstLine="0"/>
        <w:jc w:val="left"/>
        <w:rPr>
          <w:sz w:val="20"/>
        </w:rPr>
      </w:pPr>
    </w:p>
    <w:p w14:paraId="00000006">
      <w:pPr>
        <w:pStyle w:val="BodyText"/>
        <w:ind w:left="0" w:firstLine="0"/>
        <w:jc w:val="left"/>
        <w:rPr>
          <w:sz w:val="20"/>
        </w:rPr>
      </w:pPr>
    </w:p>
    <w:p w14:paraId="00000007">
      <w:pPr>
        <w:widowControl w:val="on"/>
        <w:spacing w:line="408" w:lineRule="auto"/>
        <w:ind w:left="120"/>
        <w:jc w:val="center"/>
        <w:rPr>
          <w:rFonts w:ascii="Calibri" w:eastAsia="Calibri" w:hAnsi="Calibri"/>
          <w:b/>
          <w:bCs/>
        </w:rPr>
      </w:pPr>
      <w:r>
        <w:rPr>
          <w:rFonts w:eastAsia="Calibri"/>
          <w:b/>
          <w:bCs/>
          <w:color w:val="000000"/>
          <w:sz w:val="28"/>
        </w:rPr>
        <w:t>МИНИСТЕРСТВО ПРОСВЕЩЕНИЯ РОССИЙСКОЙ ФЕДЕРАЦИИ</w:t>
      </w:r>
    </w:p>
    <w:p w14:paraId="00000008">
      <w:pPr>
        <w:widowControl w:val="on"/>
        <w:spacing w:line="408" w:lineRule="auto"/>
        <w:ind w:left="120"/>
        <w:jc w:val="center"/>
        <w:rPr>
          <w:rFonts w:ascii="Calibri" w:eastAsia="Calibri" w:hAnsi="Calibri"/>
          <w:b/>
          <w:bCs/>
        </w:rPr>
      </w:pPr>
      <w:r>
        <w:rPr>
          <w:rFonts w:eastAsia="Calibri"/>
          <w:b/>
          <w:bCs/>
          <w:color w:val="000000"/>
          <w:sz w:val="28"/>
        </w:rPr>
        <w:t xml:space="preserve"> Министерство образования и науки Республики Башкортостан </w:t>
      </w:r>
    </w:p>
    <w:p w14:paraId="00000009">
      <w:pPr>
        <w:widowControl w:val="on"/>
        <w:spacing w:line="408" w:lineRule="auto"/>
        <w:ind w:left="120"/>
        <w:jc w:val="center"/>
        <w:rPr>
          <w:rFonts w:ascii="Calibri" w:eastAsia="Calibri" w:hAnsi="Calibri"/>
          <w:b/>
          <w:bCs/>
        </w:rPr>
      </w:pPr>
      <w:r>
        <w:rPr>
          <w:rFonts w:eastAsia="Calibri"/>
          <w:b/>
          <w:bCs/>
          <w:color w:val="000000"/>
          <w:sz w:val="28"/>
        </w:rPr>
        <w:t xml:space="preserve"> Управление образования Администрации ГО г. Уфа РБ </w:t>
      </w:r>
    </w:p>
    <w:p w14:paraId="0000000A">
      <w:pPr>
        <w:shd w:val="clear" w:color="auto" w:fill="ffffff"/>
        <w:tabs>
          <w:tab w:val="left" w:pos="-15"/>
          <w:tab w:val="left" w:pos="518"/>
        </w:tabs>
        <w:ind w:left="-15" w:firstLine="30"/>
        <w:jc w:val="center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МАОУ «Школа № 74 им. Г.И. Мушникова» </w:t>
      </w:r>
    </w:p>
    <w:p w14:paraId="0000000B">
      <w:pPr>
        <w:widowControl w:val="on"/>
        <w:spacing w:line="276" w:lineRule="auto"/>
        <w:ind w:left="120"/>
        <w:rPr>
          <w:rFonts w:ascii="Calibri" w:eastAsia="Calibri" w:hAnsi="Calibri"/>
          <w:b/>
          <w:bCs/>
          <w:sz w:val="28"/>
          <w:szCs w:val="28"/>
        </w:rPr>
      </w:pPr>
    </w:p>
    <w:p w14:paraId="0000000C">
      <w:pPr>
        <w:widowControl w:val="on"/>
        <w:spacing w:line="276" w:lineRule="auto"/>
        <w:rPr>
          <w:rFonts w:ascii="Calibri" w:eastAsia="Calibri" w:hAnsi="Calibri"/>
        </w:rPr>
      </w:pPr>
    </w:p>
    <w:tbl>
      <w:tblPr>
        <w:tblpPr w:leftFromText="180" w:rightFromText="180" w:vertAnchor="page" w:horzAnchor="margin" w:tblpXSpec="center" w:tblpY="3911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0D">
            <w:pPr>
              <w:widowControl w:val="on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РАССМОТРЕНО</w:t>
            </w:r>
          </w:p>
          <w:p w14:paraId="0000000E">
            <w:pPr>
              <w:widowControl w:val="on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Руководитель ШМО</w:t>
            </w:r>
          </w:p>
          <w:p w14:paraId="0000000F">
            <w:pPr>
              <w:widowControl w:val="on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_________ / Т.А. Дикушина/ </w:t>
            </w:r>
          </w:p>
          <w:p w14:paraId="00000010">
            <w:pPr>
              <w:widowControl w:val="on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Протокол № 1 </w:t>
            </w:r>
          </w:p>
          <w:p w14:paraId="00000011">
            <w:pPr>
              <w:widowControl w:val="on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от «29» августа 2023 г.</w:t>
            </w:r>
          </w:p>
          <w:p w14:paraId="00000012">
            <w:pPr>
              <w:widowControl w:val="on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cnfStyle w:val="000001100000"/>
            <w:tcW w:w="3827" w:type="dxa"/>
          </w:tcPr>
          <w:p w14:paraId="00000013">
            <w:pPr>
              <w:rPr>
                <w:bCs/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ru-RU"/>
              </w:rPr>
              <w:t>СОГЛАСОВАНО</w:t>
            </w:r>
          </w:p>
          <w:p w14:paraId="0000001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Заместитель директора по УВР </w:t>
            </w:r>
          </w:p>
          <w:p w14:paraId="00000015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__________/И.А. Карпова/</w:t>
            </w:r>
          </w:p>
          <w:p w14:paraId="00000016">
            <w:pPr>
              <w:widowControl w:val="on"/>
              <w:rPr>
                <w:rFonts w:eastAsia="Calibri"/>
                <w:sz w:val="24"/>
                <w:szCs w:val="24"/>
              </w:rPr>
            </w:pPr>
          </w:p>
          <w:p w14:paraId="00000017">
            <w:pPr>
              <w:widowControl w:val="on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«29» августа 2023 г.</w:t>
            </w:r>
          </w:p>
          <w:p w14:paraId="00000018">
            <w:pPr>
              <w:widowControl w:val="on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cnfStyle w:val="000010100000"/>
            <w:tcW w:w="3402" w:type="dxa"/>
          </w:tcPr>
          <w:p w14:paraId="00000019">
            <w:pPr>
              <w:widowControl w:val="on"/>
              <w:rPr>
                <w:rFonts w:eastAsia="Calibri"/>
                <w:bCs/>
                <w:sz w:val="24"/>
                <w:szCs w:val="24"/>
                <w:lang w:eastAsia="ar-SA"/>
              </w:rPr>
            </w:pPr>
            <w:r>
              <w:rPr>
                <w:rFonts w:eastAsia="Calibri"/>
                <w:bCs/>
                <w:sz w:val="24"/>
                <w:szCs w:val="24"/>
              </w:rPr>
              <w:t>УТВЕРЖДЕНО</w:t>
            </w:r>
          </w:p>
          <w:p w14:paraId="0000001A">
            <w:pPr>
              <w:widowControl w:val="on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Директор</w:t>
            </w:r>
          </w:p>
          <w:p w14:paraId="0000001B">
            <w:pPr>
              <w:widowControl w:val="on"/>
              <w:rPr>
                <w:rFonts w:eastAsia="Calibri"/>
                <w:sz w:val="24"/>
                <w:szCs w:val="24"/>
                <w:u w:val="single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eastAsia="Calibri"/>
                <w:sz w:val="24"/>
                <w:szCs w:val="24"/>
              </w:rPr>
              <w:t xml:space="preserve"> /Р. Р. Мансуров/</w:t>
            </w:r>
          </w:p>
          <w:p w14:paraId="0000001C">
            <w:pPr>
              <w:widowControl w:val="on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</w:rPr>
              <w:t>Приказ № 448</w:t>
            </w:r>
            <w:r>
              <w:rPr>
                <w:rFonts w:eastAsia="Calibri"/>
                <w:sz w:val="24"/>
                <w:szCs w:val="24"/>
                <w:lang w:eastAsia="ru-RU"/>
              </w:rPr>
              <w:t xml:space="preserve"> </w:t>
            </w:r>
          </w:p>
          <w:p w14:paraId="0000001D">
            <w:pPr>
              <w:widowControl w:val="on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от «31» августа 2023 г.</w:t>
            </w:r>
          </w:p>
          <w:p w14:paraId="0000001E">
            <w:pPr>
              <w:widowControl w:val="on"/>
              <w:rPr>
                <w:rFonts w:eastAsia="Calibri"/>
                <w:sz w:val="24"/>
                <w:szCs w:val="24"/>
                <w:lang w:eastAsia="ar-SA"/>
              </w:rPr>
            </w:pPr>
          </w:p>
        </w:tc>
      </w:tr>
    </w:tbl>
    <w:p w14:paraId="0000001F">
      <w:pPr>
        <w:shd w:val="clear" w:color="auto" w:fill="ffffff"/>
        <w:tabs>
          <w:tab w:val="left" w:pos="-15"/>
          <w:tab w:val="left" w:pos="518"/>
        </w:tabs>
        <w:ind w:left="-15" w:firstLine="30"/>
        <w:jc w:val="both"/>
        <w:rPr>
          <w:color w:val="000000"/>
          <w:sz w:val="28"/>
          <w:szCs w:val="28"/>
          <w:lang w:eastAsia="ru-RU"/>
        </w:rPr>
      </w:pPr>
    </w:p>
    <w:p w14:paraId="00000020">
      <w:pPr>
        <w:shd w:val="clear" w:color="auto" w:fill="ffffff"/>
        <w:tabs>
          <w:tab w:val="left" w:pos="-15"/>
          <w:tab w:val="left" w:pos="518"/>
        </w:tabs>
        <w:ind w:left="-15" w:firstLine="30"/>
        <w:jc w:val="both"/>
        <w:rPr>
          <w:color w:val="000000"/>
          <w:sz w:val="28"/>
          <w:szCs w:val="28"/>
          <w:lang w:eastAsia="ru-RU"/>
        </w:rPr>
      </w:pPr>
    </w:p>
    <w:p w14:paraId="00000021">
      <w:pPr>
        <w:widowControl w:val="on"/>
        <w:spacing w:before="240" w:line="360" w:lineRule="auto"/>
        <w:jc w:val="center"/>
        <w:rPr>
          <w:b/>
          <w:bCs/>
          <w:caps/>
          <w:color w:val="000000"/>
          <w:sz w:val="28"/>
          <w:szCs w:val="28"/>
          <w:lang w:eastAsia="ru-RU"/>
        </w:rPr>
      </w:pPr>
      <w:r>
        <w:rPr>
          <w:b/>
          <w:bCs/>
          <w:caps/>
          <w:color w:val="000000"/>
          <w:sz w:val="28"/>
          <w:szCs w:val="28"/>
          <w:lang w:eastAsia="ru-RU"/>
        </w:rPr>
        <w:t>РАБОЧАЯ ПРОГРАММА</w:t>
      </w:r>
    </w:p>
    <w:p w14:paraId="00000022">
      <w:pPr>
        <w:widowControl w:val="on"/>
        <w:spacing w:line="360" w:lineRule="auto"/>
        <w:ind w:firstLine="227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курса внеурочной деятельности</w:t>
      </w:r>
    </w:p>
    <w:p w14:paraId="00000023">
      <w:pPr>
        <w:widowControl w:val="on"/>
        <w:spacing w:line="360" w:lineRule="auto"/>
        <w:ind w:firstLine="227"/>
        <w:jc w:val="center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«Разговоры о важном»</w:t>
      </w:r>
    </w:p>
    <w:p w14:paraId="00000024">
      <w:pPr>
        <w:widowControl w:val="on"/>
        <w:spacing w:line="360" w:lineRule="auto"/>
        <w:ind w:firstLine="227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для обучающихся 1 – </w:t>
      </w:r>
      <w:r>
        <w:rPr>
          <w:color w:val="000000"/>
          <w:sz w:val="28"/>
          <w:szCs w:val="28"/>
          <w:lang w:eastAsia="ru-RU"/>
        </w:rPr>
        <w:t>2</w:t>
      </w:r>
      <w:r>
        <w:rPr>
          <w:color w:val="000000"/>
          <w:sz w:val="28"/>
          <w:szCs w:val="28"/>
          <w:lang w:eastAsia="ru-RU"/>
        </w:rPr>
        <w:t xml:space="preserve"> классов</w:t>
      </w:r>
    </w:p>
    <w:p w14:paraId="00000025">
      <w:pPr>
        <w:shd w:val="clear" w:color="auto" w:fill="ffffff"/>
        <w:tabs>
          <w:tab w:val="left" w:pos="-15"/>
          <w:tab w:val="left" w:pos="518"/>
        </w:tabs>
        <w:spacing w:line="360" w:lineRule="auto"/>
        <w:ind w:left="-15" w:firstLine="30"/>
        <w:jc w:val="both"/>
        <w:rPr>
          <w:color w:val="000000"/>
          <w:sz w:val="24"/>
          <w:szCs w:val="24"/>
          <w:lang w:eastAsia="ru-RU"/>
        </w:rPr>
      </w:pPr>
    </w:p>
    <w:p w14:paraId="00000026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7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8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9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A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B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C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D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E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2F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0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1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2">
      <w:pPr>
        <w:shd w:val="clear" w:color="auto" w:fill="ffffff"/>
        <w:tabs>
          <w:tab w:val="left" w:pos="-15"/>
          <w:tab w:val="left" w:pos="518"/>
        </w:tabs>
        <w:rPr>
          <w:color w:val="000000"/>
          <w:sz w:val="24"/>
          <w:szCs w:val="24"/>
          <w:lang w:eastAsia="ru-RU"/>
        </w:rPr>
      </w:pPr>
    </w:p>
    <w:p w14:paraId="00000033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4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5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6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7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8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9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A">
      <w:pPr>
        <w:shd w:val="clear" w:color="auto" w:fill="ffffff"/>
        <w:tabs>
          <w:tab w:val="left" w:pos="-15"/>
          <w:tab w:val="left" w:pos="518"/>
        </w:tabs>
        <w:rPr>
          <w:color w:val="000000"/>
          <w:sz w:val="24"/>
          <w:szCs w:val="24"/>
          <w:lang w:eastAsia="ru-RU"/>
        </w:rPr>
      </w:pPr>
    </w:p>
    <w:p w14:paraId="0000003B">
      <w:pPr>
        <w:shd w:val="clear" w:color="auto" w:fill="ffffff"/>
        <w:tabs>
          <w:tab w:val="left" w:pos="-15"/>
          <w:tab w:val="left" w:pos="518"/>
        </w:tabs>
        <w:ind w:left="-15" w:firstLine="30"/>
        <w:jc w:val="right"/>
        <w:rPr>
          <w:color w:val="000000"/>
          <w:sz w:val="24"/>
          <w:szCs w:val="24"/>
          <w:lang w:eastAsia="ru-RU"/>
        </w:rPr>
      </w:pPr>
    </w:p>
    <w:p w14:paraId="0000003C">
      <w:pPr>
        <w:widowControl w:val="on"/>
        <w:spacing w:line="276" w:lineRule="auto"/>
        <w:ind w:left="120"/>
        <w:jc w:val="center"/>
        <w:rPr>
          <w:rFonts w:ascii="Calibri" w:eastAsia="Calibri" w:hAnsi="Calibri"/>
          <w:b/>
          <w:bCs/>
        </w:rPr>
      </w:pPr>
      <w:r>
        <w:rPr>
          <w:rFonts w:eastAsia="Calibri"/>
          <w:b/>
          <w:bCs/>
          <w:color w:val="000000"/>
          <w:sz w:val="28"/>
        </w:rPr>
        <w:t>город Уфа 2023</w:t>
      </w:r>
    </w:p>
    <w:p w14:paraId="0000003D">
      <w:pPr>
        <w:widowControl w:val="on"/>
        <w:spacing w:line="276" w:lineRule="auto"/>
        <w:ind w:left="120"/>
        <w:jc w:val="center"/>
        <w:rPr>
          <w:rFonts w:ascii="Calibri" w:eastAsia="Calibri" w:hAnsi="Calibri"/>
          <w:b/>
          <w:bCs/>
        </w:rPr>
      </w:pPr>
    </w:p>
    <w:p w14:paraId="0000003E">
      <w:pPr>
        <w:pStyle w:val="BodyText"/>
        <w:ind w:left="0" w:firstLine="0"/>
        <w:jc w:val="left"/>
        <w:rPr>
          <w:sz w:val="20"/>
        </w:rPr>
      </w:pPr>
    </w:p>
    <w:p w14:paraId="0000003F">
      <w:pPr>
        <w:pStyle w:val="BodyText"/>
        <w:ind w:left="0" w:firstLine="0"/>
        <w:jc w:val="left"/>
        <w:rPr>
          <w:sz w:val="20"/>
        </w:rPr>
      </w:pPr>
    </w:p>
    <w:p w14:paraId="00000040">
      <w:pPr>
        <w:pStyle w:val="BodyText"/>
        <w:ind w:left="0" w:firstLine="0"/>
        <w:jc w:val="left"/>
        <w:rPr>
          <w:sz w:val="28"/>
          <w:szCs w:val="28"/>
        </w:rPr>
        <w:sectPr>
          <w:footerReference w:type="default" r:id="rId46"/>
          <w:type w:val="continuous"/>
          <w:pgSz w:w="11910" w:h="16840"/>
          <w:pgMar w:top="426" w:right="700" w:bottom="760" w:left="1000" w:header="720" w:footer="574" w:gutter="0"/>
          <w:pgNumType w:start="1"/>
          <w:cols w:space="720"/>
          <w:titlePg/>
        </w:sectPr>
      </w:pPr>
      <w:r>
        <w:rPr>
          <w:sz w:val="20"/>
        </w:rPr>
        <w:t>
</w:t>
      </w:r>
    </w:p>
    <w:p w14:paraId="00000041">
      <w:pPr>
        <w:pStyle w:val="BodyText"/>
        <w:ind w:left="0" w:firstLine="0"/>
        <w:jc w:val="left"/>
        <w:rPr>
          <w:b/>
          <w:sz w:val="20"/>
        </w:rPr>
      </w:pPr>
    </w:p>
    <w:p w14:paraId="00000042">
      <w:pPr>
        <w:pStyle w:val="BodyText"/>
        <w:spacing w:before="161" w:line="360" w:lineRule="auto"/>
        <w:ind w:right="147"/>
        <w:jc w:val="center"/>
        <w:rPr>
          <w:b/>
          <w:bCs/>
          <w:color w:val="000000"/>
        </w:rPr>
      </w:pPr>
      <w:bookmarkStart w:id="0" w:name="_bookmark0"/>
      <w:bookmarkEnd w:id="0"/>
      <w:r>
        <w:rPr>
          <w:b/>
          <w:bCs/>
          <w:color w:val="000000"/>
        </w:rPr>
        <w:t>П</w:t>
      </w:r>
      <w:r>
        <w:rPr>
          <w:b/>
          <w:bCs/>
          <w:color w:val="000000"/>
        </w:rPr>
        <w:t>ОЯСНИТЕЛЬНАЯ ЗАПИСКА</w:t>
      </w:r>
    </w:p>
    <w:p w14:paraId="00000043">
      <w:pPr>
        <w:pStyle w:val="BodyText"/>
        <w:ind w:right="147"/>
        <w:rPr>
          <w:b/>
          <w:bCs/>
          <w:color w:val="000000"/>
        </w:rPr>
      </w:pPr>
      <w:r>
        <w:rPr>
          <w:b/>
          <w:bCs/>
          <w:color w:val="000000"/>
        </w:rPr>
        <w:t>Актуальность и назначение программы</w:t>
      </w:r>
    </w:p>
    <w:p w14:paraId="00000044">
      <w:pPr>
        <w:pStyle w:val="BodyText"/>
        <w:spacing w:line="276" w:lineRule="auto"/>
        <w:ind w:right="147"/>
        <w:rPr/>
      </w:pPr>
      <w:r>
        <w:t>Программа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федеральных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начального</w:t>
      </w:r>
      <w:r>
        <w:rPr>
          <w:spacing w:val="1"/>
        </w:rPr>
        <w:t xml:space="preserve"> </w:t>
      </w:r>
      <w:r>
        <w:t>общего,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общего и среднего общего образования, федеральных образовательных программ</w:t>
      </w:r>
      <w:r>
        <w:rPr>
          <w:spacing w:val="1"/>
        </w:rPr>
        <w:t xml:space="preserve"> </w:t>
      </w:r>
      <w:r>
        <w:t>начального</w:t>
      </w:r>
      <w:r>
        <w:rPr>
          <w:spacing w:val="1"/>
        </w:rPr>
        <w:t xml:space="preserve"> </w:t>
      </w:r>
      <w:r>
        <w:t>общего,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среднего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образования.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единство</w:t>
      </w:r>
      <w:r>
        <w:rPr>
          <w:spacing w:val="1"/>
        </w:rPr>
        <w:t xml:space="preserve"> </w:t>
      </w:r>
      <w:r>
        <w:t>обязательных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ФГОС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пространстве</w:t>
      </w:r>
      <w:r>
        <w:rPr>
          <w:spacing w:val="-2"/>
        </w:rPr>
        <w:t xml:space="preserve"> </w:t>
      </w:r>
      <w:r>
        <w:t>школьного</w:t>
      </w:r>
      <w:r>
        <w:rPr>
          <w:spacing w:val="-1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урочной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внеурочной</w:t>
      </w:r>
      <w:r>
        <w:rPr>
          <w:spacing w:val="-2"/>
        </w:rPr>
        <w:t xml:space="preserve"> </w:t>
      </w:r>
      <w:r>
        <w:t>деятельности.</w:t>
      </w:r>
    </w:p>
    <w:p w14:paraId="00000045">
      <w:pPr>
        <w:pStyle w:val="BodyText"/>
        <w:spacing w:line="276" w:lineRule="auto"/>
        <w:ind w:right="151"/>
        <w:rPr/>
      </w:pPr>
      <w:r>
        <w:t>Задачей</w:t>
      </w:r>
      <w:r>
        <w:rPr>
          <w:spacing w:val="1"/>
        </w:rPr>
        <w:t xml:space="preserve"> </w:t>
      </w:r>
      <w:r>
        <w:t>педагога,</w:t>
      </w:r>
      <w:r>
        <w:rPr>
          <w:spacing w:val="1"/>
        </w:rPr>
        <w:t xml:space="preserve"> </w:t>
      </w:r>
      <w:r>
        <w:t>реализующего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развитие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обучающегося ценностного отношения к Родине, природе, человеку, культуре,</w:t>
      </w:r>
      <w:r>
        <w:rPr>
          <w:spacing w:val="1"/>
        </w:rPr>
        <w:t xml:space="preserve"> </w:t>
      </w:r>
      <w:r>
        <w:t>знаниям,</w:t>
      </w:r>
      <w:r>
        <w:rPr>
          <w:spacing w:val="-2"/>
        </w:rPr>
        <w:t xml:space="preserve"> </w:t>
      </w:r>
      <w:r>
        <w:t>здоровью.</w:t>
      </w:r>
    </w:p>
    <w:p w14:paraId="00000046">
      <w:pPr>
        <w:pStyle w:val="BodyText"/>
        <w:spacing w:line="276" w:lineRule="auto"/>
        <w:ind w:left="843" w:firstLine="0"/>
        <w:rPr/>
      </w:pPr>
      <w:r>
        <w:t>Программа</w:t>
      </w:r>
      <w:r>
        <w:rPr>
          <w:spacing w:val="-4"/>
        </w:rPr>
        <w:t xml:space="preserve"> </w:t>
      </w:r>
      <w:r>
        <w:t>направлена</w:t>
      </w:r>
      <w:r>
        <w:rPr>
          <w:spacing w:val="-4"/>
        </w:rPr>
        <w:t xml:space="preserve"> </w:t>
      </w:r>
      <w:r>
        <w:t>на:</w:t>
      </w:r>
    </w:p>
    <w:p w14:paraId="00000047">
      <w:pPr>
        <w:pStyle w:val="ListParagraph"/>
        <w:numPr>
          <w:ilvl w:val="0"/>
          <w:numId w:val="11"/>
        </w:numPr>
        <w:tabs>
          <w:tab w:val="left" w:pos="1145"/>
        </w:tabs>
        <w:spacing w:line="276" w:lineRule="auto"/>
        <w:ind w:left="1144"/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российской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гражданской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идентичности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обучающихся;</w:t>
      </w:r>
    </w:p>
    <w:p w14:paraId="00000048">
      <w:pPr>
        <w:pStyle w:val="ListParagraph"/>
        <w:numPr>
          <w:ilvl w:val="0"/>
          <w:numId w:val="11"/>
        </w:numPr>
        <w:tabs>
          <w:tab w:val="left" w:pos="1076"/>
        </w:tabs>
        <w:spacing w:line="276" w:lineRule="auto"/>
        <w:ind w:left="1075" w:hanging="233"/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интереса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познанию;</w:t>
      </w:r>
    </w:p>
    <w:p w14:paraId="00000049">
      <w:pPr>
        <w:pStyle w:val="ListParagraph"/>
        <w:numPr>
          <w:ilvl w:val="0"/>
          <w:numId w:val="11"/>
        </w:numPr>
        <w:tabs>
          <w:tab w:val="left" w:pos="1076"/>
        </w:tabs>
        <w:spacing w:line="276" w:lineRule="auto"/>
        <w:ind w:right="149" w:firstLine="709"/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осознанного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отношения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своим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правам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свободам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уважительного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отношения к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правам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 свободам других;</w:t>
      </w:r>
    </w:p>
    <w:p w14:paraId="0000004A">
      <w:pPr>
        <w:pStyle w:val="ListParagraph"/>
        <w:numPr>
          <w:ilvl w:val="0"/>
          <w:numId w:val="11"/>
        </w:numPr>
        <w:tabs>
          <w:tab w:val="left" w:pos="1076"/>
        </w:tabs>
        <w:spacing w:line="276" w:lineRule="auto"/>
        <w:ind w:left="1075" w:hanging="233"/>
        <w:rPr>
          <w:sz w:val="28"/>
          <w:szCs w:val="28"/>
        </w:rPr>
        <w:sectPr>
          <w:pgSz w:w="11910" w:h="16840"/>
          <w:pgMar w:top="760" w:right="700" w:bottom="760" w:left="1000" w:header="0" w:footer="574" w:gutter="0"/>
          <w:cols w:space="720"/>
        </w:sectPr>
      </w:pPr>
      <w:r>
        <w:rPr>
          <w:spacing w:val="-1"/>
          <w:sz w:val="28"/>
          <w:szCs w:val="28"/>
        </w:rPr>
        <w:t>выстраивание</w:t>
      </w:r>
      <w:r>
        <w:rPr>
          <w:spacing w:val="-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собственного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поведения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позиции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нравственных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правовых</w:t>
      </w:r>
      <w:r>
        <w:rPr>
          <w:sz w:val="28"/>
          <w:szCs w:val="28"/>
        </w:rPr>
        <w:t>
</w:t>
      </w:r>
    </w:p>
    <w:p w14:paraId="0000004B">
      <w:pPr>
        <w:pStyle w:val="BodyText"/>
        <w:spacing w:line="276" w:lineRule="auto"/>
        <w:ind w:firstLine="0"/>
        <w:jc w:val="left"/>
        <w:rPr/>
      </w:pPr>
      <w:r>
        <w:rPr>
          <w:spacing w:val="-1"/>
        </w:rPr>
        <w:t>норм;</w:t>
      </w:r>
    </w:p>
    <w:p w14:paraId="0000004C">
      <w:pPr>
        <w:pStyle w:val="BodyText"/>
        <w:spacing w:line="276" w:lineRule="auto"/>
        <w:ind w:left="0" w:firstLine="0"/>
        <w:jc w:val="left"/>
        <w:rPr/>
      </w:pPr>
      <w:r>
        <w:rPr/>
        <w:br w:type="column"/>
      </w:r>
    </w:p>
    <w:p w14:paraId="0000004D">
      <w:pPr>
        <w:pStyle w:val="ListParagraph"/>
        <w:numPr>
          <w:ilvl w:val="0"/>
          <w:numId w:val="10"/>
        </w:numPr>
        <w:tabs>
          <w:tab w:val="left" w:pos="217"/>
        </w:tabs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мотивации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участия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социально-значимой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деятельности;</w:t>
      </w:r>
    </w:p>
    <w:p w14:paraId="0000004E">
      <w:pPr>
        <w:pStyle w:val="ListParagraph"/>
        <w:numPr>
          <w:ilvl w:val="0"/>
          <w:numId w:val="10"/>
        </w:numPr>
        <w:tabs>
          <w:tab w:val="left" w:pos="217"/>
        </w:tabs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развитие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школьников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общекультурной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компетентности;</w:t>
      </w:r>
    </w:p>
    <w:p w14:paraId="0000004F">
      <w:pPr>
        <w:pStyle w:val="ListParagraph"/>
        <w:numPr>
          <w:ilvl w:val="0"/>
          <w:numId w:val="10"/>
        </w:numPr>
        <w:tabs>
          <w:tab w:val="left" w:pos="217"/>
        </w:tabs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развитие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умения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принимать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осознанные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делать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выбор;</w:t>
      </w:r>
    </w:p>
    <w:p w14:paraId="00000050">
      <w:pPr>
        <w:pStyle w:val="ListParagraph"/>
        <w:numPr>
          <w:ilvl w:val="0"/>
          <w:numId w:val="10"/>
        </w:numPr>
        <w:tabs>
          <w:tab w:val="left" w:pos="217"/>
        </w:tabs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осознание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своего места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обществе;</w:t>
      </w:r>
    </w:p>
    <w:p w14:paraId="00000051">
      <w:pPr>
        <w:pStyle w:val="ListParagraph"/>
        <w:numPr>
          <w:ilvl w:val="0"/>
          <w:numId w:val="10"/>
        </w:numPr>
        <w:tabs>
          <w:tab w:val="left" w:pos="217"/>
        </w:tabs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познание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себя,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своих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мотивов,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устремлений,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склонностей;</w:t>
      </w:r>
    </w:p>
    <w:p w14:paraId="00000052">
      <w:pPr>
        <w:pStyle w:val="ListParagraph"/>
        <w:numPr>
          <w:ilvl w:val="0"/>
          <w:numId w:val="10"/>
        </w:numPr>
        <w:tabs>
          <w:tab w:val="left" w:pos="217"/>
        </w:tabs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готовности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личностному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самоопределению.</w:t>
      </w:r>
    </w:p>
    <w:p w14:paraId="00000053">
      <w:pPr>
        <w:pStyle w:val="BodyText"/>
        <w:tabs>
          <w:tab w:val="left" w:pos="1806"/>
          <w:tab w:val="left" w:pos="3669"/>
          <w:tab w:val="left" w:pos="5321"/>
          <w:tab w:val="left" w:pos="5727"/>
          <w:tab w:val="left" w:pos="7053"/>
          <w:tab w:val="left" w:pos="8686"/>
        </w:tabs>
        <w:spacing w:line="276" w:lineRule="auto"/>
        <w:ind w:right="149" w:firstLine="0"/>
        <w:jc w:val="left"/>
        <w:rPr/>
      </w:pPr>
      <w:r>
        <w:t>Нормативную</w:t>
      </w:r>
      <w:r>
        <w:t xml:space="preserve"> </w:t>
      </w:r>
      <w:r>
        <w:t>правовую</w:t>
      </w:r>
      <w:r>
        <w:tab/>
        <w:t>основу</w:t>
      </w:r>
      <w:r>
        <w:tab/>
        <w:t>настоящей</w:t>
      </w:r>
      <w:r>
        <w:tab/>
        <w:t>рабочей</w:t>
      </w:r>
      <w:r>
        <w:t xml:space="preserve"> </w:t>
      </w:r>
      <w:r>
        <w:t>программы</w:t>
      </w:r>
      <w:r>
        <w:tab/>
        <w:t>курса</w:t>
      </w:r>
      <w:r>
        <w:t xml:space="preserve"> </w:t>
      </w:r>
      <w:r>
        <w:t>внеурочной</w:t>
      </w:r>
      <w:r>
        <w:t xml:space="preserve"> </w:t>
      </w:r>
      <w:r>
        <w:t>деятельности</w:t>
      </w:r>
      <w:r>
        <w:tab/>
        <w:t xml:space="preserve"> «Разговоры</w:t>
      </w:r>
      <w:r>
        <w:t xml:space="preserve"> </w:t>
      </w:r>
      <w:r>
        <w:t>о</w:t>
      </w:r>
      <w:r>
        <w:t xml:space="preserve"> </w:t>
      </w:r>
      <w:r>
        <w:t>важном» составляют</w:t>
      </w:r>
      <w:r>
        <w:t xml:space="preserve"> </w:t>
      </w:r>
      <w:r>
        <w:rPr>
          <w:spacing w:val="-1"/>
        </w:rPr>
        <w:t>следующие</w:t>
      </w:r>
      <w:r>
        <w:rPr>
          <w:spacing w:val="-67"/>
        </w:rPr>
        <w:t xml:space="preserve"> </w:t>
      </w:r>
      <w:r>
        <w:t>документы.</w:t>
      </w:r>
    </w:p>
    <w:p w14:paraId="00000054">
      <w:pPr>
        <w:pStyle w:val="ListParagraph"/>
        <w:numPr>
          <w:ilvl w:val="1"/>
          <w:numId w:val="10"/>
        </w:numPr>
        <w:tabs>
          <w:tab w:val="left" w:pos="1132"/>
          <w:tab w:val="left" w:pos="3045"/>
          <w:tab w:val="left" w:pos="3988"/>
          <w:tab w:val="left" w:pos="4729"/>
          <w:tab w:val="left" w:pos="6515"/>
          <w:tab w:val="left" w:pos="6931"/>
          <w:tab w:val="left" w:pos="8608"/>
        </w:tabs>
        <w:spacing w:before="1" w:line="276" w:lineRule="auto"/>
        <w:ind w:left="284" w:right="155" w:hanging="284"/>
        <w:rPr>
          <w:sz w:val="28"/>
          <w:szCs w:val="28"/>
        </w:rPr>
      </w:pPr>
      <w:r>
        <w:rPr>
          <w:color w:val="231f20"/>
          <w:sz w:val="28"/>
          <w:szCs w:val="28"/>
        </w:rPr>
        <w:t>Федеральный</w:t>
      </w:r>
      <w:r>
        <w:rPr>
          <w:color w:val="231f20"/>
          <w:sz w:val="28"/>
          <w:szCs w:val="28"/>
        </w:rPr>
        <w:tab/>
        <w:t>закон</w:t>
      </w:r>
      <w:r>
        <w:rPr>
          <w:color w:val="231f20"/>
          <w:sz w:val="28"/>
          <w:szCs w:val="28"/>
        </w:rPr>
        <w:tab/>
        <w:t>"Об</w:t>
      </w:r>
      <w:r>
        <w:rPr>
          <w:color w:val="231f20"/>
          <w:sz w:val="28"/>
          <w:szCs w:val="28"/>
        </w:rPr>
        <w:tab/>
        <w:t>образовании</w:t>
      </w:r>
      <w:r>
        <w:rPr>
          <w:color w:val="231f20"/>
          <w:sz w:val="28"/>
          <w:szCs w:val="28"/>
        </w:rPr>
        <w:tab/>
        <w:t>в</w:t>
      </w:r>
      <w:r>
        <w:rPr>
          <w:color w:val="231f20"/>
          <w:sz w:val="28"/>
          <w:szCs w:val="28"/>
        </w:rPr>
        <w:tab/>
        <w:t>Российской</w:t>
      </w:r>
      <w:r>
        <w:rPr>
          <w:color w:val="231f20"/>
          <w:sz w:val="28"/>
          <w:szCs w:val="28"/>
        </w:rPr>
        <w:t xml:space="preserve"> </w:t>
      </w:r>
      <w:r>
        <w:rPr>
          <w:color w:val="231f20"/>
          <w:spacing w:val="-1"/>
          <w:sz w:val="28"/>
          <w:szCs w:val="28"/>
        </w:rPr>
        <w:t>Федерации"</w:t>
      </w:r>
      <w:r>
        <w:rPr>
          <w:color w:val="231f20"/>
          <w:spacing w:val="-67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от</w:t>
      </w:r>
      <w:r>
        <w:rPr>
          <w:color w:val="231f20"/>
          <w:spacing w:val="-2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29.12.2012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№</w:t>
      </w:r>
      <w:r>
        <w:rPr>
          <w:color w:val="231f20"/>
          <w:spacing w:val="-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273-ФЗ</w:t>
      </w:r>
    </w:p>
    <w:p w14:paraId="00000055">
      <w:pPr>
        <w:pStyle w:val="ListParagraph"/>
        <w:numPr>
          <w:ilvl w:val="1"/>
          <w:numId w:val="10"/>
        </w:numPr>
        <w:tabs>
          <w:tab w:val="left" w:pos="1132"/>
        </w:tabs>
        <w:spacing w:line="276" w:lineRule="auto"/>
        <w:ind w:left="284" w:right="152" w:hanging="284"/>
        <w:rPr>
          <w:sz w:val="28"/>
          <w:szCs w:val="28"/>
        </w:rPr>
      </w:pPr>
      <w:r>
        <w:rPr>
          <w:color w:val="231f20"/>
          <w:sz w:val="28"/>
          <w:szCs w:val="28"/>
        </w:rPr>
        <w:t>Стратегия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национальной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безопасности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Российской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Федерации,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Указ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Президента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Российской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Федерации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от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2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июля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2021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г.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№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400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«О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Стратегии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национальной</w:t>
      </w:r>
      <w:r>
        <w:rPr>
          <w:color w:val="231f20"/>
          <w:spacing w:val="-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безопасности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Российской</w:t>
      </w:r>
      <w:r>
        <w:rPr>
          <w:color w:val="231f20"/>
          <w:spacing w:val="-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Федерации».</w:t>
      </w:r>
    </w:p>
    <w:p w14:paraId="00000056">
      <w:pPr>
        <w:pStyle w:val="BodyText"/>
        <w:tabs>
          <w:tab w:val="left" w:pos="1882"/>
          <w:tab w:val="left" w:pos="3262"/>
          <w:tab w:val="left" w:pos="4300"/>
          <w:tab w:val="left" w:pos="5794"/>
          <w:tab w:val="left" w:pos="6968"/>
          <w:tab w:val="left" w:pos="8532"/>
        </w:tabs>
        <w:spacing w:line="276" w:lineRule="auto"/>
        <w:ind w:left="-17" w:firstLine="0"/>
        <w:jc w:val="left"/>
        <w:rPr/>
      </w:pPr>
    </w:p>
    <w:p w14:paraId="00000057">
      <w:pPr>
        <w:pStyle w:val="BodyText"/>
        <w:tabs>
          <w:tab w:val="left" w:pos="1882"/>
          <w:tab w:val="left" w:pos="3262"/>
          <w:tab w:val="left" w:pos="4300"/>
          <w:tab w:val="left" w:pos="5794"/>
          <w:tab w:val="left" w:pos="6968"/>
          <w:tab w:val="left" w:pos="8532"/>
        </w:tabs>
        <w:spacing w:line="276" w:lineRule="auto"/>
        <w:ind w:left="-17" w:firstLine="0"/>
        <w:jc w:val="left"/>
        <w:rPr/>
        <w:sectPr>
          <w:type w:val="continuous"/>
          <w:pgSz w:w="11910" w:h="16840"/>
          <w:pgMar w:top="840" w:right="700" w:bottom="760" w:left="1000" w:header="720" w:footer="720" w:gutter="0"/>
          <w:cols w:equalWidth="0" w:space="720" w:num="2">
            <w:col w:w="819" w:space="40"/>
            <w:col w:w="9351"/>
          </w:cols>
        </w:sectPr>
      </w:pPr>
      <w:r>
        <w:t>
</w:t>
      </w:r>
    </w:p>
    <w:p w14:paraId="00000058">
      <w:pPr>
        <w:pStyle w:val="ListParagraph"/>
        <w:numPr>
          <w:ilvl w:val="1"/>
          <w:numId w:val="10"/>
        </w:numPr>
        <w:tabs>
          <w:tab w:val="left" w:pos="1132"/>
        </w:tabs>
        <w:spacing w:before="1" w:line="276" w:lineRule="auto"/>
        <w:ind w:left="1131" w:hanging="289"/>
        <w:rPr>
          <w:sz w:val="28"/>
          <w:szCs w:val="28"/>
        </w:rPr>
      </w:pPr>
      <w:r>
        <w:rPr>
          <w:color w:val="231f20"/>
          <w:sz w:val="28"/>
          <w:szCs w:val="28"/>
        </w:rPr>
        <w:t>Приказ</w:t>
      </w:r>
      <w:r>
        <w:rPr>
          <w:color w:val="231f20"/>
          <w:spacing w:val="13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Министерства</w:t>
      </w:r>
      <w:r>
        <w:rPr>
          <w:color w:val="231f20"/>
          <w:spacing w:val="12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просвещения</w:t>
      </w:r>
      <w:r>
        <w:rPr>
          <w:color w:val="231f20"/>
          <w:spacing w:val="13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Российской</w:t>
      </w:r>
      <w:r>
        <w:rPr>
          <w:color w:val="231f20"/>
          <w:spacing w:val="15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Федерации</w:t>
      </w:r>
      <w:r>
        <w:rPr>
          <w:color w:val="231f20"/>
          <w:spacing w:val="12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от</w:t>
      </w:r>
      <w:r>
        <w:rPr>
          <w:color w:val="231f20"/>
          <w:spacing w:val="14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31.05.2021</w:t>
      </w:r>
    </w:p>
    <w:p w14:paraId="00000059">
      <w:pPr>
        <w:pStyle w:val="BodyText"/>
        <w:spacing w:line="276" w:lineRule="auto"/>
        <w:ind w:right="151" w:firstLine="0"/>
        <w:rPr/>
      </w:pPr>
      <w:r>
        <w:rPr>
          <w:color w:val="231f20"/>
        </w:rPr>
        <w:t>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286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«Об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утверждении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федерального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государственного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образовательного</w:t>
      </w:r>
      <w:r>
        <w:rPr>
          <w:color w:val="231f20"/>
          <w:spacing w:val="-67"/>
        </w:rPr>
        <w:t xml:space="preserve"> </w:t>
      </w:r>
      <w:r>
        <w:rPr>
          <w:color w:val="231f20"/>
        </w:rPr>
        <w:t>стандарта начального общего образования» (Зарегистрирован Минюстом России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05.07.2021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64100).</w:t>
      </w:r>
    </w:p>
    <w:p w14:paraId="0000005A">
      <w:pPr>
        <w:pStyle w:val="ListParagraph"/>
        <w:numPr>
          <w:ilvl w:val="1"/>
          <w:numId w:val="10"/>
        </w:numPr>
        <w:tabs>
          <w:tab w:val="left" w:pos="1132"/>
        </w:tabs>
        <w:spacing w:line="276" w:lineRule="auto"/>
        <w:ind w:left="1131" w:hanging="289"/>
        <w:rPr>
          <w:sz w:val="28"/>
          <w:szCs w:val="28"/>
        </w:rPr>
      </w:pPr>
      <w:r>
        <w:rPr>
          <w:color w:val="231f20"/>
          <w:sz w:val="28"/>
          <w:szCs w:val="28"/>
        </w:rPr>
        <w:t>Приказ</w:t>
      </w:r>
      <w:r>
        <w:rPr>
          <w:color w:val="231f20"/>
          <w:spacing w:val="13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Министерства</w:t>
      </w:r>
      <w:r>
        <w:rPr>
          <w:color w:val="231f20"/>
          <w:spacing w:val="12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просвещения</w:t>
      </w:r>
      <w:r>
        <w:rPr>
          <w:color w:val="231f20"/>
          <w:spacing w:val="13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Российской</w:t>
      </w:r>
      <w:r>
        <w:rPr>
          <w:color w:val="231f20"/>
          <w:spacing w:val="15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Федерации</w:t>
      </w:r>
      <w:r>
        <w:rPr>
          <w:color w:val="231f20"/>
          <w:spacing w:val="12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от</w:t>
      </w:r>
      <w:r>
        <w:rPr>
          <w:color w:val="231f20"/>
          <w:spacing w:val="14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18.07.2022</w:t>
      </w:r>
    </w:p>
    <w:p w14:paraId="0000005B">
      <w:pPr>
        <w:pStyle w:val="BodyText"/>
        <w:spacing w:line="276" w:lineRule="auto"/>
        <w:ind w:right="156" w:firstLine="0"/>
        <w:rPr/>
      </w:pPr>
      <w:r>
        <w:rPr>
          <w:color w:val="231f20"/>
        </w:rPr>
        <w:t>№ 569 «О внесении изменений в федеральный государственный образовательный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стандарт начального общего образования» (Зарегистрирован Минюстом России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17.08.2022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69676).</w:t>
      </w:r>
    </w:p>
    <w:p w14:paraId="0000005C">
      <w:pPr>
        <w:pStyle w:val="ListParagraph"/>
        <w:numPr>
          <w:ilvl w:val="1"/>
          <w:numId w:val="10"/>
        </w:numPr>
        <w:tabs>
          <w:tab w:val="left" w:pos="1132"/>
        </w:tabs>
        <w:spacing w:line="276" w:lineRule="auto"/>
        <w:ind w:right="153" w:firstLine="709"/>
        <w:rPr>
          <w:sz w:val="28"/>
          <w:szCs w:val="28"/>
        </w:rPr>
      </w:pPr>
      <w:r>
        <w:rPr>
          <w:color w:val="231f20"/>
          <w:sz w:val="28"/>
          <w:szCs w:val="28"/>
        </w:rPr>
        <w:t>Письмо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Министерства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просвещения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Российской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Федерации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«О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направлении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методических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рекомендаций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по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проведению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цикла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внеурочных</w:t>
      </w:r>
      <w:r>
        <w:rPr>
          <w:color w:val="231f20"/>
          <w:spacing w:val="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занятий</w:t>
      </w:r>
      <w:r>
        <w:rPr>
          <w:color w:val="231f20"/>
          <w:spacing w:val="-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«Разговоры</w:t>
      </w:r>
      <w:r>
        <w:rPr>
          <w:color w:val="231f20"/>
          <w:spacing w:val="-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о</w:t>
      </w:r>
      <w:r>
        <w:rPr>
          <w:color w:val="231f20"/>
          <w:spacing w:val="-2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важном»» от</w:t>
      </w:r>
      <w:r>
        <w:rPr>
          <w:color w:val="231f20"/>
          <w:spacing w:val="-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15.08.2022</w:t>
      </w:r>
      <w:r>
        <w:rPr>
          <w:color w:val="231f20"/>
          <w:spacing w:val="-2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№</w:t>
      </w:r>
      <w:r>
        <w:rPr>
          <w:color w:val="231f20"/>
          <w:spacing w:val="-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03–1190.</w:t>
      </w:r>
    </w:p>
    <w:p w14:paraId="0000005D">
      <w:pPr>
        <w:pStyle w:val="ListParagraph"/>
        <w:numPr>
          <w:ilvl w:val="1"/>
          <w:numId w:val="10"/>
        </w:numPr>
        <w:tabs>
          <w:tab w:val="left" w:pos="1271"/>
        </w:tabs>
        <w:spacing w:before="72" w:line="276" w:lineRule="auto"/>
        <w:ind w:left="1270" w:hanging="428"/>
        <w:rPr>
          <w:sz w:val="28"/>
          <w:szCs w:val="28"/>
        </w:rPr>
      </w:pPr>
      <w:r>
        <w:rPr>
          <w:color w:val="231f20"/>
          <w:sz w:val="28"/>
          <w:szCs w:val="28"/>
        </w:rPr>
        <w:t>Приказ</w:t>
      </w:r>
      <w:r>
        <w:rPr>
          <w:color w:val="231f20"/>
          <w:spacing w:val="-1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Министерства</w:t>
      </w:r>
      <w:r>
        <w:rPr>
          <w:color w:val="231f20"/>
          <w:spacing w:val="-10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просвещения</w:t>
      </w:r>
      <w:r>
        <w:rPr>
          <w:color w:val="231f20"/>
          <w:spacing w:val="-10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Российской</w:t>
      </w:r>
      <w:r>
        <w:rPr>
          <w:color w:val="231f20"/>
          <w:spacing w:val="-9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Федерации</w:t>
      </w:r>
      <w:r>
        <w:rPr>
          <w:color w:val="231f20"/>
          <w:spacing w:val="-11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от</w:t>
      </w:r>
      <w:r>
        <w:rPr>
          <w:color w:val="231f20"/>
          <w:spacing w:val="-10"/>
          <w:sz w:val="28"/>
          <w:szCs w:val="28"/>
        </w:rPr>
        <w:t xml:space="preserve"> </w:t>
      </w:r>
      <w:r>
        <w:rPr>
          <w:color w:val="231f20"/>
          <w:sz w:val="28"/>
          <w:szCs w:val="28"/>
        </w:rPr>
        <w:t>18.05.2023</w:t>
      </w:r>
    </w:p>
    <w:p w14:paraId="0000005E">
      <w:pPr>
        <w:pStyle w:val="BodyText"/>
        <w:spacing w:line="276" w:lineRule="auto"/>
        <w:ind w:right="154" w:firstLine="0"/>
        <w:rPr/>
      </w:pPr>
      <w:r>
        <w:rPr>
          <w:color w:val="231f20"/>
        </w:rPr>
        <w:t>№ 372 «Об утверждении федеральной образовательной программы начального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общего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образования»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(Зарегистрирован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Минюстом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России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12.07.2023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№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74229).</w:t>
      </w:r>
    </w:p>
    <w:p w14:paraId="0000005F">
      <w:pPr>
        <w:pStyle w:val="Heading3"/>
        <w:spacing w:before="0"/>
        <w:rPr>
          <w:sz w:val="16"/>
          <w:szCs w:val="16"/>
        </w:rPr>
      </w:pPr>
    </w:p>
    <w:p w14:paraId="00000060">
      <w:pPr>
        <w:pStyle w:val="Heading3"/>
        <w:spacing w:before="0"/>
        <w:rPr/>
      </w:pPr>
      <w:r>
        <w:t>Варианты</w:t>
      </w:r>
      <w:r>
        <w:rPr>
          <w:spacing w:val="88"/>
        </w:rPr>
        <w:t xml:space="preserve"> </w:t>
      </w:r>
      <w:r>
        <w:t xml:space="preserve">реализации  </w:t>
      </w:r>
      <w:r>
        <w:rPr>
          <w:spacing w:val="16"/>
        </w:rPr>
        <w:t xml:space="preserve"> </w:t>
      </w:r>
      <w:r>
        <w:t xml:space="preserve">программы  </w:t>
      </w:r>
      <w:r>
        <w:rPr>
          <w:spacing w:val="16"/>
        </w:rPr>
        <w:t xml:space="preserve"> </w:t>
      </w:r>
      <w:r>
        <w:t xml:space="preserve">и  </w:t>
      </w:r>
      <w:r>
        <w:rPr>
          <w:spacing w:val="17"/>
        </w:rPr>
        <w:t xml:space="preserve"> </w:t>
      </w:r>
      <w:r>
        <w:t xml:space="preserve">формы  </w:t>
      </w:r>
      <w:r>
        <w:rPr>
          <w:spacing w:val="18"/>
        </w:rPr>
        <w:t xml:space="preserve"> </w:t>
      </w:r>
      <w:r>
        <w:t xml:space="preserve">проведения  </w:t>
      </w:r>
      <w:r>
        <w:rPr>
          <w:spacing w:val="18"/>
        </w:rPr>
        <w:t xml:space="preserve"> </w:t>
      </w:r>
      <w:r>
        <w:t>занятий</w:t>
      </w:r>
    </w:p>
    <w:p w14:paraId="00000061">
      <w:pPr>
        <w:pStyle w:val="BodyText"/>
        <w:spacing w:line="276" w:lineRule="auto"/>
        <w:ind w:right="147" w:firstLine="708"/>
        <w:rPr/>
      </w:pPr>
      <w:r>
        <w:t>Программа реализуется в работе с обучающимися 1–2, 3–4, 5–7, 8–9 и 10–11</w:t>
      </w:r>
      <w:r>
        <w:rPr>
          <w:spacing w:val="-67"/>
        </w:rPr>
        <w:t xml:space="preserve"> </w:t>
      </w:r>
      <w:r>
        <w:t>классов. В 2023–2024 учебном году запланировано проведение 36 внеурочных</w:t>
      </w:r>
      <w:r>
        <w:rPr>
          <w:spacing w:val="1"/>
        </w:rPr>
        <w:t xml:space="preserve"> </w:t>
      </w:r>
      <w:r>
        <w:t>занятий.</w:t>
      </w:r>
      <w:r>
        <w:rPr>
          <w:spacing w:val="-2"/>
        </w:rPr>
        <w:t xml:space="preserve"> </w:t>
      </w:r>
      <w:r>
        <w:t>Занятия</w:t>
      </w:r>
      <w:r>
        <w:rPr>
          <w:spacing w:val="-2"/>
        </w:rPr>
        <w:t xml:space="preserve"> </w:t>
      </w:r>
      <w:r>
        <w:t>проводятся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раз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неделю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понедельникам,</w:t>
      </w:r>
      <w:r>
        <w:rPr>
          <w:spacing w:val="-2"/>
        </w:rPr>
        <w:t xml:space="preserve"> </w:t>
      </w:r>
      <w:r>
        <w:t>первым</w:t>
      </w:r>
      <w:r>
        <w:rPr>
          <w:spacing w:val="-2"/>
        </w:rPr>
        <w:t xml:space="preserve"> </w:t>
      </w:r>
      <w:r>
        <w:t>уроком.</w:t>
      </w:r>
    </w:p>
    <w:p w14:paraId="00000062">
      <w:pPr>
        <w:pStyle w:val="BodyText"/>
        <w:spacing w:line="276" w:lineRule="auto"/>
        <w:ind w:right="152"/>
        <w:rPr/>
      </w:pPr>
      <w:r>
        <w:t>Внеурочные</w:t>
      </w:r>
      <w:r>
        <w:rPr>
          <w:spacing w:val="1"/>
        </w:rPr>
        <w:t xml:space="preserve"> </w:t>
      </w:r>
      <w:r>
        <w:t>занятия</w:t>
      </w:r>
      <w:r>
        <w:rPr>
          <w:spacing w:val="1"/>
        </w:rPr>
        <w:t xml:space="preserve"> </w:t>
      </w:r>
      <w:r>
        <w:t>«Разговоры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важном»</w:t>
      </w:r>
      <w:r>
        <w:rPr>
          <w:spacing w:val="1"/>
        </w:rPr>
        <w:t xml:space="preserve"> </w:t>
      </w:r>
      <w:r>
        <w:t>направлены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развитие</w:t>
      </w:r>
      <w:r>
        <w:rPr>
          <w:spacing w:val="-67"/>
        </w:rPr>
        <w:t xml:space="preserve"> </w:t>
      </w:r>
      <w:r>
        <w:t>ценностного отношения обучающихся к своей родине – России, населяющим ее</w:t>
      </w:r>
      <w:r>
        <w:rPr>
          <w:spacing w:val="1"/>
        </w:rPr>
        <w:t xml:space="preserve"> </w:t>
      </w:r>
      <w:r>
        <w:t>людям, ее уникальной истории, богатой природе и великой культуре. Внеурочные</w:t>
      </w:r>
      <w:r>
        <w:rPr>
          <w:spacing w:val="-67"/>
        </w:rPr>
        <w:t xml:space="preserve"> </w:t>
      </w:r>
      <w:r>
        <w:t>занятия</w:t>
      </w:r>
      <w:r>
        <w:rPr>
          <w:spacing w:val="1"/>
        </w:rPr>
        <w:t xml:space="preserve"> </w:t>
      </w:r>
      <w:r>
        <w:t>«Разговоры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важном»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формирование</w:t>
      </w:r>
      <w:r>
        <w:rPr>
          <w:spacing w:val="1"/>
        </w:rPr>
        <w:t xml:space="preserve"> </w:t>
      </w:r>
      <w:r>
        <w:t>соответствующей внутренней позиции личности обучающегося, необходимой ему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конструктивного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ответственного поведения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обществе.</w:t>
      </w:r>
    </w:p>
    <w:p w14:paraId="00000063">
      <w:pPr>
        <w:pStyle w:val="BodyText"/>
        <w:spacing w:before="1" w:line="276" w:lineRule="auto"/>
        <w:ind w:right="149"/>
        <w:rPr/>
      </w:pPr>
      <w:r>
        <w:t>Основной формат внеурочных занятий «Разговоры о важном» – разговор и</w:t>
      </w:r>
      <w:r>
        <w:rPr>
          <w:spacing w:val="1"/>
        </w:rPr>
        <w:t xml:space="preserve"> </w:t>
      </w:r>
      <w:r>
        <w:t>(или) беседа с обучающимися. Занятия позволяют обучающемуся вырабатывать</w:t>
      </w:r>
      <w:r>
        <w:rPr>
          <w:spacing w:val="1"/>
        </w:rPr>
        <w:t xml:space="preserve"> </w:t>
      </w:r>
      <w:r>
        <w:t>собственную</w:t>
      </w:r>
      <w:r>
        <w:rPr>
          <w:spacing w:val="-2"/>
        </w:rPr>
        <w:t xml:space="preserve"> </w:t>
      </w:r>
      <w:r>
        <w:t>мировозренческую</w:t>
      </w:r>
      <w:r>
        <w:rPr>
          <w:spacing w:val="-1"/>
        </w:rPr>
        <w:t xml:space="preserve"> </w:t>
      </w:r>
      <w:r>
        <w:t>позицию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обсуждаемым</w:t>
      </w:r>
      <w:r>
        <w:rPr>
          <w:spacing w:val="-1"/>
        </w:rPr>
        <w:t xml:space="preserve"> </w:t>
      </w:r>
      <w:r>
        <w:t>темам.</w:t>
      </w:r>
    </w:p>
    <w:p w14:paraId="00000064">
      <w:pPr>
        <w:pStyle w:val="BodyText"/>
        <w:spacing w:line="276" w:lineRule="auto"/>
        <w:ind w:right="151"/>
        <w:rPr/>
      </w:pPr>
      <w:r>
        <w:t>Основные</w:t>
      </w:r>
      <w:r>
        <w:rPr>
          <w:spacing w:val="-4"/>
        </w:rPr>
        <w:t xml:space="preserve"> </w:t>
      </w:r>
      <w:r>
        <w:t>темы</w:t>
      </w:r>
      <w:r>
        <w:rPr>
          <w:spacing w:val="-3"/>
        </w:rPr>
        <w:t xml:space="preserve"> </w:t>
      </w:r>
      <w:r>
        <w:t>занятий</w:t>
      </w:r>
      <w:r>
        <w:rPr>
          <w:spacing w:val="-4"/>
        </w:rPr>
        <w:t xml:space="preserve"> </w:t>
      </w:r>
      <w:r>
        <w:t>связаны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важнейшими</w:t>
      </w:r>
      <w:r>
        <w:rPr>
          <w:spacing w:val="-3"/>
        </w:rPr>
        <w:t xml:space="preserve"> </w:t>
      </w:r>
      <w:r>
        <w:t>аспектами</w:t>
      </w:r>
      <w:r>
        <w:rPr>
          <w:spacing w:val="-3"/>
        </w:rPr>
        <w:t xml:space="preserve"> </w:t>
      </w:r>
      <w:r>
        <w:t>жизни</w:t>
      </w:r>
      <w:r>
        <w:rPr>
          <w:spacing w:val="-2"/>
        </w:rPr>
        <w:t xml:space="preserve"> </w:t>
      </w:r>
      <w:r>
        <w:t>человека</w:t>
      </w:r>
      <w:r>
        <w:rPr>
          <w:spacing w:val="-4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России:</w:t>
      </w:r>
      <w:r>
        <w:rPr>
          <w:spacing w:val="1"/>
        </w:rPr>
        <w:t xml:space="preserve"> </w:t>
      </w:r>
      <w:r>
        <w:t>знанием</w:t>
      </w:r>
      <w:r>
        <w:rPr>
          <w:spacing w:val="1"/>
        </w:rPr>
        <w:t xml:space="preserve"> </w:t>
      </w:r>
      <w:r>
        <w:t>родной</w:t>
      </w:r>
      <w:r>
        <w:rPr>
          <w:spacing w:val="1"/>
        </w:rPr>
        <w:t xml:space="preserve"> </w:t>
      </w:r>
      <w:r>
        <w:t>истории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пониманием</w:t>
      </w:r>
      <w:r>
        <w:rPr>
          <w:spacing w:val="1"/>
        </w:rPr>
        <w:t xml:space="preserve"> </w:t>
      </w:r>
      <w:r>
        <w:t>сложностей</w:t>
      </w:r>
      <w:r>
        <w:rPr>
          <w:spacing w:val="1"/>
        </w:rPr>
        <w:t xml:space="preserve"> </w:t>
      </w:r>
      <w:r>
        <w:t>современного</w:t>
      </w:r>
      <w:r>
        <w:rPr>
          <w:spacing w:val="1"/>
        </w:rPr>
        <w:t xml:space="preserve"> </w:t>
      </w:r>
      <w:r>
        <w:t>мира,</w:t>
      </w:r>
      <w:r>
        <w:rPr>
          <w:spacing w:val="1"/>
        </w:rPr>
        <w:t xml:space="preserve"> </w:t>
      </w:r>
      <w:r>
        <w:t>техническим</w:t>
      </w:r>
      <w:r>
        <w:rPr>
          <w:spacing w:val="1"/>
        </w:rPr>
        <w:t xml:space="preserve"> </w:t>
      </w:r>
      <w:r>
        <w:t>прогрессом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сохранением</w:t>
      </w:r>
      <w:r>
        <w:rPr>
          <w:spacing w:val="1"/>
        </w:rPr>
        <w:t xml:space="preserve"> </w:t>
      </w:r>
      <w:r>
        <w:t>природы,</w:t>
      </w:r>
      <w:r>
        <w:rPr>
          <w:spacing w:val="1"/>
        </w:rPr>
        <w:t xml:space="preserve"> </w:t>
      </w:r>
      <w:r>
        <w:t>ориентацией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мировой</w:t>
      </w:r>
      <w:r>
        <w:rPr>
          <w:spacing w:val="1"/>
        </w:rPr>
        <w:t xml:space="preserve"> </w:t>
      </w:r>
      <w:r>
        <w:t>художественной</w:t>
      </w:r>
      <w:r>
        <w:rPr>
          <w:spacing w:val="1"/>
        </w:rPr>
        <w:t xml:space="preserve"> </w:t>
      </w:r>
      <w:r>
        <w:t>культуре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повседневной</w:t>
      </w:r>
      <w:r>
        <w:rPr>
          <w:spacing w:val="1"/>
        </w:rPr>
        <w:t xml:space="preserve"> </w:t>
      </w:r>
      <w:r>
        <w:t>культуре</w:t>
      </w:r>
      <w:r>
        <w:rPr>
          <w:spacing w:val="1"/>
        </w:rPr>
        <w:t xml:space="preserve"> </w:t>
      </w:r>
      <w:r>
        <w:t>поведения,</w:t>
      </w:r>
      <w:r>
        <w:rPr>
          <w:spacing w:val="1"/>
        </w:rPr>
        <w:t xml:space="preserve"> </w:t>
      </w:r>
      <w:r>
        <w:t>доброжелательным</w:t>
      </w:r>
      <w:r>
        <w:rPr>
          <w:spacing w:val="1"/>
        </w:rPr>
        <w:t xml:space="preserve"> </w:t>
      </w:r>
      <w:r>
        <w:t>отношением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окружающим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ответственным</w:t>
      </w:r>
      <w:r>
        <w:rPr>
          <w:spacing w:val="1"/>
        </w:rPr>
        <w:t xml:space="preserve"> </w:t>
      </w:r>
      <w:r>
        <w:t>отношением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собственным поступкам.</w:t>
      </w:r>
    </w:p>
    <w:p w14:paraId="00000065">
      <w:pPr>
        <w:pStyle w:val="Heading3"/>
        <w:spacing w:line="276" w:lineRule="auto"/>
        <w:rPr/>
      </w:pPr>
      <w:r>
        <w:t>Взаимосвязь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программой</w:t>
      </w:r>
      <w:r>
        <w:rPr>
          <w:spacing w:val="-5"/>
        </w:rPr>
        <w:t xml:space="preserve"> </w:t>
      </w:r>
      <w:r>
        <w:t>воспитания</w:t>
      </w:r>
    </w:p>
    <w:p w14:paraId="00000066">
      <w:pPr>
        <w:pStyle w:val="BodyText"/>
        <w:spacing w:line="276" w:lineRule="auto"/>
        <w:ind w:right="149"/>
        <w:rPr/>
      </w:pPr>
      <w:r>
        <w:t>Программа</w:t>
      </w:r>
      <w:r>
        <w:rPr>
          <w:spacing w:val="1"/>
        </w:rPr>
        <w:t xml:space="preserve"> </w:t>
      </w:r>
      <w:r>
        <w:t>курса</w:t>
      </w:r>
      <w:r>
        <w:rPr>
          <w:spacing w:val="1"/>
        </w:rPr>
        <w:t xml:space="preserve"> </w:t>
      </w:r>
      <w:r>
        <w:t>внеурочной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учётом</w:t>
      </w:r>
      <w:r>
        <w:rPr>
          <w:spacing w:val="1"/>
        </w:rPr>
        <w:t xml:space="preserve"> </w:t>
      </w:r>
      <w:r>
        <w:t>федеральных образовательных программ начального общего, основного общего и</w:t>
      </w:r>
      <w:r>
        <w:rPr>
          <w:spacing w:val="1"/>
        </w:rPr>
        <w:t xml:space="preserve"> </w:t>
      </w:r>
      <w:r>
        <w:t>среднего</w:t>
      </w:r>
      <w:r>
        <w:rPr>
          <w:spacing w:val="-5"/>
        </w:rPr>
        <w:t xml:space="preserve"> </w:t>
      </w:r>
      <w:r>
        <w:t>общего</w:t>
      </w:r>
      <w:r>
        <w:rPr>
          <w:spacing w:val="-6"/>
        </w:rPr>
        <w:t xml:space="preserve"> </w:t>
      </w:r>
      <w:r>
        <w:t>образования.</w:t>
      </w:r>
      <w:r>
        <w:rPr>
          <w:spacing w:val="-6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позволяет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практике</w:t>
      </w:r>
      <w:r>
        <w:rPr>
          <w:spacing w:val="-6"/>
        </w:rPr>
        <w:t xml:space="preserve"> </w:t>
      </w:r>
      <w:r>
        <w:t>соединить</w:t>
      </w:r>
      <w:r>
        <w:rPr>
          <w:spacing w:val="-6"/>
        </w:rPr>
        <w:t xml:space="preserve"> </w:t>
      </w:r>
      <w:r>
        <w:t>обучающую</w:t>
      </w:r>
      <w:r>
        <w:rPr>
          <w:spacing w:val="-7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воспитательную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педагога,</w:t>
      </w:r>
      <w:r>
        <w:rPr>
          <w:spacing w:val="1"/>
        </w:rPr>
        <w:t xml:space="preserve"> </w:t>
      </w:r>
      <w:r>
        <w:t>ориентировать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интеллектуальное,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нравственное,</w:t>
      </w:r>
      <w:r>
        <w:rPr>
          <w:spacing w:val="1"/>
        </w:rPr>
        <w:t xml:space="preserve"> </w:t>
      </w:r>
      <w:r>
        <w:t>социальное</w:t>
      </w:r>
      <w:r>
        <w:rPr>
          <w:spacing w:val="1"/>
        </w:rPr>
        <w:t xml:space="preserve"> </w:t>
      </w:r>
      <w:r>
        <w:t>развитие</w:t>
      </w:r>
      <w:r>
        <w:rPr>
          <w:spacing w:val="1"/>
        </w:rPr>
        <w:t xml:space="preserve"> </w:t>
      </w:r>
      <w:r>
        <w:t>ребёнка.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проявляется:</w:t>
      </w:r>
    </w:p>
    <w:p w14:paraId="00000067">
      <w:pPr>
        <w:pStyle w:val="ListParagraph"/>
        <w:numPr>
          <w:ilvl w:val="0"/>
          <w:numId w:val="9"/>
        </w:numPr>
        <w:tabs>
          <w:tab w:val="left" w:pos="1076"/>
        </w:tabs>
        <w:spacing w:line="276" w:lineRule="auto"/>
        <w:ind w:left="1075" w:hanging="233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выделении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цели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ценностных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приоритетов;</w:t>
      </w:r>
    </w:p>
    <w:p w14:paraId="00000068">
      <w:pPr>
        <w:pStyle w:val="ListParagraph"/>
        <w:numPr>
          <w:ilvl w:val="0"/>
          <w:numId w:val="9"/>
        </w:numPr>
        <w:tabs>
          <w:tab w:val="left" w:pos="1076"/>
        </w:tabs>
        <w:spacing w:line="276" w:lineRule="auto"/>
        <w:ind w:right="151" w:firstLine="709"/>
        <w:rPr>
          <w:sz w:val="28"/>
          <w:szCs w:val="28"/>
        </w:rPr>
      </w:pPr>
      <w:r>
        <w:rPr>
          <w:sz w:val="28"/>
          <w:szCs w:val="28"/>
        </w:rPr>
        <w:t>в приоритете личностных результатов реализации программы внеурочной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деятельности,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нашедших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отражение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конкретизацию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программе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воспитания;</w:t>
      </w:r>
    </w:p>
    <w:p w14:paraId="00000069">
      <w:pPr>
        <w:pStyle w:val="ListParagraph"/>
        <w:numPr>
          <w:ilvl w:val="0"/>
          <w:numId w:val="9"/>
        </w:numPr>
        <w:tabs>
          <w:tab w:val="left" w:pos="1076"/>
        </w:tabs>
        <w:spacing w:before="8" w:line="276" w:lineRule="auto"/>
        <w:ind w:right="149" w:firstLine="709"/>
        <w:rPr>
          <w:sz w:val="28"/>
          <w:szCs w:val="28"/>
        </w:rPr>
      </w:pPr>
      <w:r>
        <w:rPr>
          <w:sz w:val="28"/>
          <w:szCs w:val="28"/>
        </w:rPr>
        <w:t>в интерактивных формах занятий для обучающихся, обеспечивающих 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вовлеченность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совместную с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педагогом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сверстниками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деятельность.</w:t>
      </w:r>
    </w:p>
    <w:p w14:paraId="0000006A">
      <w:pPr>
        <w:pStyle w:val="Heading3"/>
        <w:spacing w:before="0" w:line="276" w:lineRule="auto"/>
        <w:rPr/>
      </w:pPr>
      <w:bookmarkStart w:id="1" w:name="_bookmark1"/>
      <w:bookmarkEnd w:id="1"/>
      <w:r>
        <w:t>Ц</w:t>
      </w:r>
      <w:r>
        <w:t>енностное</w:t>
      </w:r>
      <w:r>
        <w:rPr>
          <w:spacing w:val="-8"/>
        </w:rPr>
        <w:t xml:space="preserve"> </w:t>
      </w:r>
      <w:r>
        <w:t>наполнение</w:t>
      </w:r>
      <w:r>
        <w:rPr>
          <w:spacing w:val="-5"/>
        </w:rPr>
        <w:t xml:space="preserve"> </w:t>
      </w:r>
      <w:r>
        <w:t>внеурочных</w:t>
      </w:r>
      <w:r>
        <w:rPr>
          <w:spacing w:val="-7"/>
        </w:rPr>
        <w:t xml:space="preserve"> </w:t>
      </w:r>
      <w:r>
        <w:t>занятий</w:t>
      </w:r>
    </w:p>
    <w:p w14:paraId="0000006B">
      <w:pPr>
        <w:pStyle w:val="BodyText"/>
        <w:spacing w:line="276" w:lineRule="auto"/>
        <w:ind w:left="843" w:firstLine="0"/>
        <w:rPr/>
      </w:pPr>
      <w:r>
        <w:t>В</w:t>
      </w:r>
      <w:r>
        <w:rPr>
          <w:spacing w:val="-4"/>
        </w:rPr>
        <w:t xml:space="preserve"> </w:t>
      </w:r>
      <w:r>
        <w:t>основе</w:t>
      </w:r>
      <w:r>
        <w:rPr>
          <w:spacing w:val="-1"/>
        </w:rPr>
        <w:t xml:space="preserve"> </w:t>
      </w:r>
      <w:r>
        <w:t>определения</w:t>
      </w:r>
      <w:r>
        <w:rPr>
          <w:spacing w:val="-3"/>
        </w:rPr>
        <w:t xml:space="preserve"> </w:t>
      </w:r>
      <w:r>
        <w:t>тематики</w:t>
      </w:r>
      <w:r>
        <w:rPr>
          <w:spacing w:val="-3"/>
        </w:rPr>
        <w:t xml:space="preserve"> </w:t>
      </w:r>
      <w:r>
        <w:t>внеурочных</w:t>
      </w:r>
      <w:r>
        <w:rPr>
          <w:spacing w:val="-3"/>
        </w:rPr>
        <w:t xml:space="preserve"> </w:t>
      </w:r>
      <w:r>
        <w:t>занятий</w:t>
      </w:r>
      <w:r>
        <w:rPr>
          <w:spacing w:val="-2"/>
        </w:rPr>
        <w:t xml:space="preserve"> </w:t>
      </w:r>
      <w:r>
        <w:t>лежат</w:t>
      </w:r>
      <w:r>
        <w:rPr>
          <w:spacing w:val="-2"/>
        </w:rPr>
        <w:t xml:space="preserve"> </w:t>
      </w:r>
      <w:r>
        <w:t>два</w:t>
      </w:r>
      <w:r>
        <w:rPr>
          <w:spacing w:val="-3"/>
        </w:rPr>
        <w:t xml:space="preserve"> </w:t>
      </w:r>
      <w:r>
        <w:t>принципа:</w:t>
      </w:r>
    </w:p>
    <w:p w14:paraId="0000006C">
      <w:pPr>
        <w:pStyle w:val="ListParagraph"/>
        <w:numPr>
          <w:ilvl w:val="0"/>
          <w:numId w:val="8"/>
        </w:numPr>
        <w:tabs>
          <w:tab w:val="left" w:pos="1155"/>
        </w:tabs>
        <w:spacing w:line="276" w:lineRule="auto"/>
        <w:ind w:hanging="312"/>
        <w:rPr>
          <w:sz w:val="28"/>
          <w:szCs w:val="28"/>
        </w:rPr>
      </w:pPr>
      <w:r>
        <w:rPr>
          <w:sz w:val="28"/>
          <w:szCs w:val="28"/>
        </w:rPr>
        <w:t>соответствие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датам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календаря;</w:t>
      </w:r>
    </w:p>
    <w:p w14:paraId="0000006D">
      <w:pPr>
        <w:pStyle w:val="ListParagraph"/>
        <w:numPr>
          <w:ilvl w:val="0"/>
          <w:numId w:val="8"/>
        </w:numPr>
        <w:tabs>
          <w:tab w:val="left" w:pos="1155"/>
        </w:tabs>
        <w:spacing w:line="276" w:lineRule="auto"/>
        <w:ind w:left="134" w:right="153" w:firstLine="709"/>
        <w:rPr>
          <w:sz w:val="28"/>
          <w:szCs w:val="28"/>
        </w:rPr>
      </w:pPr>
      <w:r>
        <w:rPr>
          <w:sz w:val="28"/>
          <w:szCs w:val="28"/>
        </w:rPr>
        <w:t>значимость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обучающегося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события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(даты),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которое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отмечается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календаре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текущем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году.</w:t>
      </w:r>
    </w:p>
    <w:p w14:paraId="0000006E">
      <w:pPr>
        <w:pStyle w:val="BodyText"/>
        <w:spacing w:line="276" w:lineRule="auto"/>
        <w:ind w:left="843" w:firstLine="0"/>
        <w:rPr/>
      </w:pPr>
      <w:r>
        <w:t>Даты</w:t>
      </w:r>
      <w:r>
        <w:rPr>
          <w:spacing w:val="-4"/>
        </w:rPr>
        <w:t xml:space="preserve"> </w:t>
      </w:r>
      <w:r>
        <w:t>календаря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объединить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две</w:t>
      </w:r>
      <w:r>
        <w:rPr>
          <w:spacing w:val="-3"/>
        </w:rPr>
        <w:t xml:space="preserve"> </w:t>
      </w:r>
      <w:r>
        <w:t>группы:</w:t>
      </w:r>
    </w:p>
    <w:p w14:paraId="0000006F">
      <w:pPr>
        <w:pStyle w:val="ListParagraph"/>
        <w:numPr>
          <w:ilvl w:val="0"/>
          <w:numId w:val="7"/>
        </w:numPr>
        <w:tabs>
          <w:tab w:val="left" w:pos="1132"/>
        </w:tabs>
        <w:spacing w:line="276" w:lineRule="auto"/>
        <w:ind w:right="150" w:firstLine="709"/>
        <w:rPr>
          <w:sz w:val="28"/>
          <w:szCs w:val="28"/>
        </w:rPr>
      </w:pPr>
      <w:r>
        <w:rPr>
          <w:sz w:val="28"/>
          <w:szCs w:val="28"/>
        </w:rPr>
        <w:t>Даты, связанные с событиями, которые отмечаются в постоянные числа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ежегодно (государственные и профессиональные праздники, даты исторических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событий).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Например,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«День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народного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единства»,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«День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защитника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Отечества»,</w:t>
      </w:r>
    </w:p>
    <w:p w14:paraId="00000070">
      <w:pPr>
        <w:pStyle w:val="BodyText"/>
        <w:spacing w:line="276" w:lineRule="auto"/>
        <w:ind w:right="150" w:firstLine="0"/>
        <w:rPr/>
      </w:pPr>
      <w:r>
        <w:t>«</w:t>
      </w:r>
      <w:r>
        <w:rPr>
          <w:color w:val="231f20"/>
        </w:rPr>
        <w:t>Новогодние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семейные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традиции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разных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народов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России</w:t>
      </w:r>
      <w:r>
        <w:t>»,</w:t>
      </w:r>
      <w:r>
        <w:rPr>
          <w:spacing w:val="1"/>
        </w:rPr>
        <w:t xml:space="preserve"> </w:t>
      </w:r>
      <w:r>
        <w:t>«День</w:t>
      </w:r>
      <w:r>
        <w:rPr>
          <w:spacing w:val="1"/>
        </w:rPr>
        <w:t xml:space="preserve"> </w:t>
      </w:r>
      <w:r>
        <w:t>учителя</w:t>
      </w:r>
      <w:r>
        <w:rPr>
          <w:spacing w:val="-67"/>
        </w:rPr>
        <w:t xml:space="preserve"> </w:t>
      </w:r>
      <w:r>
        <w:t>(советники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воспитанию)»,</w:t>
      </w:r>
      <w:r>
        <w:rPr>
          <w:spacing w:val="-1"/>
        </w:rPr>
        <w:t xml:space="preserve"> </w:t>
      </w:r>
      <w:r>
        <w:t>«День</w:t>
      </w:r>
      <w:r>
        <w:rPr>
          <w:spacing w:val="-2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науки»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 д.</w:t>
      </w:r>
    </w:p>
    <w:p w14:paraId="00000071">
      <w:pPr>
        <w:pStyle w:val="ListParagraph"/>
        <w:numPr>
          <w:ilvl w:val="0"/>
          <w:numId w:val="7"/>
        </w:numPr>
        <w:tabs>
          <w:tab w:val="left" w:pos="1132"/>
        </w:tabs>
        <w:spacing w:line="276" w:lineRule="auto"/>
        <w:ind w:right="154" w:firstLine="709"/>
        <w:rPr>
          <w:sz w:val="28"/>
          <w:szCs w:val="28"/>
        </w:rPr>
      </w:pPr>
      <w:r>
        <w:rPr>
          <w:sz w:val="28"/>
          <w:szCs w:val="28"/>
        </w:rPr>
        <w:t>Юбилейные даты выдающихся деятелей науки, литературы, искусства.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Например,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«190-летие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дня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рождения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Д.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Менделеева.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День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российской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науки»,</w:t>
      </w:r>
    </w:p>
    <w:p w14:paraId="00000072">
      <w:pPr>
        <w:pStyle w:val="BodyText"/>
        <w:spacing w:line="276" w:lineRule="auto"/>
        <w:ind w:right="149" w:firstLine="0"/>
        <w:rPr/>
      </w:pPr>
      <w:r>
        <w:t>«</w:t>
      </w:r>
      <w:r>
        <w:rPr>
          <w:color w:val="231f20"/>
        </w:rPr>
        <w:t>215-летие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дня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рождения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В.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Гоголя</w:t>
      </w:r>
      <w:r>
        <w:t>»,</w:t>
      </w:r>
      <w:r>
        <w:rPr>
          <w:spacing w:val="-10"/>
        </w:rPr>
        <w:t xml:space="preserve"> </w:t>
      </w:r>
      <w:r>
        <w:t>«</w:t>
      </w:r>
      <w:r>
        <w:rPr>
          <w:color w:val="231f20"/>
        </w:rPr>
        <w:t>Русский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язык.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Великий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могучий.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225</w:t>
      </w:r>
      <w:r>
        <w:rPr>
          <w:color w:val="231f20"/>
          <w:spacing w:val="-67"/>
        </w:rPr>
        <w:t xml:space="preserve"> </w:t>
      </w:r>
      <w:r>
        <w:rPr>
          <w:color w:val="231f20"/>
        </w:rPr>
        <w:t>лет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дня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рождения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А.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С.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Пушкина</w:t>
      </w:r>
      <w:r>
        <w:t>».</w:t>
      </w:r>
    </w:p>
    <w:p w14:paraId="00000073">
      <w:pPr>
        <w:pStyle w:val="BodyText"/>
        <w:spacing w:line="276" w:lineRule="auto"/>
        <w:ind w:right="149"/>
        <w:rPr/>
      </w:pPr>
      <w:r>
        <w:t>В программе предлагается несколько тем внеурочных занятий, которые не</w:t>
      </w:r>
      <w:r>
        <w:rPr>
          <w:spacing w:val="1"/>
        </w:rPr>
        <w:t xml:space="preserve"> </w:t>
      </w:r>
      <w:r>
        <w:t>связаны</w:t>
      </w:r>
      <w:r>
        <w:rPr>
          <w:spacing w:val="49"/>
        </w:rPr>
        <w:t xml:space="preserve"> </w:t>
      </w:r>
      <w:r>
        <w:t>с</w:t>
      </w:r>
      <w:r>
        <w:rPr>
          <w:spacing w:val="50"/>
        </w:rPr>
        <w:t xml:space="preserve"> </w:t>
      </w:r>
      <w:r>
        <w:t>текущими</w:t>
      </w:r>
      <w:r>
        <w:rPr>
          <w:spacing w:val="49"/>
        </w:rPr>
        <w:t xml:space="preserve"> </w:t>
      </w:r>
      <w:r>
        <w:t>датами</w:t>
      </w:r>
      <w:r>
        <w:rPr>
          <w:spacing w:val="51"/>
        </w:rPr>
        <w:t xml:space="preserve"> </w:t>
      </w:r>
      <w:r>
        <w:t>календаря,</w:t>
      </w:r>
      <w:r>
        <w:rPr>
          <w:spacing w:val="48"/>
        </w:rPr>
        <w:t xml:space="preserve"> </w:t>
      </w:r>
      <w:r>
        <w:t>но</w:t>
      </w:r>
      <w:r>
        <w:rPr>
          <w:spacing w:val="50"/>
        </w:rPr>
        <w:t xml:space="preserve"> </w:t>
      </w:r>
      <w:r>
        <w:t>являющиеся</w:t>
      </w:r>
      <w:r>
        <w:rPr>
          <w:spacing w:val="50"/>
        </w:rPr>
        <w:t xml:space="preserve"> </w:t>
      </w:r>
      <w:r>
        <w:t>важными</w:t>
      </w:r>
      <w:r>
        <w:rPr>
          <w:spacing w:val="50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воспитании</w:t>
      </w:r>
    </w:p>
    <w:p w14:paraId="00000074">
      <w:pPr>
        <w:pStyle w:val="BodyText"/>
        <w:spacing w:before="72" w:line="276" w:lineRule="auto"/>
        <w:ind w:right="150" w:firstLine="0"/>
        <w:rPr/>
      </w:pPr>
      <w:r>
        <w:t>школьника.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примеру:</w:t>
      </w:r>
      <w:r>
        <w:rPr>
          <w:spacing w:val="1"/>
        </w:rPr>
        <w:t xml:space="preserve"> </w:t>
      </w:r>
      <w:r>
        <w:t>«</w:t>
      </w:r>
      <w:r>
        <w:rPr>
          <w:color w:val="231f20"/>
        </w:rPr>
        <w:t>Мы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вместе</w:t>
      </w:r>
      <w:r>
        <w:t>»,</w:t>
      </w:r>
      <w:r>
        <w:rPr>
          <w:spacing w:val="1"/>
        </w:rPr>
        <w:t xml:space="preserve"> </w:t>
      </w:r>
      <w:r>
        <w:t>«</w:t>
      </w:r>
      <w:r>
        <w:rPr>
          <w:color w:val="231f20"/>
        </w:rPr>
        <w:t>О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взаимоотношениях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в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коллективе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(Всемирный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день психического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здоровья, профилактика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буллинга)</w:t>
      </w:r>
      <w:r>
        <w:t>»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др.</w:t>
      </w:r>
    </w:p>
    <w:p w14:paraId="00000075">
      <w:pPr>
        <w:pStyle w:val="BodyText"/>
        <w:spacing w:line="276" w:lineRule="auto"/>
        <w:ind w:right="149"/>
        <w:rPr/>
      </w:pPr>
      <w:r>
        <w:t>Следует</w:t>
      </w:r>
      <w:r>
        <w:rPr>
          <w:spacing w:val="1"/>
        </w:rPr>
        <w:t xml:space="preserve"> </w:t>
      </w:r>
      <w:r>
        <w:t>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внеурочные</w:t>
      </w:r>
      <w:r>
        <w:rPr>
          <w:spacing w:val="1"/>
        </w:rPr>
        <w:t xml:space="preserve"> </w:t>
      </w:r>
      <w:r>
        <w:t>занятия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воспитательной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организации,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тематика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содержание</w:t>
      </w:r>
      <w:r>
        <w:rPr>
          <w:spacing w:val="-7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обеспечить</w:t>
      </w:r>
      <w:r>
        <w:rPr>
          <w:spacing w:val="-7"/>
        </w:rPr>
        <w:t xml:space="preserve"> </w:t>
      </w:r>
      <w:r>
        <w:t>реализацию</w:t>
      </w:r>
      <w:r>
        <w:rPr>
          <w:spacing w:val="-6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назначения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целей:</w:t>
      </w:r>
      <w:r>
        <w:rPr>
          <w:spacing w:val="-5"/>
        </w:rPr>
        <w:t xml:space="preserve"> </w:t>
      </w:r>
      <w:r>
        <w:t>становление</w:t>
      </w:r>
      <w:r>
        <w:rPr>
          <w:spacing w:val="-8"/>
        </w:rPr>
        <w:t xml:space="preserve"> </w:t>
      </w:r>
      <w:r>
        <w:t>у</w:t>
      </w:r>
      <w:r>
        <w:rPr>
          <w:spacing w:val="-67"/>
        </w:rPr>
        <w:t xml:space="preserve"> </w:t>
      </w:r>
      <w:r>
        <w:t>обучающихся</w:t>
      </w:r>
      <w:r>
        <w:rPr>
          <w:spacing w:val="-16"/>
        </w:rPr>
        <w:t xml:space="preserve"> </w:t>
      </w:r>
      <w:r>
        <w:t>гражданско-патриотических</w:t>
      </w:r>
      <w:r>
        <w:rPr>
          <w:spacing w:val="-16"/>
        </w:rPr>
        <w:t xml:space="preserve"> </w:t>
      </w:r>
      <w:r>
        <w:t>чувств.</w:t>
      </w:r>
      <w:r>
        <w:rPr>
          <w:spacing w:val="-15"/>
        </w:rPr>
        <w:t xml:space="preserve"> </w:t>
      </w:r>
      <w:r>
        <w:t>Исходя</w:t>
      </w:r>
      <w:r>
        <w:rPr>
          <w:spacing w:val="-16"/>
        </w:rPr>
        <w:t xml:space="preserve"> </w:t>
      </w:r>
      <w:r>
        <w:t>из</w:t>
      </w:r>
      <w:r>
        <w:rPr>
          <w:spacing w:val="-17"/>
        </w:rPr>
        <w:t xml:space="preserve"> </w:t>
      </w:r>
      <w:r>
        <w:t>этого,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планируемых</w:t>
      </w:r>
      <w:r>
        <w:rPr>
          <w:spacing w:val="-67"/>
        </w:rPr>
        <w:t xml:space="preserve"> </w:t>
      </w:r>
      <w:r>
        <w:t>результатах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сценария</w:t>
      </w:r>
      <w:r>
        <w:rPr>
          <w:spacing w:val="1"/>
        </w:rPr>
        <w:t xml:space="preserve"> </w:t>
      </w:r>
      <w:r>
        <w:t>внеурочного</w:t>
      </w:r>
      <w:r>
        <w:rPr>
          <w:spacing w:val="1"/>
        </w:rPr>
        <w:t xml:space="preserve"> </w:t>
      </w:r>
      <w:r>
        <w:t>занятия</w:t>
      </w:r>
      <w:r>
        <w:rPr>
          <w:spacing w:val="1"/>
        </w:rPr>
        <w:t xml:space="preserve"> </w:t>
      </w:r>
      <w:r>
        <w:t>выделяются</w:t>
      </w:r>
      <w:r>
        <w:rPr>
          <w:spacing w:val="1"/>
        </w:rPr>
        <w:t xml:space="preserve"> </w:t>
      </w:r>
      <w:r>
        <w:rPr>
          <w:i/>
        </w:rPr>
        <w:t>нравственные</w:t>
      </w:r>
      <w:r>
        <w:rPr>
          <w:i/>
          <w:spacing w:val="-67"/>
        </w:rPr>
        <w:t xml:space="preserve"> </w:t>
      </w:r>
      <w:r>
        <w:rPr>
          <w:i/>
        </w:rPr>
        <w:t>ценности</w:t>
      </w:r>
      <w:r>
        <w:t>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предметом</w:t>
      </w:r>
      <w:r>
        <w:rPr>
          <w:spacing w:val="1"/>
        </w:rPr>
        <w:t xml:space="preserve"> </w:t>
      </w:r>
      <w:r>
        <w:t>обсуждения.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ценности</w:t>
      </w:r>
      <w:r>
        <w:rPr>
          <w:spacing w:val="1"/>
        </w:rPr>
        <w:t xml:space="preserve"> </w:t>
      </w:r>
      <w:r>
        <w:t>характеризуются</w:t>
      </w:r>
      <w:r>
        <w:rPr>
          <w:spacing w:val="-2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образом.</w:t>
      </w:r>
    </w:p>
    <w:p w14:paraId="00000076">
      <w:pPr>
        <w:pStyle w:val="Heading4"/>
        <w:numPr>
          <w:ilvl w:val="0"/>
          <w:numId w:val="6"/>
        </w:numPr>
        <w:tabs>
          <w:tab w:val="left" w:pos="1132"/>
        </w:tabs>
        <w:spacing w:line="276" w:lineRule="auto"/>
        <w:ind w:hanging="289"/>
        <w:rPr/>
      </w:pPr>
      <w:r>
        <w:t>Историческая</w:t>
      </w:r>
      <w:r>
        <w:rPr>
          <w:spacing w:val="-5"/>
        </w:rPr>
        <w:t xml:space="preserve"> </w:t>
      </w:r>
      <w:r>
        <w:t>память</w:t>
      </w:r>
    </w:p>
    <w:p w14:paraId="00000077">
      <w:pPr>
        <w:pStyle w:val="ListParagraph"/>
        <w:numPr>
          <w:ilvl w:val="0"/>
          <w:numId w:val="5"/>
        </w:numPr>
        <w:tabs>
          <w:tab w:val="left" w:pos="1118"/>
        </w:tabs>
        <w:spacing w:line="276" w:lineRule="auto"/>
        <w:ind w:right="151" w:firstLine="709"/>
        <w:rPr>
          <w:sz w:val="28"/>
          <w:szCs w:val="28"/>
        </w:rPr>
      </w:pPr>
      <w:r>
        <w:rPr>
          <w:sz w:val="28"/>
          <w:szCs w:val="28"/>
        </w:rPr>
        <w:t>историческая память – обязательная часть культуры народа и каждого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гражданина;</w:t>
      </w:r>
    </w:p>
    <w:p w14:paraId="00000078">
      <w:pPr>
        <w:pStyle w:val="ListParagraph"/>
        <w:numPr>
          <w:ilvl w:val="0"/>
          <w:numId w:val="5"/>
        </w:numPr>
        <w:tabs>
          <w:tab w:val="left" w:pos="1053"/>
        </w:tabs>
        <w:spacing w:line="276" w:lineRule="auto"/>
        <w:ind w:right="148" w:firstLine="709"/>
        <w:rPr>
          <w:sz w:val="28"/>
          <w:szCs w:val="28"/>
        </w:rPr>
      </w:pPr>
      <w:r>
        <w:rPr>
          <w:sz w:val="28"/>
          <w:szCs w:val="28"/>
        </w:rPr>
        <w:t>историческая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память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соединяет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прошлое,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настоящее,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позволяя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сохранить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продолжить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достижения,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мудрость,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опыт,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традиции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прошлых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поколений;</w:t>
      </w:r>
    </w:p>
    <w:p w14:paraId="00000079">
      <w:pPr>
        <w:pStyle w:val="ListParagraph"/>
        <w:numPr>
          <w:ilvl w:val="0"/>
          <w:numId w:val="5"/>
        </w:numPr>
        <w:tabs>
          <w:tab w:val="left" w:pos="1047"/>
        </w:tabs>
        <w:spacing w:line="276" w:lineRule="auto"/>
        <w:ind w:right="148" w:firstLine="709"/>
        <w:rPr>
          <w:sz w:val="28"/>
          <w:szCs w:val="28"/>
        </w:rPr>
      </w:pPr>
      <w:r>
        <w:rPr>
          <w:sz w:val="28"/>
          <w:szCs w:val="28"/>
        </w:rPr>
        <w:t>историческая память есть культура целого народа, которая складывается из объединения индивиду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льных переживаний, и включает важнейшие нравственные качества: благодарность, уважение, гордость потомков за жизнь и </w:t>
      </w:r>
      <w:r>
        <w:rPr>
          <w:sz w:val="28"/>
          <w:szCs w:val="28"/>
        </w:rPr>
        <w:t>подвиги предков.</w:t>
      </w:r>
    </w:p>
    <w:p w14:paraId="0000007A">
      <w:pPr>
        <w:pStyle w:val="BodyText"/>
        <w:spacing w:line="276" w:lineRule="auto"/>
        <w:ind w:right="148"/>
        <w:rPr/>
      </w:pPr>
      <w:r>
        <w:t>Осознание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нравственной</w:t>
      </w:r>
      <w:r>
        <w:rPr>
          <w:spacing w:val="1"/>
        </w:rPr>
        <w:t xml:space="preserve"> </w:t>
      </w:r>
      <w:r>
        <w:t>ценности</w:t>
      </w:r>
      <w:r>
        <w:rPr>
          <w:spacing w:val="1"/>
        </w:rPr>
        <w:t xml:space="preserve"> </w:t>
      </w:r>
      <w:r>
        <w:t>базируется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конкретном</w:t>
      </w:r>
      <w:r>
        <w:rPr>
          <w:spacing w:val="1"/>
        </w:rPr>
        <w:t xml:space="preserve"> </w:t>
      </w:r>
      <w:r>
        <w:t>содержании занятия. Например, тема «День народного единства» рассматривается</w:t>
      </w:r>
      <w:r>
        <w:rPr>
          <w:spacing w:val="-67"/>
        </w:rPr>
        <w:t xml:space="preserve"> </w:t>
      </w:r>
      <w:r>
        <w:t>на известных исторических фактах – единение людей, когда Родина нуждается в</w:t>
      </w:r>
      <w:r>
        <w:rPr>
          <w:spacing w:val="1"/>
        </w:rPr>
        <w:t xml:space="preserve"> </w:t>
      </w:r>
      <w:r>
        <w:t>защите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1612 г.</w:t>
      </w:r>
    </w:p>
    <w:p w14:paraId="0000007B">
      <w:pPr>
        <w:pStyle w:val="Heading4"/>
        <w:numPr>
          <w:ilvl w:val="0"/>
          <w:numId w:val="6"/>
        </w:numPr>
        <w:tabs>
          <w:tab w:val="left" w:pos="1132"/>
        </w:tabs>
        <w:spacing w:line="276" w:lineRule="auto"/>
        <w:ind w:hanging="289"/>
        <w:rPr/>
      </w:pPr>
      <w:r>
        <w:t>Преемственность</w:t>
      </w:r>
      <w:r>
        <w:rPr>
          <w:spacing w:val="-4"/>
        </w:rPr>
        <w:t xml:space="preserve"> </w:t>
      </w:r>
      <w:r>
        <w:t>поколений</w:t>
      </w:r>
    </w:p>
    <w:p w14:paraId="0000007C">
      <w:pPr>
        <w:pStyle w:val="ListParagraph"/>
        <w:numPr>
          <w:ilvl w:val="0"/>
          <w:numId w:val="5"/>
        </w:numPr>
        <w:tabs>
          <w:tab w:val="left" w:pos="1230"/>
        </w:tabs>
        <w:spacing w:line="276" w:lineRule="auto"/>
        <w:ind w:right="147" w:firstLine="709"/>
        <w:rPr>
          <w:sz w:val="28"/>
          <w:szCs w:val="28"/>
        </w:rPr>
      </w:pPr>
      <w:r>
        <w:rPr>
          <w:sz w:val="28"/>
          <w:szCs w:val="28"/>
        </w:rPr>
        <w:t>каждое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следующее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поколение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учится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предыдущего: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осваивает,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воссоздаёт,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продолжает его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достижения,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традиции;</w:t>
      </w:r>
    </w:p>
    <w:p w14:paraId="0000007D">
      <w:pPr>
        <w:pStyle w:val="ListParagraph"/>
        <w:numPr>
          <w:ilvl w:val="0"/>
          <w:numId w:val="5"/>
        </w:numPr>
        <w:tabs>
          <w:tab w:val="left" w:pos="1119"/>
        </w:tabs>
        <w:spacing w:line="276" w:lineRule="auto"/>
        <w:ind w:right="154" w:firstLine="709"/>
        <w:rPr>
          <w:sz w:val="28"/>
          <w:szCs w:val="28"/>
        </w:rPr>
      </w:pPr>
      <w:r>
        <w:rPr>
          <w:sz w:val="28"/>
          <w:szCs w:val="28"/>
        </w:rPr>
        <w:t>семья построена на сохранении преемственности поколений. Память 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предыдущих поколениях бережно хранится в предметах, фото, вещах, а также 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гуманном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отношении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старшим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поколениям.</w:t>
      </w:r>
    </w:p>
    <w:p w14:paraId="0000007E">
      <w:pPr>
        <w:pStyle w:val="BodyText"/>
        <w:spacing w:before="1" w:line="276" w:lineRule="auto"/>
        <w:ind w:right="149"/>
        <w:rPr/>
      </w:pPr>
      <w:r>
        <w:t>Например,</w:t>
      </w:r>
      <w:r>
        <w:rPr>
          <w:spacing w:val="-18"/>
        </w:rPr>
        <w:t xml:space="preserve"> </w:t>
      </w:r>
      <w:r>
        <w:t>тема:</w:t>
      </w:r>
      <w:r>
        <w:rPr>
          <w:spacing w:val="-16"/>
        </w:rPr>
        <w:t xml:space="preserve"> </w:t>
      </w:r>
      <w:r>
        <w:t>«О</w:t>
      </w:r>
      <w:r>
        <w:rPr>
          <w:spacing w:val="-15"/>
        </w:rPr>
        <w:t xml:space="preserve"> </w:t>
      </w:r>
      <w:r>
        <w:t>взаимоотношениях</w:t>
      </w:r>
      <w:r>
        <w:rPr>
          <w:spacing w:val="-16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семье</w:t>
      </w:r>
      <w:r>
        <w:rPr>
          <w:spacing w:val="-17"/>
        </w:rPr>
        <w:t xml:space="preserve"> </w:t>
      </w:r>
      <w:r>
        <w:t>(День</w:t>
      </w:r>
      <w:r>
        <w:rPr>
          <w:spacing w:val="-17"/>
        </w:rPr>
        <w:t xml:space="preserve"> </w:t>
      </w:r>
      <w:r>
        <w:t>матери)».</w:t>
      </w:r>
      <w:r>
        <w:rPr>
          <w:spacing w:val="-17"/>
        </w:rPr>
        <w:t xml:space="preserve"> </w:t>
      </w:r>
      <w:r>
        <w:t>Обсуждается</w:t>
      </w:r>
      <w:r>
        <w:rPr>
          <w:spacing w:val="-67"/>
        </w:rPr>
        <w:t xml:space="preserve"> </w:t>
      </w:r>
      <w:r>
        <w:t>проблема: каждое поколение связано с предыдущими и последующими общей</w:t>
      </w:r>
      <w:r>
        <w:rPr>
          <w:spacing w:val="1"/>
        </w:rPr>
        <w:t xml:space="preserve"> </w:t>
      </w:r>
      <w:r>
        <w:t>культурой,</w:t>
      </w:r>
      <w:r>
        <w:rPr>
          <w:spacing w:val="4"/>
        </w:rPr>
        <w:t xml:space="preserve"> </w:t>
      </w:r>
      <w:r>
        <w:t>историей,</w:t>
      </w:r>
      <w:r>
        <w:rPr>
          <w:spacing w:val="4"/>
        </w:rPr>
        <w:t xml:space="preserve"> </w:t>
      </w:r>
      <w:r>
        <w:t>средой</w:t>
      </w:r>
      <w:r>
        <w:rPr>
          <w:spacing w:val="6"/>
        </w:rPr>
        <w:t xml:space="preserve"> </w:t>
      </w:r>
      <w:r>
        <w:t>обитания,</w:t>
      </w:r>
      <w:r>
        <w:rPr>
          <w:spacing w:val="3"/>
        </w:rPr>
        <w:t xml:space="preserve"> </w:t>
      </w:r>
      <w:r>
        <w:t>языком</w:t>
      </w:r>
      <w:r>
        <w:rPr>
          <w:spacing w:val="6"/>
        </w:rPr>
        <w:t xml:space="preserve"> </w:t>
      </w:r>
      <w:r>
        <w:t>общения.</w:t>
      </w:r>
      <w:r>
        <w:rPr>
          <w:spacing w:val="5"/>
        </w:rPr>
        <w:t xml:space="preserve"> </w:t>
      </w:r>
      <w:r>
        <w:t>Каждый</w:t>
      </w:r>
      <w:r>
        <w:rPr>
          <w:spacing w:val="7"/>
        </w:rPr>
        <w:t xml:space="preserve"> </w:t>
      </w:r>
      <w:r>
        <w:t>человек</w:t>
      </w:r>
      <w:r>
        <w:rPr>
          <w:spacing w:val="4"/>
        </w:rPr>
        <w:t xml:space="preserve"> </w:t>
      </w:r>
      <w:r>
        <w:t>должен</w:t>
      </w:r>
    </w:p>
    <w:p w14:paraId="0000007F">
      <w:pPr>
        <w:pStyle w:val="BodyText"/>
        <w:spacing w:before="72" w:line="276" w:lineRule="auto"/>
        <w:ind w:right="152" w:firstLine="0"/>
        <w:rPr/>
      </w:pPr>
      <w:r>
        <w:t>воспитывать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себе</w:t>
      </w:r>
      <w:r>
        <w:rPr>
          <w:spacing w:val="-4"/>
        </w:rPr>
        <w:t xml:space="preserve"> </w:t>
      </w:r>
      <w:r>
        <w:t>качества,</w:t>
      </w:r>
      <w:r>
        <w:rPr>
          <w:spacing w:val="-5"/>
        </w:rPr>
        <w:t xml:space="preserve"> </w:t>
      </w:r>
      <w:r>
        <w:t>которые</w:t>
      </w:r>
      <w:r>
        <w:rPr>
          <w:spacing w:val="-7"/>
        </w:rPr>
        <w:t xml:space="preserve"> </w:t>
      </w:r>
      <w:r>
        <w:t>были</w:t>
      </w:r>
      <w:r>
        <w:rPr>
          <w:spacing w:val="-5"/>
        </w:rPr>
        <w:t xml:space="preserve"> </w:t>
      </w:r>
      <w:r>
        <w:t>характерны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наших</w:t>
      </w:r>
      <w:r>
        <w:rPr>
          <w:spacing w:val="-6"/>
        </w:rPr>
        <w:t xml:space="preserve"> </w:t>
      </w:r>
      <w:r>
        <w:t>предков,</w:t>
      </w:r>
      <w:r>
        <w:rPr>
          <w:spacing w:val="-5"/>
        </w:rPr>
        <w:t xml:space="preserve"> </w:t>
      </w:r>
      <w:r>
        <w:t>людей</w:t>
      </w:r>
      <w:r>
        <w:rPr>
          <w:spacing w:val="-67"/>
        </w:rPr>
        <w:t xml:space="preserve"> </w:t>
      </w:r>
      <w:r>
        <w:t>далёких</w:t>
      </w:r>
      <w:r>
        <w:rPr>
          <w:spacing w:val="-1"/>
        </w:rPr>
        <w:t xml:space="preserve"> </w:t>
      </w:r>
      <w:r>
        <w:t>поколений:</w:t>
      </w:r>
      <w:r>
        <w:rPr>
          <w:spacing w:val="-1"/>
        </w:rPr>
        <w:t xml:space="preserve"> </w:t>
      </w:r>
      <w:r>
        <w:t>любовь к</w:t>
      </w:r>
      <w:r>
        <w:rPr>
          <w:spacing w:val="-1"/>
        </w:rPr>
        <w:t xml:space="preserve"> </w:t>
      </w:r>
      <w:r>
        <w:t>родной</w:t>
      </w:r>
      <w:r>
        <w:rPr>
          <w:spacing w:val="-1"/>
        </w:rPr>
        <w:t xml:space="preserve"> </w:t>
      </w:r>
      <w:r>
        <w:t>земле,</w:t>
      </w:r>
      <w:r>
        <w:rPr>
          <w:spacing w:val="-1"/>
        </w:rPr>
        <w:t xml:space="preserve"> </w:t>
      </w:r>
      <w:r>
        <w:t>малой</w:t>
      </w:r>
      <w:r>
        <w:rPr>
          <w:spacing w:val="-1"/>
        </w:rPr>
        <w:t xml:space="preserve"> </w:t>
      </w:r>
      <w:r>
        <w:t>родине,</w:t>
      </w:r>
      <w:r>
        <w:rPr>
          <w:spacing w:val="-1"/>
        </w:rPr>
        <w:t xml:space="preserve"> </w:t>
      </w:r>
      <w:r>
        <w:t>Отечеству.</w:t>
      </w:r>
    </w:p>
    <w:p w14:paraId="00000080">
      <w:pPr>
        <w:pStyle w:val="Heading4"/>
        <w:numPr>
          <w:ilvl w:val="0"/>
          <w:numId w:val="6"/>
        </w:numPr>
        <w:tabs>
          <w:tab w:val="left" w:pos="1132"/>
        </w:tabs>
        <w:spacing w:line="276" w:lineRule="auto"/>
        <w:ind w:hanging="289"/>
        <w:rPr/>
      </w:pPr>
      <w:r>
        <w:t>Патриотизм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любовь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Родине</w:t>
      </w:r>
    </w:p>
    <w:p w14:paraId="00000081">
      <w:pPr>
        <w:pStyle w:val="ListParagraph"/>
        <w:numPr>
          <w:ilvl w:val="0"/>
          <w:numId w:val="5"/>
        </w:numPr>
        <w:tabs>
          <w:tab w:val="left" w:pos="1054"/>
        </w:tabs>
        <w:spacing w:line="276" w:lineRule="auto"/>
        <w:ind w:left="1053" w:hanging="211"/>
        <w:rPr>
          <w:sz w:val="28"/>
          <w:szCs w:val="28"/>
        </w:rPr>
      </w:pPr>
      <w:r>
        <w:rPr>
          <w:sz w:val="28"/>
          <w:szCs w:val="28"/>
        </w:rPr>
        <w:t>патриотизм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(любовь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Родине)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самое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главное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качества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гражданина;</w:t>
      </w:r>
    </w:p>
    <w:p w14:paraId="00000082">
      <w:pPr>
        <w:pStyle w:val="ListParagraph"/>
        <w:numPr>
          <w:ilvl w:val="0"/>
          <w:numId w:val="5"/>
        </w:numPr>
        <w:tabs>
          <w:tab w:val="left" w:pos="1108"/>
        </w:tabs>
        <w:spacing w:line="276" w:lineRule="auto"/>
        <w:ind w:right="148" w:firstLine="709"/>
        <w:rPr>
          <w:sz w:val="28"/>
          <w:szCs w:val="28"/>
        </w:rPr>
      </w:pPr>
      <w:r>
        <w:rPr>
          <w:sz w:val="28"/>
          <w:szCs w:val="28"/>
        </w:rPr>
        <w:t>любовь к своему Отечеству начинается с малого — с привязанности 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родному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дому, малой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родине;</w:t>
      </w:r>
    </w:p>
    <w:p w14:paraId="00000083">
      <w:pPr>
        <w:pStyle w:val="ListParagraph"/>
        <w:numPr>
          <w:ilvl w:val="0"/>
          <w:numId w:val="5"/>
        </w:numPr>
        <w:tabs>
          <w:tab w:val="left" w:pos="1097"/>
        </w:tabs>
        <w:spacing w:line="276" w:lineRule="auto"/>
        <w:ind w:right="154" w:firstLine="709"/>
        <w:rPr>
          <w:sz w:val="28"/>
          <w:szCs w:val="28"/>
        </w:rPr>
      </w:pPr>
      <w:r>
        <w:rPr>
          <w:sz w:val="28"/>
          <w:szCs w:val="28"/>
        </w:rPr>
        <w:t>патриотизм строится на ответственности за судьбу своей родной земли;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чувстве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гордости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историю,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культуру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своего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народа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народов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России.</w:t>
      </w:r>
    </w:p>
    <w:p w14:paraId="00000084">
      <w:pPr>
        <w:pStyle w:val="BodyText"/>
        <w:spacing w:line="276" w:lineRule="auto"/>
        <w:ind w:left="843" w:firstLine="0"/>
        <w:rPr/>
      </w:pPr>
      <w:r>
        <w:rPr>
          <w:spacing w:val="-1"/>
        </w:rPr>
        <w:t>Эта</w:t>
      </w:r>
      <w:r>
        <w:rPr>
          <w:spacing w:val="-17"/>
        </w:rPr>
        <w:t xml:space="preserve"> </w:t>
      </w:r>
      <w:r>
        <w:rPr>
          <w:spacing w:val="-1"/>
        </w:rPr>
        <w:t>высшая</w:t>
      </w:r>
      <w:r>
        <w:rPr>
          <w:spacing w:val="-16"/>
        </w:rPr>
        <w:t xml:space="preserve"> </w:t>
      </w:r>
      <w:r>
        <w:rPr>
          <w:spacing w:val="-1"/>
        </w:rPr>
        <w:t>нравственная</w:t>
      </w:r>
      <w:r>
        <w:rPr>
          <w:spacing w:val="-16"/>
        </w:rPr>
        <w:t xml:space="preserve"> </w:t>
      </w:r>
      <w:r>
        <w:t>ценность</w:t>
      </w:r>
      <w:r>
        <w:rPr>
          <w:spacing w:val="-18"/>
        </w:rPr>
        <w:t xml:space="preserve"> </w:t>
      </w:r>
      <w:r>
        <w:t>является</w:t>
      </w:r>
      <w:r>
        <w:rPr>
          <w:spacing w:val="-16"/>
        </w:rPr>
        <w:t xml:space="preserve"> </w:t>
      </w:r>
      <w:r>
        <w:t>приоритетной</w:t>
      </w:r>
      <w:r>
        <w:rPr>
          <w:spacing w:val="-16"/>
        </w:rPr>
        <w:t xml:space="preserve"> </w:t>
      </w:r>
      <w:r>
        <w:t>во</w:t>
      </w:r>
      <w:r>
        <w:rPr>
          <w:spacing w:val="-17"/>
        </w:rPr>
        <w:t xml:space="preserve"> </w:t>
      </w:r>
      <w:r>
        <w:t>всех</w:t>
      </w:r>
      <w:r>
        <w:rPr>
          <w:spacing w:val="-15"/>
        </w:rPr>
        <w:t xml:space="preserve"> </w:t>
      </w:r>
      <w:r>
        <w:t>сценариях</w:t>
      </w:r>
    </w:p>
    <w:p w14:paraId="00000085">
      <w:pPr>
        <w:pStyle w:val="BodyText"/>
        <w:spacing w:line="276" w:lineRule="auto"/>
        <w:ind w:right="153" w:firstLine="0"/>
        <w:rPr/>
      </w:pPr>
      <w:r>
        <w:t>«Разговоров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важном».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сценарии,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содержанием,</w:t>
      </w:r>
      <w:r>
        <w:rPr>
          <w:spacing w:val="1"/>
        </w:rPr>
        <w:t xml:space="preserve"> </w:t>
      </w:r>
      <w:r>
        <w:t>раскрывается многогранность чувства патриотизма и его проявления в разных</w:t>
      </w:r>
      <w:r>
        <w:rPr>
          <w:spacing w:val="1"/>
        </w:rPr>
        <w:t xml:space="preserve"> </w:t>
      </w:r>
      <w:r>
        <w:t>сферах</w:t>
      </w:r>
      <w:r>
        <w:rPr>
          <w:spacing w:val="-2"/>
        </w:rPr>
        <w:t xml:space="preserve"> </w:t>
      </w:r>
      <w:r>
        <w:t>человеческой жизни.</w:t>
      </w:r>
    </w:p>
    <w:p w14:paraId="00000086">
      <w:pPr>
        <w:pStyle w:val="Heading4"/>
        <w:numPr>
          <w:ilvl w:val="0"/>
          <w:numId w:val="6"/>
        </w:numPr>
        <w:tabs>
          <w:tab w:val="left" w:pos="1132"/>
        </w:tabs>
        <w:spacing w:before="1" w:line="276" w:lineRule="auto"/>
        <w:ind w:hanging="289"/>
        <w:rPr/>
      </w:pPr>
      <w:r>
        <w:t>Доброта,</w:t>
      </w:r>
      <w:r>
        <w:rPr>
          <w:spacing w:val="-6"/>
        </w:rPr>
        <w:t xml:space="preserve"> </w:t>
      </w:r>
      <w:r>
        <w:t>добрые</w:t>
      </w:r>
      <w:r>
        <w:rPr>
          <w:spacing w:val="-5"/>
        </w:rPr>
        <w:t xml:space="preserve"> </w:t>
      </w:r>
      <w:r>
        <w:t>дела</w:t>
      </w:r>
    </w:p>
    <w:p w14:paraId="00000087">
      <w:pPr>
        <w:pStyle w:val="ListParagraph"/>
        <w:numPr>
          <w:ilvl w:val="0"/>
          <w:numId w:val="9"/>
        </w:numPr>
        <w:tabs>
          <w:tab w:val="left" w:pos="1076"/>
        </w:tabs>
        <w:spacing w:line="276" w:lineRule="auto"/>
        <w:ind w:right="150" w:firstLine="709"/>
        <w:rPr>
          <w:sz w:val="28"/>
          <w:szCs w:val="28"/>
        </w:rPr>
      </w:pPr>
      <w:r>
        <w:rPr>
          <w:sz w:val="28"/>
          <w:szCs w:val="28"/>
        </w:rPr>
        <w:t>доброта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способность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(желание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умение)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милосердным,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поддержать,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помочь без ожидания благодарности;</w:t>
      </w:r>
    </w:p>
    <w:p w14:paraId="00000088">
      <w:pPr>
        <w:pStyle w:val="ListParagraph"/>
        <w:numPr>
          <w:ilvl w:val="0"/>
          <w:numId w:val="9"/>
        </w:numPr>
        <w:tabs>
          <w:tab w:val="left" w:pos="1076"/>
        </w:tabs>
        <w:spacing w:before="16" w:line="276" w:lineRule="auto"/>
        <w:ind w:right="147" w:firstLine="709"/>
        <w:rPr>
          <w:sz w:val="28"/>
          <w:szCs w:val="28"/>
        </w:rPr>
      </w:pPr>
      <w:r>
        <w:rPr>
          <w:sz w:val="28"/>
          <w:szCs w:val="28"/>
        </w:rPr>
        <w:t>благотворительность — проявление добрых чувств; благотворительность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была распространена в России в прошлые века, что стало сегодня примером 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подражания.</w:t>
      </w:r>
    </w:p>
    <w:p w14:paraId="00000089">
      <w:pPr>
        <w:pStyle w:val="BodyText"/>
        <w:spacing w:before="8" w:line="276" w:lineRule="auto"/>
        <w:ind w:right="152"/>
        <w:rPr/>
      </w:pPr>
      <w:r>
        <w:t>Например, тема «Мы вместе». Разговор о добрых делах граждан России в</w:t>
      </w:r>
      <w:r>
        <w:rPr>
          <w:spacing w:val="1"/>
        </w:rPr>
        <w:t xml:space="preserve"> </w:t>
      </w:r>
      <w:r>
        <w:t>прошлые</w:t>
      </w:r>
      <w:r>
        <w:rPr>
          <w:spacing w:val="-2"/>
        </w:rPr>
        <w:t xml:space="preserve"> </w:t>
      </w:r>
      <w:r>
        <w:t>времена</w:t>
      </w:r>
      <w:r>
        <w:rPr>
          <w:spacing w:val="-1"/>
        </w:rPr>
        <w:t xml:space="preserve"> </w:t>
      </w:r>
      <w:r>
        <w:t>и в</w:t>
      </w:r>
      <w:r>
        <w:rPr>
          <w:spacing w:val="-1"/>
        </w:rPr>
        <w:t xml:space="preserve"> </w:t>
      </w:r>
      <w:r>
        <w:t>настоящее</w:t>
      </w:r>
      <w:r>
        <w:rPr>
          <w:spacing w:val="-1"/>
        </w:rPr>
        <w:t xml:space="preserve"> </w:t>
      </w:r>
      <w:r>
        <w:t>время,</w:t>
      </w:r>
      <w:r>
        <w:rPr>
          <w:spacing w:val="-2"/>
        </w:rPr>
        <w:t xml:space="preserve"> </w:t>
      </w:r>
      <w:r>
        <w:t>тема</w:t>
      </w:r>
      <w:r>
        <w:rPr>
          <w:spacing w:val="-1"/>
        </w:rPr>
        <w:t xml:space="preserve"> </w:t>
      </w:r>
      <w:r>
        <w:t>волонтерства.</w:t>
      </w:r>
    </w:p>
    <w:p w14:paraId="0000008A">
      <w:pPr>
        <w:pStyle w:val="Heading4"/>
        <w:numPr>
          <w:ilvl w:val="0"/>
          <w:numId w:val="6"/>
        </w:numPr>
        <w:tabs>
          <w:tab w:val="left" w:pos="1132"/>
        </w:tabs>
        <w:spacing w:line="276" w:lineRule="auto"/>
        <w:ind w:hanging="289"/>
        <w:rPr/>
      </w:pPr>
      <w:r>
        <w:t>Семья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семейные</w:t>
      </w:r>
      <w:r>
        <w:rPr>
          <w:spacing w:val="-3"/>
        </w:rPr>
        <w:t xml:space="preserve"> </w:t>
      </w:r>
      <w:r>
        <w:t>ценности</w:t>
      </w:r>
    </w:p>
    <w:p w14:paraId="0000008B">
      <w:pPr>
        <w:pStyle w:val="ListParagraph"/>
        <w:numPr>
          <w:ilvl w:val="0"/>
          <w:numId w:val="5"/>
        </w:numPr>
        <w:tabs>
          <w:tab w:val="left" w:pos="1088"/>
        </w:tabs>
        <w:spacing w:line="276" w:lineRule="auto"/>
        <w:ind w:right="149" w:firstLine="709"/>
        <w:rPr>
          <w:sz w:val="28"/>
          <w:szCs w:val="28"/>
        </w:rPr>
      </w:pPr>
      <w:r>
        <w:rPr>
          <w:sz w:val="28"/>
          <w:szCs w:val="28"/>
        </w:rPr>
        <w:t>семья связана не только общим местом проживания, общим хозяйством,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общими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делами,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значимыми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ценностями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взаимопониманием,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взаимоподдержкой, традициями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т. д.;</w:t>
      </w:r>
    </w:p>
    <w:p w14:paraId="0000008C">
      <w:pPr>
        <w:pStyle w:val="ListParagraph"/>
        <w:numPr>
          <w:ilvl w:val="0"/>
          <w:numId w:val="5"/>
        </w:numPr>
        <w:tabs>
          <w:tab w:val="left" w:pos="1080"/>
        </w:tabs>
        <w:spacing w:before="1" w:line="276" w:lineRule="auto"/>
        <w:ind w:right="148" w:firstLine="709"/>
        <w:rPr>
          <w:sz w:val="28"/>
          <w:szCs w:val="28"/>
        </w:rPr>
      </w:pPr>
      <w:r>
        <w:rPr>
          <w:sz w:val="28"/>
          <w:szCs w:val="28"/>
        </w:rPr>
        <w:t>каждый член семьи имеет свои обязанности, но всегда готовы прийти 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помощь другому: взять на себя его дела, проявить внимание, оказать помощь друг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другу;</w:t>
      </w:r>
    </w:p>
    <w:p w14:paraId="0000008D">
      <w:pPr>
        <w:pStyle w:val="ListParagraph"/>
        <w:numPr>
          <w:ilvl w:val="0"/>
          <w:numId w:val="5"/>
        </w:numPr>
        <w:tabs>
          <w:tab w:val="left" w:pos="1061"/>
        </w:tabs>
        <w:spacing w:line="276" w:lineRule="auto"/>
        <w:ind w:right="152" w:firstLine="709"/>
        <w:rPr>
          <w:sz w:val="28"/>
          <w:szCs w:val="28"/>
        </w:rPr>
      </w:pPr>
      <w:r>
        <w:rPr>
          <w:sz w:val="28"/>
          <w:szCs w:val="28"/>
        </w:rPr>
        <w:t>обучающийся должен ответственно относиться к своей семье, участвовать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ее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делах,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помогать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родителям;</w:t>
      </w:r>
    </w:p>
    <w:p w14:paraId="0000008E">
      <w:pPr>
        <w:pStyle w:val="ListParagraph"/>
        <w:numPr>
          <w:ilvl w:val="0"/>
          <w:numId w:val="5"/>
        </w:numPr>
        <w:tabs>
          <w:tab w:val="left" w:pos="1085"/>
        </w:tabs>
        <w:spacing w:line="276" w:lineRule="auto"/>
        <w:ind w:right="155" w:firstLine="709"/>
        <w:rPr>
          <w:sz w:val="28"/>
          <w:szCs w:val="28"/>
        </w:rPr>
      </w:pPr>
      <w:r>
        <w:rPr>
          <w:sz w:val="28"/>
          <w:szCs w:val="28"/>
        </w:rPr>
        <w:t>семейные ценности всегда были значимы для народов России; семейные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ценности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представлены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традиционных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религиях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России.</w:t>
      </w:r>
    </w:p>
    <w:p w14:paraId="0000008F">
      <w:pPr>
        <w:pStyle w:val="BodyText"/>
        <w:spacing w:before="72" w:line="276" w:lineRule="auto"/>
        <w:ind w:right="148"/>
        <w:rPr/>
      </w:pPr>
      <w:r>
        <w:t>Тема семьи, семейных взаимоотношений и ценностей является предметом</w:t>
      </w:r>
      <w:r>
        <w:rPr>
          <w:spacing w:val="1"/>
        </w:rPr>
        <w:t xml:space="preserve"> </w:t>
      </w:r>
      <w:r>
        <w:t>обсуждения</w:t>
      </w:r>
      <w:r>
        <w:rPr>
          <w:spacing w:val="-16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занятиях,</w:t>
      </w:r>
      <w:r>
        <w:rPr>
          <w:spacing w:val="-16"/>
        </w:rPr>
        <w:t xml:space="preserve"> </w:t>
      </w:r>
      <w:r>
        <w:t>посвященных</w:t>
      </w:r>
      <w:r>
        <w:rPr>
          <w:spacing w:val="-16"/>
        </w:rPr>
        <w:t xml:space="preserve"> </w:t>
      </w:r>
      <w:r>
        <w:t>темам:</w:t>
      </w:r>
      <w:r>
        <w:rPr>
          <w:spacing w:val="-16"/>
        </w:rPr>
        <w:t xml:space="preserve"> </w:t>
      </w:r>
      <w:r>
        <w:t>«О</w:t>
      </w:r>
      <w:r>
        <w:rPr>
          <w:spacing w:val="-16"/>
        </w:rPr>
        <w:t xml:space="preserve"> </w:t>
      </w:r>
      <w:r>
        <w:t>взаимоотношениях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семье</w:t>
      </w:r>
      <w:r>
        <w:rPr>
          <w:spacing w:val="-17"/>
        </w:rPr>
        <w:t xml:space="preserve"> </w:t>
      </w:r>
      <w:r>
        <w:t>(День</w:t>
      </w:r>
      <w:r>
        <w:rPr>
          <w:spacing w:val="-67"/>
        </w:rPr>
        <w:t xml:space="preserve"> </w:t>
      </w:r>
      <w:r>
        <w:t>матери)»,</w:t>
      </w:r>
      <w:r>
        <w:rPr>
          <w:spacing w:val="-2"/>
        </w:rPr>
        <w:t xml:space="preserve"> </w:t>
      </w:r>
      <w:r>
        <w:t>«Новогодние</w:t>
      </w:r>
      <w:r>
        <w:rPr>
          <w:spacing w:val="-1"/>
        </w:rPr>
        <w:t xml:space="preserve"> </w:t>
      </w:r>
      <w:r>
        <w:t>семейные</w:t>
      </w:r>
      <w:r>
        <w:rPr>
          <w:spacing w:val="-2"/>
        </w:rPr>
        <w:t xml:space="preserve"> </w:t>
      </w:r>
      <w:r>
        <w:t>традиции</w:t>
      </w:r>
      <w:r>
        <w:rPr>
          <w:spacing w:val="-1"/>
        </w:rPr>
        <w:t xml:space="preserve"> </w:t>
      </w:r>
      <w:r>
        <w:t>разных</w:t>
      </w:r>
      <w:r>
        <w:rPr>
          <w:spacing w:val="-1"/>
        </w:rPr>
        <w:t xml:space="preserve"> </w:t>
      </w:r>
      <w:r>
        <w:t>народов</w:t>
      </w:r>
      <w:r>
        <w:rPr>
          <w:spacing w:val="-2"/>
        </w:rPr>
        <w:t xml:space="preserve"> </w:t>
      </w:r>
      <w:r>
        <w:t>России»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др.</w:t>
      </w:r>
    </w:p>
    <w:p w14:paraId="00000090">
      <w:pPr>
        <w:pStyle w:val="Heading4"/>
        <w:numPr>
          <w:ilvl w:val="0"/>
          <w:numId w:val="6"/>
        </w:numPr>
        <w:tabs>
          <w:tab w:val="left" w:pos="1132"/>
        </w:tabs>
        <w:spacing w:before="1" w:line="276" w:lineRule="auto"/>
        <w:ind w:hanging="289"/>
        <w:rPr/>
      </w:pPr>
      <w:r>
        <w:t>Культура</w:t>
      </w:r>
      <w:r>
        <w:rPr>
          <w:spacing w:val="-4"/>
        </w:rPr>
        <w:t xml:space="preserve"> </w:t>
      </w:r>
      <w:r>
        <w:t>России</w:t>
      </w:r>
    </w:p>
    <w:p w14:paraId="00000091">
      <w:pPr>
        <w:pStyle w:val="ListParagraph"/>
        <w:numPr>
          <w:ilvl w:val="0"/>
          <w:numId w:val="5"/>
        </w:numPr>
        <w:tabs>
          <w:tab w:val="left" w:pos="1061"/>
        </w:tabs>
        <w:spacing w:line="276" w:lineRule="auto"/>
        <w:ind w:right="152" w:firstLine="709"/>
        <w:rPr>
          <w:sz w:val="28"/>
          <w:szCs w:val="28"/>
        </w:rPr>
      </w:pPr>
      <w:r>
        <w:rPr>
          <w:sz w:val="28"/>
          <w:szCs w:val="28"/>
        </w:rPr>
        <w:t>культура общества — это достижения человеческого общества, созданные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протяжении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истории;</w:t>
      </w:r>
    </w:p>
    <w:p w14:paraId="00000092">
      <w:pPr>
        <w:pStyle w:val="ListParagraph"/>
        <w:numPr>
          <w:ilvl w:val="0"/>
          <w:numId w:val="5"/>
        </w:numPr>
        <w:tabs>
          <w:tab w:val="left" w:pos="1090"/>
        </w:tabs>
        <w:spacing w:line="276" w:lineRule="auto"/>
        <w:ind w:right="156" w:firstLine="709"/>
        <w:rPr>
          <w:sz w:val="28"/>
          <w:szCs w:val="28"/>
        </w:rPr>
      </w:pPr>
      <w:r>
        <w:rPr>
          <w:sz w:val="28"/>
          <w:szCs w:val="28"/>
        </w:rPr>
        <w:t>российская культура богата и разнообразна, она известна и уважаема во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всем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мире;</w:t>
      </w:r>
    </w:p>
    <w:p w14:paraId="00000093">
      <w:pPr>
        <w:pStyle w:val="ListParagraph"/>
        <w:numPr>
          <w:ilvl w:val="0"/>
          <w:numId w:val="5"/>
        </w:numPr>
        <w:tabs>
          <w:tab w:val="left" w:pos="1343"/>
        </w:tabs>
        <w:spacing w:line="276" w:lineRule="auto"/>
        <w:ind w:right="152" w:firstLine="709"/>
        <w:rPr>
          <w:sz w:val="28"/>
          <w:szCs w:val="28"/>
        </w:rPr>
      </w:pPr>
      <w:r>
        <w:rPr>
          <w:sz w:val="28"/>
          <w:szCs w:val="28"/>
        </w:rPr>
        <w:t>культура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представлена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достижениями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материальной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сфере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(строительство,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техника,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предметы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быта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др.),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духовной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сфере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(народное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творчество,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литература,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изобразительное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искусство,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музыка,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театр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др.),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этике,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культуре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взаимоотношений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людей.</w:t>
      </w:r>
    </w:p>
    <w:p w14:paraId="00000094">
      <w:pPr>
        <w:pStyle w:val="BodyText"/>
        <w:spacing w:line="276" w:lineRule="auto"/>
        <w:ind w:right="149"/>
        <w:rPr/>
      </w:pPr>
      <w:r>
        <w:t>Темы, связанные с осознанием обучающимися этой социальной ценности,</w:t>
      </w:r>
      <w:r>
        <w:rPr>
          <w:spacing w:val="1"/>
        </w:rPr>
        <w:t xml:space="preserve"> </w:t>
      </w:r>
      <w:r>
        <w:t>подробно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разносторонне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«Разговорах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важном».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сценарии</w:t>
      </w:r>
      <w:r>
        <w:rPr>
          <w:spacing w:val="1"/>
        </w:rPr>
        <w:t xml:space="preserve"> </w:t>
      </w:r>
      <w:r>
        <w:t>построены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чтении</w:t>
      </w:r>
      <w:r>
        <w:rPr>
          <w:spacing w:val="1"/>
        </w:rPr>
        <w:t xml:space="preserve"> </w:t>
      </w:r>
      <w:r>
        <w:t>поэзии,</w:t>
      </w:r>
      <w:r>
        <w:rPr>
          <w:spacing w:val="1"/>
        </w:rPr>
        <w:t xml:space="preserve"> </w:t>
      </w:r>
      <w:r>
        <w:t>обсуждении</w:t>
      </w:r>
      <w:r>
        <w:rPr>
          <w:spacing w:val="1"/>
        </w:rPr>
        <w:t xml:space="preserve"> </w:t>
      </w:r>
      <w:r>
        <w:t>видеофильмов,</w:t>
      </w:r>
      <w:r>
        <w:rPr>
          <w:spacing w:val="1"/>
        </w:rPr>
        <w:t xml:space="preserve"> </w:t>
      </w:r>
      <w:r>
        <w:t>произведений</w:t>
      </w:r>
      <w:r>
        <w:rPr>
          <w:spacing w:val="-6"/>
        </w:rPr>
        <w:t xml:space="preserve"> </w:t>
      </w:r>
      <w:r>
        <w:t>живописи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музыки:</w:t>
      </w:r>
      <w:r>
        <w:rPr>
          <w:spacing w:val="-6"/>
        </w:rPr>
        <w:t xml:space="preserve"> </w:t>
      </w:r>
      <w:r>
        <w:t>«По</w:t>
      </w:r>
      <w:r>
        <w:rPr>
          <w:spacing w:val="-5"/>
        </w:rPr>
        <w:t xml:space="preserve"> </w:t>
      </w:r>
      <w:r>
        <w:t>ту</w:t>
      </w:r>
      <w:r>
        <w:rPr>
          <w:spacing w:val="-5"/>
        </w:rPr>
        <w:t xml:space="preserve"> </w:t>
      </w:r>
      <w:r>
        <w:t>сторону</w:t>
      </w:r>
      <w:r>
        <w:rPr>
          <w:spacing w:val="-6"/>
        </w:rPr>
        <w:t xml:space="preserve"> </w:t>
      </w:r>
      <w:r>
        <w:t>экрана.</w:t>
      </w:r>
      <w:r>
        <w:rPr>
          <w:spacing w:val="-5"/>
        </w:rPr>
        <w:t xml:space="preserve"> </w:t>
      </w:r>
      <w:r>
        <w:t>115</w:t>
      </w:r>
      <w:r>
        <w:rPr>
          <w:spacing w:val="-5"/>
        </w:rPr>
        <w:t xml:space="preserve"> </w:t>
      </w:r>
      <w:r>
        <w:t>лет</w:t>
      </w:r>
      <w:r>
        <w:rPr>
          <w:spacing w:val="-6"/>
        </w:rPr>
        <w:t xml:space="preserve"> </w:t>
      </w:r>
      <w:r>
        <w:t>кино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России»,</w:t>
      </w:r>
    </w:p>
    <w:p w14:paraId="00000095">
      <w:pPr>
        <w:pStyle w:val="BodyText"/>
        <w:spacing w:before="1" w:line="276" w:lineRule="auto"/>
        <w:ind w:firstLine="0"/>
        <w:rPr/>
      </w:pPr>
      <w:r>
        <w:t>«Цирк!</w:t>
      </w:r>
      <w:r>
        <w:rPr>
          <w:spacing w:val="-3"/>
        </w:rPr>
        <w:t xml:space="preserve"> </w:t>
      </w:r>
      <w:r>
        <w:t>Цирк!</w:t>
      </w:r>
      <w:r>
        <w:rPr>
          <w:spacing w:val="-4"/>
        </w:rPr>
        <w:t xml:space="preserve"> </w:t>
      </w:r>
      <w:r>
        <w:t>Цирк!</w:t>
      </w:r>
      <w:r>
        <w:rPr>
          <w:spacing w:val="-4"/>
        </w:rPr>
        <w:t xml:space="preserve"> </w:t>
      </w:r>
      <w:r>
        <w:t>(к</w:t>
      </w:r>
      <w:r>
        <w:rPr>
          <w:spacing w:val="-4"/>
        </w:rPr>
        <w:t xml:space="preserve"> </w:t>
      </w:r>
      <w:r>
        <w:t>Международному</w:t>
      </w:r>
      <w:r>
        <w:rPr>
          <w:spacing w:val="-4"/>
        </w:rPr>
        <w:t xml:space="preserve"> </w:t>
      </w:r>
      <w:r>
        <w:t>дню</w:t>
      </w:r>
      <w:r>
        <w:rPr>
          <w:spacing w:val="-4"/>
        </w:rPr>
        <w:t xml:space="preserve"> </w:t>
      </w:r>
      <w:r>
        <w:t>цирка)».</w:t>
      </w:r>
    </w:p>
    <w:p w14:paraId="00000096">
      <w:pPr>
        <w:pStyle w:val="Heading4"/>
        <w:numPr>
          <w:ilvl w:val="0"/>
          <w:numId w:val="6"/>
        </w:numPr>
        <w:tabs>
          <w:tab w:val="left" w:pos="1132"/>
        </w:tabs>
        <w:spacing w:line="276" w:lineRule="auto"/>
        <w:ind w:hanging="289"/>
        <w:rPr/>
      </w:pPr>
      <w:r>
        <w:t>Наука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службе</w:t>
      </w:r>
      <w:r>
        <w:rPr>
          <w:spacing w:val="-1"/>
        </w:rPr>
        <w:t xml:space="preserve"> </w:t>
      </w:r>
      <w:r>
        <w:t>Родины</w:t>
      </w:r>
    </w:p>
    <w:p w14:paraId="00000097">
      <w:pPr>
        <w:pStyle w:val="ListParagraph"/>
        <w:numPr>
          <w:ilvl w:val="0"/>
          <w:numId w:val="5"/>
        </w:numPr>
        <w:tabs>
          <w:tab w:val="left" w:pos="1054"/>
        </w:tabs>
        <w:spacing w:line="276" w:lineRule="auto"/>
        <w:ind w:left="1053" w:hanging="211"/>
        <w:rPr>
          <w:sz w:val="28"/>
          <w:szCs w:val="28"/>
        </w:rPr>
      </w:pPr>
      <w:r>
        <w:rPr>
          <w:sz w:val="28"/>
          <w:szCs w:val="28"/>
        </w:rPr>
        <w:t>наука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обеспечивает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прогресс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общества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улучшает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жизнь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человека;</w:t>
      </w:r>
    </w:p>
    <w:p w14:paraId="00000098">
      <w:pPr>
        <w:pStyle w:val="ListParagraph"/>
        <w:numPr>
          <w:ilvl w:val="0"/>
          <w:numId w:val="5"/>
        </w:numPr>
        <w:tabs>
          <w:tab w:val="left" w:pos="1113"/>
        </w:tabs>
        <w:spacing w:line="276" w:lineRule="auto"/>
        <w:ind w:right="156" w:firstLine="709"/>
        <w:rPr>
          <w:sz w:val="28"/>
          <w:szCs w:val="28"/>
        </w:rPr>
      </w:pPr>
      <w:r>
        <w:rPr>
          <w:sz w:val="28"/>
          <w:szCs w:val="28"/>
        </w:rPr>
        <w:t>в науке работают талантливые, творческие люди, бесконечно любящие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свою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деятельность;</w:t>
      </w:r>
    </w:p>
    <w:p w14:paraId="00000099">
      <w:pPr>
        <w:pStyle w:val="ListParagraph"/>
        <w:numPr>
          <w:ilvl w:val="0"/>
          <w:numId w:val="5"/>
        </w:numPr>
        <w:tabs>
          <w:tab w:val="left" w:pos="1094"/>
        </w:tabs>
        <w:spacing w:line="276" w:lineRule="auto"/>
        <w:ind w:right="154" w:firstLine="709"/>
        <w:rPr>
          <w:sz w:val="28"/>
          <w:szCs w:val="28"/>
        </w:rPr>
      </w:pPr>
      <w:r>
        <w:rPr>
          <w:sz w:val="28"/>
          <w:szCs w:val="28"/>
        </w:rPr>
        <w:t>в России совершено много научных открытий, без которых невозможно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представить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современный мир.</w:t>
      </w:r>
    </w:p>
    <w:p w14:paraId="0000009A">
      <w:pPr>
        <w:pStyle w:val="BodyText"/>
        <w:spacing w:line="276" w:lineRule="auto"/>
        <w:ind w:right="149"/>
        <w:rPr/>
      </w:pPr>
      <w:r>
        <w:t>О такой ценности общества и отдельно взятого человека учащиеся узнают 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обсуждения</w:t>
      </w:r>
      <w:r>
        <w:rPr>
          <w:spacing w:val="1"/>
        </w:rPr>
        <w:t xml:space="preserve"> </w:t>
      </w:r>
      <w:r>
        <w:t>тем:</w:t>
      </w:r>
      <w:r>
        <w:rPr>
          <w:spacing w:val="1"/>
        </w:rPr>
        <w:t xml:space="preserve"> </w:t>
      </w:r>
      <w:r>
        <w:t>«190-лет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дня</w:t>
      </w:r>
      <w:r>
        <w:rPr>
          <w:spacing w:val="1"/>
        </w:rPr>
        <w:t xml:space="preserve"> </w:t>
      </w:r>
      <w:r>
        <w:t>рождения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Менделеева.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науки»,</w:t>
      </w:r>
      <w:r>
        <w:rPr>
          <w:spacing w:val="-1"/>
        </w:rPr>
        <w:t xml:space="preserve"> </w:t>
      </w:r>
      <w:r>
        <w:t>«Я</w:t>
      </w:r>
      <w:r>
        <w:rPr>
          <w:spacing w:val="-1"/>
        </w:rPr>
        <w:t xml:space="preserve"> </w:t>
      </w:r>
      <w:r>
        <w:t>вижу Землю!</w:t>
      </w:r>
      <w:r>
        <w:rPr>
          <w:spacing w:val="-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красиво».</w:t>
      </w:r>
    </w:p>
    <w:p w14:paraId="0000009B">
      <w:pPr>
        <w:pStyle w:val="BodyText"/>
        <w:spacing w:line="276" w:lineRule="auto"/>
        <w:ind w:right="147"/>
        <w:rPr/>
      </w:pPr>
      <w:r>
        <w:t>Следует отметить, что многие темы внеурочных занятий выходят за рамки</w:t>
      </w:r>
      <w:r>
        <w:rPr>
          <w:spacing w:val="1"/>
        </w:rPr>
        <w:t xml:space="preserve"> </w:t>
      </w:r>
      <w:r>
        <w:t>содержания,</w:t>
      </w:r>
      <w:r>
        <w:rPr>
          <w:spacing w:val="1"/>
        </w:rPr>
        <w:t xml:space="preserve"> </w:t>
      </w:r>
      <w:r>
        <w:t>изучаемого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уроках,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учитель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обязательно добиваться точного усвоения нового знания, запоминания и четкого</w:t>
      </w:r>
      <w:r>
        <w:rPr>
          <w:spacing w:val="1"/>
        </w:rPr>
        <w:t xml:space="preserve"> </w:t>
      </w:r>
      <w:r>
        <w:t>воспроизведения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термина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понятия.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понимать,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внеурочных</w:t>
      </w:r>
      <w:r>
        <w:rPr>
          <w:spacing w:val="66"/>
        </w:rPr>
        <w:t xml:space="preserve"> </w:t>
      </w:r>
      <w:r>
        <w:t>занятиях</w:t>
      </w:r>
      <w:r>
        <w:rPr>
          <w:spacing w:val="64"/>
        </w:rPr>
        <w:t xml:space="preserve"> </w:t>
      </w:r>
      <w:r>
        <w:t>как</w:t>
      </w:r>
      <w:r>
        <w:rPr>
          <w:spacing w:val="65"/>
        </w:rPr>
        <w:t xml:space="preserve"> </w:t>
      </w:r>
      <w:r>
        <w:rPr>
          <w:i/>
        </w:rPr>
        <w:t>неучебных</w:t>
      </w:r>
      <w:r>
        <w:rPr>
          <w:i/>
          <w:spacing w:val="65"/>
        </w:rPr>
        <w:t xml:space="preserve"> </w:t>
      </w:r>
      <w:r>
        <w:t>формируются</w:t>
      </w:r>
      <w:r>
        <w:rPr>
          <w:spacing w:val="65"/>
        </w:rPr>
        <w:t xml:space="preserve"> </w:t>
      </w:r>
      <w:r>
        <w:t>определенные</w:t>
      </w:r>
      <w:r>
        <w:rPr>
          <w:spacing w:val="64"/>
        </w:rPr>
        <w:t xml:space="preserve"> </w:t>
      </w:r>
      <w:r>
        <w:t>ценности:</w:t>
      </w:r>
    </w:p>
    <w:p w14:paraId="0000009C">
      <w:pPr>
        <w:pStyle w:val="BodyText"/>
        <w:spacing w:before="72" w:line="276" w:lineRule="auto"/>
        <w:ind w:right="151" w:firstLine="0"/>
        <w:rPr/>
      </w:pPr>
      <w:r>
        <w:t>высшие нравственные чувства и социальные отношения. В течение года учащиеся</w:t>
      </w:r>
      <w:r>
        <w:rPr>
          <w:spacing w:val="-67"/>
        </w:rPr>
        <w:t xml:space="preserve"> </w:t>
      </w:r>
      <w:r>
        <w:rPr>
          <w:spacing w:val="-1"/>
        </w:rPr>
        <w:t>много</w:t>
      </w:r>
      <w:r>
        <w:rPr>
          <w:spacing w:val="-17"/>
        </w:rPr>
        <w:t xml:space="preserve"> </w:t>
      </w:r>
      <w:r>
        <w:rPr>
          <w:spacing w:val="-1"/>
        </w:rPr>
        <w:t>раз</w:t>
      </w:r>
      <w:r>
        <w:rPr>
          <w:spacing w:val="-16"/>
        </w:rPr>
        <w:t xml:space="preserve"> </w:t>
      </w:r>
      <w:r>
        <w:rPr>
          <w:spacing w:val="-1"/>
        </w:rPr>
        <w:t>будут</w:t>
      </w:r>
      <w:r>
        <w:rPr>
          <w:spacing w:val="-17"/>
        </w:rPr>
        <w:t xml:space="preserve"> </w:t>
      </w:r>
      <w:r>
        <w:t>возвращаться</w:t>
      </w:r>
      <w:r>
        <w:rPr>
          <w:spacing w:val="-16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>обсуждению</w:t>
      </w:r>
      <w:r>
        <w:rPr>
          <w:spacing w:val="-15"/>
        </w:rPr>
        <w:t xml:space="preserve"> </w:t>
      </w:r>
      <w:r>
        <w:t>одних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тех</w:t>
      </w:r>
      <w:r>
        <w:rPr>
          <w:spacing w:val="-16"/>
        </w:rPr>
        <w:t xml:space="preserve"> </w:t>
      </w:r>
      <w:r>
        <w:t>же</w:t>
      </w:r>
      <w:r>
        <w:rPr>
          <w:spacing w:val="-18"/>
        </w:rPr>
        <w:t xml:space="preserve"> </w:t>
      </w:r>
      <w:r>
        <w:t>понятий,</w:t>
      </w:r>
      <w:r>
        <w:rPr>
          <w:spacing w:val="-17"/>
        </w:rPr>
        <w:t xml:space="preserve"> </w:t>
      </w:r>
      <w:r>
        <w:t>что</w:t>
      </w:r>
      <w:r>
        <w:rPr>
          <w:spacing w:val="-17"/>
        </w:rPr>
        <w:t xml:space="preserve"> </w:t>
      </w:r>
      <w:r>
        <w:t>послужит</w:t>
      </w:r>
      <w:r>
        <w:rPr>
          <w:spacing w:val="-67"/>
        </w:rPr>
        <w:t xml:space="preserve"> </w:t>
      </w:r>
      <w:r>
        <w:t>постепенному</w:t>
      </w:r>
      <w:r>
        <w:rPr>
          <w:spacing w:val="-1"/>
        </w:rPr>
        <w:t xml:space="preserve"> </w:t>
      </w:r>
      <w:r>
        <w:t>осознанному</w:t>
      </w:r>
      <w:r>
        <w:rPr>
          <w:spacing w:val="-1"/>
        </w:rPr>
        <w:t xml:space="preserve"> </w:t>
      </w:r>
      <w:r>
        <w:t>их</w:t>
      </w:r>
      <w:r>
        <w:rPr>
          <w:spacing w:val="2"/>
        </w:rPr>
        <w:t xml:space="preserve"> </w:t>
      </w:r>
      <w:r>
        <w:t>принятию.</w:t>
      </w:r>
    </w:p>
    <w:p w14:paraId="0000009D">
      <w:pPr>
        <w:pStyle w:val="BodyText"/>
        <w:spacing w:before="1" w:line="276" w:lineRule="auto"/>
        <w:ind w:right="149"/>
        <w:rPr/>
      </w:pPr>
      <w:r>
        <w:t>Наличие</w:t>
      </w:r>
      <w:r>
        <w:rPr>
          <w:spacing w:val="1"/>
        </w:rPr>
        <w:t xml:space="preserve"> </w:t>
      </w:r>
      <w:r>
        <w:t>сценариев</w:t>
      </w:r>
      <w:r>
        <w:rPr>
          <w:spacing w:val="1"/>
        </w:rPr>
        <w:t xml:space="preserve"> </w:t>
      </w:r>
      <w:r>
        <w:t>внеурочных</w:t>
      </w:r>
      <w:r>
        <w:rPr>
          <w:spacing w:val="1"/>
        </w:rPr>
        <w:t xml:space="preserve"> </w:t>
      </w:r>
      <w:r>
        <w:t>занятий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формального</w:t>
      </w:r>
      <w:r>
        <w:rPr>
          <w:spacing w:val="-67"/>
        </w:rPr>
        <w:t xml:space="preserve"> </w:t>
      </w:r>
      <w:r>
        <w:t>следования</w:t>
      </w:r>
      <w:r>
        <w:rPr>
          <w:spacing w:val="-15"/>
        </w:rPr>
        <w:t xml:space="preserve"> </w:t>
      </w:r>
      <w:r>
        <w:t>им.</w:t>
      </w:r>
      <w:r>
        <w:rPr>
          <w:spacing w:val="-14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анализе</w:t>
      </w:r>
      <w:r>
        <w:rPr>
          <w:spacing w:val="-14"/>
        </w:rPr>
        <w:t xml:space="preserve"> </w:t>
      </w:r>
      <w:r>
        <w:t>содержания</w:t>
      </w:r>
      <w:r>
        <w:rPr>
          <w:spacing w:val="-14"/>
        </w:rPr>
        <w:t xml:space="preserve"> </w:t>
      </w:r>
      <w:r>
        <w:t>занятия,</w:t>
      </w:r>
      <w:r>
        <w:rPr>
          <w:spacing w:val="-14"/>
        </w:rPr>
        <w:t xml:space="preserve"> </w:t>
      </w:r>
      <w:r>
        <w:t>которое</w:t>
      </w:r>
      <w:r>
        <w:rPr>
          <w:spacing w:val="-15"/>
        </w:rPr>
        <w:t xml:space="preserve"> </w:t>
      </w:r>
      <w:r>
        <w:t>предлагается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сценарии,</w:t>
      </w:r>
      <w:r>
        <w:rPr>
          <w:spacing w:val="-68"/>
        </w:rPr>
        <w:t xml:space="preserve"> </w:t>
      </w:r>
      <w:r>
        <w:t>педагог</w:t>
      </w:r>
      <w:r>
        <w:rPr>
          <w:spacing w:val="1"/>
        </w:rPr>
        <w:t xml:space="preserve"> </w:t>
      </w:r>
      <w:r>
        <w:t>учитывает</w:t>
      </w:r>
      <w:r>
        <w:rPr>
          <w:spacing w:val="1"/>
        </w:rPr>
        <w:t xml:space="preserve"> </w:t>
      </w:r>
      <w:r>
        <w:t>региональные,</w:t>
      </w:r>
      <w:r>
        <w:rPr>
          <w:spacing w:val="1"/>
        </w:rPr>
        <w:t xml:space="preserve"> </w:t>
      </w:r>
      <w:r>
        <w:t>национальные,</w:t>
      </w:r>
      <w:r>
        <w:rPr>
          <w:spacing w:val="1"/>
        </w:rPr>
        <w:t xml:space="preserve"> </w:t>
      </w:r>
      <w:r>
        <w:t>этнокультурные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территории,</w:t>
      </w:r>
      <w:r>
        <w:rPr>
          <w:spacing w:val="-17"/>
        </w:rPr>
        <w:t xml:space="preserve"> </w:t>
      </w:r>
      <w:r>
        <w:t>где</w:t>
      </w:r>
      <w:r>
        <w:rPr>
          <w:spacing w:val="-16"/>
        </w:rPr>
        <w:t xml:space="preserve"> </w:t>
      </w:r>
      <w:r>
        <w:t>функционирует</w:t>
      </w:r>
      <w:r>
        <w:rPr>
          <w:spacing w:val="-15"/>
        </w:rPr>
        <w:t xml:space="preserve"> </w:t>
      </w:r>
      <w:r>
        <w:t>данная</w:t>
      </w:r>
      <w:r>
        <w:rPr>
          <w:spacing w:val="-16"/>
        </w:rPr>
        <w:t xml:space="preserve"> </w:t>
      </w:r>
      <w:r>
        <w:t>образовательная</w:t>
      </w:r>
      <w:r>
        <w:rPr>
          <w:spacing w:val="-14"/>
        </w:rPr>
        <w:t xml:space="preserve"> </w:t>
      </w:r>
      <w:r>
        <w:t>организация.</w:t>
      </w:r>
      <w:r>
        <w:rPr>
          <w:spacing w:val="-16"/>
        </w:rPr>
        <w:t xml:space="preserve"> </w:t>
      </w:r>
      <w:r>
        <w:t>Обязательно</w:t>
      </w:r>
      <w:r>
        <w:rPr>
          <w:spacing w:val="-68"/>
        </w:rPr>
        <w:t xml:space="preserve"> </w:t>
      </w:r>
      <w:r>
        <w:t>учитывается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учащихся,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интересы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потребности.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необходимости, исходя из статуса семей обучающихся, целесообразно уточнить</w:t>
      </w:r>
      <w:r>
        <w:rPr>
          <w:spacing w:val="1"/>
        </w:rPr>
        <w:t xml:space="preserve"> </w:t>
      </w:r>
      <w:r>
        <w:t>(изменить,</w:t>
      </w:r>
      <w:r>
        <w:rPr>
          <w:spacing w:val="1"/>
        </w:rPr>
        <w:t xml:space="preserve"> </w:t>
      </w:r>
      <w:r>
        <w:t>скорректировать)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творческие</w:t>
      </w:r>
      <w:r>
        <w:rPr>
          <w:spacing w:val="1"/>
        </w:rPr>
        <w:t xml:space="preserve"> </w:t>
      </w:r>
      <w:r>
        <w:t>задания,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предлагается</w:t>
      </w:r>
      <w:r>
        <w:rPr>
          <w:spacing w:val="-3"/>
        </w:rPr>
        <w:t xml:space="preserve"> </w:t>
      </w:r>
      <w:r>
        <w:t>вместе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родителями,</w:t>
      </w:r>
      <w:r>
        <w:rPr>
          <w:spacing w:val="-1"/>
        </w:rPr>
        <w:t xml:space="preserve"> </w:t>
      </w:r>
      <w:r>
        <w:t>другими членами</w:t>
      </w:r>
      <w:r>
        <w:rPr>
          <w:spacing w:val="-1"/>
        </w:rPr>
        <w:t xml:space="preserve"> </w:t>
      </w:r>
      <w:r>
        <w:t>семьи.</w:t>
      </w:r>
    </w:p>
    <w:p w14:paraId="0000009E">
      <w:pPr>
        <w:pStyle w:val="Heading3"/>
        <w:spacing w:line="276" w:lineRule="auto"/>
        <w:rPr>
          <w:sz w:val="16"/>
          <w:szCs w:val="16"/>
        </w:rPr>
      </w:pPr>
    </w:p>
    <w:p w14:paraId="0000009F">
      <w:pPr>
        <w:pStyle w:val="Heading3"/>
        <w:spacing w:line="276" w:lineRule="auto"/>
        <w:rPr/>
      </w:pPr>
      <w:r>
        <w:t>Особенности</w:t>
      </w:r>
      <w:r>
        <w:rPr>
          <w:spacing w:val="-7"/>
        </w:rPr>
        <w:t xml:space="preserve"> </w:t>
      </w:r>
      <w:r>
        <w:t>реализации</w:t>
      </w:r>
      <w:r>
        <w:rPr>
          <w:spacing w:val="-6"/>
        </w:rPr>
        <w:t xml:space="preserve"> </w:t>
      </w:r>
      <w:r>
        <w:t>программы</w:t>
      </w:r>
    </w:p>
    <w:p w14:paraId="000000A0">
      <w:pPr>
        <w:pStyle w:val="BodyText"/>
        <w:spacing w:line="276" w:lineRule="auto"/>
        <w:ind w:right="149"/>
        <w:rPr/>
      </w:pPr>
      <w:r>
        <w:t>Личностное</w:t>
      </w:r>
      <w:r>
        <w:rPr>
          <w:spacing w:val="1"/>
        </w:rPr>
        <w:t xml:space="preserve"> </w:t>
      </w:r>
      <w:r>
        <w:t>развитие</w:t>
      </w:r>
      <w:r>
        <w:rPr>
          <w:spacing w:val="1"/>
        </w:rPr>
        <w:t xml:space="preserve"> </w:t>
      </w:r>
      <w:r>
        <w:t>ребёнка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главная</w:t>
      </w:r>
      <w:r>
        <w:rPr>
          <w:spacing w:val="1"/>
        </w:rPr>
        <w:t xml:space="preserve"> </w:t>
      </w:r>
      <w:r>
        <w:t>цель</w:t>
      </w:r>
      <w:r>
        <w:rPr>
          <w:spacing w:val="1"/>
        </w:rPr>
        <w:t xml:space="preserve"> </w:t>
      </w:r>
      <w:r>
        <w:t>педагога.</w:t>
      </w:r>
      <w:r>
        <w:rPr>
          <w:spacing w:val="1"/>
        </w:rPr>
        <w:t xml:space="preserve"> </w:t>
      </w:r>
      <w:r>
        <w:t>Личностных</w:t>
      </w:r>
      <w:r>
        <w:rPr>
          <w:spacing w:val="1"/>
        </w:rPr>
        <w:t xml:space="preserve"> </w:t>
      </w:r>
      <w:r>
        <w:rPr>
          <w:w w:val="95"/>
        </w:rPr>
        <w:t>результатов,</w:t>
      </w:r>
      <w:r>
        <w:rPr>
          <w:spacing w:val="53"/>
          <w:w w:val="95"/>
        </w:rPr>
        <w:t xml:space="preserve"> </w:t>
      </w:r>
      <w:r>
        <w:rPr>
          <w:w w:val="95"/>
        </w:rPr>
        <w:t>обучающихся</w:t>
      </w:r>
      <w:r>
        <w:rPr>
          <w:spacing w:val="50"/>
          <w:w w:val="95"/>
        </w:rPr>
        <w:t xml:space="preserve"> </w:t>
      </w:r>
      <w:r>
        <w:rPr>
          <w:w w:val="95"/>
        </w:rPr>
        <w:t>педагог</w:t>
      </w:r>
      <w:r>
        <w:rPr>
          <w:spacing w:val="51"/>
          <w:w w:val="95"/>
        </w:rPr>
        <w:t xml:space="preserve"> </w:t>
      </w:r>
      <w:r>
        <w:rPr>
          <w:w w:val="95"/>
        </w:rPr>
        <w:t>может</w:t>
      </w:r>
      <w:r>
        <w:rPr>
          <w:spacing w:val="49"/>
          <w:w w:val="95"/>
        </w:rPr>
        <w:t xml:space="preserve"> </w:t>
      </w:r>
      <w:r>
        <w:rPr>
          <w:w w:val="95"/>
        </w:rPr>
        <w:t>достичь,</w:t>
      </w:r>
      <w:r>
        <w:rPr>
          <w:spacing w:val="50"/>
          <w:w w:val="95"/>
        </w:rPr>
        <w:t xml:space="preserve"> </w:t>
      </w:r>
      <w:r>
        <w:rPr>
          <w:w w:val="95"/>
        </w:rPr>
        <w:t>увлекая</w:t>
      </w:r>
      <w:r>
        <w:rPr>
          <w:spacing w:val="51"/>
          <w:w w:val="95"/>
        </w:rPr>
        <w:t xml:space="preserve"> </w:t>
      </w:r>
      <w:r>
        <w:rPr>
          <w:w w:val="95"/>
        </w:rPr>
        <w:t>школьников</w:t>
      </w:r>
      <w:r>
        <w:rPr>
          <w:spacing w:val="50"/>
          <w:w w:val="95"/>
        </w:rPr>
        <w:t xml:space="preserve"> </w:t>
      </w:r>
      <w:r>
        <w:rPr>
          <w:w w:val="95"/>
        </w:rPr>
        <w:t>совместной</w:t>
      </w:r>
      <w:r>
        <w:rPr>
          <w:spacing w:val="-64"/>
          <w:w w:val="95"/>
        </w:rPr>
        <w:t xml:space="preserve"> </w:t>
      </w:r>
      <w:r>
        <w:t>и интересной многообразной деятельностью, позволяющей раскрыть потенциал</w:t>
      </w:r>
      <w:r>
        <w:rPr>
          <w:spacing w:val="1"/>
        </w:rPr>
        <w:t xml:space="preserve"> </w:t>
      </w:r>
      <w:r>
        <w:t>каждого;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разные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работы;</w:t>
      </w:r>
      <w:r>
        <w:rPr>
          <w:spacing w:val="1"/>
        </w:rPr>
        <w:t xml:space="preserve"> </w:t>
      </w:r>
      <w:r>
        <w:t>устанавливая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занятий</w:t>
      </w:r>
      <w:r>
        <w:rPr>
          <w:spacing w:val="1"/>
        </w:rPr>
        <w:t xml:space="preserve"> </w:t>
      </w:r>
      <w:r>
        <w:t>доброжелательную, поддерживающую атмосферу; насыщая занятия ценностным</w:t>
      </w:r>
      <w:r>
        <w:rPr>
          <w:spacing w:val="1"/>
        </w:rPr>
        <w:t xml:space="preserve"> </w:t>
      </w:r>
      <w:r>
        <w:t>содержанием.</w:t>
      </w:r>
    </w:p>
    <w:p w14:paraId="000000A1">
      <w:pPr>
        <w:pStyle w:val="BodyText"/>
        <w:spacing w:line="276" w:lineRule="auto"/>
        <w:ind w:right="149"/>
        <w:rPr/>
      </w:pPr>
      <w:r>
        <w:rPr>
          <w:w w:val="95"/>
        </w:rPr>
        <w:t>Задача педагога, транслируя собственные убеждения и жизненный опыт, дать</w:t>
      </w:r>
      <w:r>
        <w:rPr>
          <w:spacing w:val="1"/>
          <w:w w:val="95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школьнику</w:t>
      </w:r>
      <w:r>
        <w:rPr>
          <w:spacing w:val="-1"/>
        </w:rPr>
        <w:t xml:space="preserve"> </w:t>
      </w:r>
      <w:r>
        <w:t>анализировать,</w:t>
      </w:r>
      <w:r>
        <w:rPr>
          <w:spacing w:val="-2"/>
        </w:rPr>
        <w:t xml:space="preserve"> </w:t>
      </w:r>
      <w:r>
        <w:t>сравнивать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выбирать.</w:t>
      </w:r>
    </w:p>
    <w:p w14:paraId="000000A2">
      <w:pPr>
        <w:pStyle w:val="BodyText"/>
        <w:spacing w:line="276" w:lineRule="auto"/>
        <w:ind w:right="152"/>
        <w:rPr/>
      </w:pPr>
      <w:r>
        <w:t>В</w:t>
      </w:r>
      <w:r>
        <w:rPr>
          <w:spacing w:val="1"/>
        </w:rPr>
        <w:t xml:space="preserve"> </w:t>
      </w:r>
      <w:r>
        <w:t>приложениях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содержатся</w:t>
      </w:r>
      <w:r>
        <w:rPr>
          <w:spacing w:val="1"/>
        </w:rPr>
        <w:t xml:space="preserve"> </w:t>
      </w:r>
      <w:r>
        <w:t>методические</w:t>
      </w:r>
      <w:r>
        <w:rPr>
          <w:spacing w:val="1"/>
        </w:rPr>
        <w:t xml:space="preserve"> </w:t>
      </w:r>
      <w:r>
        <w:t>рекомендации,</w:t>
      </w:r>
      <w:r>
        <w:rPr>
          <w:spacing w:val="1"/>
        </w:rPr>
        <w:t xml:space="preserve"> </w:t>
      </w:r>
      <w:r>
        <w:t>помогающие</w:t>
      </w:r>
      <w:r>
        <w:rPr>
          <w:spacing w:val="1"/>
        </w:rPr>
        <w:t xml:space="preserve"> </w:t>
      </w:r>
      <w:r>
        <w:t>педагогу</w:t>
      </w:r>
      <w:r>
        <w:rPr>
          <w:spacing w:val="1"/>
        </w:rPr>
        <w:t xml:space="preserve"> </w:t>
      </w:r>
      <w:r>
        <w:t>грамотно</w:t>
      </w:r>
      <w:r>
        <w:rPr>
          <w:spacing w:val="1"/>
        </w:rPr>
        <w:t xml:space="preserve"> </w:t>
      </w:r>
      <w:r>
        <w:t>организовать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школьников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занятиях</w:t>
      </w:r>
      <w:r>
        <w:rPr>
          <w:spacing w:val="5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рамках</w:t>
      </w:r>
      <w:r>
        <w:rPr>
          <w:spacing w:val="4"/>
        </w:rPr>
        <w:t xml:space="preserve"> </w:t>
      </w:r>
      <w:r>
        <w:t>реализации</w:t>
      </w:r>
      <w:r>
        <w:rPr>
          <w:spacing w:val="4"/>
        </w:rPr>
        <w:t xml:space="preserve"> </w:t>
      </w:r>
      <w:r>
        <w:t>программы</w:t>
      </w:r>
      <w:r>
        <w:rPr>
          <w:spacing w:val="5"/>
        </w:rPr>
        <w:t xml:space="preserve"> </w:t>
      </w:r>
      <w:r>
        <w:t>курса</w:t>
      </w:r>
      <w:r>
        <w:rPr>
          <w:spacing w:val="3"/>
        </w:rPr>
        <w:t xml:space="preserve"> </w:t>
      </w:r>
      <w:r>
        <w:t>внеурочной</w:t>
      </w:r>
      <w:r>
        <w:rPr>
          <w:spacing w:val="4"/>
        </w:rPr>
        <w:t xml:space="preserve"> </w:t>
      </w:r>
      <w:r>
        <w:t>деятельности</w:t>
      </w:r>
    </w:p>
    <w:p w14:paraId="000000A3">
      <w:pPr>
        <w:pStyle w:val="BodyText"/>
        <w:spacing w:line="276" w:lineRule="auto"/>
        <w:ind w:firstLine="0"/>
        <w:rPr/>
      </w:pPr>
      <w:r>
        <w:t>«Разговоры</w:t>
      </w:r>
      <w:r>
        <w:rPr>
          <w:spacing w:val="-4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важном».</w:t>
      </w:r>
    </w:p>
    <w:p w14:paraId="000000A4">
      <w:pPr>
        <w:pStyle w:val="BodyText"/>
        <w:spacing w:line="276" w:lineRule="auto"/>
        <w:ind w:firstLine="0"/>
        <w:rPr>
          <w:sz w:val="16"/>
          <w:szCs w:val="16"/>
        </w:rPr>
      </w:pPr>
    </w:p>
    <w:p w14:paraId="000000A5">
      <w:pPr>
        <w:widowControl w:val="on"/>
        <w:shd w:val="clear" w:color="auto" w:fill="ffffff"/>
        <w:jc w:val="center"/>
        <w:rPr>
          <w:b/>
          <w:color w:val="000000"/>
          <w:sz w:val="28"/>
          <w:szCs w:val="28"/>
          <w:lang w:eastAsia="ru-RU"/>
        </w:rPr>
      </w:pPr>
      <w:bookmarkStart w:id="2" w:name="_bookmark2"/>
      <w:bookmarkEnd w:id="2"/>
      <w:bookmarkStart w:id="3" w:name="_bookmark3"/>
      <w:bookmarkEnd w:id="3"/>
      <w:r>
        <w:rPr>
          <w:b/>
          <w:color w:val="000000"/>
          <w:sz w:val="28"/>
          <w:szCs w:val="28"/>
          <w:lang w:eastAsia="ru-RU"/>
        </w:rPr>
        <w:t>С</w:t>
      </w:r>
      <w:r>
        <w:rPr>
          <w:b/>
          <w:color w:val="000000"/>
          <w:sz w:val="28"/>
          <w:szCs w:val="28"/>
          <w:lang w:eastAsia="ru-RU"/>
        </w:rPr>
        <w:t xml:space="preserve">ОДЕРЖАНИЕ КУРСА ВНЕУРОЧНОЙ ДЕЯТЕЛЬНОСТИ </w:t>
      </w:r>
    </w:p>
    <w:p w14:paraId="000000A6">
      <w:pPr>
        <w:widowControl w:val="on"/>
        <w:shd w:val="clear" w:color="auto" w:fill="ffffff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«</w:t>
      </w:r>
      <w:r>
        <w:rPr>
          <w:b/>
          <w:color w:val="000000"/>
          <w:sz w:val="28"/>
          <w:szCs w:val="28"/>
          <w:lang w:eastAsia="ru-RU"/>
        </w:rPr>
        <w:t>РАЗГОВОРЫ О ВАЖНОМ</w:t>
      </w:r>
      <w:r>
        <w:rPr>
          <w:b/>
          <w:color w:val="000000"/>
          <w:sz w:val="28"/>
          <w:szCs w:val="28"/>
          <w:lang w:eastAsia="ru-RU"/>
        </w:rPr>
        <w:t>»</w:t>
      </w:r>
    </w:p>
    <w:p w14:paraId="000000A7">
      <w:pPr>
        <w:pStyle w:val="BodyText"/>
        <w:spacing w:before="1" w:line="276" w:lineRule="auto"/>
        <w:ind w:right="150"/>
        <w:rPr/>
      </w:pPr>
      <w:r>
        <w:rPr>
          <w:b/>
          <w:i/>
        </w:rPr>
        <w:t xml:space="preserve">С чего начинается Родина? </w:t>
      </w:r>
      <w:r>
        <w:t>Колыбельная песня мамы, первая игрушка,</w:t>
      </w:r>
      <w:r>
        <w:rPr>
          <w:spacing w:val="1"/>
        </w:rPr>
        <w:t xml:space="preserve"> </w:t>
      </w:r>
      <w:r>
        <w:t>первая книга. Малая Родина: родная природа, школа, друзья, культура и история</w:t>
      </w:r>
      <w:r>
        <w:rPr>
          <w:spacing w:val="1"/>
        </w:rPr>
        <w:t xml:space="preserve"> </w:t>
      </w:r>
      <w:r>
        <w:t>родного</w:t>
      </w:r>
      <w:r>
        <w:rPr>
          <w:spacing w:val="1"/>
        </w:rPr>
        <w:t xml:space="preserve"> </w:t>
      </w:r>
      <w:r>
        <w:t>края.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гражданина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судьбу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Отчизны.</w:t>
      </w:r>
      <w:r>
        <w:rPr>
          <w:spacing w:val="1"/>
        </w:rPr>
        <w:t xml:space="preserve"> </w:t>
      </w:r>
      <w:r>
        <w:t>Историческая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народа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человека.</w:t>
      </w:r>
      <w:r>
        <w:rPr>
          <w:spacing w:val="1"/>
        </w:rPr>
        <w:t xml:space="preserve"> </w:t>
      </w:r>
      <w:r>
        <w:t>Связь</w:t>
      </w:r>
      <w:r>
        <w:rPr>
          <w:spacing w:val="1"/>
        </w:rPr>
        <w:t xml:space="preserve"> </w:t>
      </w:r>
      <w:r>
        <w:t>(преемственность)</w:t>
      </w:r>
      <w:r>
        <w:rPr>
          <w:spacing w:val="1"/>
        </w:rPr>
        <w:t xml:space="preserve"> </w:t>
      </w:r>
      <w:r>
        <w:t>поколений</w:t>
      </w:r>
      <w:r>
        <w:rPr>
          <w:spacing w:val="10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основа</w:t>
      </w:r>
      <w:r>
        <w:rPr>
          <w:spacing w:val="9"/>
        </w:rPr>
        <w:t xml:space="preserve"> </w:t>
      </w:r>
      <w:r>
        <w:t>развития</w:t>
      </w:r>
      <w:r>
        <w:rPr>
          <w:spacing w:val="10"/>
        </w:rPr>
        <w:t xml:space="preserve"> </w:t>
      </w:r>
      <w:r>
        <w:t>общества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каждого</w:t>
      </w:r>
      <w:r>
        <w:rPr>
          <w:spacing w:val="11"/>
        </w:rPr>
        <w:t xml:space="preserve"> </w:t>
      </w:r>
      <w:r>
        <w:t>человека.</w:t>
      </w:r>
      <w:r>
        <w:rPr>
          <w:spacing w:val="10"/>
        </w:rPr>
        <w:t xml:space="preserve"> </w:t>
      </w:r>
      <w:r>
        <w:t>Историческая</w:t>
      </w:r>
      <w:r>
        <w:rPr>
          <w:spacing w:val="9"/>
        </w:rPr>
        <w:t xml:space="preserve"> </w:t>
      </w:r>
      <w:r>
        <w:t>память</w:t>
      </w:r>
    </w:p>
    <w:p w14:paraId="000000A8">
      <w:pPr>
        <w:pStyle w:val="BodyText"/>
        <w:spacing w:line="276" w:lineRule="auto"/>
        <w:ind w:right="151" w:firstLine="0"/>
        <w:rPr/>
      </w:pPr>
      <w:r>
        <w:t>–</w:t>
      </w:r>
      <w:r>
        <w:rPr>
          <w:spacing w:val="-4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стремление</w:t>
      </w:r>
      <w:r>
        <w:rPr>
          <w:spacing w:val="-3"/>
        </w:rPr>
        <w:t xml:space="preserve"> </w:t>
      </w:r>
      <w:r>
        <w:t>поколения,</w:t>
      </w:r>
      <w:r>
        <w:rPr>
          <w:spacing w:val="-3"/>
        </w:rPr>
        <w:t xml:space="preserve"> </w:t>
      </w:r>
      <w:r>
        <w:t>живущего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настоящее</w:t>
      </w:r>
      <w:r>
        <w:rPr>
          <w:spacing w:val="-4"/>
        </w:rPr>
        <w:t xml:space="preserve"> </w:t>
      </w:r>
      <w:r>
        <w:t>время,</w:t>
      </w:r>
      <w:r>
        <w:rPr>
          <w:spacing w:val="-5"/>
        </w:rPr>
        <w:t xml:space="preserve"> </w:t>
      </w:r>
      <w:r>
        <w:t>принять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воспитывать</w:t>
      </w:r>
      <w:r>
        <w:rPr>
          <w:spacing w:val="-68"/>
        </w:rPr>
        <w:t xml:space="preserve"> </w:t>
      </w:r>
      <w:r>
        <w:rPr>
          <w:spacing w:val="-1"/>
        </w:rPr>
        <w:t>в</w:t>
      </w:r>
      <w:r>
        <w:rPr>
          <w:spacing w:val="-18"/>
        </w:rPr>
        <w:t xml:space="preserve"> </w:t>
      </w:r>
      <w:r>
        <w:rPr>
          <w:spacing w:val="-1"/>
        </w:rPr>
        <w:t>себе</w:t>
      </w:r>
      <w:r>
        <w:rPr>
          <w:spacing w:val="-17"/>
        </w:rPr>
        <w:t xml:space="preserve"> </w:t>
      </w:r>
      <w:r>
        <w:rPr>
          <w:spacing w:val="-1"/>
        </w:rPr>
        <w:t>качества,</w:t>
      </w:r>
      <w:r>
        <w:rPr>
          <w:spacing w:val="-16"/>
        </w:rPr>
        <w:t xml:space="preserve"> </w:t>
      </w:r>
      <w:r>
        <w:rPr>
          <w:spacing w:val="-1"/>
        </w:rPr>
        <w:t>которые</w:t>
      </w:r>
      <w:r>
        <w:rPr>
          <w:spacing w:val="-17"/>
        </w:rPr>
        <w:t xml:space="preserve"> </w:t>
      </w:r>
      <w:r>
        <w:t>отражают</w:t>
      </w:r>
      <w:r>
        <w:rPr>
          <w:spacing w:val="-18"/>
        </w:rPr>
        <w:t xml:space="preserve"> </w:t>
      </w:r>
      <w:r>
        <w:t>нравственные</w:t>
      </w:r>
      <w:r>
        <w:rPr>
          <w:spacing w:val="-17"/>
        </w:rPr>
        <w:t xml:space="preserve"> </w:t>
      </w:r>
      <w:r>
        <w:t>ценности</w:t>
      </w:r>
      <w:r>
        <w:rPr>
          <w:spacing w:val="-17"/>
        </w:rPr>
        <w:t xml:space="preserve"> </w:t>
      </w:r>
      <w:r>
        <w:t>предыдущих</w:t>
      </w:r>
      <w:r>
        <w:rPr>
          <w:spacing w:val="-16"/>
        </w:rPr>
        <w:t xml:space="preserve"> </w:t>
      </w:r>
      <w:r>
        <w:t>поколений</w:t>
      </w:r>
      <w:r>
        <w:rPr>
          <w:spacing w:val="-68"/>
        </w:rPr>
        <w:t xml:space="preserve"> </w:t>
      </w:r>
      <w:r>
        <w:t>(«Там,</w:t>
      </w:r>
      <w:r>
        <w:rPr>
          <w:spacing w:val="31"/>
        </w:rPr>
        <w:t xml:space="preserve"> </w:t>
      </w:r>
      <w:r>
        <w:t>где</w:t>
      </w:r>
      <w:r>
        <w:rPr>
          <w:spacing w:val="31"/>
        </w:rPr>
        <w:t xml:space="preserve"> </w:t>
      </w:r>
      <w:r>
        <w:t>Россия»,</w:t>
      </w:r>
      <w:r>
        <w:rPr>
          <w:spacing w:val="32"/>
        </w:rPr>
        <w:t xml:space="preserve"> </w:t>
      </w:r>
      <w:r>
        <w:t>«Что</w:t>
      </w:r>
      <w:r>
        <w:rPr>
          <w:spacing w:val="32"/>
        </w:rPr>
        <w:t xml:space="preserve"> </w:t>
      </w:r>
      <w:r>
        <w:t>такое</w:t>
      </w:r>
      <w:r>
        <w:rPr>
          <w:spacing w:val="31"/>
        </w:rPr>
        <w:t xml:space="preserve"> </w:t>
      </w:r>
      <w:r>
        <w:t>Родина?</w:t>
      </w:r>
      <w:r>
        <w:rPr>
          <w:spacing w:val="31"/>
        </w:rPr>
        <w:t xml:space="preserve"> </w:t>
      </w:r>
      <w:r>
        <w:t>(региональный</w:t>
      </w:r>
      <w:r>
        <w:rPr>
          <w:spacing w:val="32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местный</w:t>
      </w:r>
      <w:r>
        <w:rPr>
          <w:spacing w:val="32"/>
        </w:rPr>
        <w:t xml:space="preserve"> </w:t>
      </w:r>
      <w:r>
        <w:t>компонент)»,</w:t>
      </w:r>
    </w:p>
    <w:p w14:paraId="000000A9">
      <w:pPr>
        <w:pStyle w:val="BodyText"/>
        <w:spacing w:line="276" w:lineRule="auto"/>
        <w:ind w:firstLine="0"/>
        <w:rPr/>
      </w:pPr>
      <w:r>
        <w:t>«День</w:t>
      </w:r>
      <w:r>
        <w:rPr>
          <w:spacing w:val="-5"/>
        </w:rPr>
        <w:t xml:space="preserve"> </w:t>
      </w:r>
      <w:r>
        <w:t>народного</w:t>
      </w:r>
      <w:r>
        <w:rPr>
          <w:spacing w:val="-4"/>
        </w:rPr>
        <w:t xml:space="preserve"> </w:t>
      </w:r>
      <w:r>
        <w:t>единства»,</w:t>
      </w:r>
      <w:r>
        <w:rPr>
          <w:spacing w:val="-5"/>
        </w:rPr>
        <w:t xml:space="preserve"> </w:t>
      </w:r>
      <w:r>
        <w:t>«Урок</w:t>
      </w:r>
      <w:r>
        <w:rPr>
          <w:spacing w:val="-4"/>
        </w:rPr>
        <w:t xml:space="preserve"> </w:t>
      </w:r>
      <w:r>
        <w:t>памяти»).</w:t>
      </w:r>
    </w:p>
    <w:p w14:paraId="000000AA">
      <w:pPr>
        <w:pStyle w:val="BodyText"/>
        <w:spacing w:line="276" w:lineRule="auto"/>
        <w:ind w:right="149"/>
        <w:rPr/>
      </w:pPr>
      <w:r>
        <w:rPr>
          <w:b/>
          <w:i/>
        </w:rPr>
        <w:t xml:space="preserve">Любовь к Родине, патриотизм </w:t>
      </w:r>
      <w:r>
        <w:t>— качества гражданина России. Любовь к</w:t>
      </w:r>
      <w:r>
        <w:rPr>
          <w:spacing w:val="1"/>
        </w:rPr>
        <w:t xml:space="preserve"> </w:t>
      </w:r>
      <w:r>
        <w:t>родному краю, способность любоваться природой, беречь её — часть любви к</w:t>
      </w:r>
      <w:r>
        <w:rPr>
          <w:spacing w:val="1"/>
        </w:rPr>
        <w:t xml:space="preserve"> </w:t>
      </w:r>
      <w:r>
        <w:t>Отчизне.</w:t>
      </w:r>
      <w:r>
        <w:rPr>
          <w:spacing w:val="1"/>
        </w:rPr>
        <w:t xml:space="preserve"> </w:t>
      </w:r>
      <w:r>
        <w:t>Преемственность</w:t>
      </w:r>
      <w:r>
        <w:rPr>
          <w:spacing w:val="1"/>
        </w:rPr>
        <w:t xml:space="preserve"> </w:t>
      </w:r>
      <w:r>
        <w:t>поколений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готовности</w:t>
      </w:r>
      <w:r>
        <w:rPr>
          <w:spacing w:val="1"/>
        </w:rPr>
        <w:t xml:space="preserve"> </w:t>
      </w:r>
      <w:r>
        <w:t>защищать</w:t>
      </w:r>
      <w:r>
        <w:rPr>
          <w:spacing w:val="1"/>
        </w:rPr>
        <w:t xml:space="preserve"> </w:t>
      </w:r>
      <w:r>
        <w:t>родную</w:t>
      </w:r>
      <w:r>
        <w:rPr>
          <w:spacing w:val="1"/>
        </w:rPr>
        <w:t xml:space="preserve"> </w:t>
      </w:r>
      <w:r>
        <w:t>землю.</w:t>
      </w:r>
      <w:r>
        <w:rPr>
          <w:spacing w:val="1"/>
        </w:rPr>
        <w:t xml:space="preserve"> </w:t>
      </w:r>
      <w:r>
        <w:rPr>
          <w:spacing w:val="-1"/>
        </w:rPr>
        <w:t>Великая</w:t>
      </w:r>
      <w:r>
        <w:rPr>
          <w:spacing w:val="-14"/>
        </w:rPr>
        <w:t xml:space="preserve"> </w:t>
      </w:r>
      <w:r>
        <w:rPr>
          <w:spacing w:val="-1"/>
        </w:rPr>
        <w:t>Отечественная</w:t>
      </w:r>
      <w:r>
        <w:rPr>
          <w:spacing w:val="-16"/>
        </w:rPr>
        <w:t xml:space="preserve"> </w:t>
      </w:r>
      <w:r>
        <w:t>война:</w:t>
      </w:r>
      <w:r>
        <w:rPr>
          <w:spacing w:val="-16"/>
        </w:rPr>
        <w:t xml:space="preserve"> </w:t>
      </w:r>
      <w:r>
        <w:t>герои,</w:t>
      </w:r>
      <w:r>
        <w:rPr>
          <w:spacing w:val="-16"/>
        </w:rPr>
        <w:t xml:space="preserve"> </w:t>
      </w:r>
      <w:r>
        <w:t>подвиги,</w:t>
      </w:r>
      <w:r>
        <w:rPr>
          <w:spacing w:val="-16"/>
        </w:rPr>
        <w:t xml:space="preserve"> </w:t>
      </w:r>
      <w:r>
        <w:t>самопожертвование.</w:t>
      </w:r>
      <w:r>
        <w:rPr>
          <w:spacing w:val="-15"/>
        </w:rPr>
        <w:t xml:space="preserve"> </w:t>
      </w:r>
      <w:r>
        <w:t>Непокоренный</w:t>
      </w:r>
      <w:r>
        <w:rPr>
          <w:spacing w:val="-67"/>
        </w:rPr>
        <w:t xml:space="preserve"> </w:t>
      </w:r>
      <w:r>
        <w:t>Ленинград:</w:t>
      </w:r>
      <w:r>
        <w:rPr>
          <w:spacing w:val="-13"/>
        </w:rPr>
        <w:t xml:space="preserve"> </w:t>
      </w:r>
      <w:r>
        <w:t>страницы</w:t>
      </w:r>
      <w:r>
        <w:rPr>
          <w:spacing w:val="-12"/>
        </w:rPr>
        <w:t xml:space="preserve"> </w:t>
      </w:r>
      <w:r>
        <w:t>истории</w:t>
      </w:r>
      <w:r>
        <w:rPr>
          <w:spacing w:val="-12"/>
        </w:rPr>
        <w:t xml:space="preserve"> </w:t>
      </w:r>
      <w:r>
        <w:t>блокады</w:t>
      </w:r>
      <w:r>
        <w:rPr>
          <w:spacing w:val="-10"/>
        </w:rPr>
        <w:t xml:space="preserve"> </w:t>
      </w:r>
      <w:r>
        <w:t>города</w:t>
      </w:r>
      <w:r>
        <w:rPr>
          <w:spacing w:val="-11"/>
        </w:rPr>
        <w:t xml:space="preserve"> </w:t>
      </w:r>
      <w:r>
        <w:t>(«Зоя.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100-летию</w:t>
      </w:r>
      <w:r>
        <w:rPr>
          <w:spacing w:val="-11"/>
        </w:rPr>
        <w:t xml:space="preserve"> </w:t>
      </w:r>
      <w:r>
        <w:t>со</w:t>
      </w:r>
      <w:r>
        <w:rPr>
          <w:spacing w:val="-11"/>
        </w:rPr>
        <w:t xml:space="preserve"> </w:t>
      </w:r>
      <w:r>
        <w:t>дня</w:t>
      </w:r>
      <w:r>
        <w:rPr>
          <w:spacing w:val="-14"/>
        </w:rPr>
        <w:t xml:space="preserve"> </w:t>
      </w:r>
      <w:r>
        <w:t>рождения</w:t>
      </w:r>
      <w:r>
        <w:rPr>
          <w:spacing w:val="-67"/>
        </w:rPr>
        <w:t xml:space="preserve"> </w:t>
      </w:r>
      <w:r>
        <w:t>Зои Космодемьянской», «Непокоренные. 80</w:t>
      </w:r>
      <w:r>
        <w:rPr>
          <w:spacing w:val="1"/>
        </w:rPr>
        <w:t xml:space="preserve"> </w:t>
      </w:r>
      <w:r>
        <w:t>лет</w:t>
      </w:r>
      <w:r>
        <w:rPr>
          <w:spacing w:val="1"/>
        </w:rPr>
        <w:t xml:space="preserve"> </w:t>
      </w:r>
      <w:r>
        <w:t>со дня</w:t>
      </w:r>
      <w:r>
        <w:rPr>
          <w:spacing w:val="1"/>
        </w:rPr>
        <w:t xml:space="preserve"> </w:t>
      </w:r>
      <w:r>
        <w:t>полного освобождения</w:t>
      </w:r>
      <w:r>
        <w:rPr>
          <w:spacing w:val="1"/>
        </w:rPr>
        <w:t xml:space="preserve"> </w:t>
      </w:r>
      <w:r>
        <w:t>Ленинграда от фашистской блокады», «День защитника Отечества. 280 лет со дня</w:t>
      </w:r>
      <w:r>
        <w:rPr>
          <w:spacing w:val="-67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Ф.</w:t>
      </w:r>
      <w:r>
        <w:rPr>
          <w:spacing w:val="-1"/>
        </w:rPr>
        <w:t xml:space="preserve"> </w:t>
      </w:r>
      <w:r>
        <w:t>Ушакова»,</w:t>
      </w:r>
      <w:r>
        <w:rPr>
          <w:spacing w:val="-2"/>
        </w:rPr>
        <w:t xml:space="preserve"> </w:t>
      </w:r>
      <w:r>
        <w:t>«Союзники России»,</w:t>
      </w:r>
      <w:r>
        <w:rPr>
          <w:spacing w:val="-2"/>
        </w:rPr>
        <w:t xml:space="preserve"> </w:t>
      </w:r>
      <w:r>
        <w:t>«Урок</w:t>
      </w:r>
      <w:r>
        <w:rPr>
          <w:spacing w:val="-1"/>
        </w:rPr>
        <w:t xml:space="preserve"> </w:t>
      </w:r>
      <w:r>
        <w:t>памяти»).</w:t>
      </w:r>
    </w:p>
    <w:p w14:paraId="000000AB">
      <w:pPr>
        <w:pStyle w:val="BodyText"/>
        <w:spacing w:before="1" w:line="276" w:lineRule="auto"/>
        <w:ind w:right="149"/>
        <w:rPr/>
      </w:pPr>
      <w:r>
        <w:rPr>
          <w:b/>
          <w:i/>
        </w:rPr>
        <w:t xml:space="preserve">Конституция Российской Федерации </w:t>
      </w:r>
      <w:r>
        <w:t>— главный закон государства. Что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права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обязанности</w:t>
      </w:r>
      <w:r>
        <w:rPr>
          <w:spacing w:val="1"/>
        </w:rPr>
        <w:t xml:space="preserve"> </w:t>
      </w:r>
      <w:r>
        <w:t>гражданина.</w:t>
      </w:r>
      <w:r>
        <w:rPr>
          <w:spacing w:val="1"/>
        </w:rPr>
        <w:t xml:space="preserve"> </w:t>
      </w:r>
      <w:r>
        <w:t>Права</w:t>
      </w:r>
      <w:r>
        <w:rPr>
          <w:spacing w:val="1"/>
        </w:rPr>
        <w:t xml:space="preserve"> </w:t>
      </w:r>
      <w:r>
        <w:t>ребёнка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России.</w:t>
      </w:r>
      <w:r>
        <w:rPr>
          <w:spacing w:val="1"/>
        </w:rPr>
        <w:t xml:space="preserve"> </w:t>
      </w:r>
      <w:r>
        <w:t>Примеры</w:t>
      </w:r>
      <w:r>
        <w:rPr>
          <w:spacing w:val="1"/>
        </w:rPr>
        <w:t xml:space="preserve"> </w:t>
      </w:r>
      <w:r>
        <w:t>выполнения обязанностей членами общества. Избирательная система в России</w:t>
      </w:r>
      <w:r>
        <w:rPr>
          <w:spacing w:val="1"/>
        </w:rPr>
        <w:t xml:space="preserve"> </w:t>
      </w:r>
      <w:r>
        <w:t>(общее представление) («Главный закон страны», «Избирательная система России</w:t>
      </w:r>
      <w:r>
        <w:rPr>
          <w:spacing w:val="-67"/>
        </w:rPr>
        <w:t xml:space="preserve"> </w:t>
      </w:r>
      <w:r>
        <w:t>(30</w:t>
      </w:r>
      <w:r>
        <w:rPr>
          <w:spacing w:val="-2"/>
        </w:rPr>
        <w:t xml:space="preserve"> </w:t>
      </w:r>
      <w:r>
        <w:t>лет</w:t>
      </w:r>
      <w:r>
        <w:rPr>
          <w:spacing w:val="-1"/>
        </w:rPr>
        <w:t xml:space="preserve"> </w:t>
      </w:r>
      <w:r>
        <w:t>ЦИК)»,</w:t>
      </w:r>
      <w:r>
        <w:rPr>
          <w:spacing w:val="-1"/>
        </w:rPr>
        <w:t xml:space="preserve"> </w:t>
      </w:r>
      <w:r>
        <w:t>«Налоговая</w:t>
      </w:r>
      <w:r>
        <w:rPr>
          <w:spacing w:val="-1"/>
        </w:rPr>
        <w:t xml:space="preserve"> </w:t>
      </w:r>
      <w:r>
        <w:t>грамотность»).</w:t>
      </w:r>
    </w:p>
    <w:p w14:paraId="000000AC">
      <w:pPr>
        <w:spacing w:line="276" w:lineRule="auto"/>
        <w:ind w:left="134" w:right="147"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Любовь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к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родной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природе,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ее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охрана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и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защита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–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проявление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патриотических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чувств.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Россия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края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края: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разнообразие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природы,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объекты природы, вошедшие в список мирового достояния ЮНЕСКО. Природа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малой Родины. Природные достопримечательности Поволжья, Севера, Сибири,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Дальнего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Востока.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Крым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природная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жемчужина.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Симферополь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столица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Республики Крым, «ворота Крыма» («Крым. Путь домой», «Я вижу Землю! Это так красиво», «Экологичное потребление»).</w:t>
      </w:r>
    </w:p>
    <w:p w14:paraId="000000AD">
      <w:pPr>
        <w:pStyle w:val="BodyText"/>
        <w:spacing w:line="276" w:lineRule="auto"/>
        <w:ind w:right="148"/>
        <w:rPr/>
      </w:pPr>
      <w:r>
        <w:rPr>
          <w:b/>
          <w:i/>
        </w:rPr>
        <w:t>Нравственные ценности российского общества</w:t>
      </w:r>
      <w:r>
        <w:t>. Трудовая деятельность</w:t>
      </w:r>
      <w:r>
        <w:rPr>
          <w:spacing w:val="1"/>
        </w:rPr>
        <w:t xml:space="preserve"> </w:t>
      </w:r>
      <w:r>
        <w:t>россиян, созидательный труд на благо Отчизны.</w:t>
      </w:r>
      <w:r>
        <w:rPr>
          <w:spacing w:val="1"/>
        </w:rPr>
        <w:t xml:space="preserve"> </w:t>
      </w:r>
      <w:r>
        <w:t>Многообразие профессий, люди</w:t>
      </w:r>
      <w:r>
        <w:rPr>
          <w:spacing w:val="1"/>
        </w:rPr>
        <w:t xml:space="preserve"> </w:t>
      </w:r>
      <w:r>
        <w:t>особых</w:t>
      </w:r>
      <w:r>
        <w:rPr>
          <w:spacing w:val="1"/>
        </w:rPr>
        <w:t xml:space="preserve"> </w:t>
      </w:r>
      <w:r>
        <w:t>профессий</w:t>
      </w:r>
      <w:r>
        <w:rPr>
          <w:spacing w:val="1"/>
        </w:rPr>
        <w:t xml:space="preserve"> </w:t>
      </w:r>
      <w:r>
        <w:t>(спецназ,</w:t>
      </w:r>
      <w:r>
        <w:rPr>
          <w:spacing w:val="1"/>
        </w:rPr>
        <w:t xml:space="preserve"> </w:t>
      </w:r>
      <w:r>
        <w:t>МЧС,</w:t>
      </w:r>
      <w:r>
        <w:rPr>
          <w:spacing w:val="1"/>
        </w:rPr>
        <w:t xml:space="preserve"> </w:t>
      </w:r>
      <w:r>
        <w:t>полиция,</w:t>
      </w:r>
      <w:r>
        <w:rPr>
          <w:spacing w:val="1"/>
        </w:rPr>
        <w:t xml:space="preserve"> </w:t>
      </w:r>
      <w:r>
        <w:t>гражданская</w:t>
      </w:r>
      <w:r>
        <w:rPr>
          <w:spacing w:val="1"/>
        </w:rPr>
        <w:t xml:space="preserve"> </w:t>
      </w:r>
      <w:r>
        <w:t>авиация)</w:t>
      </w:r>
      <w:r>
        <w:rPr>
          <w:spacing w:val="1"/>
        </w:rPr>
        <w:t xml:space="preserve"> </w:t>
      </w:r>
      <w:r>
        <w:t>(«День</w:t>
      </w:r>
      <w:r>
        <w:rPr>
          <w:spacing w:val="-67"/>
        </w:rPr>
        <w:t xml:space="preserve"> </w:t>
      </w:r>
      <w:r>
        <w:t>спецназа»,</w:t>
      </w:r>
      <w:r>
        <w:rPr>
          <w:spacing w:val="-2"/>
        </w:rPr>
        <w:t xml:space="preserve"> </w:t>
      </w:r>
      <w:r>
        <w:t>««Первым</w:t>
      </w:r>
      <w:r>
        <w:rPr>
          <w:spacing w:val="-1"/>
        </w:rPr>
        <w:t xml:space="preserve"> </w:t>
      </w:r>
      <w:r>
        <w:t>делом</w:t>
      </w:r>
      <w:r>
        <w:rPr>
          <w:spacing w:val="-2"/>
        </w:rPr>
        <w:t xml:space="preserve"> </w:t>
      </w:r>
      <w:r>
        <w:t>самолеты».</w:t>
      </w:r>
      <w:r>
        <w:rPr>
          <w:spacing w:val="1"/>
        </w:rPr>
        <w:t xml:space="preserve"> </w:t>
      </w:r>
      <w:r>
        <w:t>О гражданской</w:t>
      </w:r>
      <w:r>
        <w:rPr>
          <w:spacing w:val="-1"/>
        </w:rPr>
        <w:t xml:space="preserve"> </w:t>
      </w:r>
      <w:r>
        <w:t>авиации»).</w:t>
      </w:r>
    </w:p>
    <w:p w14:paraId="000000AE">
      <w:pPr>
        <w:pStyle w:val="BodyText"/>
        <w:spacing w:before="1" w:line="276" w:lineRule="auto"/>
        <w:ind w:right="149"/>
        <w:rPr/>
      </w:pPr>
      <w:r>
        <w:rPr>
          <w:b/>
          <w:i/>
        </w:rPr>
        <w:t xml:space="preserve">Герои нашего времени. </w:t>
      </w:r>
      <w:r>
        <w:t>Профессии прошлого и профессии будущего — что</w:t>
      </w:r>
      <w:r>
        <w:rPr>
          <w:spacing w:val="1"/>
        </w:rPr>
        <w:t xml:space="preserve"> </w:t>
      </w:r>
      <w:r>
        <w:t>будет нужно стране, когда я вырасту? Профессии моих родителей, бабушек и</w:t>
      </w:r>
      <w:r>
        <w:rPr>
          <w:spacing w:val="1"/>
        </w:rPr>
        <w:t xml:space="preserve"> </w:t>
      </w:r>
      <w:r>
        <w:t>дедушек.</w:t>
      </w:r>
      <w:r>
        <w:rPr>
          <w:spacing w:val="1"/>
        </w:rPr>
        <w:t xml:space="preserve"> </w:t>
      </w:r>
      <w:r>
        <w:t>Профессиональные</w:t>
      </w:r>
      <w:r>
        <w:rPr>
          <w:spacing w:val="1"/>
        </w:rPr>
        <w:t xml:space="preserve"> </w:t>
      </w:r>
      <w:r>
        <w:t>династии.</w:t>
      </w:r>
      <w:r>
        <w:rPr>
          <w:spacing w:val="1"/>
        </w:rPr>
        <w:t xml:space="preserve"> </w:t>
      </w:r>
      <w:r>
        <w:t>Зачем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учиться</w:t>
      </w:r>
      <w:r>
        <w:rPr>
          <w:spacing w:val="1"/>
        </w:rPr>
        <w:t xml:space="preserve"> </w:t>
      </w:r>
      <w:r>
        <w:t>всё</w:t>
      </w:r>
      <w:r>
        <w:rPr>
          <w:spacing w:val="1"/>
        </w:rPr>
        <w:t xml:space="preserve"> </w:t>
      </w:r>
      <w:r>
        <w:t>время,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работаешь? («Труд крут!», «Как найти свое место в обществе», «Герои нашего</w:t>
      </w:r>
      <w:r>
        <w:rPr>
          <w:spacing w:val="1"/>
        </w:rPr>
        <w:t xml:space="preserve"> </w:t>
      </w:r>
      <w:r>
        <w:t>времени»).</w:t>
      </w:r>
    </w:p>
    <w:p w14:paraId="000000AF">
      <w:pPr>
        <w:pStyle w:val="BodyText"/>
        <w:spacing w:line="276" w:lineRule="auto"/>
        <w:ind w:right="149" w:firstLine="568"/>
        <w:rPr/>
      </w:pPr>
      <w:r>
        <w:rPr>
          <w:b/>
          <w:i/>
        </w:rPr>
        <w:t xml:space="preserve">Гуманизм, доброта, волонтёрская деятельность </w:t>
      </w:r>
      <w:r>
        <w:t>— качество настоящего</w:t>
      </w:r>
      <w:r>
        <w:rPr>
          <w:spacing w:val="1"/>
        </w:rPr>
        <w:t xml:space="preserve"> </w:t>
      </w:r>
      <w:r>
        <w:t>человека,</w:t>
      </w:r>
      <w:r>
        <w:rPr>
          <w:spacing w:val="-9"/>
        </w:rPr>
        <w:t xml:space="preserve"> </w:t>
      </w:r>
      <w:r>
        <w:t>способность</w:t>
      </w:r>
      <w:r>
        <w:rPr>
          <w:spacing w:val="-8"/>
        </w:rPr>
        <w:t xml:space="preserve"> </w:t>
      </w:r>
      <w:r>
        <w:t>оказать</w:t>
      </w:r>
      <w:r>
        <w:rPr>
          <w:spacing w:val="-8"/>
        </w:rPr>
        <w:t xml:space="preserve"> </w:t>
      </w:r>
      <w:r>
        <w:t>помощь,</w:t>
      </w:r>
      <w:r>
        <w:rPr>
          <w:spacing w:val="-8"/>
        </w:rPr>
        <w:t xml:space="preserve"> </w:t>
      </w:r>
      <w:r>
        <w:t>поддержку,</w:t>
      </w:r>
      <w:r>
        <w:rPr>
          <w:spacing w:val="-8"/>
        </w:rPr>
        <w:t xml:space="preserve"> </w:t>
      </w:r>
      <w:r>
        <w:t>проявить</w:t>
      </w:r>
      <w:r>
        <w:rPr>
          <w:spacing w:val="-9"/>
        </w:rPr>
        <w:t xml:space="preserve"> </w:t>
      </w:r>
      <w:r>
        <w:t>заботу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милосердие.</w:t>
      </w:r>
      <w:r>
        <w:rPr>
          <w:spacing w:val="-68"/>
        </w:rPr>
        <w:t xml:space="preserve"> </w:t>
      </w:r>
      <w:r>
        <w:t>Доброе</w:t>
      </w:r>
      <w:r>
        <w:rPr>
          <w:spacing w:val="1"/>
        </w:rPr>
        <w:t xml:space="preserve"> </w:t>
      </w:r>
      <w:r>
        <w:t>дело:</w:t>
      </w:r>
      <w:r>
        <w:rPr>
          <w:spacing w:val="1"/>
        </w:rPr>
        <w:t xml:space="preserve"> </w:t>
      </w:r>
      <w:r>
        <w:t>кому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кого</w:t>
      </w:r>
      <w:r>
        <w:rPr>
          <w:spacing w:val="1"/>
        </w:rPr>
        <w:t xml:space="preserve"> </w:t>
      </w:r>
      <w:r>
        <w:t>предназначено.</w:t>
      </w:r>
      <w:r>
        <w:rPr>
          <w:spacing w:val="1"/>
        </w:rPr>
        <w:t xml:space="preserve"> </w:t>
      </w:r>
      <w:r>
        <w:t>Добрые</w:t>
      </w:r>
      <w:r>
        <w:rPr>
          <w:spacing w:val="1"/>
        </w:rPr>
        <w:t xml:space="preserve"> </w:t>
      </w:r>
      <w:r>
        <w:t>дела</w:t>
      </w:r>
      <w:r>
        <w:rPr>
          <w:spacing w:val="1"/>
        </w:rPr>
        <w:t xml:space="preserve"> </w:t>
      </w:r>
      <w:r>
        <w:t>граждан</w:t>
      </w:r>
      <w:r>
        <w:rPr>
          <w:spacing w:val="-18"/>
        </w:rPr>
        <w:t xml:space="preserve"> </w:t>
      </w:r>
      <w:r>
        <w:t>России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прошлые</w:t>
      </w:r>
      <w:r>
        <w:rPr>
          <w:spacing w:val="-17"/>
        </w:rPr>
        <w:t xml:space="preserve"> </w:t>
      </w:r>
      <w:r>
        <w:t>времена:</w:t>
      </w:r>
      <w:r>
        <w:rPr>
          <w:spacing w:val="-17"/>
        </w:rPr>
        <w:t xml:space="preserve"> </w:t>
      </w:r>
      <w:r>
        <w:t>благотворительность</w:t>
      </w:r>
      <w:r>
        <w:rPr>
          <w:spacing w:val="-17"/>
        </w:rPr>
        <w:t xml:space="preserve"> </w:t>
      </w:r>
      <w:r>
        <w:t>граждан;</w:t>
      </w:r>
      <w:r>
        <w:rPr>
          <w:spacing w:val="-16"/>
        </w:rPr>
        <w:t xml:space="preserve"> </w:t>
      </w:r>
      <w:r>
        <w:t>пожертвование</w:t>
      </w:r>
      <w:r>
        <w:rPr>
          <w:spacing w:val="-68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одна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заповедей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традиционных</w:t>
      </w:r>
      <w:r>
        <w:rPr>
          <w:spacing w:val="-1"/>
        </w:rPr>
        <w:t xml:space="preserve"> </w:t>
      </w:r>
      <w:r>
        <w:t>религиях.</w:t>
      </w:r>
    </w:p>
    <w:p w14:paraId="000000B0">
      <w:pPr>
        <w:pStyle w:val="BodyText"/>
        <w:spacing w:before="1" w:line="276" w:lineRule="auto"/>
        <w:ind w:right="152" w:firstLine="568"/>
        <w:rPr/>
      </w:pPr>
      <w:r>
        <w:t>Деятельность добровольцев как социальное служение в военное и мирное</w:t>
      </w:r>
      <w:r>
        <w:rPr>
          <w:spacing w:val="1"/>
        </w:rPr>
        <w:t xml:space="preserve"> </w:t>
      </w:r>
      <w:r>
        <w:t>время:</w:t>
      </w:r>
      <w:r>
        <w:rPr>
          <w:spacing w:val="1"/>
        </w:rPr>
        <w:t xml:space="preserve"> </w:t>
      </w:r>
      <w:r>
        <w:t>примеры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истории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жизни.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людей,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называют</w:t>
      </w:r>
      <w:r>
        <w:rPr>
          <w:spacing w:val="-2"/>
        </w:rPr>
        <w:t xml:space="preserve"> </w:t>
      </w:r>
      <w:r>
        <w:t>добровольцами: милосердие, гуманность,</w:t>
      </w:r>
      <w:r>
        <w:rPr>
          <w:spacing w:val="-2"/>
        </w:rPr>
        <w:t xml:space="preserve"> </w:t>
      </w:r>
      <w:r>
        <w:t>сопереживание.</w:t>
      </w:r>
    </w:p>
    <w:p w14:paraId="000000B1">
      <w:pPr>
        <w:pStyle w:val="BodyText"/>
        <w:spacing w:line="276" w:lineRule="auto"/>
        <w:ind w:right="150" w:firstLine="568"/>
        <w:rPr/>
      </w:pPr>
      <w:r>
        <w:t>Как младший школьник может проявить добрые чувства к другим людям?</w:t>
      </w:r>
      <w:r>
        <w:rPr>
          <w:spacing w:val="1"/>
        </w:rPr>
        <w:t xml:space="preserve"> </w:t>
      </w:r>
      <w:r>
        <w:t>(«Мы</w:t>
      </w:r>
      <w:r>
        <w:rPr>
          <w:spacing w:val="-16"/>
        </w:rPr>
        <w:t xml:space="preserve"> </w:t>
      </w:r>
      <w:r>
        <w:t>вместе»,</w:t>
      </w:r>
      <w:r>
        <w:rPr>
          <w:spacing w:val="-16"/>
        </w:rPr>
        <w:t xml:space="preserve"> </w:t>
      </w:r>
      <w:r>
        <w:t>«О</w:t>
      </w:r>
      <w:r>
        <w:rPr>
          <w:spacing w:val="-16"/>
        </w:rPr>
        <w:t xml:space="preserve"> </w:t>
      </w:r>
      <w:r>
        <w:t>взаимоотношениях</w:t>
      </w:r>
      <w:r>
        <w:rPr>
          <w:spacing w:val="-14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коллективе</w:t>
      </w:r>
      <w:r>
        <w:rPr>
          <w:spacing w:val="-17"/>
        </w:rPr>
        <w:t xml:space="preserve"> </w:t>
      </w:r>
      <w:r>
        <w:t>(Всемирный</w:t>
      </w:r>
      <w:r>
        <w:rPr>
          <w:spacing w:val="-15"/>
        </w:rPr>
        <w:t xml:space="preserve"> </w:t>
      </w:r>
      <w:r>
        <w:t>день</w:t>
      </w:r>
      <w:r>
        <w:rPr>
          <w:spacing w:val="-13"/>
        </w:rPr>
        <w:t xml:space="preserve"> </w:t>
      </w:r>
      <w:r>
        <w:t>психического</w:t>
      </w:r>
      <w:r>
        <w:rPr>
          <w:spacing w:val="-68"/>
        </w:rPr>
        <w:t xml:space="preserve"> </w:t>
      </w:r>
      <w:r>
        <w:t>здоровья,</w:t>
      </w:r>
      <w:r>
        <w:rPr>
          <w:spacing w:val="-3"/>
        </w:rPr>
        <w:t xml:space="preserve"> </w:t>
      </w:r>
      <w:r>
        <w:t>профилактика</w:t>
      </w:r>
      <w:r>
        <w:rPr>
          <w:spacing w:val="-1"/>
        </w:rPr>
        <w:t xml:space="preserve"> </w:t>
      </w:r>
      <w:r>
        <w:t>буллинга)»).</w:t>
      </w:r>
    </w:p>
    <w:p w14:paraId="000000B2">
      <w:pPr>
        <w:spacing w:line="276" w:lineRule="auto"/>
        <w:ind w:left="134" w:right="148"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Детские общественные организации в России и их деятельность </w:t>
      </w:r>
      <w:r>
        <w:rPr>
          <w:sz w:val="28"/>
          <w:szCs w:val="28"/>
        </w:rPr>
        <w:t>– мы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вместе, и мы делаем добрые дела. Наша помощь нужна тем, кто в ней нуждается: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больным,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старым,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слабым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(«Будь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готов!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дню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детских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общественных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организаций»).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Всемирный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фестиваль молодежи</w:t>
      </w:r>
    </w:p>
    <w:p w14:paraId="000000B3">
      <w:pPr>
        <w:pStyle w:val="BodyText"/>
        <w:spacing w:line="276" w:lineRule="auto"/>
        <w:ind w:right="149"/>
        <w:rPr/>
      </w:pPr>
      <w:r>
        <w:rPr>
          <w:b/>
          <w:i/>
        </w:rPr>
        <w:t>Учебный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коллектив</w:t>
      </w:r>
      <w:r>
        <w:t>.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деятельности.</w:t>
      </w:r>
      <w:r>
        <w:rPr>
          <w:spacing w:val="1"/>
        </w:rPr>
        <w:t xml:space="preserve"> </w:t>
      </w:r>
      <w:r>
        <w:t>Взаимоответственность членов учебного коллектива за успехи одноклассников,</w:t>
      </w:r>
      <w:r>
        <w:rPr>
          <w:spacing w:val="1"/>
        </w:rPr>
        <w:t xml:space="preserve"> </w:t>
      </w:r>
      <w:r>
        <w:t>помощь,</w:t>
      </w:r>
      <w:r>
        <w:rPr>
          <w:spacing w:val="66"/>
        </w:rPr>
        <w:t xml:space="preserve"> </w:t>
      </w:r>
      <w:r>
        <w:t>поддержка</w:t>
      </w:r>
      <w:r>
        <w:rPr>
          <w:spacing w:val="66"/>
        </w:rPr>
        <w:t xml:space="preserve"> </w:t>
      </w:r>
      <w:r>
        <w:t>в</w:t>
      </w:r>
      <w:r>
        <w:rPr>
          <w:spacing w:val="66"/>
        </w:rPr>
        <w:t xml:space="preserve"> </w:t>
      </w:r>
      <w:r>
        <w:t>коллективе</w:t>
      </w:r>
      <w:r>
        <w:rPr>
          <w:spacing w:val="70"/>
        </w:rPr>
        <w:t xml:space="preserve"> </w:t>
      </w:r>
      <w:r>
        <w:t>–</w:t>
      </w:r>
      <w:r>
        <w:rPr>
          <w:spacing w:val="67"/>
        </w:rPr>
        <w:t xml:space="preserve"> </w:t>
      </w:r>
      <w:r>
        <w:t>залог</w:t>
      </w:r>
      <w:r>
        <w:rPr>
          <w:spacing w:val="68"/>
        </w:rPr>
        <w:t xml:space="preserve"> </w:t>
      </w:r>
      <w:r>
        <w:t>его</w:t>
      </w:r>
      <w:r>
        <w:rPr>
          <w:spacing w:val="67"/>
        </w:rPr>
        <w:t xml:space="preserve"> </w:t>
      </w:r>
      <w:r>
        <w:t>благополучия</w:t>
      </w:r>
      <w:r>
        <w:rPr>
          <w:spacing w:val="66"/>
        </w:rPr>
        <w:t xml:space="preserve"> </w:t>
      </w:r>
      <w:r>
        <w:t>и</w:t>
      </w:r>
      <w:r>
        <w:rPr>
          <w:spacing w:val="67"/>
        </w:rPr>
        <w:t xml:space="preserve"> </w:t>
      </w:r>
      <w:r>
        <w:t>отсутствия</w:t>
      </w:r>
      <w:r>
        <w:rPr>
          <w:spacing w:val="-68"/>
        </w:rPr>
        <w:t xml:space="preserve"> </w:t>
      </w:r>
      <w:r>
        <w:t>конфликтов.</w:t>
      </w:r>
      <w:r>
        <w:rPr>
          <w:spacing w:val="1"/>
        </w:rPr>
        <w:t xml:space="preserve"> </w:t>
      </w:r>
      <w:r>
        <w:t>Противостояние</w:t>
      </w:r>
      <w:r>
        <w:rPr>
          <w:spacing w:val="1"/>
        </w:rPr>
        <w:t xml:space="preserve"> </w:t>
      </w:r>
      <w:r>
        <w:t>отрицательным</w:t>
      </w:r>
      <w:r>
        <w:rPr>
          <w:spacing w:val="1"/>
        </w:rPr>
        <w:t xml:space="preserve"> </w:t>
      </w:r>
      <w:r>
        <w:t>влияниям</w:t>
      </w:r>
      <w:r>
        <w:rPr>
          <w:spacing w:val="1"/>
        </w:rPr>
        <w:t xml:space="preserve"> </w:t>
      </w:r>
      <w:r>
        <w:t>(«Всемирный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психического</w:t>
      </w:r>
      <w:r>
        <w:rPr>
          <w:spacing w:val="-4"/>
        </w:rPr>
        <w:t xml:space="preserve"> </w:t>
      </w:r>
      <w:r>
        <w:t>здоровья,</w:t>
      </w:r>
      <w:r>
        <w:rPr>
          <w:spacing w:val="-4"/>
        </w:rPr>
        <w:t xml:space="preserve"> </w:t>
      </w:r>
      <w:r>
        <w:t>профилактика</w:t>
      </w:r>
      <w:r>
        <w:rPr>
          <w:spacing w:val="-3"/>
        </w:rPr>
        <w:t xml:space="preserve"> </w:t>
      </w:r>
      <w:r>
        <w:t>буллинга)»,</w:t>
      </w:r>
      <w:r>
        <w:rPr>
          <w:spacing w:val="-3"/>
        </w:rPr>
        <w:t xml:space="preserve"> </w:t>
      </w:r>
      <w:r>
        <w:t>«Россия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здоровая</w:t>
      </w:r>
      <w:r>
        <w:rPr>
          <w:spacing w:val="-4"/>
        </w:rPr>
        <w:t xml:space="preserve"> </w:t>
      </w:r>
      <w:r>
        <w:t>держава»).</w:t>
      </w:r>
    </w:p>
    <w:p w14:paraId="000000B4">
      <w:pPr>
        <w:pStyle w:val="Heading4"/>
        <w:spacing w:before="72" w:line="276" w:lineRule="auto"/>
        <w:ind w:left="843" w:firstLine="0"/>
        <w:rPr>
          <w:b w:val="off"/>
          <w:i w:val="off"/>
        </w:rPr>
      </w:pPr>
      <w:r>
        <w:t>Государственные</w:t>
      </w:r>
      <w:r>
        <w:rPr>
          <w:spacing w:val="-7"/>
        </w:rPr>
        <w:t xml:space="preserve"> </w:t>
      </w:r>
      <w:r>
        <w:t>праздники</w:t>
      </w:r>
      <w:r>
        <w:rPr>
          <w:spacing w:val="-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  <w:r>
        <w:rPr>
          <w:b w:val="off"/>
          <w:i w:val="off"/>
        </w:rPr>
        <w:t>:</w:t>
      </w:r>
    </w:p>
    <w:p w14:paraId="000000B5">
      <w:pPr>
        <w:pStyle w:val="ListParagraph"/>
        <w:numPr>
          <w:ilvl w:val="0"/>
          <w:numId w:val="4"/>
        </w:numPr>
        <w:tabs>
          <w:tab w:val="left" w:pos="1076"/>
        </w:tabs>
        <w:spacing w:line="276" w:lineRule="auto"/>
        <w:ind w:right="150" w:firstLine="709"/>
        <w:rPr>
          <w:sz w:val="28"/>
          <w:szCs w:val="28"/>
        </w:rPr>
      </w:pPr>
      <w:r>
        <w:rPr>
          <w:sz w:val="28"/>
          <w:szCs w:val="28"/>
        </w:rPr>
        <w:t>Новый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год,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замечательный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общенародный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праздник.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Традиции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празднования Нового года в разных странах. История возникновения новогоднего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праздника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России.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Рождество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(7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января).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История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праздника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Рождества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Христова.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Рождественские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традиции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России.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История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новогодних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игрушек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(«Новогодние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семейные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традиции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разных народов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России»).</w:t>
      </w:r>
    </w:p>
    <w:p w14:paraId="000000B6">
      <w:pPr>
        <w:pStyle w:val="ListParagraph"/>
        <w:numPr>
          <w:ilvl w:val="0"/>
          <w:numId w:val="4"/>
        </w:numPr>
        <w:tabs>
          <w:tab w:val="left" w:pos="1076"/>
        </w:tabs>
        <w:spacing w:before="5" w:line="276" w:lineRule="auto"/>
        <w:ind w:right="148" w:firstLine="709"/>
        <w:rPr>
          <w:sz w:val="28"/>
          <w:szCs w:val="28"/>
        </w:rPr>
      </w:pPr>
      <w:r>
        <w:rPr>
          <w:sz w:val="28"/>
          <w:szCs w:val="28"/>
        </w:rPr>
        <w:t>День российской науки (8 февраля). Наука и научные открытия в России.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научных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открытий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прогресса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общества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развития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человека.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Преемственность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поколений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научных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достижениях.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Выдающиеся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ученые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прошлых веков: М.В. Ломоносов, Д.И. Менделеев, К. Э. Циолковский. Научные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открытия российских учёных, без которых невозможно представить современный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мир: телеграф, цветная фотография, радиоприёмник, ранцевый парашют, наркоз,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искусственное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сердце.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Качества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ученого: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талант,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вдохновение,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упорство,</w:t>
      </w:r>
      <w:r>
        <w:rPr>
          <w:spacing w:val="1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увлеченность. Проявление интереса к научным знаниям и деятельности российских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sz w:val="28"/>
          <w:szCs w:val="28"/>
        </w:rPr>
        <w:t>ученых.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Желание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расширять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знания,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участвовать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школьной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опытно-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исследовательской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деятельности.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такое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виртуальный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мир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кто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создаёт?</w:t>
      </w:r>
    </w:p>
    <w:p w14:paraId="000000B7">
      <w:pPr>
        <w:pStyle w:val="BodyText"/>
        <w:spacing w:line="276" w:lineRule="auto"/>
        <w:ind w:right="150" w:firstLine="0"/>
        <w:rPr/>
      </w:pPr>
      <w:r>
        <w:t>«Плюсы»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«минусы»</w:t>
      </w:r>
      <w:r>
        <w:rPr>
          <w:spacing w:val="1"/>
        </w:rPr>
        <w:t xml:space="preserve"> </w:t>
      </w:r>
      <w:r>
        <w:t>виртуального</w:t>
      </w:r>
      <w:r>
        <w:rPr>
          <w:spacing w:val="1"/>
        </w:rPr>
        <w:t xml:space="preserve"> </w:t>
      </w:r>
      <w:r>
        <w:t>мира.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безопасного</w:t>
      </w:r>
      <w:r>
        <w:rPr>
          <w:spacing w:val="1"/>
        </w:rPr>
        <w:t xml:space="preserve"> </w:t>
      </w:r>
      <w:r>
        <w:t>пользования</w:t>
      </w:r>
      <w:r>
        <w:rPr>
          <w:spacing w:val="1"/>
        </w:rPr>
        <w:t xml:space="preserve"> </w:t>
      </w:r>
      <w:r>
        <w:t>Интернет-ресурсами.</w:t>
      </w:r>
      <w:r>
        <w:rPr>
          <w:spacing w:val="1"/>
        </w:rPr>
        <w:t xml:space="preserve"> </w:t>
      </w:r>
      <w:r>
        <w:t>(«Россия:</w:t>
      </w:r>
      <w:r>
        <w:rPr>
          <w:spacing w:val="1"/>
        </w:rPr>
        <w:t xml:space="preserve"> </w:t>
      </w:r>
      <w:r>
        <w:t>взгляд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будущее»,</w:t>
      </w:r>
      <w:r>
        <w:rPr>
          <w:spacing w:val="1"/>
        </w:rPr>
        <w:t xml:space="preserve"> </w:t>
      </w:r>
      <w:r>
        <w:t>«Технологический</w:t>
      </w:r>
      <w:r>
        <w:rPr>
          <w:spacing w:val="1"/>
        </w:rPr>
        <w:t xml:space="preserve"> </w:t>
      </w:r>
      <w:r>
        <w:t>суверенитет/цифровая экономика/новые профессии», «190 лет со дня рождения Д.</w:t>
      </w:r>
      <w:r>
        <w:rPr>
          <w:spacing w:val="-67"/>
        </w:rPr>
        <w:t xml:space="preserve"> </w:t>
      </w:r>
      <w:r>
        <w:t>Менделеева.</w:t>
      </w:r>
      <w:r>
        <w:rPr>
          <w:spacing w:val="-2"/>
        </w:rPr>
        <w:t xml:space="preserve"> </w:t>
      </w:r>
      <w:r>
        <w:t>День российской</w:t>
      </w:r>
      <w:r>
        <w:rPr>
          <w:spacing w:val="-1"/>
        </w:rPr>
        <w:t xml:space="preserve"> </w:t>
      </w:r>
      <w:r>
        <w:t>науки»).</w:t>
      </w:r>
    </w:p>
    <w:p w14:paraId="000000B8">
      <w:pPr>
        <w:pStyle w:val="ListParagraph"/>
        <w:numPr>
          <w:ilvl w:val="0"/>
          <w:numId w:val="4"/>
        </w:numPr>
        <w:tabs>
          <w:tab w:val="left" w:pos="1076"/>
        </w:tabs>
        <w:spacing w:line="276" w:lineRule="auto"/>
        <w:ind w:right="150" w:firstLine="709"/>
        <w:rPr>
          <w:sz w:val="28"/>
          <w:szCs w:val="28"/>
        </w:rPr>
      </w:pPr>
      <w:r>
        <w:rPr>
          <w:sz w:val="28"/>
          <w:szCs w:val="28"/>
        </w:rPr>
        <w:t>День защитника Отечества (23 февраля). История рождения праздника.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Защита Отечества — обязанность гражданина Российской Федерации, проявление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любви к родной земле, Родине. Армия в годы войны и мирное время: всегда есть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место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подвигу.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Качество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российского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воина: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смелость,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героизм,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самопожертвование («День защитника Отечества. 280 лет со дня рождения Ф.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Ушакова»).</w:t>
      </w:r>
    </w:p>
    <w:p w14:paraId="000000B9">
      <w:pPr>
        <w:pStyle w:val="ListParagraph"/>
        <w:numPr>
          <w:ilvl w:val="0"/>
          <w:numId w:val="4"/>
        </w:numPr>
        <w:tabs>
          <w:tab w:val="left" w:pos="1076"/>
        </w:tabs>
        <w:spacing w:line="276" w:lineRule="auto"/>
        <w:ind w:right="150" w:firstLine="709"/>
        <w:rPr>
          <w:sz w:val="28"/>
          <w:szCs w:val="28"/>
        </w:rPr>
      </w:pPr>
      <w:r>
        <w:rPr>
          <w:sz w:val="28"/>
          <w:szCs w:val="28"/>
        </w:rPr>
        <w:t>Международный женский день (8 марта) — праздник благодарности и любви к женщине. Женщина в современном обществе — труженица, мать, воспитатель детей. Великие женщины в истории России, прославившие свою Отчизну («О взаимоотношениях в семье (День матери)»). День космонавтики (12 апреля). Страницы истории российской космонавтики. Первый искусственный спутник Земли; Луноход-1; первый полёт человека в космос – Ю. А. Гагарин; первый выход в открытый космос   — А. А. Леонов; самый длительный полёт в космосе — Валерий Поляков. Гордость россиян за успехи страны в освоении космоса («Я вижу Землю! Это так красиво»).</w:t>
      </w:r>
    </w:p>
    <w:p w14:paraId="000000BA">
      <w:pPr>
        <w:pStyle w:val="ListParagraph"/>
        <w:numPr>
          <w:ilvl w:val="0"/>
          <w:numId w:val="4"/>
        </w:numPr>
        <w:tabs>
          <w:tab w:val="left" w:pos="1076"/>
        </w:tabs>
        <w:spacing w:before="5" w:line="276" w:lineRule="auto"/>
        <w:ind w:right="149" w:firstLine="709"/>
        <w:rPr>
          <w:sz w:val="28"/>
          <w:szCs w:val="28"/>
        </w:rPr>
      </w:pPr>
      <w:r>
        <w:rPr>
          <w:sz w:val="28"/>
          <w:szCs w:val="28"/>
        </w:rPr>
        <w:t>Праздник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Весны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Труда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мая).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Истории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праздника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100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лет.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Последний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весенний месяц связан с разнообразными работами в поле, в саду, в огороде. 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давних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времен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люди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желали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друг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другу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хорошего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урожая,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удачного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лета.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Традиция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изменилась, когда женщины-работницы выступили на митинге с требованиями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прекратить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эксплуатировать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детский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труд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повысить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заработную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плату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женщинам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(«Труд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крут!»).</w:t>
      </w:r>
    </w:p>
    <w:p w14:paraId="000000BB">
      <w:pPr>
        <w:pStyle w:val="ListParagraph"/>
        <w:numPr>
          <w:ilvl w:val="0"/>
          <w:numId w:val="4"/>
        </w:numPr>
        <w:tabs>
          <w:tab w:val="left" w:pos="1076"/>
        </w:tabs>
        <w:spacing w:before="8" w:line="276" w:lineRule="auto"/>
        <w:ind w:right="149" w:firstLine="709"/>
        <w:rPr>
          <w:sz w:val="28"/>
          <w:szCs w:val="28"/>
        </w:rPr>
      </w:pPr>
      <w:r>
        <w:rPr>
          <w:sz w:val="28"/>
          <w:szCs w:val="28"/>
        </w:rPr>
        <w:t>День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Победы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(9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мая).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Великая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победа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советской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армии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Великой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Отечественной войне. Какое чувство вело советских людей на борьбу за свободу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своей Родины? Вклад в победу советских воинов, тыла, партизанского движения.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Кто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такие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фашисты?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Почему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они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хотели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сделать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народы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своими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рабами?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Преступления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нацистов: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концлагерь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места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принудительной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жестокой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изоляции.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Дети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Освенцима.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11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апреля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день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освобождения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узников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концлагерей.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Связь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(преемственность)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поколений: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бессмертный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полк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помним,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любим,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гордимся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(«День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памяти»).</w:t>
      </w:r>
    </w:p>
    <w:p w14:paraId="000000BC">
      <w:pPr>
        <w:pStyle w:val="ListParagraph"/>
        <w:numPr>
          <w:ilvl w:val="0"/>
          <w:numId w:val="4"/>
        </w:numPr>
        <w:tabs>
          <w:tab w:val="left" w:pos="1076"/>
        </w:tabs>
        <w:spacing w:line="276" w:lineRule="auto"/>
        <w:ind w:right="148" w:firstLine="709"/>
        <w:rPr>
          <w:sz w:val="28"/>
          <w:szCs w:val="28"/>
        </w:rPr>
      </w:pPr>
      <w:r>
        <w:rPr>
          <w:sz w:val="28"/>
          <w:szCs w:val="28"/>
        </w:rPr>
        <w:t>День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России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(12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июня)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праздник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всех,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кто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любит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свою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страну,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заботиться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о ее процветании. Этот праздник – символ свободы, гражданского мира, согласия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всех народов Российской Федерации. В это день каждый еще раз вспомнит о том,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что Россия – это мы, живущие в больших и малых городах, на берегах Северного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Ледовитого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океана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склонах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Кавказских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гор,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Поволжье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Уралом….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этот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день мы еще раз убеждаемся, что все народы нашей страны – едины («Там, где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Россия»).</w:t>
      </w:r>
    </w:p>
    <w:p w14:paraId="000000BD">
      <w:pPr>
        <w:pStyle w:val="ListParagraph"/>
        <w:numPr>
          <w:ilvl w:val="0"/>
          <w:numId w:val="4"/>
        </w:numPr>
        <w:tabs>
          <w:tab w:val="left" w:pos="1076"/>
        </w:tabs>
        <w:spacing w:line="276" w:lineRule="auto"/>
        <w:ind w:right="149" w:firstLine="709"/>
        <w:rPr>
          <w:sz w:val="28"/>
          <w:szCs w:val="28"/>
        </w:rPr>
      </w:pPr>
      <w:r>
        <w:rPr>
          <w:sz w:val="28"/>
          <w:szCs w:val="28"/>
        </w:rPr>
        <w:t>День знаний (1 сентября). Наша страна предоставляет любому ребёнку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возможность с 6,5 лет учиться в школе. Знания — ценность, которая необходима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не только каждому человеку, но и всему обществу. Знания — основа успешного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развития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человека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общества.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Каждый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стремиться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обогащению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расширению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своих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(«День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Знаний»).</w:t>
      </w:r>
    </w:p>
    <w:p w14:paraId="000000BE">
      <w:pPr>
        <w:pStyle w:val="ListParagraph"/>
        <w:numPr>
          <w:ilvl w:val="0"/>
          <w:numId w:val="4"/>
        </w:numPr>
        <w:tabs>
          <w:tab w:val="left" w:pos="1076"/>
        </w:tabs>
        <w:spacing w:before="73" w:line="276" w:lineRule="auto"/>
        <w:ind w:right="148" w:firstLine="709"/>
        <w:rPr>
          <w:sz w:val="28"/>
          <w:szCs w:val="28"/>
        </w:rPr>
      </w:pPr>
      <w:r>
        <w:rPr>
          <w:sz w:val="28"/>
          <w:szCs w:val="28"/>
        </w:rPr>
        <w:t>День учителя (5 октября). Учитель — важнейшая в обществе профессия.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Назначение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учителя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социальное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служение,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образование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воспитание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подрастающего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поколения.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Учитель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советчик,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помощник,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участник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познавательной деятельности школьников. Оценка учительского труда. Страницы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истории развития образования. Первые школы, первые учителя-монахи. Влияние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книгопечатания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на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развитие</w:t>
      </w:r>
      <w:r>
        <w:rPr>
          <w:spacing w:val="-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образования.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И.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Федоров.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Великие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педагоги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прошлого.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Учебники К.Д. Ушинского для обучения грамоте детей. Яснополянская школа Л.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Н.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Толстого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(«День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учителя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(советники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 воспитанию)»).</w:t>
      </w:r>
    </w:p>
    <w:p w14:paraId="000000BF">
      <w:pPr>
        <w:pStyle w:val="ListParagraph"/>
        <w:numPr>
          <w:ilvl w:val="0"/>
          <w:numId w:val="4"/>
        </w:numPr>
        <w:tabs>
          <w:tab w:val="left" w:pos="1076"/>
        </w:tabs>
        <w:spacing w:line="276" w:lineRule="auto"/>
        <w:ind w:right="148" w:firstLine="709"/>
        <w:rPr>
          <w:sz w:val="28"/>
          <w:szCs w:val="28"/>
        </w:rPr>
      </w:pPr>
      <w:r>
        <w:rPr>
          <w:sz w:val="28"/>
          <w:szCs w:val="28"/>
        </w:rPr>
        <w:t>День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народного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единства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(4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ноября).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Этот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праздник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проявление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гордости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поклонения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предшествующим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поколениям,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раз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проявляли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патриотические чувства, объединялись в те времена, когда Родина нуждалась 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защите.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было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1612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году,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когда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Минин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Пожарский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собрали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народное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ополчение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борьбы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иноземными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захватчиками.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было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1941-1945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годах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во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время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Великой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Отечественной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войны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фашистами.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(«День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народного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единства»).</w:t>
      </w:r>
    </w:p>
    <w:p w14:paraId="000000C0">
      <w:pPr>
        <w:pStyle w:val="Heading4"/>
        <w:spacing w:line="276" w:lineRule="auto"/>
        <w:ind w:left="843" w:firstLine="0"/>
        <w:rPr/>
      </w:pPr>
      <w:r>
        <w:t>Различные</w:t>
      </w:r>
      <w:r>
        <w:rPr>
          <w:spacing w:val="-4"/>
        </w:rPr>
        <w:t xml:space="preserve"> </w:t>
      </w:r>
      <w:r>
        <w:t>праздники,</w:t>
      </w:r>
      <w:r>
        <w:rPr>
          <w:spacing w:val="-3"/>
        </w:rPr>
        <w:t xml:space="preserve"> </w:t>
      </w:r>
      <w:r>
        <w:t>посвященные</w:t>
      </w:r>
      <w:r>
        <w:rPr>
          <w:spacing w:val="-2"/>
        </w:rPr>
        <w:t xml:space="preserve"> </w:t>
      </w:r>
      <w:r>
        <w:t>истории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культуре</w:t>
      </w:r>
      <w:r>
        <w:rPr>
          <w:spacing w:val="-3"/>
        </w:rPr>
        <w:t xml:space="preserve"> </w:t>
      </w:r>
      <w:r>
        <w:t>России:</w:t>
      </w:r>
    </w:p>
    <w:p w14:paraId="000000C1">
      <w:pPr>
        <w:pStyle w:val="BodyText"/>
        <w:spacing w:line="276" w:lineRule="auto"/>
        <w:ind w:right="148"/>
        <w:rPr/>
      </w:pPr>
      <w:r>
        <w:t>Историческая</w:t>
      </w:r>
      <w:r>
        <w:rPr>
          <w:spacing w:val="1"/>
        </w:rPr>
        <w:t xml:space="preserve"> </w:t>
      </w:r>
      <w:r>
        <w:t>память:</w:t>
      </w:r>
      <w:r>
        <w:rPr>
          <w:spacing w:val="1"/>
        </w:rPr>
        <w:t xml:space="preserve"> </w:t>
      </w:r>
      <w:r>
        <w:t>Пётр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Феврония</w:t>
      </w:r>
      <w:r>
        <w:rPr>
          <w:spacing w:val="1"/>
        </w:rPr>
        <w:t xml:space="preserve"> </w:t>
      </w:r>
      <w:r>
        <w:t>Муромские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любви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взаимопонимания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семейной</w:t>
      </w:r>
      <w:r>
        <w:rPr>
          <w:spacing w:val="1"/>
        </w:rPr>
        <w:t xml:space="preserve"> </w:t>
      </w:r>
      <w:r>
        <w:t>жизни.</w:t>
      </w:r>
      <w:r>
        <w:rPr>
          <w:spacing w:val="1"/>
        </w:rPr>
        <w:t xml:space="preserve"> </w:t>
      </w:r>
      <w:r>
        <w:t>Ценности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семьи:</w:t>
      </w:r>
      <w:r>
        <w:rPr>
          <w:spacing w:val="1"/>
        </w:rPr>
        <w:t xml:space="preserve"> </w:t>
      </w:r>
      <w:r>
        <w:t>любовь,</w:t>
      </w:r>
      <w:r>
        <w:rPr>
          <w:spacing w:val="1"/>
        </w:rPr>
        <w:t xml:space="preserve"> </w:t>
      </w:r>
      <w:r>
        <w:t>взаимопонимание,</w:t>
      </w:r>
      <w:r>
        <w:rPr>
          <w:spacing w:val="1"/>
        </w:rPr>
        <w:t xml:space="preserve"> </w:t>
      </w:r>
      <w:r>
        <w:t>участие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семейном</w:t>
      </w:r>
      <w:r>
        <w:rPr>
          <w:spacing w:val="1"/>
        </w:rPr>
        <w:t xml:space="preserve"> </w:t>
      </w:r>
      <w:r>
        <w:t>хозяйстве,</w:t>
      </w:r>
      <w:r>
        <w:rPr>
          <w:spacing w:val="1"/>
        </w:rPr>
        <w:t xml:space="preserve"> </w:t>
      </w:r>
      <w:r>
        <w:t>воспитании</w:t>
      </w:r>
      <w:r>
        <w:rPr>
          <w:spacing w:val="1"/>
        </w:rPr>
        <w:t xml:space="preserve"> </w:t>
      </w:r>
      <w:r>
        <w:t>детей).</w:t>
      </w:r>
      <w:r>
        <w:rPr>
          <w:spacing w:val="1"/>
        </w:rPr>
        <w:t xml:space="preserve"> </w:t>
      </w:r>
      <w:r>
        <w:t>Семья</w:t>
      </w:r>
      <w:r>
        <w:rPr>
          <w:spacing w:val="1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ребенка</w:t>
      </w:r>
      <w:r>
        <w:rPr>
          <w:spacing w:val="1"/>
        </w:rPr>
        <w:t xml:space="preserve"> </w:t>
      </w:r>
      <w:r>
        <w:t>коллектив.</w:t>
      </w:r>
      <w:r>
        <w:rPr>
          <w:spacing w:val="1"/>
        </w:rPr>
        <w:t xml:space="preserve"> </w:t>
      </w:r>
      <w:r>
        <w:t>Традиции,</w:t>
      </w:r>
      <w:r>
        <w:rPr>
          <w:spacing w:val="1"/>
        </w:rPr>
        <w:t xml:space="preserve"> </w:t>
      </w:r>
      <w:r>
        <w:t>обычаи,</w:t>
      </w:r>
      <w:r>
        <w:rPr>
          <w:spacing w:val="1"/>
        </w:rPr>
        <w:t xml:space="preserve"> </w:t>
      </w:r>
      <w:r>
        <w:t>трудовая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досуговая</w:t>
      </w:r>
      <w:r>
        <w:rPr>
          <w:spacing w:val="-67"/>
        </w:rPr>
        <w:t xml:space="preserve"> </w:t>
      </w:r>
      <w:r>
        <w:t>деятельность; взаимоотношения в семьях разных народов РФ.</w:t>
      </w:r>
      <w:r>
        <w:rPr>
          <w:spacing w:val="1"/>
        </w:rPr>
        <w:t xml:space="preserve"> </w:t>
      </w:r>
      <w:r>
        <w:t>Поколения в семье.</w:t>
      </w:r>
      <w:r>
        <w:rPr>
          <w:spacing w:val="-67"/>
        </w:rPr>
        <w:t xml:space="preserve"> </w:t>
      </w:r>
      <w:r>
        <w:t>Семейное</w:t>
      </w:r>
      <w:r>
        <w:rPr>
          <w:spacing w:val="1"/>
        </w:rPr>
        <w:t xml:space="preserve"> </w:t>
      </w:r>
      <w:r>
        <w:t>«древо».</w:t>
      </w:r>
      <w:r>
        <w:rPr>
          <w:spacing w:val="1"/>
        </w:rPr>
        <w:t xml:space="preserve"> </w:t>
      </w:r>
      <w:r>
        <w:t>Особое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старшему</w:t>
      </w:r>
      <w:r>
        <w:rPr>
          <w:spacing w:val="1"/>
        </w:rPr>
        <w:t xml:space="preserve"> </w:t>
      </w:r>
      <w:r>
        <w:t>поколению,</w:t>
      </w:r>
      <w:r>
        <w:rPr>
          <w:spacing w:val="1"/>
        </w:rPr>
        <w:t xml:space="preserve"> </w:t>
      </w:r>
      <w:r>
        <w:t>проявление</w:t>
      </w:r>
      <w:r>
        <w:rPr>
          <w:spacing w:val="1"/>
        </w:rPr>
        <w:t xml:space="preserve"> </w:t>
      </w:r>
      <w:r>
        <w:t>действенного</w:t>
      </w:r>
      <w:r>
        <w:rPr>
          <w:spacing w:val="-12"/>
        </w:rPr>
        <w:t xml:space="preserve"> </w:t>
      </w:r>
      <w:r>
        <w:t>уважения,</w:t>
      </w:r>
      <w:r>
        <w:rPr>
          <w:spacing w:val="-13"/>
        </w:rPr>
        <w:t xml:space="preserve"> </w:t>
      </w:r>
      <w:r>
        <w:t>внимания</w:t>
      </w:r>
      <w:r>
        <w:rPr>
          <w:spacing w:val="-13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бабушкам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дедушкам,</w:t>
      </w:r>
      <w:r>
        <w:rPr>
          <w:spacing w:val="-11"/>
        </w:rPr>
        <w:t xml:space="preserve"> </w:t>
      </w:r>
      <w:r>
        <w:t>забота</w:t>
      </w:r>
      <w:r>
        <w:rPr>
          <w:spacing w:val="-12"/>
        </w:rPr>
        <w:t xml:space="preserve"> </w:t>
      </w:r>
      <w:r>
        <w:t>о</w:t>
      </w:r>
      <w:r>
        <w:rPr>
          <w:spacing w:val="-12"/>
        </w:rPr>
        <w:t xml:space="preserve"> </w:t>
      </w:r>
      <w:r>
        <w:t>них.</w:t>
      </w:r>
      <w:r>
        <w:rPr>
          <w:spacing w:val="-10"/>
        </w:rPr>
        <w:t xml:space="preserve"> </w:t>
      </w:r>
      <w:r>
        <w:t>Роль</w:t>
      </w:r>
      <w:r>
        <w:rPr>
          <w:spacing w:val="-13"/>
        </w:rPr>
        <w:t xml:space="preserve"> </w:t>
      </w:r>
      <w:r>
        <w:t>отца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семье,</w:t>
      </w:r>
      <w:r>
        <w:rPr>
          <w:spacing w:val="1"/>
        </w:rPr>
        <w:t xml:space="preserve"> </w:t>
      </w:r>
      <w:r>
        <w:t>участие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хозяйственной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досуге</w:t>
      </w:r>
      <w:r>
        <w:rPr>
          <w:spacing w:val="1"/>
        </w:rPr>
        <w:t xml:space="preserve"> </w:t>
      </w:r>
      <w:r>
        <w:t>семьи,</w:t>
      </w:r>
      <w:r>
        <w:rPr>
          <w:spacing w:val="1"/>
        </w:rPr>
        <w:t xml:space="preserve"> </w:t>
      </w:r>
      <w:r>
        <w:t>укреплении</w:t>
      </w:r>
      <w:r>
        <w:rPr>
          <w:spacing w:val="1"/>
        </w:rPr>
        <w:t xml:space="preserve"> </w:t>
      </w:r>
      <w:r>
        <w:t>традиционных</w:t>
      </w:r>
      <w:r>
        <w:rPr>
          <w:spacing w:val="-7"/>
        </w:rPr>
        <w:t xml:space="preserve"> </w:t>
      </w:r>
      <w:r>
        <w:t>семейных</w:t>
      </w:r>
      <w:r>
        <w:rPr>
          <w:spacing w:val="-6"/>
        </w:rPr>
        <w:t xml:space="preserve"> </w:t>
      </w:r>
      <w:r>
        <w:t>ценностей.</w:t>
      </w:r>
      <w:r>
        <w:rPr>
          <w:spacing w:val="-5"/>
        </w:rPr>
        <w:t xml:space="preserve"> </w:t>
      </w:r>
      <w:r>
        <w:t>Понимание</w:t>
      </w:r>
      <w:r>
        <w:rPr>
          <w:spacing w:val="-7"/>
        </w:rPr>
        <w:t xml:space="preserve"> </w:t>
      </w:r>
      <w:r>
        <w:t>роли</w:t>
      </w:r>
      <w:r>
        <w:rPr>
          <w:spacing w:val="-6"/>
        </w:rPr>
        <w:t xml:space="preserve"> </w:t>
      </w:r>
      <w:r>
        <w:t>отца</w:t>
      </w:r>
      <w:r>
        <w:rPr>
          <w:spacing w:val="-7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родителя,</w:t>
      </w:r>
      <w:r>
        <w:rPr>
          <w:spacing w:val="-7"/>
        </w:rPr>
        <w:t xml:space="preserve"> </w:t>
      </w:r>
      <w:r>
        <w:t>участие</w:t>
      </w:r>
      <w:r>
        <w:rPr>
          <w:spacing w:val="-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воспитании</w:t>
      </w:r>
      <w:r>
        <w:rPr>
          <w:spacing w:val="-8"/>
        </w:rPr>
        <w:t xml:space="preserve"> </w:t>
      </w:r>
      <w:r>
        <w:t>детей,</w:t>
      </w:r>
      <w:r>
        <w:rPr>
          <w:spacing w:val="-7"/>
        </w:rPr>
        <w:t xml:space="preserve"> </w:t>
      </w:r>
      <w:r>
        <w:t>отцовское</w:t>
      </w:r>
      <w:r>
        <w:rPr>
          <w:spacing w:val="-9"/>
        </w:rPr>
        <w:t xml:space="preserve"> </w:t>
      </w:r>
      <w:r>
        <w:t>влияние</w:t>
      </w:r>
      <w:r>
        <w:rPr>
          <w:spacing w:val="-5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сына</w:t>
      </w:r>
      <w:r>
        <w:rPr>
          <w:spacing w:val="-7"/>
        </w:rPr>
        <w:t xml:space="preserve"> </w:t>
      </w:r>
      <w:r>
        <w:t>и/или</w:t>
      </w:r>
      <w:r>
        <w:rPr>
          <w:spacing w:val="-9"/>
        </w:rPr>
        <w:t xml:space="preserve"> </w:t>
      </w:r>
      <w:r>
        <w:t>дочь.</w:t>
      </w:r>
      <w:r>
        <w:rPr>
          <w:spacing w:val="-4"/>
        </w:rPr>
        <w:t xml:space="preserve"> </w:t>
      </w:r>
      <w:r>
        <w:t>Мать,</w:t>
      </w:r>
      <w:r>
        <w:rPr>
          <w:spacing w:val="-8"/>
        </w:rPr>
        <w:t xml:space="preserve"> </w:t>
      </w:r>
      <w:r>
        <w:t>мама</w:t>
      </w:r>
      <w:r>
        <w:rPr>
          <w:spacing w:val="-7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главные</w:t>
      </w:r>
      <w:r>
        <w:rPr>
          <w:spacing w:val="-6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жизни человека слова. Мать — хозяйка в доме, хранительница семейного очага,</w:t>
      </w:r>
      <w:r>
        <w:rPr>
          <w:spacing w:val="1"/>
        </w:rPr>
        <w:t xml:space="preserve"> </w:t>
      </w:r>
      <w:r>
        <w:t>воспитательница</w:t>
      </w:r>
      <w:r>
        <w:rPr>
          <w:spacing w:val="1"/>
        </w:rPr>
        <w:t xml:space="preserve"> </w:t>
      </w:r>
      <w:r>
        <w:t>детей.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первых</w:t>
      </w:r>
      <w:r>
        <w:rPr>
          <w:spacing w:val="1"/>
        </w:rPr>
        <w:t xml:space="preserve"> </w:t>
      </w:r>
      <w:r>
        <w:t>дней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рядом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ребёнком</w:t>
      </w:r>
      <w:r>
        <w:rPr>
          <w:spacing w:val="1"/>
        </w:rPr>
        <w:t xml:space="preserve"> </w:t>
      </w:r>
      <w:r>
        <w:t>всё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присутствует мама — человек, чьё сердце бьётся чаще и сильнее, чем у других</w:t>
      </w:r>
      <w:r>
        <w:rPr>
          <w:spacing w:val="1"/>
        </w:rPr>
        <w:t xml:space="preserve"> </w:t>
      </w:r>
      <w:r>
        <w:t>людей</w:t>
      </w:r>
      <w:r>
        <w:rPr>
          <w:spacing w:val="-1"/>
        </w:rPr>
        <w:t xml:space="preserve"> </w:t>
      </w:r>
      <w:r>
        <w:t>(«О</w:t>
      </w:r>
      <w:r>
        <w:rPr>
          <w:spacing w:val="-1"/>
        </w:rPr>
        <w:t xml:space="preserve"> </w:t>
      </w:r>
      <w:r>
        <w:t>взаимоотношениях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семье</w:t>
      </w:r>
      <w:r>
        <w:rPr>
          <w:spacing w:val="-1"/>
        </w:rPr>
        <w:t xml:space="preserve"> </w:t>
      </w:r>
      <w:r>
        <w:t>(День</w:t>
      </w:r>
      <w:r>
        <w:rPr>
          <w:spacing w:val="-1"/>
        </w:rPr>
        <w:t xml:space="preserve"> </w:t>
      </w:r>
      <w:r>
        <w:t>матери)»).</w:t>
      </w:r>
    </w:p>
    <w:p w14:paraId="000000C2">
      <w:pPr>
        <w:pStyle w:val="BodyText"/>
        <w:spacing w:line="276" w:lineRule="auto"/>
        <w:ind w:right="151"/>
        <w:rPr/>
      </w:pPr>
      <w:r>
        <w:rPr>
          <w:spacing w:val="-1"/>
        </w:rPr>
        <w:t>Культура</w:t>
      </w:r>
      <w:r>
        <w:rPr>
          <w:spacing w:val="-16"/>
        </w:rPr>
        <w:t xml:space="preserve"> </w:t>
      </w:r>
      <w:r>
        <w:t>России.</w:t>
      </w:r>
      <w:r>
        <w:rPr>
          <w:spacing w:val="-16"/>
        </w:rPr>
        <w:t xml:space="preserve"> </w:t>
      </w:r>
      <w:r>
        <w:t>Что</w:t>
      </w:r>
      <w:r>
        <w:rPr>
          <w:spacing w:val="-16"/>
        </w:rPr>
        <w:t xml:space="preserve"> </w:t>
      </w:r>
      <w:r>
        <w:t>такое</w:t>
      </w:r>
      <w:r>
        <w:rPr>
          <w:spacing w:val="-17"/>
        </w:rPr>
        <w:t xml:space="preserve"> </w:t>
      </w:r>
      <w:r>
        <w:t>творчество?</w:t>
      </w:r>
      <w:r>
        <w:rPr>
          <w:spacing w:val="-16"/>
        </w:rPr>
        <w:t xml:space="preserve"> </w:t>
      </w:r>
      <w:r>
        <w:t>Люди</w:t>
      </w:r>
      <w:r>
        <w:rPr>
          <w:spacing w:val="-17"/>
        </w:rPr>
        <w:t xml:space="preserve"> </w:t>
      </w:r>
      <w:r>
        <w:t>творческих</w:t>
      </w:r>
      <w:r>
        <w:rPr>
          <w:spacing w:val="-14"/>
        </w:rPr>
        <w:t xml:space="preserve"> </w:t>
      </w:r>
      <w:r>
        <w:t>профессий:</w:t>
      </w:r>
      <w:r>
        <w:rPr>
          <w:spacing w:val="-17"/>
        </w:rPr>
        <w:t xml:space="preserve"> </w:t>
      </w:r>
      <w:r>
        <w:t>поэты,</w:t>
      </w:r>
      <w:r>
        <w:rPr>
          <w:spacing w:val="-67"/>
        </w:rPr>
        <w:t xml:space="preserve"> </w:t>
      </w:r>
      <w:r>
        <w:t>художники,</w:t>
      </w:r>
      <w:r>
        <w:rPr>
          <w:spacing w:val="63"/>
        </w:rPr>
        <w:t xml:space="preserve"> </w:t>
      </w:r>
      <w:r>
        <w:t>композиторы,</w:t>
      </w:r>
      <w:r>
        <w:rPr>
          <w:spacing w:val="63"/>
        </w:rPr>
        <w:t xml:space="preserve"> </w:t>
      </w:r>
      <w:r>
        <w:t>артисты,</w:t>
      </w:r>
      <w:r>
        <w:rPr>
          <w:spacing w:val="65"/>
        </w:rPr>
        <w:t xml:space="preserve"> </w:t>
      </w:r>
      <w:r>
        <w:t>создатели</w:t>
      </w:r>
      <w:r>
        <w:rPr>
          <w:spacing w:val="64"/>
        </w:rPr>
        <w:t xml:space="preserve"> </w:t>
      </w:r>
      <w:r>
        <w:t>игрушек.</w:t>
      </w:r>
      <w:r>
        <w:rPr>
          <w:spacing w:val="64"/>
        </w:rPr>
        <w:t xml:space="preserve"> </w:t>
      </w:r>
      <w:r>
        <w:t>Примеры</w:t>
      </w:r>
      <w:r>
        <w:rPr>
          <w:spacing w:val="64"/>
        </w:rPr>
        <w:t xml:space="preserve"> </w:t>
      </w:r>
      <w:r>
        <w:t>народных</w:t>
      </w:r>
      <w:r>
        <w:t xml:space="preserve"> </w:t>
      </w:r>
      <w:r>
        <w:t>промыслов.</w:t>
      </w:r>
      <w:r>
        <w:rPr>
          <w:spacing w:val="1"/>
        </w:rPr>
        <w:t xml:space="preserve"> </w:t>
      </w:r>
      <w:r>
        <w:t>Искусство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человека.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истории</w:t>
      </w:r>
      <w:r>
        <w:rPr>
          <w:spacing w:val="1"/>
        </w:rPr>
        <w:t xml:space="preserve"> </w:t>
      </w:r>
      <w:r>
        <w:t>становления</w:t>
      </w:r>
      <w:r>
        <w:rPr>
          <w:spacing w:val="1"/>
        </w:rPr>
        <w:t xml:space="preserve"> </w:t>
      </w:r>
      <w:r>
        <w:t>искусства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России:</w:t>
      </w:r>
      <w:r>
        <w:rPr>
          <w:spacing w:val="-9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Древней</w:t>
      </w:r>
      <w:r>
        <w:rPr>
          <w:spacing w:val="-10"/>
        </w:rPr>
        <w:t xml:space="preserve"> </w:t>
      </w:r>
      <w:r>
        <w:t>Руси</w:t>
      </w:r>
      <w:r>
        <w:rPr>
          <w:spacing w:val="-10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современности</w:t>
      </w:r>
      <w:r>
        <w:rPr>
          <w:spacing w:val="-9"/>
        </w:rPr>
        <w:t xml:space="preserve"> </w:t>
      </w:r>
      <w:r>
        <w:t>(скоморохи,</w:t>
      </w:r>
      <w:r>
        <w:rPr>
          <w:spacing w:val="-11"/>
        </w:rPr>
        <w:t xml:space="preserve"> </w:t>
      </w:r>
      <w:r>
        <w:t>первые</w:t>
      </w:r>
      <w:r>
        <w:rPr>
          <w:spacing w:val="-11"/>
        </w:rPr>
        <w:t xml:space="preserve"> </w:t>
      </w:r>
      <w:r>
        <w:t>театры</w:t>
      </w:r>
      <w:r>
        <w:rPr>
          <w:spacing w:val="-67"/>
        </w:rPr>
        <w:t xml:space="preserve"> </w:t>
      </w:r>
      <w:r>
        <w:t>опера и балета, драматические театры в России). Музыкальное, изобразительное,</w:t>
      </w:r>
      <w:r>
        <w:rPr>
          <w:spacing w:val="1"/>
        </w:rPr>
        <w:t xml:space="preserve"> </w:t>
      </w:r>
      <w:r>
        <w:t>театральное,</w:t>
      </w:r>
      <w:r>
        <w:rPr>
          <w:spacing w:val="1"/>
        </w:rPr>
        <w:t xml:space="preserve"> </w:t>
      </w:r>
      <w:r>
        <w:t>цирковое</w:t>
      </w:r>
      <w:r>
        <w:rPr>
          <w:spacing w:val="1"/>
        </w:rPr>
        <w:t xml:space="preserve"> </w:t>
      </w:r>
      <w:r>
        <w:t>искусства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выдающиеся</w:t>
      </w:r>
      <w:r>
        <w:rPr>
          <w:spacing w:val="1"/>
        </w:rPr>
        <w:t xml:space="preserve"> </w:t>
      </w:r>
      <w:r>
        <w:t>представители.</w:t>
      </w:r>
      <w:r>
        <w:rPr>
          <w:spacing w:val="1"/>
        </w:rPr>
        <w:t xml:space="preserve"> </w:t>
      </w:r>
      <w:r>
        <w:t>К.</w:t>
      </w:r>
      <w:r>
        <w:rPr>
          <w:spacing w:val="1"/>
        </w:rPr>
        <w:t xml:space="preserve"> </w:t>
      </w:r>
      <w:r>
        <w:t>С.</w:t>
      </w:r>
      <w:r>
        <w:rPr>
          <w:spacing w:val="-67"/>
        </w:rPr>
        <w:t xml:space="preserve"> </w:t>
      </w:r>
      <w:r>
        <w:t>Станиславский</w:t>
      </w:r>
      <w:r>
        <w:rPr>
          <w:spacing w:val="-7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великий</w:t>
      </w:r>
      <w:r>
        <w:rPr>
          <w:spacing w:val="-7"/>
        </w:rPr>
        <w:t xml:space="preserve"> </w:t>
      </w:r>
      <w:r>
        <w:t>деятель</w:t>
      </w:r>
      <w:r>
        <w:rPr>
          <w:spacing w:val="-8"/>
        </w:rPr>
        <w:t xml:space="preserve"> </w:t>
      </w:r>
      <w:r>
        <w:t>театрального</w:t>
      </w:r>
      <w:r>
        <w:rPr>
          <w:spacing w:val="-7"/>
        </w:rPr>
        <w:t xml:space="preserve"> </w:t>
      </w:r>
      <w:r>
        <w:t>искусства:</w:t>
      </w:r>
      <w:r>
        <w:rPr>
          <w:spacing w:val="-8"/>
        </w:rPr>
        <w:t xml:space="preserve"> </w:t>
      </w:r>
      <w:r>
        <w:t>яркие</w:t>
      </w:r>
      <w:r>
        <w:rPr>
          <w:spacing w:val="-7"/>
        </w:rPr>
        <w:t xml:space="preserve"> </w:t>
      </w:r>
      <w:r>
        <w:t>страницы</w:t>
      </w:r>
      <w:r>
        <w:rPr>
          <w:spacing w:val="-7"/>
        </w:rPr>
        <w:t xml:space="preserve"> </w:t>
      </w:r>
      <w:r>
        <w:t>жизни</w:t>
      </w:r>
      <w:r>
        <w:rPr>
          <w:spacing w:val="-68"/>
        </w:rPr>
        <w:t xml:space="preserve"> </w:t>
      </w:r>
      <w:r>
        <w:t>и деятельности. Значение российской культуры для всего мира («По ту сторону</w:t>
      </w:r>
      <w:r>
        <w:rPr>
          <w:spacing w:val="1"/>
        </w:rPr>
        <w:t xml:space="preserve"> </w:t>
      </w:r>
      <w:r>
        <w:t>экрана. 115 лет кино в России», «Цирк! Цирк! Цирк! (К Международному дню</w:t>
      </w:r>
      <w:r>
        <w:rPr>
          <w:spacing w:val="1"/>
        </w:rPr>
        <w:t xml:space="preserve"> </w:t>
      </w:r>
      <w:r>
        <w:t>цирка)»,</w:t>
      </w:r>
      <w:r>
        <w:rPr>
          <w:spacing w:val="-2"/>
        </w:rPr>
        <w:t xml:space="preserve"> </w:t>
      </w:r>
      <w:r>
        <w:t>«От</w:t>
      </w:r>
      <w:r>
        <w:rPr>
          <w:spacing w:val="-1"/>
        </w:rPr>
        <w:t xml:space="preserve"> </w:t>
      </w:r>
      <w:r>
        <w:t>«А»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«Я»,</w:t>
      </w:r>
      <w:r>
        <w:rPr>
          <w:spacing w:val="-1"/>
        </w:rPr>
        <w:t xml:space="preserve"> </w:t>
      </w:r>
      <w:r>
        <w:t>450 лет</w:t>
      </w:r>
      <w:r>
        <w:rPr>
          <w:spacing w:val="-1"/>
        </w:rPr>
        <w:t xml:space="preserve"> </w:t>
      </w:r>
      <w:r>
        <w:t>«Азбуке»</w:t>
      </w:r>
      <w:r>
        <w:rPr>
          <w:spacing w:val="-1"/>
        </w:rPr>
        <w:t xml:space="preserve"> </w:t>
      </w:r>
      <w:r>
        <w:t>Ивана</w:t>
      </w:r>
      <w:r>
        <w:rPr>
          <w:spacing w:val="-2"/>
        </w:rPr>
        <w:t xml:space="preserve"> </w:t>
      </w:r>
      <w:r>
        <w:t>Федорова»).</w:t>
      </w:r>
    </w:p>
    <w:p w14:paraId="000000C3">
      <w:pPr>
        <w:pStyle w:val="BodyText"/>
        <w:spacing w:before="1" w:line="276" w:lineRule="auto"/>
        <w:ind w:right="148"/>
        <w:rPr/>
      </w:pPr>
      <w:r>
        <w:t>Великая российская литература. Великие поэты России: А. С. Пушкин –</w:t>
      </w:r>
      <w:r>
        <w:rPr>
          <w:spacing w:val="1"/>
        </w:rPr>
        <w:t xml:space="preserve"> </w:t>
      </w:r>
      <w:r>
        <w:t>создатель нового русского языка поэзии. Памятные даты календаря: дни памяти</w:t>
      </w:r>
      <w:r>
        <w:rPr>
          <w:spacing w:val="1"/>
        </w:rPr>
        <w:t xml:space="preserve"> </w:t>
      </w:r>
      <w:r>
        <w:t>российских писателей и поэтов прошлых веков. Николай Васильевич Гоголь –</w:t>
      </w:r>
      <w:r>
        <w:rPr>
          <w:spacing w:val="1"/>
        </w:rPr>
        <w:t xml:space="preserve"> </w:t>
      </w:r>
      <w:r>
        <w:t>русский писатель, внесший вклад в развитие отечественной литературы («215-</w:t>
      </w:r>
      <w:r>
        <w:rPr>
          <w:spacing w:val="1"/>
        </w:rPr>
        <w:t xml:space="preserve"> </w:t>
      </w:r>
      <w:r>
        <w:t>летие со дня рождения Н. В. Гоголя», «Русский язык. Великий и могучий. 225 лет</w:t>
      </w:r>
      <w:r>
        <w:rPr>
          <w:spacing w:val="1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дня рождения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С.</w:t>
      </w:r>
      <w:r>
        <w:rPr>
          <w:spacing w:val="-1"/>
        </w:rPr>
        <w:t xml:space="preserve"> </w:t>
      </w:r>
      <w:r>
        <w:t>Пушкина»).</w:t>
      </w:r>
    </w:p>
    <w:p w14:paraId="000000C4">
      <w:pPr>
        <w:widowControl w:val="on"/>
        <w:jc w:val="center"/>
        <w:rPr>
          <w:b/>
          <w:color w:val="000000"/>
          <w:sz w:val="28"/>
          <w:szCs w:val="28"/>
          <w:lang w:eastAsia="ru-RU"/>
        </w:rPr>
      </w:pPr>
      <w:bookmarkStart w:id="4" w:name="_bookmark5"/>
      <w:bookmarkEnd w:id="4"/>
    </w:p>
    <w:p w14:paraId="000000C5">
      <w:pPr>
        <w:widowControl w:val="on"/>
        <w:jc w:val="center"/>
        <w:rPr>
          <w:b/>
          <w:color w:val="000000"/>
          <w:sz w:val="28"/>
          <w:szCs w:val="28"/>
          <w:lang w:eastAsia="ru-RU"/>
        </w:rPr>
      </w:pPr>
      <w:bookmarkStart w:id="5" w:name="_Hlk148124935"/>
      <w:r>
        <w:rPr>
          <w:b/>
          <w:color w:val="000000"/>
          <w:sz w:val="28"/>
          <w:szCs w:val="28"/>
          <w:lang w:eastAsia="ru-RU"/>
        </w:rPr>
        <w:t xml:space="preserve">ПЛАНИРУЕМЫЕ РЕЗУЛЬТАТЫ ОСВОЕНИЯ </w:t>
      </w:r>
    </w:p>
    <w:p w14:paraId="000000C6">
      <w:pPr>
        <w:widowControl w:val="on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 xml:space="preserve">КУРСА ВНЕУРОЧНОЙ ДЕЯТЕЛЬНОСТИ </w:t>
      </w:r>
    </w:p>
    <w:p w14:paraId="000000C7">
      <w:pPr>
        <w:widowControl w:val="on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«</w:t>
      </w:r>
      <w:r>
        <w:rPr>
          <w:b/>
          <w:color w:val="000000"/>
          <w:sz w:val="28"/>
          <w:szCs w:val="28"/>
          <w:lang w:eastAsia="ru-RU"/>
        </w:rPr>
        <w:t>РАЗГОВОРЫ О ВАЖНОМ</w:t>
      </w:r>
      <w:r>
        <w:rPr>
          <w:b/>
          <w:color w:val="000000"/>
          <w:sz w:val="28"/>
          <w:szCs w:val="28"/>
          <w:lang w:eastAsia="ru-RU"/>
        </w:rPr>
        <w:t>»</w:t>
      </w:r>
    </w:p>
    <w:p w14:paraId="000000C8">
      <w:pPr>
        <w:pStyle w:val="BodyText"/>
        <w:spacing w:line="276" w:lineRule="auto"/>
        <w:ind w:right="150"/>
        <w:rPr/>
      </w:pPr>
      <w:bookmarkEnd w:id="5"/>
      <w:r>
        <w:rPr>
          <w:color w:val="221f1f"/>
        </w:rPr>
        <w:t>Занятия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в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рамках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программы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направлены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на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обеспечение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достижений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школьниками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следующих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личностных,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метапредметных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и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предметных</w:t>
      </w:r>
      <w:r>
        <w:rPr>
          <w:color w:val="221f1f"/>
          <w:spacing w:val="-67"/>
        </w:rPr>
        <w:t xml:space="preserve"> </w:t>
      </w:r>
      <w:r>
        <w:rPr>
          <w:color w:val="221f1f"/>
        </w:rPr>
        <w:t>образовательных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результатов.</w:t>
      </w:r>
    </w:p>
    <w:p w14:paraId="000000C9">
      <w:pPr>
        <w:pStyle w:val="Heading4"/>
        <w:spacing w:line="276" w:lineRule="auto"/>
        <w:ind w:left="843" w:firstLine="0"/>
        <w:rPr>
          <w:sz w:val="16"/>
          <w:szCs w:val="16"/>
        </w:rPr>
      </w:pPr>
    </w:p>
    <w:p w14:paraId="000000CA">
      <w:pPr>
        <w:pStyle w:val="Heading4"/>
        <w:spacing w:line="276" w:lineRule="auto"/>
        <w:ind w:left="843" w:firstLine="0"/>
        <w:rPr/>
      </w:pPr>
      <w:r>
        <w:t>Личностные</w:t>
      </w:r>
      <w:r>
        <w:rPr>
          <w:spacing w:val="-5"/>
        </w:rPr>
        <w:t xml:space="preserve"> </w:t>
      </w:r>
      <w:r>
        <w:t>результаты</w:t>
      </w:r>
    </w:p>
    <w:p w14:paraId="000000CB">
      <w:pPr>
        <w:pStyle w:val="BodyText"/>
        <w:spacing w:line="276" w:lineRule="auto"/>
        <w:ind w:right="149"/>
        <w:rPr/>
      </w:pPr>
      <w:r>
        <w:rPr>
          <w:i/>
        </w:rPr>
        <w:t>Гражданско-патриотического</w:t>
      </w:r>
      <w:r>
        <w:rPr>
          <w:i/>
          <w:spacing w:val="1"/>
        </w:rPr>
        <w:t xml:space="preserve"> </w:t>
      </w:r>
      <w:r>
        <w:rPr>
          <w:i/>
        </w:rPr>
        <w:t>воспитание</w:t>
      </w:r>
      <w:r>
        <w:t>:</w:t>
      </w:r>
      <w:r>
        <w:rPr>
          <w:spacing w:val="1"/>
        </w:rPr>
        <w:t xml:space="preserve"> </w:t>
      </w:r>
      <w:r>
        <w:t>осознание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этнокультурной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гражданской</w:t>
      </w:r>
      <w:r>
        <w:rPr>
          <w:spacing w:val="1"/>
        </w:rPr>
        <w:t xml:space="preserve"> </w:t>
      </w:r>
      <w:r>
        <w:t>идентичности;</w:t>
      </w:r>
      <w:r>
        <w:rPr>
          <w:spacing w:val="1"/>
        </w:rPr>
        <w:t xml:space="preserve"> </w:t>
      </w:r>
      <w:r>
        <w:t>сопричастность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прошлому, настоящему и будущему своей страны и родного края; уважение к</w:t>
      </w:r>
      <w:r>
        <w:rPr>
          <w:spacing w:val="1"/>
        </w:rPr>
        <w:t xml:space="preserve"> </w:t>
      </w:r>
      <w:r>
        <w:t>своему и другим народам; первоначальные представления о человеке как члене</w:t>
      </w:r>
      <w:r>
        <w:rPr>
          <w:spacing w:val="1"/>
        </w:rPr>
        <w:t xml:space="preserve"> </w:t>
      </w:r>
      <w:r>
        <w:t>общества,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правах и</w:t>
      </w:r>
      <w:r>
        <w:rPr>
          <w:spacing w:val="-1"/>
        </w:rPr>
        <w:t xml:space="preserve"> </w:t>
      </w:r>
      <w:r>
        <w:t>обязанности</w:t>
      </w:r>
      <w:r>
        <w:rPr>
          <w:spacing w:val="-3"/>
        </w:rPr>
        <w:t xml:space="preserve"> </w:t>
      </w:r>
      <w:r>
        <w:t>гражданина,</w:t>
      </w:r>
      <w:r>
        <w:rPr>
          <w:spacing w:val="-2"/>
        </w:rPr>
        <w:t xml:space="preserve"> </w:t>
      </w:r>
      <w:r>
        <w:t>качествах</w:t>
      </w:r>
      <w:r>
        <w:rPr>
          <w:spacing w:val="-2"/>
        </w:rPr>
        <w:t xml:space="preserve"> </w:t>
      </w:r>
      <w:r>
        <w:t>патриота</w:t>
      </w:r>
      <w:r>
        <w:rPr>
          <w:spacing w:val="-3"/>
        </w:rPr>
        <w:t xml:space="preserve"> </w:t>
      </w:r>
      <w:r>
        <w:t>своей</w:t>
      </w:r>
      <w:r>
        <w:rPr>
          <w:spacing w:val="-2"/>
        </w:rPr>
        <w:t xml:space="preserve"> </w:t>
      </w:r>
      <w:r>
        <w:t>страны.</w:t>
      </w:r>
    </w:p>
    <w:p w14:paraId="000000CC">
      <w:pPr>
        <w:pStyle w:val="BodyText"/>
        <w:spacing w:before="1" w:line="276" w:lineRule="auto"/>
        <w:ind w:right="149"/>
        <w:rPr/>
      </w:pPr>
      <w:r>
        <w:rPr>
          <w:i/>
        </w:rPr>
        <w:t>Духовно-нравственное</w:t>
      </w:r>
      <w:r>
        <w:rPr>
          <w:i/>
          <w:spacing w:val="1"/>
        </w:rPr>
        <w:t xml:space="preserve"> </w:t>
      </w:r>
      <w:r>
        <w:rPr>
          <w:i/>
        </w:rPr>
        <w:t>воспитание</w:t>
      </w:r>
      <w:r>
        <w:t>:</w:t>
      </w:r>
      <w:r>
        <w:rPr>
          <w:spacing w:val="1"/>
        </w:rPr>
        <w:t xml:space="preserve"> </w:t>
      </w:r>
      <w:r>
        <w:t>понимание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окружающим миром; бережное отношение к среде обитания; проявление заботы о</w:t>
      </w:r>
      <w:r>
        <w:rPr>
          <w:spacing w:val="-67"/>
        </w:rPr>
        <w:t xml:space="preserve"> </w:t>
      </w:r>
      <w:r>
        <w:t>природе; неприятие действий, приносящих ей вред. Признание индивидуальности</w:t>
      </w:r>
      <w:r>
        <w:rPr>
          <w:spacing w:val="-67"/>
        </w:rPr>
        <w:t xml:space="preserve"> </w:t>
      </w:r>
      <w:r>
        <w:t>каждого человека; проявление сопереживания, уважения и доброжелательности;</w:t>
      </w:r>
      <w:r>
        <w:rPr>
          <w:spacing w:val="1"/>
        </w:rPr>
        <w:t xml:space="preserve"> </w:t>
      </w:r>
      <w:r>
        <w:t>неприятие</w:t>
      </w:r>
      <w:r>
        <w:rPr>
          <w:spacing w:val="30"/>
        </w:rPr>
        <w:t xml:space="preserve"> </w:t>
      </w:r>
      <w:r>
        <w:t>любых</w:t>
      </w:r>
      <w:r>
        <w:rPr>
          <w:spacing w:val="32"/>
        </w:rPr>
        <w:t xml:space="preserve"> </w:t>
      </w:r>
      <w:r>
        <w:t>форм</w:t>
      </w:r>
      <w:r>
        <w:rPr>
          <w:spacing w:val="29"/>
        </w:rPr>
        <w:t xml:space="preserve"> </w:t>
      </w:r>
      <w:r>
        <w:t>поведения,</w:t>
      </w:r>
      <w:r>
        <w:rPr>
          <w:spacing w:val="30"/>
        </w:rPr>
        <w:t xml:space="preserve"> </w:t>
      </w:r>
      <w:r>
        <w:t>направленных</w:t>
      </w:r>
      <w:r>
        <w:rPr>
          <w:spacing w:val="30"/>
        </w:rPr>
        <w:t xml:space="preserve"> </w:t>
      </w:r>
      <w:r>
        <w:t>на</w:t>
      </w:r>
      <w:r>
        <w:rPr>
          <w:spacing w:val="29"/>
        </w:rPr>
        <w:t xml:space="preserve"> </w:t>
      </w:r>
      <w:r>
        <w:t>причинение</w:t>
      </w:r>
      <w:r>
        <w:rPr>
          <w:spacing w:val="30"/>
        </w:rPr>
        <w:t xml:space="preserve"> </w:t>
      </w:r>
      <w:r>
        <w:t>физического</w:t>
      </w:r>
      <w:r>
        <w:rPr>
          <w:spacing w:val="30"/>
        </w:rPr>
        <w:t xml:space="preserve"> </w:t>
      </w:r>
      <w:r>
        <w:t>и</w:t>
      </w:r>
    </w:p>
    <w:p w14:paraId="000000CD">
      <w:pPr>
        <w:pStyle w:val="BodyText"/>
        <w:spacing w:before="72" w:line="276" w:lineRule="auto"/>
        <w:ind w:right="149" w:firstLine="0"/>
        <w:rPr/>
      </w:pPr>
      <w:r>
        <w:t>морального</w:t>
      </w:r>
      <w:r>
        <w:rPr>
          <w:spacing w:val="1"/>
        </w:rPr>
        <w:t xml:space="preserve"> </w:t>
      </w:r>
      <w:r>
        <w:t>вреда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>людям;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нравственно-этических</w:t>
      </w:r>
      <w:r>
        <w:rPr>
          <w:spacing w:val="1"/>
        </w:rPr>
        <w:t xml:space="preserve"> </w:t>
      </w:r>
      <w:r>
        <w:t>норм</w:t>
      </w:r>
      <w:r>
        <w:rPr>
          <w:spacing w:val="-67"/>
        </w:rPr>
        <w:t xml:space="preserve"> </w:t>
      </w:r>
      <w:r>
        <w:t>поведения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правил</w:t>
      </w:r>
      <w:r>
        <w:rPr>
          <w:spacing w:val="-1"/>
        </w:rPr>
        <w:t xml:space="preserve"> </w:t>
      </w:r>
      <w:r>
        <w:t>межличностных</w:t>
      </w:r>
      <w:r>
        <w:rPr>
          <w:spacing w:val="-1"/>
        </w:rPr>
        <w:t xml:space="preserve"> </w:t>
      </w:r>
      <w:r>
        <w:t>отношений.</w:t>
      </w:r>
    </w:p>
    <w:p w14:paraId="000000CE">
      <w:pPr>
        <w:pStyle w:val="BodyText"/>
        <w:spacing w:line="276" w:lineRule="auto"/>
        <w:ind w:right="151"/>
        <w:rPr/>
      </w:pPr>
      <w:r>
        <w:rPr>
          <w:i/>
        </w:rPr>
        <w:t>Эстетическое</w:t>
      </w:r>
      <w:r>
        <w:rPr>
          <w:i/>
          <w:spacing w:val="1"/>
        </w:rPr>
        <w:t xml:space="preserve"> </w:t>
      </w:r>
      <w:r>
        <w:rPr>
          <w:i/>
        </w:rPr>
        <w:t>воспитание</w:t>
      </w:r>
      <w:r>
        <w:t>:</w:t>
      </w:r>
      <w:r>
        <w:rPr>
          <w:spacing w:val="1"/>
        </w:rPr>
        <w:t xml:space="preserve"> </w:t>
      </w:r>
      <w:r>
        <w:t>уважительное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интерес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художественной</w:t>
      </w:r>
      <w:r>
        <w:rPr>
          <w:spacing w:val="-14"/>
        </w:rPr>
        <w:t xml:space="preserve"> </w:t>
      </w:r>
      <w:r>
        <w:t>культуре,</w:t>
      </w:r>
      <w:r>
        <w:rPr>
          <w:spacing w:val="-14"/>
        </w:rPr>
        <w:t xml:space="preserve"> </w:t>
      </w:r>
      <w:r>
        <w:t>восприимчивость</w:t>
      </w:r>
      <w:r>
        <w:rPr>
          <w:spacing w:val="-13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t>разным</w:t>
      </w:r>
      <w:r>
        <w:rPr>
          <w:spacing w:val="-14"/>
        </w:rPr>
        <w:t xml:space="preserve"> </w:t>
      </w:r>
      <w:r>
        <w:t>видам</w:t>
      </w:r>
      <w:r>
        <w:rPr>
          <w:spacing w:val="-14"/>
        </w:rPr>
        <w:t xml:space="preserve"> </w:t>
      </w:r>
      <w:r>
        <w:t>искусства,</w:t>
      </w:r>
      <w:r>
        <w:rPr>
          <w:spacing w:val="-15"/>
        </w:rPr>
        <w:t xml:space="preserve"> </w:t>
      </w:r>
      <w:r>
        <w:t>традициям</w:t>
      </w:r>
      <w:r>
        <w:rPr>
          <w:spacing w:val="-67"/>
        </w:rPr>
        <w:t xml:space="preserve"> </w:t>
      </w:r>
      <w:r>
        <w:t>и творчеству своего и других народов; стремление к самовыражению в разных</w:t>
      </w:r>
      <w:r>
        <w:rPr>
          <w:spacing w:val="1"/>
        </w:rPr>
        <w:t xml:space="preserve"> </w:t>
      </w:r>
      <w:r>
        <w:t>видах</w:t>
      </w:r>
      <w:r>
        <w:rPr>
          <w:spacing w:val="-2"/>
        </w:rPr>
        <w:t xml:space="preserve"> </w:t>
      </w:r>
      <w:r>
        <w:t>художественной</w:t>
      </w:r>
      <w:r>
        <w:rPr>
          <w:spacing w:val="-1"/>
        </w:rPr>
        <w:t xml:space="preserve"> </w:t>
      </w:r>
      <w:r>
        <w:t>деятельности.</w:t>
      </w:r>
    </w:p>
    <w:p w14:paraId="000000CF">
      <w:pPr>
        <w:spacing w:before="1" w:line="276" w:lineRule="auto"/>
        <w:ind w:left="134" w:right="146"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Физическое воспитание, культура здоровья и эмоционального благополучия</w:t>
      </w:r>
      <w:r>
        <w:rPr>
          <w:sz w:val="28"/>
          <w:szCs w:val="28"/>
        </w:rPr>
        <w:t>: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соблюдение правил здорового и безопасного (для себя и других людей) образа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жизни в окружающей среде (в том числе информационной); бережное отношение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физическому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психическому здоровью.</w:t>
      </w:r>
    </w:p>
    <w:p w14:paraId="000000D0">
      <w:pPr>
        <w:pStyle w:val="BodyText"/>
        <w:spacing w:line="276" w:lineRule="auto"/>
        <w:ind w:right="152"/>
        <w:rPr/>
      </w:pPr>
      <w:r>
        <w:rPr>
          <w:i/>
        </w:rPr>
        <w:t>Трудовое</w:t>
      </w:r>
      <w:r>
        <w:rPr>
          <w:i/>
          <w:spacing w:val="1"/>
        </w:rPr>
        <w:t xml:space="preserve"> </w:t>
      </w:r>
      <w:r>
        <w:rPr>
          <w:i/>
        </w:rPr>
        <w:t>воспитание</w:t>
      </w:r>
      <w:r>
        <w:t>:</w:t>
      </w:r>
      <w:r>
        <w:rPr>
          <w:spacing w:val="1"/>
        </w:rPr>
        <w:t xml:space="preserve"> </w:t>
      </w:r>
      <w:r>
        <w:t>осознание</w:t>
      </w:r>
      <w:r>
        <w:rPr>
          <w:spacing w:val="1"/>
        </w:rPr>
        <w:t xml:space="preserve"> </w:t>
      </w:r>
      <w:r>
        <w:t>ценности</w:t>
      </w:r>
      <w:r>
        <w:rPr>
          <w:spacing w:val="1"/>
        </w:rPr>
        <w:t xml:space="preserve"> </w:t>
      </w:r>
      <w:r>
        <w:t>труда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общества, ответственное потребление и бережное отношение к результатам труда,</w:t>
      </w:r>
      <w:r>
        <w:rPr>
          <w:spacing w:val="-67"/>
        </w:rPr>
        <w:t xml:space="preserve"> </w:t>
      </w:r>
      <w:r>
        <w:t>интерес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различным</w:t>
      </w:r>
      <w:r>
        <w:rPr>
          <w:spacing w:val="-1"/>
        </w:rPr>
        <w:t xml:space="preserve"> </w:t>
      </w:r>
      <w:r>
        <w:t>профессиям.</w:t>
      </w:r>
    </w:p>
    <w:p w14:paraId="000000D1">
      <w:pPr>
        <w:pStyle w:val="BodyText"/>
        <w:spacing w:line="276" w:lineRule="auto"/>
        <w:ind w:right="150"/>
        <w:rPr/>
      </w:pPr>
      <w:r>
        <w:rPr>
          <w:i/>
        </w:rPr>
        <w:t>Ценности</w:t>
      </w:r>
      <w:r>
        <w:rPr>
          <w:i/>
          <w:spacing w:val="1"/>
        </w:rPr>
        <w:t xml:space="preserve"> </w:t>
      </w:r>
      <w:r>
        <w:rPr>
          <w:i/>
        </w:rPr>
        <w:t>научного</w:t>
      </w:r>
      <w:r>
        <w:rPr>
          <w:i/>
          <w:spacing w:val="1"/>
        </w:rPr>
        <w:t xml:space="preserve"> </w:t>
      </w:r>
      <w:r>
        <w:rPr>
          <w:i/>
        </w:rPr>
        <w:t>познания</w:t>
      </w:r>
      <w:r>
        <w:t>:</w:t>
      </w:r>
      <w:r>
        <w:rPr>
          <w:spacing w:val="1"/>
        </w:rPr>
        <w:t xml:space="preserve"> </w:t>
      </w:r>
      <w:r>
        <w:t>первоначальные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научной</w:t>
      </w:r>
      <w:r>
        <w:rPr>
          <w:spacing w:val="1"/>
        </w:rPr>
        <w:t xml:space="preserve"> </w:t>
      </w:r>
      <w:r>
        <w:t>картине</w:t>
      </w:r>
      <w:r>
        <w:rPr>
          <w:spacing w:val="1"/>
        </w:rPr>
        <w:t xml:space="preserve"> </w:t>
      </w:r>
      <w:r>
        <w:t>мира;</w:t>
      </w:r>
      <w:r>
        <w:rPr>
          <w:spacing w:val="1"/>
        </w:rPr>
        <w:t xml:space="preserve"> </w:t>
      </w:r>
      <w:r>
        <w:t>познавательные</w:t>
      </w:r>
      <w:r>
        <w:rPr>
          <w:spacing w:val="1"/>
        </w:rPr>
        <w:t xml:space="preserve"> </w:t>
      </w:r>
      <w:r>
        <w:t>интересы,</w:t>
      </w:r>
      <w:r>
        <w:rPr>
          <w:spacing w:val="1"/>
        </w:rPr>
        <w:t xml:space="preserve"> </w:t>
      </w:r>
      <w:r>
        <w:t>активность,</w:t>
      </w:r>
      <w:r>
        <w:rPr>
          <w:spacing w:val="1"/>
        </w:rPr>
        <w:t xml:space="preserve"> </w:t>
      </w:r>
      <w:r>
        <w:t>инициативность,</w:t>
      </w:r>
      <w:r>
        <w:rPr>
          <w:spacing w:val="-67"/>
        </w:rPr>
        <w:t xml:space="preserve"> </w:t>
      </w:r>
      <w:r>
        <w:t>любознательность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самостоятельность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познании.</w:t>
      </w:r>
      <w:r>
        <w:rPr>
          <w:spacing w:val="1"/>
        </w:rPr>
        <w:t xml:space="preserve"> </w:t>
      </w:r>
      <w:r>
        <w:t>Проявление</w:t>
      </w:r>
      <w:r>
        <w:rPr>
          <w:spacing w:val="1"/>
        </w:rPr>
        <w:t xml:space="preserve"> </w:t>
      </w:r>
      <w:r>
        <w:t>желания</w:t>
      </w:r>
      <w:r>
        <w:rPr>
          <w:spacing w:val="1"/>
        </w:rPr>
        <w:t xml:space="preserve"> </w:t>
      </w:r>
      <w:r>
        <w:t>обогащать</w:t>
      </w:r>
      <w:r>
        <w:rPr>
          <w:spacing w:val="-5"/>
        </w:rPr>
        <w:t xml:space="preserve"> </w:t>
      </w:r>
      <w:r>
        <w:t>свои</w:t>
      </w:r>
      <w:r>
        <w:rPr>
          <w:spacing w:val="-5"/>
        </w:rPr>
        <w:t xml:space="preserve"> </w:t>
      </w:r>
      <w:r>
        <w:t>знания,</w:t>
      </w:r>
      <w:r>
        <w:rPr>
          <w:spacing w:val="-5"/>
        </w:rPr>
        <w:t xml:space="preserve"> </w:t>
      </w:r>
      <w:r>
        <w:t>способность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поисково-исследовательской</w:t>
      </w:r>
      <w:r>
        <w:rPr>
          <w:spacing w:val="-3"/>
        </w:rPr>
        <w:t xml:space="preserve"> </w:t>
      </w:r>
      <w:r>
        <w:t>деятельности.</w:t>
      </w:r>
    </w:p>
    <w:p w14:paraId="000000D2">
      <w:pPr>
        <w:pStyle w:val="Heading4"/>
        <w:spacing w:line="276" w:lineRule="auto"/>
        <w:ind w:left="843" w:firstLine="0"/>
        <w:rPr>
          <w:sz w:val="16"/>
          <w:szCs w:val="16"/>
        </w:rPr>
      </w:pPr>
    </w:p>
    <w:p w14:paraId="000000D3">
      <w:pPr>
        <w:pStyle w:val="Heading4"/>
        <w:spacing w:line="276" w:lineRule="auto"/>
        <w:ind w:left="843" w:firstLine="0"/>
        <w:rPr/>
      </w:pPr>
      <w:r>
        <w:t>Метапредметные</w:t>
      </w:r>
      <w:r>
        <w:rPr>
          <w:spacing w:val="-7"/>
        </w:rPr>
        <w:t xml:space="preserve"> </w:t>
      </w:r>
      <w:r>
        <w:t>результаты</w:t>
      </w:r>
    </w:p>
    <w:p w14:paraId="000000D4">
      <w:pPr>
        <w:pStyle w:val="BodyText"/>
        <w:spacing w:line="276" w:lineRule="auto"/>
        <w:ind w:right="150"/>
        <w:rPr/>
      </w:pPr>
      <w:r>
        <w:rPr>
          <w:i/>
        </w:rPr>
        <w:t>Универсальные</w:t>
      </w:r>
      <w:r>
        <w:rPr>
          <w:i/>
          <w:spacing w:val="1"/>
        </w:rPr>
        <w:t xml:space="preserve"> </w:t>
      </w:r>
      <w:r>
        <w:rPr>
          <w:i/>
        </w:rPr>
        <w:t>учебные</w:t>
      </w:r>
      <w:r>
        <w:rPr>
          <w:i/>
          <w:spacing w:val="1"/>
        </w:rPr>
        <w:t xml:space="preserve"> </w:t>
      </w:r>
      <w:r>
        <w:rPr>
          <w:i/>
        </w:rPr>
        <w:t>познавательные</w:t>
      </w:r>
      <w:r>
        <w:rPr>
          <w:i/>
          <w:spacing w:val="1"/>
        </w:rPr>
        <w:t xml:space="preserve"> </w:t>
      </w:r>
      <w:r>
        <w:rPr>
          <w:i/>
        </w:rPr>
        <w:t>действия</w:t>
      </w:r>
      <w:r>
        <w:t>: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-67"/>
        </w:rPr>
        <w:t xml:space="preserve"> </w:t>
      </w:r>
      <w:r>
        <w:t>предложенных</w:t>
      </w:r>
      <w:r>
        <w:rPr>
          <w:spacing w:val="1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интеллектуальные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(сравнение,</w:t>
      </w:r>
      <w:r>
        <w:rPr>
          <w:spacing w:val="1"/>
        </w:rPr>
        <w:t xml:space="preserve"> </w:t>
      </w:r>
      <w:r>
        <w:t>анализ,</w:t>
      </w:r>
      <w:r>
        <w:rPr>
          <w:spacing w:val="1"/>
        </w:rPr>
        <w:t xml:space="preserve"> </w:t>
      </w:r>
      <w:r>
        <w:t>классификацию),</w:t>
      </w:r>
      <w:r>
        <w:rPr>
          <w:spacing w:val="1"/>
        </w:rPr>
        <w:t xml:space="preserve"> </w:t>
      </w:r>
      <w:r>
        <w:t>оценивать</w:t>
      </w:r>
      <w:r>
        <w:rPr>
          <w:spacing w:val="1"/>
        </w:rPr>
        <w:t xml:space="preserve"> </w:t>
      </w:r>
      <w:r>
        <w:t>ситуации</w:t>
      </w:r>
      <w:r>
        <w:rPr>
          <w:spacing w:val="1"/>
        </w:rPr>
        <w:t xml:space="preserve"> </w:t>
      </w:r>
      <w:r>
        <w:t>нравственного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безнравственного</w:t>
      </w:r>
      <w:r>
        <w:rPr>
          <w:spacing w:val="1"/>
        </w:rPr>
        <w:t xml:space="preserve"> </w:t>
      </w:r>
      <w:r>
        <w:t>поведения,</w:t>
      </w:r>
      <w:r>
        <w:rPr>
          <w:spacing w:val="1"/>
        </w:rPr>
        <w:t xml:space="preserve"> </w:t>
      </w:r>
      <w:r>
        <w:t>приводить</w:t>
      </w:r>
      <w:r>
        <w:rPr>
          <w:spacing w:val="1"/>
        </w:rPr>
        <w:t xml:space="preserve"> </w:t>
      </w:r>
      <w:r>
        <w:t>примеры</w:t>
      </w:r>
      <w:r>
        <w:rPr>
          <w:spacing w:val="1"/>
        </w:rPr>
        <w:t xml:space="preserve"> </w:t>
      </w:r>
      <w:r>
        <w:t>событий,</w:t>
      </w:r>
      <w:r>
        <w:rPr>
          <w:spacing w:val="1"/>
        </w:rPr>
        <w:t xml:space="preserve"> </w:t>
      </w:r>
      <w:r>
        <w:t>фактов,</w:t>
      </w:r>
      <w:r>
        <w:rPr>
          <w:spacing w:val="1"/>
        </w:rPr>
        <w:t xml:space="preserve"> </w:t>
      </w:r>
      <w:r>
        <w:t>демонстрирующих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окружающему</w:t>
      </w:r>
      <w:r>
        <w:rPr>
          <w:spacing w:val="1"/>
        </w:rPr>
        <w:t xml:space="preserve"> </w:t>
      </w:r>
      <w:r>
        <w:t>миру,</w:t>
      </w:r>
      <w:r>
        <w:rPr>
          <w:spacing w:val="1"/>
        </w:rPr>
        <w:t xml:space="preserve"> </w:t>
      </w:r>
      <w:r>
        <w:t>проявление</w:t>
      </w:r>
      <w:r>
        <w:rPr>
          <w:spacing w:val="1"/>
        </w:rPr>
        <w:t xml:space="preserve"> </w:t>
      </w:r>
      <w:r>
        <w:t>нравственно-этических</w:t>
      </w:r>
      <w:r>
        <w:rPr>
          <w:spacing w:val="1"/>
        </w:rPr>
        <w:t xml:space="preserve"> </w:t>
      </w:r>
      <w:r>
        <w:t>качеств.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информацией,</w:t>
      </w:r>
      <w:r>
        <w:rPr>
          <w:spacing w:val="1"/>
        </w:rPr>
        <w:t xml:space="preserve"> </w:t>
      </w:r>
      <w:r>
        <w:t>представленной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текстовом,</w:t>
      </w:r>
      <w:r>
        <w:rPr>
          <w:spacing w:val="-1"/>
        </w:rPr>
        <w:t xml:space="preserve"> </w:t>
      </w:r>
      <w:r>
        <w:t>иллюстративном,</w:t>
      </w:r>
      <w:r>
        <w:rPr>
          <w:spacing w:val="-1"/>
        </w:rPr>
        <w:t xml:space="preserve"> </w:t>
      </w:r>
      <w:r>
        <w:t>графическом</w:t>
      </w:r>
      <w:r>
        <w:rPr>
          <w:spacing w:val="-1"/>
        </w:rPr>
        <w:t xml:space="preserve"> </w:t>
      </w:r>
      <w:r>
        <w:t>виде.</w:t>
      </w:r>
    </w:p>
    <w:p w14:paraId="000000D5">
      <w:pPr>
        <w:pStyle w:val="BodyText"/>
        <w:spacing w:line="276" w:lineRule="auto"/>
        <w:ind w:right="148"/>
        <w:rPr/>
      </w:pPr>
      <w:r>
        <w:rPr>
          <w:i/>
        </w:rPr>
        <w:t>Универсальные учебные коммуникативные действия</w:t>
      </w:r>
      <w:r>
        <w:t>: проявлять активность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диалогах,</w:t>
      </w:r>
      <w:r>
        <w:rPr>
          <w:spacing w:val="1"/>
        </w:rPr>
        <w:t xml:space="preserve"> </w:t>
      </w:r>
      <w:r>
        <w:t>дискуссиях,</w:t>
      </w:r>
      <w:r>
        <w:rPr>
          <w:spacing w:val="1"/>
        </w:rPr>
        <w:t xml:space="preserve"> </w:t>
      </w:r>
      <w:r>
        <w:t>высказывать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мнение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поводу</w:t>
      </w:r>
      <w:r>
        <w:rPr>
          <w:spacing w:val="1"/>
        </w:rPr>
        <w:t xml:space="preserve"> </w:t>
      </w:r>
      <w:r>
        <w:t>обсуждаемых</w:t>
      </w:r>
      <w:r>
        <w:rPr>
          <w:spacing w:val="1"/>
        </w:rPr>
        <w:t xml:space="preserve"> </w:t>
      </w:r>
      <w:r>
        <w:t>проблем; соблюдать правила ведения диалога и дискуссии; создавать устные и</w:t>
      </w:r>
      <w:r>
        <w:rPr>
          <w:spacing w:val="1"/>
        </w:rPr>
        <w:t xml:space="preserve"> </w:t>
      </w:r>
      <w:r>
        <w:t>письменные</w:t>
      </w:r>
      <w:r>
        <w:rPr>
          <w:spacing w:val="-14"/>
        </w:rPr>
        <w:t xml:space="preserve"> </w:t>
      </w:r>
      <w:r>
        <w:t>высказывания,</w:t>
      </w:r>
      <w:r>
        <w:rPr>
          <w:spacing w:val="-13"/>
        </w:rPr>
        <w:t xml:space="preserve"> </w:t>
      </w:r>
      <w:r>
        <w:t>небольшие</w:t>
      </w:r>
      <w:r>
        <w:rPr>
          <w:spacing w:val="-13"/>
        </w:rPr>
        <w:t xml:space="preserve"> </w:t>
      </w:r>
      <w:r>
        <w:t>тексты</w:t>
      </w:r>
      <w:r>
        <w:rPr>
          <w:spacing w:val="-13"/>
        </w:rPr>
        <w:t xml:space="preserve"> </w:t>
      </w:r>
      <w:r>
        <w:t>(описание,</w:t>
      </w:r>
      <w:r>
        <w:rPr>
          <w:spacing w:val="-13"/>
        </w:rPr>
        <w:t xml:space="preserve"> </w:t>
      </w:r>
      <w:r>
        <w:t>рассуждение);</w:t>
      </w:r>
      <w:r>
        <w:rPr>
          <w:spacing w:val="-14"/>
        </w:rPr>
        <w:t xml:space="preserve"> </w:t>
      </w:r>
      <w:r>
        <w:t>проявлять</w:t>
      </w:r>
      <w:r>
        <w:rPr>
          <w:spacing w:val="-67"/>
        </w:rPr>
        <w:t xml:space="preserve"> </w:t>
      </w:r>
      <w:r>
        <w:t>желание</w:t>
      </w:r>
      <w:r>
        <w:rPr>
          <w:spacing w:val="-2"/>
        </w:rPr>
        <w:t xml:space="preserve"> </w:t>
      </w:r>
      <w:r>
        <w:t>готовить</w:t>
      </w:r>
      <w:r>
        <w:rPr>
          <w:spacing w:val="-1"/>
        </w:rPr>
        <w:t xml:space="preserve"> </w:t>
      </w:r>
      <w:r>
        <w:t>небольшие</w:t>
      </w:r>
      <w:r>
        <w:rPr>
          <w:spacing w:val="-2"/>
        </w:rPr>
        <w:t xml:space="preserve"> </w:t>
      </w:r>
      <w:r>
        <w:t>публичные</w:t>
      </w:r>
      <w:r>
        <w:rPr>
          <w:spacing w:val="-1"/>
        </w:rPr>
        <w:t xml:space="preserve"> </w:t>
      </w:r>
      <w:r>
        <w:t>выступления.</w:t>
      </w:r>
    </w:p>
    <w:p w14:paraId="000000D6">
      <w:pPr>
        <w:pStyle w:val="BodyText"/>
        <w:spacing w:line="276" w:lineRule="auto"/>
        <w:ind w:right="149"/>
        <w:rPr/>
      </w:pPr>
      <w:r>
        <w:rPr>
          <w:i/>
        </w:rPr>
        <w:t>Универсальные учебные регулятивные действия</w:t>
      </w:r>
      <w:r>
        <w:t>: признавать возможность</w:t>
      </w:r>
      <w:r>
        <w:rPr>
          <w:spacing w:val="1"/>
        </w:rPr>
        <w:t xml:space="preserve"> </w:t>
      </w:r>
      <w:r>
        <w:t>существования разных точек зрения; корректно и аргументированно высказывать</w:t>
      </w:r>
      <w:r>
        <w:rPr>
          <w:spacing w:val="1"/>
        </w:rPr>
        <w:t xml:space="preserve"> </w:t>
      </w:r>
      <w:r>
        <w:t>свое</w:t>
      </w:r>
      <w:r>
        <w:rPr>
          <w:spacing w:val="-15"/>
        </w:rPr>
        <w:t xml:space="preserve"> </w:t>
      </w:r>
      <w:r>
        <w:t>мнение.</w:t>
      </w:r>
      <w:r>
        <w:rPr>
          <w:spacing w:val="-16"/>
        </w:rPr>
        <w:t xml:space="preserve"> </w:t>
      </w:r>
      <w:r>
        <w:t>Принимать</w:t>
      </w:r>
      <w:r>
        <w:rPr>
          <w:spacing w:val="-15"/>
        </w:rPr>
        <w:t xml:space="preserve"> </w:t>
      </w:r>
      <w:r>
        <w:t>участие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планировании</w:t>
      </w:r>
      <w:r>
        <w:rPr>
          <w:spacing w:val="-15"/>
        </w:rPr>
        <w:t xml:space="preserve"> </w:t>
      </w:r>
      <w:r>
        <w:t>действий</w:t>
      </w:r>
      <w:r>
        <w:rPr>
          <w:spacing w:val="-13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операций</w:t>
      </w:r>
      <w:r>
        <w:rPr>
          <w:spacing w:val="-14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решению</w:t>
      </w:r>
      <w:r>
        <w:rPr>
          <w:spacing w:val="-67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оценивать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участие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общей</w:t>
      </w:r>
      <w:r>
        <w:rPr>
          <w:spacing w:val="1"/>
        </w:rPr>
        <w:t xml:space="preserve"> </w:t>
      </w:r>
      <w:r>
        <w:t>беседе</w:t>
      </w:r>
      <w:r>
        <w:rPr>
          <w:spacing w:val="1"/>
        </w:rPr>
        <w:t xml:space="preserve"> </w:t>
      </w:r>
      <w:r>
        <w:t>(дискуссии,</w:t>
      </w:r>
      <w:r>
        <w:rPr>
          <w:spacing w:val="1"/>
        </w:rPr>
        <w:t xml:space="preserve"> </w:t>
      </w:r>
      <w:r>
        <w:t>учебном</w:t>
      </w:r>
      <w:r>
        <w:rPr>
          <w:spacing w:val="-67"/>
        </w:rPr>
        <w:t xml:space="preserve"> </w:t>
      </w:r>
      <w:r>
        <w:t>диалоге).</w:t>
      </w:r>
    </w:p>
    <w:p w14:paraId="000000D7">
      <w:pPr>
        <w:spacing w:line="276" w:lineRule="auto"/>
        <w:ind w:left="134" w:right="156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Занятия «Разговоры о важном» позволяют осуществить решение задач по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освоению </w:t>
      </w:r>
      <w:r>
        <w:rPr>
          <w:b/>
          <w:i/>
          <w:sz w:val="28"/>
          <w:szCs w:val="28"/>
        </w:rPr>
        <w:t>предметных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планируемых результатов</w:t>
      </w:r>
      <w:r>
        <w:rPr>
          <w:sz w:val="28"/>
          <w:szCs w:val="28"/>
        </w:rPr>
        <w:t>.</w:t>
      </w:r>
    </w:p>
    <w:p w14:paraId="000000D8">
      <w:pPr>
        <w:pStyle w:val="BodyText"/>
        <w:spacing w:line="276" w:lineRule="auto"/>
        <w:ind w:right="150"/>
        <w:rPr/>
      </w:pPr>
      <w:r>
        <w:t>Многие</w:t>
      </w:r>
      <w:r>
        <w:rPr>
          <w:spacing w:val="-13"/>
        </w:rPr>
        <w:t xml:space="preserve"> </w:t>
      </w:r>
      <w:r>
        <w:t>темы</w:t>
      </w:r>
      <w:r>
        <w:rPr>
          <w:spacing w:val="-10"/>
        </w:rPr>
        <w:t xml:space="preserve"> </w:t>
      </w:r>
      <w:r>
        <w:t>«Разговоров</w:t>
      </w:r>
      <w:r>
        <w:rPr>
          <w:spacing w:val="-12"/>
        </w:rPr>
        <w:t xml:space="preserve"> </w:t>
      </w:r>
      <w:r>
        <w:t>о</w:t>
      </w:r>
      <w:r>
        <w:rPr>
          <w:spacing w:val="-11"/>
        </w:rPr>
        <w:t xml:space="preserve"> </w:t>
      </w:r>
      <w:r>
        <w:t>важном»</w:t>
      </w:r>
      <w:r>
        <w:rPr>
          <w:spacing w:val="-11"/>
        </w:rPr>
        <w:t xml:space="preserve"> </w:t>
      </w:r>
      <w:r>
        <w:t>строятся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использовании</w:t>
      </w:r>
      <w:r>
        <w:rPr>
          <w:spacing w:val="-12"/>
        </w:rPr>
        <w:t xml:space="preserve"> </w:t>
      </w:r>
      <w:r>
        <w:t>содержания</w:t>
      </w:r>
      <w:r>
        <w:rPr>
          <w:spacing w:val="-67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предметов.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совершенствовать</w:t>
      </w:r>
      <w:r>
        <w:rPr>
          <w:spacing w:val="1"/>
        </w:rPr>
        <w:t xml:space="preserve"> </w:t>
      </w:r>
      <w:r>
        <w:t>функциональную</w:t>
      </w:r>
      <w:r>
        <w:rPr>
          <w:spacing w:val="1"/>
        </w:rPr>
        <w:t xml:space="preserve"> </w:t>
      </w:r>
      <w:r>
        <w:t>грамотность младших школьников: развивать умения использовать полученные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нестандартных</w:t>
      </w:r>
      <w:r>
        <w:rPr>
          <w:spacing w:val="1"/>
        </w:rPr>
        <w:t xml:space="preserve"> </w:t>
      </w:r>
      <w:r>
        <w:t>ситуациях;</w:t>
      </w:r>
      <w:r>
        <w:rPr>
          <w:spacing w:val="1"/>
        </w:rPr>
        <w:t xml:space="preserve"> </w:t>
      </w:r>
      <w:r>
        <w:t>отбирать,</w:t>
      </w:r>
      <w:r>
        <w:rPr>
          <w:spacing w:val="1"/>
        </w:rPr>
        <w:t xml:space="preserve"> </w:t>
      </w:r>
      <w:r>
        <w:t>анализировать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оценивать</w:t>
      </w:r>
      <w:r>
        <w:rPr>
          <w:spacing w:val="1"/>
        </w:rPr>
        <w:t xml:space="preserve"> </w:t>
      </w:r>
      <w:r>
        <w:t>информацию в соответствии с учебной задачей; строить высказывания и тексты с</w:t>
      </w:r>
      <w:r>
        <w:rPr>
          <w:spacing w:val="1"/>
        </w:rPr>
        <w:t xml:space="preserve"> </w:t>
      </w:r>
      <w:r>
        <w:t>учетом</w:t>
      </w:r>
      <w:r>
        <w:rPr>
          <w:spacing w:val="-2"/>
        </w:rPr>
        <w:t xml:space="preserve"> </w:t>
      </w:r>
      <w:r>
        <w:t>правил</w:t>
      </w:r>
      <w:r>
        <w:rPr>
          <w:spacing w:val="-1"/>
        </w:rPr>
        <w:t xml:space="preserve"> </w:t>
      </w:r>
      <w:r>
        <w:t>русского языка.</w:t>
      </w:r>
    </w:p>
    <w:p w14:paraId="000000D9">
      <w:pPr>
        <w:spacing w:before="1" w:line="276" w:lineRule="auto"/>
        <w:ind w:left="843"/>
        <w:jc w:val="both"/>
        <w:rPr>
          <w:b/>
          <w:i/>
          <w:sz w:val="16"/>
          <w:szCs w:val="16"/>
        </w:rPr>
      </w:pPr>
    </w:p>
    <w:p w14:paraId="000000DA">
      <w:pPr>
        <w:spacing w:before="1" w:line="276" w:lineRule="auto"/>
        <w:ind w:left="843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Предметные</w:t>
      </w:r>
      <w:r>
        <w:rPr>
          <w:b/>
          <w:i/>
          <w:spacing w:val="43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результаты</w:t>
      </w:r>
      <w:r>
        <w:rPr>
          <w:b/>
          <w:i/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освоения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внеурочной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деятельности</w:t>
      </w:r>
    </w:p>
    <w:p w14:paraId="000000DB">
      <w:pPr>
        <w:pStyle w:val="BodyText"/>
        <w:spacing w:line="276" w:lineRule="auto"/>
        <w:ind w:left="0" w:right="149" w:firstLine="0"/>
        <w:jc w:val="right"/>
        <w:rPr/>
      </w:pPr>
      <w:r>
        <w:t>«Разговоры</w:t>
      </w:r>
      <w:r>
        <w:rPr>
          <w:spacing w:val="-9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важном»</w:t>
      </w:r>
      <w:r>
        <w:rPr>
          <w:spacing w:val="-10"/>
        </w:rPr>
        <w:t xml:space="preserve"> </w:t>
      </w:r>
      <w:r>
        <w:t>представлены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учетом</w:t>
      </w:r>
      <w:r>
        <w:rPr>
          <w:spacing w:val="-8"/>
        </w:rPr>
        <w:t xml:space="preserve"> </w:t>
      </w:r>
      <w:r>
        <w:t>специфики</w:t>
      </w:r>
      <w:r>
        <w:rPr>
          <w:spacing w:val="-7"/>
        </w:rPr>
        <w:t xml:space="preserve"> </w:t>
      </w:r>
      <w:r>
        <w:t>содержания</w:t>
      </w:r>
      <w:r>
        <w:rPr>
          <w:spacing w:val="-10"/>
        </w:rPr>
        <w:t xml:space="preserve"> </w:t>
      </w:r>
      <w:r>
        <w:t>предметных</w:t>
      </w:r>
      <w:r>
        <w:rPr>
          <w:spacing w:val="-67"/>
        </w:rPr>
        <w:t xml:space="preserve"> </w:t>
      </w:r>
      <w:r>
        <w:rPr>
          <w:spacing w:val="-1"/>
        </w:rPr>
        <w:t>областей,</w:t>
      </w:r>
      <w:r>
        <w:rPr>
          <w:spacing w:val="-16"/>
        </w:rPr>
        <w:t xml:space="preserve"> </w:t>
      </w:r>
      <w:r>
        <w:rPr>
          <w:spacing w:val="-1"/>
        </w:rPr>
        <w:t>к</w:t>
      </w:r>
      <w:r>
        <w:rPr>
          <w:spacing w:val="-17"/>
        </w:rPr>
        <w:t xml:space="preserve"> </w:t>
      </w:r>
      <w:r>
        <w:rPr>
          <w:spacing w:val="-1"/>
        </w:rPr>
        <w:t>которым</w:t>
      </w:r>
      <w:r>
        <w:rPr>
          <w:spacing w:val="-17"/>
        </w:rPr>
        <w:t xml:space="preserve"> </w:t>
      </w:r>
      <w:r>
        <w:rPr>
          <w:spacing w:val="-1"/>
        </w:rPr>
        <w:t>имеет</w:t>
      </w:r>
      <w:r>
        <w:rPr>
          <w:spacing w:val="-16"/>
        </w:rPr>
        <w:t xml:space="preserve"> </w:t>
      </w:r>
      <w:r>
        <w:t>отношение</w:t>
      </w:r>
      <w:r>
        <w:rPr>
          <w:spacing w:val="-15"/>
        </w:rPr>
        <w:t xml:space="preserve"> </w:t>
      </w:r>
      <w:r>
        <w:t>содержание</w:t>
      </w:r>
      <w:r>
        <w:rPr>
          <w:spacing w:val="-17"/>
        </w:rPr>
        <w:t xml:space="preserve"> </w:t>
      </w:r>
      <w:r>
        <w:t>курса</w:t>
      </w:r>
      <w:r>
        <w:rPr>
          <w:spacing w:val="-18"/>
        </w:rPr>
        <w:t xml:space="preserve"> </w:t>
      </w:r>
      <w:r>
        <w:t>внеурочной</w:t>
      </w:r>
      <w:r>
        <w:rPr>
          <w:spacing w:val="-16"/>
        </w:rPr>
        <w:t xml:space="preserve"> </w:t>
      </w:r>
      <w:r>
        <w:t>деятельности:</w:t>
      </w:r>
    </w:p>
    <w:p w14:paraId="000000DC">
      <w:pPr>
        <w:pStyle w:val="BodyText"/>
        <w:spacing w:before="1" w:line="276" w:lineRule="auto"/>
        <w:ind w:right="149"/>
        <w:rPr/>
      </w:pPr>
      <w:r>
        <w:rPr>
          <w:i/>
        </w:rPr>
        <w:t>Русский</w:t>
      </w:r>
      <w:r>
        <w:rPr>
          <w:i/>
          <w:spacing w:val="1"/>
        </w:rPr>
        <w:t xml:space="preserve"> </w:t>
      </w:r>
      <w:r>
        <w:rPr>
          <w:i/>
        </w:rPr>
        <w:t>язык:</w:t>
      </w:r>
      <w:r>
        <w:rPr>
          <w:i/>
          <w:spacing w:val="1"/>
        </w:rPr>
        <w:t xml:space="preserve"> </w:t>
      </w:r>
      <w:r>
        <w:t>первоначальное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многообразии</w:t>
      </w:r>
      <w:r>
        <w:rPr>
          <w:spacing w:val="1"/>
        </w:rPr>
        <w:t xml:space="preserve"> </w:t>
      </w:r>
      <w:r>
        <w:t>языков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культур на территории Российской Федерации, о языке как одной из главных</w:t>
      </w:r>
      <w:r>
        <w:rPr>
          <w:spacing w:val="1"/>
        </w:rPr>
        <w:t xml:space="preserve"> </w:t>
      </w:r>
      <w:r>
        <w:t>духовно-нравственных ценностей народа; понимание роли языка как основного</w:t>
      </w:r>
      <w:r>
        <w:rPr>
          <w:spacing w:val="1"/>
        </w:rPr>
        <w:t xml:space="preserve"> </w:t>
      </w:r>
      <w:r>
        <w:t>средства</w:t>
      </w:r>
      <w:r>
        <w:rPr>
          <w:spacing w:val="-9"/>
        </w:rPr>
        <w:t xml:space="preserve"> </w:t>
      </w:r>
      <w:r>
        <w:t>общения;</w:t>
      </w:r>
      <w:r>
        <w:rPr>
          <w:spacing w:val="-9"/>
        </w:rPr>
        <w:t xml:space="preserve"> </w:t>
      </w:r>
      <w:r>
        <w:t>осознание</w:t>
      </w:r>
      <w:r>
        <w:rPr>
          <w:spacing w:val="-9"/>
        </w:rPr>
        <w:t xml:space="preserve"> </w:t>
      </w:r>
      <w:r>
        <w:t>значения</w:t>
      </w:r>
      <w:r>
        <w:rPr>
          <w:spacing w:val="-9"/>
        </w:rPr>
        <w:t xml:space="preserve"> </w:t>
      </w:r>
      <w:r>
        <w:t>русского</w:t>
      </w:r>
      <w:r>
        <w:rPr>
          <w:spacing w:val="-9"/>
        </w:rPr>
        <w:t xml:space="preserve"> </w:t>
      </w:r>
      <w:r>
        <w:t>языка</w:t>
      </w:r>
      <w:r>
        <w:rPr>
          <w:spacing w:val="-9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государственного</w:t>
      </w:r>
      <w:r>
        <w:rPr>
          <w:spacing w:val="-9"/>
        </w:rPr>
        <w:t xml:space="preserve"> </w:t>
      </w:r>
      <w:r>
        <w:t>языка</w:t>
      </w:r>
      <w:r>
        <w:rPr>
          <w:spacing w:val="-67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Федерации;</w:t>
      </w:r>
      <w:r>
        <w:rPr>
          <w:spacing w:val="1"/>
        </w:rPr>
        <w:t xml:space="preserve"> </w:t>
      </w:r>
      <w:r>
        <w:t>понимание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русского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межнационального</w:t>
      </w:r>
      <w:r>
        <w:rPr>
          <w:spacing w:val="-10"/>
        </w:rPr>
        <w:t xml:space="preserve"> </w:t>
      </w:r>
      <w:r>
        <w:t>общения;</w:t>
      </w:r>
      <w:r>
        <w:rPr>
          <w:spacing w:val="-8"/>
        </w:rPr>
        <w:t xml:space="preserve"> </w:t>
      </w:r>
      <w:r>
        <w:t>осознание</w:t>
      </w:r>
      <w:r>
        <w:rPr>
          <w:spacing w:val="-10"/>
        </w:rPr>
        <w:t xml:space="preserve"> </w:t>
      </w:r>
      <w:r>
        <w:t>правильной</w:t>
      </w:r>
      <w:r>
        <w:rPr>
          <w:spacing w:val="-9"/>
        </w:rPr>
        <w:t xml:space="preserve"> </w:t>
      </w:r>
      <w:r>
        <w:t>устной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письменной</w:t>
      </w:r>
      <w:r>
        <w:rPr>
          <w:spacing w:val="-10"/>
        </w:rPr>
        <w:t xml:space="preserve"> </w:t>
      </w:r>
      <w:r>
        <w:t>речи</w:t>
      </w:r>
      <w:r>
        <w:rPr>
          <w:spacing w:val="-10"/>
        </w:rPr>
        <w:t xml:space="preserve"> </w:t>
      </w:r>
      <w:r>
        <w:t>как</w:t>
      </w:r>
      <w:r>
        <w:rPr>
          <w:spacing w:val="-68"/>
        </w:rPr>
        <w:t xml:space="preserve"> </w:t>
      </w:r>
      <w:r>
        <w:t>показателя</w:t>
      </w:r>
      <w:r>
        <w:rPr>
          <w:spacing w:val="1"/>
        </w:rPr>
        <w:t xml:space="preserve"> </w:t>
      </w:r>
      <w:r>
        <w:t>общей</w:t>
      </w:r>
      <w:r>
        <w:rPr>
          <w:spacing w:val="1"/>
        </w:rPr>
        <w:t xml:space="preserve"> </w:t>
      </w:r>
      <w:r>
        <w:t>культуры</w:t>
      </w:r>
      <w:r>
        <w:rPr>
          <w:spacing w:val="1"/>
        </w:rPr>
        <w:t xml:space="preserve"> </w:t>
      </w:r>
      <w:r>
        <w:t>человека;</w:t>
      </w:r>
      <w:r>
        <w:rPr>
          <w:spacing w:val="1"/>
        </w:rPr>
        <w:t xml:space="preserve"> </w:t>
      </w:r>
      <w:r>
        <w:t>овладение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видами</w:t>
      </w:r>
      <w:r>
        <w:rPr>
          <w:spacing w:val="1"/>
        </w:rPr>
        <w:t xml:space="preserve"> </w:t>
      </w:r>
      <w:r>
        <w:t>речевой</w:t>
      </w:r>
      <w:r>
        <w:rPr>
          <w:spacing w:val="1"/>
        </w:rPr>
        <w:t xml:space="preserve"> </w:t>
      </w:r>
      <w:r>
        <w:t>деятельности на основе первоначальных представлений о нормах современного</w:t>
      </w:r>
      <w:r>
        <w:rPr>
          <w:spacing w:val="1"/>
        </w:rPr>
        <w:t xml:space="preserve"> </w:t>
      </w:r>
      <w:r>
        <w:t>русского</w:t>
      </w:r>
      <w:r>
        <w:rPr>
          <w:spacing w:val="1"/>
        </w:rPr>
        <w:t xml:space="preserve"> </w:t>
      </w:r>
      <w:r>
        <w:t>литературного</w:t>
      </w:r>
      <w:r>
        <w:rPr>
          <w:spacing w:val="1"/>
        </w:rPr>
        <w:t xml:space="preserve"> </w:t>
      </w:r>
      <w:r>
        <w:t>языка;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речевой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норм</w:t>
      </w:r>
      <w:r>
        <w:rPr>
          <w:spacing w:val="1"/>
        </w:rPr>
        <w:t xml:space="preserve"> </w:t>
      </w:r>
      <w:r>
        <w:t>современного</w:t>
      </w:r>
      <w:r>
        <w:rPr>
          <w:spacing w:val="-1"/>
        </w:rPr>
        <w:t xml:space="preserve"> </w:t>
      </w:r>
      <w:r>
        <w:t>русского</w:t>
      </w:r>
      <w:r>
        <w:rPr>
          <w:spacing w:val="-1"/>
        </w:rPr>
        <w:t xml:space="preserve"> </w:t>
      </w:r>
      <w:r>
        <w:t>литературного</w:t>
      </w:r>
      <w:r>
        <w:rPr>
          <w:spacing w:val="-2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речевого</w:t>
      </w:r>
      <w:r>
        <w:rPr>
          <w:spacing w:val="-2"/>
        </w:rPr>
        <w:t xml:space="preserve"> </w:t>
      </w:r>
      <w:r>
        <w:t>этикета.</w:t>
      </w:r>
    </w:p>
    <w:p w14:paraId="000000DD">
      <w:pPr>
        <w:pStyle w:val="BodyText"/>
        <w:spacing w:line="276" w:lineRule="auto"/>
        <w:ind w:right="150"/>
        <w:rPr/>
      </w:pPr>
      <w:r>
        <w:rPr>
          <w:i/>
        </w:rPr>
        <w:t xml:space="preserve">Литературное чтение: </w:t>
      </w:r>
      <w:r>
        <w:t>осознание значимости художественной литературы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произведений</w:t>
      </w:r>
      <w:r>
        <w:rPr>
          <w:spacing w:val="1"/>
        </w:rPr>
        <w:t xml:space="preserve"> </w:t>
      </w:r>
      <w:r>
        <w:t>устного</w:t>
      </w:r>
      <w:r>
        <w:rPr>
          <w:spacing w:val="1"/>
        </w:rPr>
        <w:t xml:space="preserve"> </w:t>
      </w:r>
      <w:r>
        <w:t>народного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всестороннего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человека;</w:t>
      </w:r>
      <w:r>
        <w:rPr>
          <w:spacing w:val="1"/>
        </w:rPr>
        <w:t xml:space="preserve"> </w:t>
      </w:r>
      <w:r>
        <w:rPr>
          <w:i/>
        </w:rPr>
        <w:t>первоначальное</w:t>
      </w:r>
      <w:r>
        <w:rPr>
          <w:i/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многообразии</w:t>
      </w:r>
      <w:r>
        <w:rPr>
          <w:spacing w:val="1"/>
        </w:rPr>
        <w:t xml:space="preserve"> </w:t>
      </w:r>
      <w:r>
        <w:t>жанров</w:t>
      </w:r>
      <w:r>
        <w:rPr>
          <w:spacing w:val="1"/>
        </w:rPr>
        <w:t xml:space="preserve"> </w:t>
      </w:r>
      <w:r>
        <w:t>художественных</w:t>
      </w:r>
      <w:r>
        <w:rPr>
          <w:spacing w:val="1"/>
        </w:rPr>
        <w:t xml:space="preserve"> </w:t>
      </w:r>
      <w:r>
        <w:t>произведений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произведений</w:t>
      </w:r>
      <w:r>
        <w:rPr>
          <w:spacing w:val="1"/>
        </w:rPr>
        <w:t xml:space="preserve"> </w:t>
      </w:r>
      <w:r>
        <w:t>устного</w:t>
      </w:r>
      <w:r>
        <w:rPr>
          <w:spacing w:val="1"/>
        </w:rPr>
        <w:t xml:space="preserve"> </w:t>
      </w:r>
      <w:r>
        <w:t>народного</w:t>
      </w:r>
      <w:r>
        <w:rPr>
          <w:spacing w:val="1"/>
        </w:rPr>
        <w:t xml:space="preserve"> </w:t>
      </w:r>
      <w:r>
        <w:t>творчества;</w:t>
      </w:r>
      <w:r>
        <w:rPr>
          <w:spacing w:val="-67"/>
        </w:rPr>
        <w:t xml:space="preserve"> </w:t>
      </w:r>
      <w:r>
        <w:t>овладение</w:t>
      </w:r>
      <w:r>
        <w:rPr>
          <w:spacing w:val="-2"/>
        </w:rPr>
        <w:t xml:space="preserve"> </w:t>
      </w:r>
      <w:r>
        <w:t>элементарными</w:t>
      </w:r>
      <w:r>
        <w:rPr>
          <w:spacing w:val="-1"/>
        </w:rPr>
        <w:t xml:space="preserve"> </w:t>
      </w:r>
      <w:r>
        <w:t>умениями</w:t>
      </w:r>
      <w:r>
        <w:rPr>
          <w:spacing w:val="-1"/>
        </w:rPr>
        <w:t xml:space="preserve"> </w:t>
      </w:r>
      <w:r>
        <w:t>анализа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интерпретации</w:t>
      </w:r>
      <w:r>
        <w:rPr>
          <w:spacing w:val="-1"/>
        </w:rPr>
        <w:t xml:space="preserve"> </w:t>
      </w:r>
      <w:r>
        <w:t>текста.</w:t>
      </w:r>
    </w:p>
    <w:p w14:paraId="000000DE">
      <w:pPr>
        <w:spacing w:line="276" w:lineRule="auto"/>
        <w:ind w:left="134" w:right="153"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Иностранный язык: </w:t>
      </w:r>
      <w:r>
        <w:rPr>
          <w:sz w:val="28"/>
          <w:szCs w:val="28"/>
        </w:rPr>
        <w:t>знакомство представителей других стран с культурой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своего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народа.</w:t>
      </w:r>
    </w:p>
    <w:p w14:paraId="000000DF">
      <w:pPr>
        <w:pStyle w:val="BodyText"/>
        <w:spacing w:line="276" w:lineRule="auto"/>
        <w:ind w:right="149"/>
        <w:rPr/>
      </w:pPr>
      <w:r>
        <w:rPr>
          <w:i/>
        </w:rPr>
        <w:t>Математика</w:t>
      </w:r>
      <w:r>
        <w:rPr>
          <w:i/>
          <w:spacing w:val="1"/>
        </w:rPr>
        <w:t xml:space="preserve"> </w:t>
      </w:r>
      <w:r>
        <w:rPr>
          <w:i/>
        </w:rPr>
        <w:t>и</w:t>
      </w:r>
      <w:r>
        <w:rPr>
          <w:i/>
          <w:spacing w:val="1"/>
        </w:rPr>
        <w:t xml:space="preserve"> </w:t>
      </w:r>
      <w:r>
        <w:rPr>
          <w:i/>
        </w:rPr>
        <w:t>информатика:</w:t>
      </w:r>
      <w:r>
        <w:rPr>
          <w:i/>
          <w:spacing w:val="1"/>
        </w:rPr>
        <w:t xml:space="preserve"> </w:t>
      </w:r>
      <w:r>
        <w:t>развитие</w:t>
      </w:r>
      <w:r>
        <w:rPr>
          <w:spacing w:val="1"/>
        </w:rPr>
        <w:t xml:space="preserve"> </w:t>
      </w:r>
      <w:r>
        <w:t>логического</w:t>
      </w:r>
      <w:r>
        <w:rPr>
          <w:spacing w:val="1"/>
        </w:rPr>
        <w:t xml:space="preserve"> </w:t>
      </w:r>
      <w:r>
        <w:t>мышления;</w:t>
      </w:r>
      <w:r>
        <w:rPr>
          <w:spacing w:val="-67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информацией,</w:t>
      </w:r>
      <w:r>
        <w:rPr>
          <w:spacing w:val="1"/>
        </w:rPr>
        <w:t xml:space="preserve"> </w:t>
      </w:r>
      <w:r>
        <w:t>представленной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графической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текстовой</w:t>
      </w:r>
      <w:r>
        <w:rPr>
          <w:spacing w:val="1"/>
        </w:rPr>
        <w:t xml:space="preserve"> </w:t>
      </w:r>
      <w:r>
        <w:t>форме,</w:t>
      </w:r>
      <w:r>
        <w:rPr>
          <w:spacing w:val="1"/>
        </w:rPr>
        <w:t xml:space="preserve"> </w:t>
      </w:r>
      <w:r>
        <w:t>развитие</w:t>
      </w:r>
      <w:r>
        <w:rPr>
          <w:spacing w:val="1"/>
        </w:rPr>
        <w:t xml:space="preserve"> </w:t>
      </w:r>
      <w:r>
        <w:t>умений</w:t>
      </w:r>
      <w:r>
        <w:rPr>
          <w:spacing w:val="1"/>
        </w:rPr>
        <w:t xml:space="preserve"> </w:t>
      </w:r>
      <w:r>
        <w:t>извлекать,</w:t>
      </w:r>
      <w:r>
        <w:rPr>
          <w:spacing w:val="1"/>
        </w:rPr>
        <w:t xml:space="preserve"> </w:t>
      </w:r>
      <w:r>
        <w:t>анализировать,</w:t>
      </w:r>
      <w:r>
        <w:rPr>
          <w:spacing w:val="1"/>
        </w:rPr>
        <w:t xml:space="preserve"> </w:t>
      </w:r>
      <w:r>
        <w:t>использовать</w:t>
      </w:r>
      <w:r>
        <w:rPr>
          <w:spacing w:val="-67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>и делать</w:t>
      </w:r>
      <w:r>
        <w:rPr>
          <w:spacing w:val="-1"/>
        </w:rPr>
        <w:t xml:space="preserve"> </w:t>
      </w:r>
      <w:r>
        <w:t>выводы.</w:t>
      </w:r>
    </w:p>
    <w:p w14:paraId="000000E0">
      <w:pPr>
        <w:pStyle w:val="BodyText"/>
        <w:spacing w:before="1" w:line="276" w:lineRule="auto"/>
        <w:ind w:right="147"/>
        <w:rPr/>
      </w:pPr>
      <w:r>
        <w:rPr>
          <w:i/>
        </w:rPr>
        <w:t>Окружающий мир:</w:t>
      </w:r>
      <w:r>
        <w:rPr>
          <w:i/>
          <w:spacing w:val="1"/>
        </w:rPr>
        <w:t xml:space="preserve"> </w:t>
      </w:r>
      <w:r>
        <w:t>сформированность уважительного отношения к своей</w:t>
      </w:r>
      <w:r>
        <w:rPr>
          <w:spacing w:val="1"/>
        </w:rPr>
        <w:t xml:space="preserve"> </w:t>
      </w:r>
      <w:r>
        <w:t>семье и семейным традициям, Организации, родному краю, России, ее истории и</w:t>
      </w:r>
      <w:r>
        <w:rPr>
          <w:spacing w:val="1"/>
        </w:rPr>
        <w:t xml:space="preserve"> </w:t>
      </w:r>
      <w:r>
        <w:t>культуре,</w:t>
      </w:r>
      <w:r>
        <w:rPr>
          <w:spacing w:val="1"/>
        </w:rPr>
        <w:t xml:space="preserve"> </w:t>
      </w:r>
      <w:r>
        <w:t>природе;</w:t>
      </w:r>
      <w:r>
        <w:rPr>
          <w:spacing w:val="1"/>
        </w:rPr>
        <w:t xml:space="preserve"> </w:t>
      </w:r>
      <w:r>
        <w:t>сформированность</w:t>
      </w:r>
      <w:r>
        <w:rPr>
          <w:spacing w:val="1"/>
        </w:rPr>
        <w:t xml:space="preserve"> </w:t>
      </w:r>
      <w:r>
        <w:t>чувства</w:t>
      </w:r>
      <w:r>
        <w:rPr>
          <w:spacing w:val="1"/>
        </w:rPr>
        <w:t xml:space="preserve"> </w:t>
      </w:r>
      <w:r>
        <w:t>гордости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национальные</w:t>
      </w:r>
      <w:r>
        <w:rPr>
          <w:spacing w:val="1"/>
        </w:rPr>
        <w:t xml:space="preserve"> </w:t>
      </w:r>
      <w:r>
        <w:t>свершения,</w:t>
      </w:r>
      <w:r>
        <w:rPr>
          <w:spacing w:val="1"/>
        </w:rPr>
        <w:t xml:space="preserve"> </w:t>
      </w:r>
      <w:r>
        <w:t>открытия,</w:t>
      </w:r>
      <w:r>
        <w:rPr>
          <w:spacing w:val="1"/>
        </w:rPr>
        <w:t xml:space="preserve"> </w:t>
      </w:r>
      <w:r>
        <w:t>победы;</w:t>
      </w:r>
      <w:r>
        <w:rPr>
          <w:spacing w:val="1"/>
        </w:rPr>
        <w:t xml:space="preserve"> </w:t>
      </w:r>
      <w:r>
        <w:t>первоначальные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природных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социальных объектах как компонентах единого мира, о многообразии объектов и</w:t>
      </w:r>
      <w:r>
        <w:rPr>
          <w:spacing w:val="1"/>
        </w:rPr>
        <w:t xml:space="preserve"> </w:t>
      </w:r>
      <w:r>
        <w:t>явлений природы; о связи мира живой и неживой природы; сформированность</w:t>
      </w:r>
      <w:r>
        <w:rPr>
          <w:spacing w:val="1"/>
        </w:rPr>
        <w:t xml:space="preserve"> </w:t>
      </w:r>
      <w:r>
        <w:t>основ</w:t>
      </w:r>
      <w:r>
        <w:rPr>
          <w:spacing w:val="1"/>
        </w:rPr>
        <w:t xml:space="preserve"> </w:t>
      </w:r>
      <w:r>
        <w:t>рационального</w:t>
      </w:r>
      <w:r>
        <w:rPr>
          <w:spacing w:val="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обоснованного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решений;</w:t>
      </w:r>
      <w:r>
        <w:rPr>
          <w:spacing w:val="1"/>
        </w:rPr>
        <w:t xml:space="preserve"> </w:t>
      </w:r>
      <w:r>
        <w:t>первоначальные представления о традициях и обычаях, хозяйственных занятиях</w:t>
      </w:r>
      <w:r>
        <w:rPr>
          <w:spacing w:val="1"/>
        </w:rPr>
        <w:t xml:space="preserve"> </w:t>
      </w:r>
      <w:r>
        <w:t>населения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массовых</w:t>
      </w:r>
      <w:r>
        <w:rPr>
          <w:spacing w:val="-12"/>
        </w:rPr>
        <w:t xml:space="preserve"> </w:t>
      </w:r>
      <w:r>
        <w:t>профессиях</w:t>
      </w:r>
      <w:r>
        <w:rPr>
          <w:spacing w:val="-13"/>
        </w:rPr>
        <w:t xml:space="preserve"> </w:t>
      </w:r>
      <w:r>
        <w:t>родного</w:t>
      </w:r>
      <w:r>
        <w:rPr>
          <w:spacing w:val="-12"/>
        </w:rPr>
        <w:t xml:space="preserve"> </w:t>
      </w:r>
      <w:r>
        <w:t>края,</w:t>
      </w:r>
      <w:r>
        <w:rPr>
          <w:spacing w:val="-14"/>
        </w:rPr>
        <w:t xml:space="preserve"> </w:t>
      </w:r>
      <w:r>
        <w:t>достопримечательностях</w:t>
      </w:r>
      <w:r>
        <w:rPr>
          <w:spacing w:val="-13"/>
        </w:rPr>
        <w:t xml:space="preserve"> </w:t>
      </w:r>
      <w:r>
        <w:t>столицы</w:t>
      </w:r>
      <w:r>
        <w:rPr>
          <w:spacing w:val="-67"/>
        </w:rPr>
        <w:t xml:space="preserve"> </w:t>
      </w:r>
      <w:r>
        <w:t>России и родного края, наиболее значимых объектах Всемирного культурного и</w:t>
      </w:r>
      <w:r>
        <w:rPr>
          <w:spacing w:val="1"/>
        </w:rPr>
        <w:t xml:space="preserve"> </w:t>
      </w:r>
      <w:r>
        <w:t>природного наследия в России; важнейших для страны и личности событиях и</w:t>
      </w:r>
      <w:r>
        <w:rPr>
          <w:spacing w:val="1"/>
        </w:rPr>
        <w:t xml:space="preserve"> </w:t>
      </w:r>
      <w:r>
        <w:t>фактах</w:t>
      </w:r>
      <w:r>
        <w:rPr>
          <w:spacing w:val="1"/>
        </w:rPr>
        <w:t xml:space="preserve"> </w:t>
      </w:r>
      <w:r>
        <w:t>прошлого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России;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правах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обязанностях</w:t>
      </w:r>
      <w:r>
        <w:rPr>
          <w:spacing w:val="-67"/>
        </w:rPr>
        <w:t xml:space="preserve"> </w:t>
      </w:r>
      <w:r>
        <w:t>гражданина Российской Федерации; развитие умений описывать, сравнивать и</w:t>
      </w:r>
      <w:r>
        <w:rPr>
          <w:spacing w:val="1"/>
        </w:rPr>
        <w:t xml:space="preserve"> </w:t>
      </w:r>
      <w:r>
        <w:t>группировать</w:t>
      </w:r>
      <w:r>
        <w:rPr>
          <w:spacing w:val="-9"/>
        </w:rPr>
        <w:t xml:space="preserve"> </w:t>
      </w:r>
      <w:r>
        <w:t>изученные</w:t>
      </w:r>
      <w:r>
        <w:rPr>
          <w:spacing w:val="-9"/>
        </w:rPr>
        <w:t xml:space="preserve"> </w:t>
      </w:r>
      <w:r>
        <w:t>природные</w:t>
      </w:r>
      <w:r>
        <w:rPr>
          <w:spacing w:val="-9"/>
        </w:rPr>
        <w:t xml:space="preserve"> </w:t>
      </w:r>
      <w:r>
        <w:t>объекты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явления,</w:t>
      </w:r>
      <w:r>
        <w:rPr>
          <w:spacing w:val="-8"/>
        </w:rPr>
        <w:t xml:space="preserve"> </w:t>
      </w:r>
      <w:r>
        <w:t>выделяя</w:t>
      </w:r>
      <w:r>
        <w:rPr>
          <w:spacing w:val="-8"/>
        </w:rPr>
        <w:t xml:space="preserve"> </w:t>
      </w:r>
      <w:r>
        <w:t>их</w:t>
      </w:r>
      <w:r>
        <w:rPr>
          <w:spacing w:val="-9"/>
        </w:rPr>
        <w:t xml:space="preserve"> </w:t>
      </w:r>
      <w:r>
        <w:t>существенные</w:t>
      </w:r>
      <w:r>
        <w:rPr>
          <w:spacing w:val="-67"/>
        </w:rPr>
        <w:t xml:space="preserve"> </w:t>
      </w:r>
      <w:r>
        <w:t>признаки и отношения между объектами и явлениями; понимание простейших</w:t>
      </w:r>
      <w:r>
        <w:rPr>
          <w:spacing w:val="1"/>
        </w:rPr>
        <w:t xml:space="preserve"> </w:t>
      </w:r>
      <w:r>
        <w:t>причинно-следственных связей в окружающем мире (в том числе на материале о</w:t>
      </w:r>
      <w:r>
        <w:rPr>
          <w:spacing w:val="1"/>
        </w:rPr>
        <w:t xml:space="preserve"> </w:t>
      </w:r>
      <w:r>
        <w:t>природе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культуре</w:t>
      </w:r>
      <w:r>
        <w:rPr>
          <w:spacing w:val="1"/>
        </w:rPr>
        <w:t xml:space="preserve"> </w:t>
      </w:r>
      <w:r>
        <w:t>родного</w:t>
      </w:r>
      <w:r>
        <w:rPr>
          <w:spacing w:val="1"/>
        </w:rPr>
        <w:t xml:space="preserve"> </w:t>
      </w:r>
      <w:r>
        <w:t>края);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базовых</w:t>
      </w:r>
      <w:r>
        <w:rPr>
          <w:spacing w:val="1"/>
        </w:rPr>
        <w:t xml:space="preserve"> </w:t>
      </w:r>
      <w:r>
        <w:t>умений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доступной информацией (текстовой, графической, аудиовизуальной) о природе и</w:t>
      </w:r>
      <w:r>
        <w:rPr>
          <w:spacing w:val="1"/>
        </w:rPr>
        <w:t xml:space="preserve"> </w:t>
      </w:r>
      <w:r>
        <w:t>обществе, безопасного использования электронных ресурсов организации и сети</w:t>
      </w:r>
      <w:r>
        <w:rPr>
          <w:spacing w:val="1"/>
        </w:rPr>
        <w:t xml:space="preserve"> </w:t>
      </w:r>
      <w:r>
        <w:t>Интернет, получения информации из источников в современной информационной</w:t>
      </w:r>
      <w:r>
        <w:rPr>
          <w:spacing w:val="-67"/>
        </w:rPr>
        <w:t xml:space="preserve"> </w:t>
      </w:r>
      <w:r>
        <w:t>среде; формирование навыков здорового и безопасного образа жизни на основе</w:t>
      </w:r>
      <w:r>
        <w:rPr>
          <w:spacing w:val="1"/>
        </w:rPr>
        <w:t xml:space="preserve"> </w:t>
      </w:r>
      <w:r>
        <w:t>выполнения правил безопасного</w:t>
      </w:r>
      <w:r>
        <w:rPr>
          <w:spacing w:val="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окружающей</w:t>
      </w:r>
      <w:r>
        <w:rPr>
          <w:spacing w:val="1"/>
        </w:rPr>
        <w:t xml:space="preserve"> </w:t>
      </w:r>
      <w:r>
        <w:t>среде,</w:t>
      </w:r>
      <w:r>
        <w:rPr>
          <w:spacing w:val="1"/>
        </w:rPr>
        <w:t xml:space="preserve"> </w:t>
      </w:r>
      <w:r>
        <w:t>в 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знаний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небезопасности</w:t>
      </w:r>
      <w:r>
        <w:rPr>
          <w:spacing w:val="1"/>
        </w:rPr>
        <w:t xml:space="preserve"> </w:t>
      </w:r>
      <w:r>
        <w:t>разглашения</w:t>
      </w:r>
      <w:r>
        <w:rPr>
          <w:spacing w:val="1"/>
        </w:rPr>
        <w:t xml:space="preserve"> </w:t>
      </w:r>
      <w:r>
        <w:t>личной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финансовой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общении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людьми</w:t>
      </w:r>
      <w:r>
        <w:rPr>
          <w:spacing w:val="1"/>
        </w:rPr>
        <w:t xml:space="preserve"> </w:t>
      </w:r>
      <w:r>
        <w:t>вне</w:t>
      </w:r>
      <w:r>
        <w:rPr>
          <w:spacing w:val="1"/>
        </w:rPr>
        <w:t xml:space="preserve"> </w:t>
      </w:r>
      <w:r>
        <w:t>семьи,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безопасного</w:t>
      </w:r>
      <w:r>
        <w:rPr>
          <w:spacing w:val="-8"/>
        </w:rPr>
        <w:t xml:space="preserve"> </w:t>
      </w:r>
      <w:r>
        <w:t>поведения</w:t>
      </w:r>
      <w:r>
        <w:rPr>
          <w:spacing w:val="-8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использовании</w:t>
      </w:r>
      <w:r>
        <w:rPr>
          <w:spacing w:val="-8"/>
        </w:rPr>
        <w:t xml:space="preserve"> </w:t>
      </w:r>
      <w:r>
        <w:t>личных</w:t>
      </w:r>
      <w:r>
        <w:rPr>
          <w:spacing w:val="-7"/>
        </w:rPr>
        <w:t xml:space="preserve"> </w:t>
      </w:r>
      <w:r>
        <w:t>финансов;</w:t>
      </w:r>
      <w:r>
        <w:rPr>
          <w:spacing w:val="-7"/>
        </w:rPr>
        <w:t xml:space="preserve"> </w:t>
      </w:r>
      <w:r>
        <w:t>приобретение</w:t>
      </w:r>
      <w:r>
        <w:rPr>
          <w:spacing w:val="-7"/>
        </w:rPr>
        <w:t xml:space="preserve"> </w:t>
      </w:r>
      <w:r>
        <w:t>опыта</w:t>
      </w:r>
    </w:p>
    <w:p w14:paraId="000000E1">
      <w:pPr>
        <w:pStyle w:val="BodyText"/>
        <w:spacing w:before="72" w:line="276" w:lineRule="auto"/>
        <w:ind w:right="152" w:firstLine="0"/>
        <w:rPr/>
      </w:pPr>
      <w:r>
        <w:t>положительного</w:t>
      </w:r>
      <w:r>
        <w:rPr>
          <w:spacing w:val="1"/>
        </w:rPr>
        <w:t xml:space="preserve"> </w:t>
      </w:r>
      <w:r>
        <w:t>эмоционально-ценностного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природе;</w:t>
      </w:r>
      <w:r>
        <w:rPr>
          <w:spacing w:val="1"/>
        </w:rPr>
        <w:t xml:space="preserve"> </w:t>
      </w:r>
      <w:r>
        <w:t>стремления</w:t>
      </w:r>
      <w:r>
        <w:rPr>
          <w:spacing w:val="-67"/>
        </w:rPr>
        <w:t xml:space="preserve"> </w:t>
      </w:r>
      <w:r>
        <w:t>действовать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окружающей</w:t>
      </w:r>
      <w:r>
        <w:rPr>
          <w:spacing w:val="1"/>
        </w:rPr>
        <w:t xml:space="preserve"> </w:t>
      </w:r>
      <w:r>
        <w:t>среде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экологическими</w:t>
      </w:r>
      <w:r>
        <w:rPr>
          <w:spacing w:val="1"/>
        </w:rPr>
        <w:t xml:space="preserve"> </w:t>
      </w:r>
      <w:r>
        <w:t>нормами</w:t>
      </w:r>
      <w:r>
        <w:rPr>
          <w:spacing w:val="1"/>
        </w:rPr>
        <w:t xml:space="preserve"> </w:t>
      </w:r>
      <w:r>
        <w:t>поведения.</w:t>
      </w:r>
    </w:p>
    <w:p w14:paraId="000000E2">
      <w:pPr>
        <w:pStyle w:val="BodyText"/>
        <w:spacing w:before="1" w:line="276" w:lineRule="auto"/>
        <w:ind w:right="147"/>
        <w:rPr/>
      </w:pPr>
      <w:r>
        <w:rPr>
          <w:i/>
        </w:rPr>
        <w:t xml:space="preserve">Основы религиозных культур и светской этики: </w:t>
      </w:r>
      <w:r>
        <w:t>понимание необходимости</w:t>
      </w:r>
      <w:r>
        <w:rPr>
          <w:spacing w:val="1"/>
        </w:rPr>
        <w:t xml:space="preserve"> </w:t>
      </w:r>
      <w:r>
        <w:t>нравственного</w:t>
      </w:r>
      <w:r>
        <w:rPr>
          <w:spacing w:val="1"/>
        </w:rPr>
        <w:t xml:space="preserve"> </w:t>
      </w:r>
      <w:r>
        <w:t>совершенствования,</w:t>
      </w:r>
      <w:r>
        <w:rPr>
          <w:spacing w:val="1"/>
        </w:rPr>
        <w:t xml:space="preserve"> </w:t>
      </w:r>
      <w:r>
        <w:t>духовного</w:t>
      </w:r>
      <w:r>
        <w:rPr>
          <w:spacing w:val="1"/>
        </w:rPr>
        <w:t xml:space="preserve"> </w:t>
      </w:r>
      <w:r>
        <w:t>развития,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личных</w:t>
      </w:r>
      <w:r>
        <w:rPr>
          <w:spacing w:val="1"/>
        </w:rPr>
        <w:t xml:space="preserve"> </w:t>
      </w:r>
      <w:r>
        <w:t>усилий человека; формирование умений анализировать и давать нравственную</w:t>
      </w:r>
      <w:r>
        <w:rPr>
          <w:spacing w:val="1"/>
        </w:rPr>
        <w:t xml:space="preserve"> </w:t>
      </w:r>
      <w:r>
        <w:t>оценку</w:t>
      </w:r>
      <w:r>
        <w:rPr>
          <w:spacing w:val="1"/>
        </w:rPr>
        <w:t xml:space="preserve"> </w:t>
      </w:r>
      <w:r>
        <w:t>поступкам,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них,</w:t>
      </w:r>
      <w:r>
        <w:rPr>
          <w:spacing w:val="1"/>
        </w:rPr>
        <w:t xml:space="preserve"> </w:t>
      </w:r>
      <w:r>
        <w:t>проявлять</w:t>
      </w:r>
      <w:r>
        <w:rPr>
          <w:spacing w:val="1"/>
        </w:rPr>
        <w:t xml:space="preserve"> </w:t>
      </w:r>
      <w:r>
        <w:t>готовность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сознательному</w:t>
      </w:r>
      <w:r>
        <w:rPr>
          <w:spacing w:val="1"/>
        </w:rPr>
        <w:t xml:space="preserve"> </w:t>
      </w:r>
      <w:r>
        <w:t>самоограничению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поведении;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суждений</w:t>
      </w:r>
      <w:r>
        <w:rPr>
          <w:spacing w:val="1"/>
        </w:rPr>
        <w:t xml:space="preserve"> </w:t>
      </w:r>
      <w:r>
        <w:t>оценочного</w:t>
      </w:r>
      <w:r>
        <w:rPr>
          <w:spacing w:val="1"/>
        </w:rPr>
        <w:t xml:space="preserve"> </w:t>
      </w:r>
      <w:r>
        <w:t>характера,</w:t>
      </w:r>
      <w:r>
        <w:rPr>
          <w:spacing w:val="1"/>
        </w:rPr>
        <w:t xml:space="preserve"> </w:t>
      </w:r>
      <w:r>
        <w:t>раскрывающих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нравственности,</w:t>
      </w:r>
      <w:r>
        <w:rPr>
          <w:spacing w:val="1"/>
        </w:rPr>
        <w:t xml:space="preserve"> </w:t>
      </w:r>
      <w:r>
        <w:t>веры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регуляторов</w:t>
      </w:r>
      <w:r>
        <w:rPr>
          <w:spacing w:val="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обществе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духовно-нравственного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личности;</w:t>
      </w:r>
      <w:r>
        <w:rPr>
          <w:spacing w:val="1"/>
        </w:rPr>
        <w:t xml:space="preserve"> </w:t>
      </w:r>
      <w:r>
        <w:t>понимание ценности семьи, умение приводить примеры положительного влияния</w:t>
      </w:r>
      <w:r>
        <w:rPr>
          <w:spacing w:val="1"/>
        </w:rPr>
        <w:t xml:space="preserve"> </w:t>
      </w:r>
      <w:r>
        <w:t>религиозной</w:t>
      </w:r>
      <w:r>
        <w:rPr>
          <w:spacing w:val="1"/>
        </w:rPr>
        <w:t xml:space="preserve"> </w:t>
      </w:r>
      <w:r>
        <w:t>традиции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семье,</w:t>
      </w:r>
      <w:r>
        <w:rPr>
          <w:spacing w:val="1"/>
        </w:rPr>
        <w:t xml:space="preserve"> </w:t>
      </w:r>
      <w:r>
        <w:t>воспитание</w:t>
      </w:r>
      <w:r>
        <w:rPr>
          <w:spacing w:val="1"/>
        </w:rPr>
        <w:t xml:space="preserve"> </w:t>
      </w:r>
      <w:r>
        <w:t>детей;</w:t>
      </w:r>
      <w:r>
        <w:rPr>
          <w:spacing w:val="1"/>
        </w:rPr>
        <w:t xml:space="preserve"> </w:t>
      </w:r>
      <w:r>
        <w:t>овладение</w:t>
      </w:r>
      <w:r>
        <w:rPr>
          <w:spacing w:val="1"/>
        </w:rPr>
        <w:t xml:space="preserve"> </w:t>
      </w:r>
      <w:r>
        <w:t>навыками</w:t>
      </w:r>
      <w:r>
        <w:rPr>
          <w:spacing w:val="1"/>
        </w:rPr>
        <w:t xml:space="preserve"> </w:t>
      </w:r>
      <w:r>
        <w:t>общения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людьми</w:t>
      </w:r>
      <w:r>
        <w:rPr>
          <w:spacing w:val="1"/>
        </w:rPr>
        <w:t xml:space="preserve"> </w:t>
      </w:r>
      <w:r>
        <w:t>разного</w:t>
      </w:r>
      <w:r>
        <w:rPr>
          <w:spacing w:val="1"/>
        </w:rPr>
        <w:t xml:space="preserve"> </w:t>
      </w:r>
      <w:r>
        <w:t>вероисповедания;</w:t>
      </w:r>
      <w:r>
        <w:rPr>
          <w:spacing w:val="1"/>
        </w:rPr>
        <w:t xml:space="preserve"> </w:t>
      </w:r>
      <w:r>
        <w:t>осознание,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оскорбление</w:t>
      </w:r>
      <w:r>
        <w:rPr>
          <w:spacing w:val="1"/>
        </w:rPr>
        <w:t xml:space="preserve"> </w:t>
      </w:r>
      <w:r>
        <w:t>представителей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веры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нравственных</w:t>
      </w:r>
      <w:r>
        <w:rPr>
          <w:spacing w:val="1"/>
        </w:rPr>
        <w:t xml:space="preserve"> </w:t>
      </w:r>
      <w:r>
        <w:t>норм</w:t>
      </w:r>
      <w:r>
        <w:rPr>
          <w:spacing w:val="-67"/>
        </w:rPr>
        <w:t xml:space="preserve"> </w:t>
      </w:r>
      <w:r>
        <w:t>поведения в обществе; понимание ценности человеческой жизни, человеческого</w:t>
      </w:r>
      <w:r>
        <w:rPr>
          <w:spacing w:val="1"/>
        </w:rPr>
        <w:t xml:space="preserve"> </w:t>
      </w:r>
      <w:r>
        <w:t>достоинства, честного труда людей на благо человека, общества; формирование</w:t>
      </w:r>
      <w:r>
        <w:rPr>
          <w:spacing w:val="1"/>
        </w:rPr>
        <w:t xml:space="preserve"> </w:t>
      </w:r>
      <w:r>
        <w:t>умений</w:t>
      </w:r>
      <w:r>
        <w:rPr>
          <w:spacing w:val="1"/>
        </w:rPr>
        <w:t xml:space="preserve"> </w:t>
      </w:r>
      <w:r>
        <w:t>объяснять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слов</w:t>
      </w:r>
      <w:r>
        <w:rPr>
          <w:spacing w:val="1"/>
        </w:rPr>
        <w:t xml:space="preserve"> </w:t>
      </w:r>
      <w:r>
        <w:t>"милосердие",</w:t>
      </w:r>
      <w:r>
        <w:rPr>
          <w:spacing w:val="1"/>
        </w:rPr>
        <w:t xml:space="preserve"> </w:t>
      </w:r>
      <w:r>
        <w:t>"сострадание",</w:t>
      </w:r>
      <w:r>
        <w:rPr>
          <w:spacing w:val="1"/>
        </w:rPr>
        <w:t xml:space="preserve"> </w:t>
      </w:r>
      <w:r>
        <w:t>"прощение",</w:t>
      </w:r>
      <w:r>
        <w:rPr>
          <w:spacing w:val="1"/>
        </w:rPr>
        <w:t xml:space="preserve"> </w:t>
      </w:r>
      <w:r>
        <w:t>"дружелюбие"; умение находить образы, приводить примеры проявлений любви к</w:t>
      </w:r>
      <w:r>
        <w:rPr>
          <w:spacing w:val="-67"/>
        </w:rPr>
        <w:t xml:space="preserve"> </w:t>
      </w:r>
      <w:r>
        <w:t>ближнему, милосердия и сострадания в религиозной культуре, истории России,</w:t>
      </w:r>
      <w:r>
        <w:rPr>
          <w:spacing w:val="1"/>
        </w:rPr>
        <w:t xml:space="preserve"> </w:t>
      </w:r>
      <w:r>
        <w:t>современной жизни; открытость к сотрудничеству, готовность оказывать помощь;</w:t>
      </w:r>
      <w:r>
        <w:rPr>
          <w:spacing w:val="-67"/>
        </w:rPr>
        <w:t xml:space="preserve"> </w:t>
      </w:r>
      <w:r>
        <w:t>осуждение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случаев</w:t>
      </w:r>
      <w:r>
        <w:rPr>
          <w:spacing w:val="1"/>
        </w:rPr>
        <w:t xml:space="preserve"> </w:t>
      </w:r>
      <w:r>
        <w:t>унижения</w:t>
      </w:r>
      <w:r>
        <w:rPr>
          <w:spacing w:val="1"/>
        </w:rPr>
        <w:t xml:space="preserve"> </w:t>
      </w:r>
      <w:r>
        <w:t>человеческого</w:t>
      </w:r>
      <w:r>
        <w:rPr>
          <w:spacing w:val="1"/>
        </w:rPr>
        <w:t xml:space="preserve"> </w:t>
      </w:r>
      <w:r>
        <w:t>достоинства;</w:t>
      </w:r>
      <w:r>
        <w:rPr>
          <w:spacing w:val="1"/>
        </w:rPr>
        <w:t xml:space="preserve"> </w:t>
      </w:r>
      <w:r>
        <w:t>знание</w:t>
      </w:r>
      <w:r>
        <w:rPr>
          <w:spacing w:val="1"/>
        </w:rPr>
        <w:t xml:space="preserve"> </w:t>
      </w:r>
      <w:r>
        <w:t>общепринятых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российском</w:t>
      </w:r>
      <w:r>
        <w:rPr>
          <w:spacing w:val="1"/>
        </w:rPr>
        <w:t xml:space="preserve"> </w:t>
      </w:r>
      <w:r>
        <w:t>обществе</w:t>
      </w:r>
      <w:r>
        <w:rPr>
          <w:spacing w:val="1"/>
        </w:rPr>
        <w:t xml:space="preserve"> </w:t>
      </w:r>
      <w:r>
        <w:t>норм</w:t>
      </w:r>
      <w:r>
        <w:rPr>
          <w:spacing w:val="1"/>
        </w:rPr>
        <w:t xml:space="preserve"> </w:t>
      </w:r>
      <w:r>
        <w:t>морали,</w:t>
      </w:r>
      <w:r>
        <w:rPr>
          <w:spacing w:val="1"/>
        </w:rPr>
        <w:t xml:space="preserve"> </w:t>
      </w:r>
      <w:r>
        <w:t>отношений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людей,</w:t>
      </w:r>
      <w:r>
        <w:rPr>
          <w:spacing w:val="1"/>
        </w:rPr>
        <w:t xml:space="preserve"> </w:t>
      </w:r>
      <w:r>
        <w:t>основанных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российских</w:t>
      </w:r>
      <w:r>
        <w:rPr>
          <w:spacing w:val="1"/>
        </w:rPr>
        <w:t xml:space="preserve"> </w:t>
      </w:r>
      <w:r>
        <w:t>традиционных</w:t>
      </w:r>
      <w:r>
        <w:rPr>
          <w:spacing w:val="1"/>
        </w:rPr>
        <w:t xml:space="preserve"> </w:t>
      </w:r>
      <w:r>
        <w:t>духовных</w:t>
      </w:r>
      <w:r>
        <w:rPr>
          <w:spacing w:val="1"/>
        </w:rPr>
        <w:t xml:space="preserve"> </w:t>
      </w:r>
      <w:r>
        <w:t>ценностях,</w:t>
      </w:r>
      <w:r>
        <w:rPr>
          <w:spacing w:val="1"/>
        </w:rPr>
        <w:t xml:space="preserve"> </w:t>
      </w:r>
      <w:r>
        <w:t>конституционных</w:t>
      </w:r>
      <w:r>
        <w:rPr>
          <w:spacing w:val="-2"/>
        </w:rPr>
        <w:t xml:space="preserve"> </w:t>
      </w:r>
      <w:r>
        <w:t>правах, свободах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обязанностях</w:t>
      </w:r>
      <w:r>
        <w:rPr>
          <w:spacing w:val="-1"/>
        </w:rPr>
        <w:t xml:space="preserve"> </w:t>
      </w:r>
      <w:r>
        <w:t>гражданина.</w:t>
      </w:r>
    </w:p>
    <w:p w14:paraId="000000E3">
      <w:pPr>
        <w:pStyle w:val="BodyText"/>
        <w:spacing w:line="276" w:lineRule="auto"/>
        <w:ind w:right="148"/>
        <w:rPr/>
      </w:pPr>
      <w:r>
        <w:rPr>
          <w:i/>
        </w:rPr>
        <w:t>Изобразительное</w:t>
      </w:r>
      <w:r>
        <w:rPr>
          <w:i/>
          <w:spacing w:val="1"/>
        </w:rPr>
        <w:t xml:space="preserve"> </w:t>
      </w:r>
      <w:r>
        <w:rPr>
          <w:i/>
        </w:rPr>
        <w:t>искусство:</w:t>
      </w:r>
      <w:r>
        <w:rPr>
          <w:i/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творческих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художественных</w:t>
      </w:r>
      <w:r>
        <w:rPr>
          <w:spacing w:val="1"/>
        </w:rPr>
        <w:t xml:space="preserve"> </w:t>
      </w:r>
      <w:r>
        <w:t>материалов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художественной</w:t>
      </w:r>
      <w:r>
        <w:rPr>
          <w:spacing w:val="1"/>
        </w:rPr>
        <w:t xml:space="preserve"> </w:t>
      </w:r>
      <w:r>
        <w:t>выразительности</w:t>
      </w:r>
      <w:r>
        <w:rPr>
          <w:spacing w:val="1"/>
        </w:rPr>
        <w:t xml:space="preserve"> </w:t>
      </w:r>
      <w:r>
        <w:t>изобразительного</w:t>
      </w:r>
      <w:r>
        <w:rPr>
          <w:spacing w:val="1"/>
        </w:rPr>
        <w:t xml:space="preserve"> </w:t>
      </w:r>
      <w:r>
        <w:t>искусства;</w:t>
      </w:r>
      <w:r>
        <w:rPr>
          <w:spacing w:val="1"/>
        </w:rPr>
        <w:t xml:space="preserve"> </w:t>
      </w:r>
      <w:r>
        <w:t>умение</w:t>
      </w:r>
      <w:r>
        <w:rPr>
          <w:spacing w:val="1"/>
        </w:rPr>
        <w:t xml:space="preserve"> </w:t>
      </w:r>
      <w:r>
        <w:t>характеризовать</w:t>
      </w:r>
      <w:r>
        <w:rPr>
          <w:spacing w:val="1"/>
        </w:rPr>
        <w:t xml:space="preserve"> </w:t>
      </w:r>
      <w:r>
        <w:t>виды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жанры</w:t>
      </w:r>
      <w:r>
        <w:rPr>
          <w:spacing w:val="1"/>
        </w:rPr>
        <w:t xml:space="preserve"> </w:t>
      </w:r>
      <w:r>
        <w:t>изобразительного</w:t>
      </w:r>
      <w:r>
        <w:rPr>
          <w:spacing w:val="1"/>
        </w:rPr>
        <w:t xml:space="preserve"> </w:t>
      </w:r>
      <w:r>
        <w:t>искусства;</w:t>
      </w:r>
      <w:r>
        <w:rPr>
          <w:spacing w:val="1"/>
        </w:rPr>
        <w:t xml:space="preserve"> </w:t>
      </w:r>
      <w:r>
        <w:t>умение</w:t>
      </w:r>
      <w:r>
        <w:rPr>
          <w:spacing w:val="-67"/>
        </w:rPr>
        <w:t xml:space="preserve"> </w:t>
      </w:r>
      <w:r>
        <w:t>характеризовать</w:t>
      </w:r>
      <w:r>
        <w:rPr>
          <w:spacing w:val="-6"/>
        </w:rPr>
        <w:t xml:space="preserve"> </w:t>
      </w:r>
      <w:r>
        <w:t>отличительные</w:t>
      </w:r>
      <w:r>
        <w:rPr>
          <w:spacing w:val="-6"/>
        </w:rPr>
        <w:t xml:space="preserve"> </w:t>
      </w:r>
      <w:r>
        <w:t>особенности</w:t>
      </w:r>
      <w:r>
        <w:rPr>
          <w:spacing w:val="-6"/>
        </w:rPr>
        <w:t xml:space="preserve"> </w:t>
      </w:r>
      <w:r>
        <w:t>художественных</w:t>
      </w:r>
      <w:r>
        <w:rPr>
          <w:spacing w:val="-6"/>
        </w:rPr>
        <w:t xml:space="preserve"> </w:t>
      </w:r>
      <w:r>
        <w:t>промыслов</w:t>
      </w:r>
      <w:r>
        <w:rPr>
          <w:spacing w:val="-3"/>
        </w:rPr>
        <w:t xml:space="preserve"> </w:t>
      </w:r>
      <w:r>
        <w:t>России.</w:t>
      </w:r>
    </w:p>
    <w:p w14:paraId="000000E4">
      <w:pPr>
        <w:pStyle w:val="BodyText"/>
        <w:spacing w:before="1" w:line="276" w:lineRule="auto"/>
        <w:ind w:left="843" w:firstLine="0"/>
        <w:rPr/>
      </w:pPr>
      <w:r>
        <w:rPr>
          <w:i/>
        </w:rPr>
        <w:t>Музыка:</w:t>
      </w:r>
      <w:r>
        <w:rPr>
          <w:i/>
          <w:spacing w:val="-5"/>
        </w:rPr>
        <w:t xml:space="preserve"> </w:t>
      </w:r>
      <w:r>
        <w:t>знание</w:t>
      </w:r>
      <w:r>
        <w:rPr>
          <w:spacing w:val="-5"/>
        </w:rPr>
        <w:t xml:space="preserve"> </w:t>
      </w:r>
      <w:r>
        <w:t>основных</w:t>
      </w:r>
      <w:r>
        <w:rPr>
          <w:spacing w:val="-4"/>
        </w:rPr>
        <w:t xml:space="preserve"> </w:t>
      </w:r>
      <w:r>
        <w:t>жанров</w:t>
      </w:r>
      <w:r>
        <w:rPr>
          <w:spacing w:val="-5"/>
        </w:rPr>
        <w:t xml:space="preserve"> </w:t>
      </w:r>
      <w:r>
        <w:t>народной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профессиональной</w:t>
      </w:r>
      <w:r>
        <w:rPr>
          <w:spacing w:val="-3"/>
        </w:rPr>
        <w:t xml:space="preserve"> </w:t>
      </w:r>
      <w:r>
        <w:t>музыки.</w:t>
      </w:r>
    </w:p>
    <w:p w14:paraId="000000E5">
      <w:pPr>
        <w:pStyle w:val="BodyText"/>
        <w:spacing w:before="72" w:line="276" w:lineRule="auto"/>
        <w:ind w:right="149"/>
        <w:rPr/>
      </w:pPr>
      <w:r>
        <w:rPr>
          <w:i/>
        </w:rPr>
        <w:t>Технология:</w:t>
      </w:r>
      <w:r>
        <w:rPr>
          <w:i/>
          <w:spacing w:val="1"/>
        </w:rPr>
        <w:t xml:space="preserve"> </w:t>
      </w:r>
      <w:r>
        <w:t>сформированность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представлений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мире</w:t>
      </w:r>
      <w:r>
        <w:rPr>
          <w:spacing w:val="1"/>
        </w:rPr>
        <w:t xml:space="preserve"> </w:t>
      </w:r>
      <w:r>
        <w:t>профессий,</w:t>
      </w:r>
      <w:r>
        <w:rPr>
          <w:spacing w:val="-67"/>
        </w:rPr>
        <w:t xml:space="preserve"> </w:t>
      </w:r>
      <w:r>
        <w:t>значении</w:t>
      </w:r>
      <w:r>
        <w:rPr>
          <w:spacing w:val="1"/>
        </w:rPr>
        <w:t xml:space="preserve"> </w:t>
      </w:r>
      <w:r>
        <w:t>труда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общества,</w:t>
      </w:r>
      <w:r>
        <w:rPr>
          <w:spacing w:val="1"/>
        </w:rPr>
        <w:t xml:space="preserve"> </w:t>
      </w:r>
      <w:r>
        <w:t>многообразии</w:t>
      </w:r>
      <w:r>
        <w:rPr>
          <w:spacing w:val="1"/>
        </w:rPr>
        <w:t xml:space="preserve"> </w:t>
      </w:r>
      <w:r>
        <w:t>предметов</w:t>
      </w:r>
      <w:r>
        <w:rPr>
          <w:spacing w:val="1"/>
        </w:rPr>
        <w:t xml:space="preserve"> </w:t>
      </w:r>
      <w:r>
        <w:t>материальной</w:t>
      </w:r>
      <w:r>
        <w:rPr>
          <w:spacing w:val="-1"/>
        </w:rPr>
        <w:t xml:space="preserve"> </w:t>
      </w:r>
      <w:r>
        <w:t>культуры.</w:t>
      </w:r>
    </w:p>
    <w:p w14:paraId="000000E6">
      <w:pPr>
        <w:pStyle w:val="BodyText"/>
        <w:spacing w:before="1" w:line="276" w:lineRule="auto"/>
        <w:ind w:right="149"/>
        <w:rPr/>
      </w:pPr>
      <w:r>
        <w:rPr>
          <w:i/>
        </w:rPr>
        <w:t>Физическая</w:t>
      </w:r>
      <w:r>
        <w:rPr>
          <w:i/>
          <w:spacing w:val="1"/>
        </w:rPr>
        <w:t xml:space="preserve"> </w:t>
      </w:r>
      <w:r>
        <w:rPr>
          <w:i/>
        </w:rPr>
        <w:t>культура:</w:t>
      </w:r>
      <w:r>
        <w:rPr>
          <w:i/>
          <w:spacing w:val="1"/>
        </w:rPr>
        <w:t xml:space="preserve"> </w:t>
      </w:r>
      <w:r>
        <w:t>сформированность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представлений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физической</w:t>
      </w:r>
      <w:r>
        <w:rPr>
          <w:spacing w:val="1"/>
        </w:rPr>
        <w:t xml:space="preserve"> </w:t>
      </w:r>
      <w:r>
        <w:t>культуре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спорте,</w:t>
      </w:r>
      <w:r>
        <w:rPr>
          <w:spacing w:val="1"/>
        </w:rPr>
        <w:t xml:space="preserve"> </w:t>
      </w:r>
      <w:r>
        <w:t>физической</w:t>
      </w:r>
      <w:r>
        <w:rPr>
          <w:spacing w:val="1"/>
        </w:rPr>
        <w:t xml:space="preserve"> </w:t>
      </w:r>
      <w:r>
        <w:t>активности</w:t>
      </w:r>
      <w:r>
        <w:rPr>
          <w:spacing w:val="1"/>
        </w:rPr>
        <w:t xml:space="preserve"> </w:t>
      </w:r>
      <w:r>
        <w:t>человека,</w:t>
      </w:r>
      <w:r>
        <w:rPr>
          <w:spacing w:val="1"/>
        </w:rPr>
        <w:t xml:space="preserve"> </w:t>
      </w:r>
      <w:r>
        <w:t>физических</w:t>
      </w:r>
      <w:r>
        <w:rPr>
          <w:spacing w:val="1"/>
        </w:rPr>
        <w:t xml:space="preserve"> </w:t>
      </w:r>
      <w:r>
        <w:t>качествах,</w:t>
      </w:r>
      <w:r>
        <w:rPr>
          <w:spacing w:val="1"/>
        </w:rPr>
        <w:t xml:space="preserve"> </w:t>
      </w:r>
      <w:r>
        <w:t>жизненно</w:t>
      </w:r>
      <w:r>
        <w:rPr>
          <w:spacing w:val="1"/>
        </w:rPr>
        <w:t xml:space="preserve"> </w:t>
      </w:r>
      <w:r>
        <w:t>важных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умениях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навыках,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физических упражнениях; умение взаимодействовать со сверстниками в игровых</w:t>
      </w:r>
      <w:r>
        <w:rPr>
          <w:spacing w:val="1"/>
        </w:rPr>
        <w:t xml:space="preserve"> </w:t>
      </w:r>
      <w:r>
        <w:t>заданиях и</w:t>
      </w:r>
      <w:r>
        <w:rPr>
          <w:spacing w:val="-2"/>
        </w:rPr>
        <w:t xml:space="preserve"> </w:t>
      </w:r>
      <w:r>
        <w:t>игровой</w:t>
      </w:r>
      <w:r>
        <w:rPr>
          <w:spacing w:val="-2"/>
        </w:rPr>
        <w:t xml:space="preserve"> </w:t>
      </w:r>
      <w:r>
        <w:t>деятельности,</w:t>
      </w:r>
      <w:r>
        <w:rPr>
          <w:spacing w:val="-2"/>
        </w:rPr>
        <w:t xml:space="preserve"> </w:t>
      </w:r>
      <w:r>
        <w:t>соблюдая</w:t>
      </w:r>
      <w:r>
        <w:rPr>
          <w:spacing w:val="-2"/>
        </w:rPr>
        <w:t xml:space="preserve"> </w:t>
      </w:r>
      <w:r>
        <w:t>правила</w:t>
      </w:r>
      <w:r>
        <w:rPr>
          <w:spacing w:val="-1"/>
        </w:rPr>
        <w:t xml:space="preserve"> </w:t>
      </w:r>
      <w:r>
        <w:t>честной</w:t>
      </w:r>
      <w:r>
        <w:rPr>
          <w:spacing w:val="-1"/>
        </w:rPr>
        <w:t xml:space="preserve"> </w:t>
      </w:r>
      <w:r>
        <w:t>игры</w:t>
      </w:r>
    </w:p>
    <w:p w14:paraId="000000E7">
      <w:pPr>
        <w:pStyle w:val="BodyText"/>
        <w:spacing w:line="276" w:lineRule="auto"/>
        <w:ind w:right="149"/>
        <w:rPr/>
      </w:pPr>
      <w:r>
        <w:t>Многие темы «Разговоров о важном» выходят за рамки программ учебных</w:t>
      </w:r>
      <w:r>
        <w:rPr>
          <w:spacing w:val="1"/>
        </w:rPr>
        <w:t xml:space="preserve"> </w:t>
      </w:r>
      <w:r>
        <w:t>предметов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способствуют</w:t>
      </w:r>
      <w:r>
        <w:rPr>
          <w:spacing w:val="1"/>
        </w:rPr>
        <w:t xml:space="preserve"> </w:t>
      </w:r>
      <w:r>
        <w:t>развитию</w:t>
      </w:r>
      <w:r>
        <w:rPr>
          <w:spacing w:val="1"/>
        </w:rPr>
        <w:t xml:space="preserve"> </w:t>
      </w:r>
      <w:r>
        <w:t>кругозора</w:t>
      </w:r>
      <w:r>
        <w:rPr>
          <w:spacing w:val="1"/>
        </w:rPr>
        <w:t xml:space="preserve"> </w:t>
      </w:r>
      <w:r>
        <w:t>младшего</w:t>
      </w:r>
      <w:r>
        <w:rPr>
          <w:spacing w:val="1"/>
        </w:rPr>
        <w:t xml:space="preserve"> </w:t>
      </w:r>
      <w:r>
        <w:t>школьника,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возрастной эрудиции и общей культуры. Эта функция внеурочной деятельности</w:t>
      </w:r>
      <w:r>
        <w:rPr>
          <w:spacing w:val="1"/>
        </w:rPr>
        <w:t xml:space="preserve"> </w:t>
      </w:r>
      <w:r>
        <w:t>особенно</w:t>
      </w:r>
      <w:r>
        <w:rPr>
          <w:spacing w:val="-6"/>
        </w:rPr>
        <w:t xml:space="preserve"> </w:t>
      </w:r>
      <w:r>
        <w:t>важна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t>решения</w:t>
      </w:r>
      <w:r>
        <w:rPr>
          <w:spacing w:val="-6"/>
        </w:rPr>
        <w:t xml:space="preserve"> </w:t>
      </w:r>
      <w:r>
        <w:t>воспитательных</w:t>
      </w:r>
      <w:r>
        <w:rPr>
          <w:spacing w:val="-6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существенной</w:t>
      </w:r>
      <w:r>
        <w:rPr>
          <w:spacing w:val="-6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приоритетной.</w:t>
      </w:r>
    </w:p>
    <w:p w14:paraId="000000E8">
      <w:pPr>
        <w:rPr>
          <w:sz w:val="28"/>
          <w:szCs w:val="28"/>
        </w:rPr>
        <w:sectPr>
          <w:pgSz w:w="11910" w:h="16840"/>
          <w:pgMar w:top="760" w:right="700" w:bottom="820" w:left="1000" w:header="0" w:footer="574" w:gutter="0"/>
          <w:cols w:space="720"/>
        </w:sectPr>
      </w:pPr>
      <w:r>
        <w:rPr>
          <w:sz w:val="28"/>
          <w:szCs w:val="28"/>
        </w:rPr>
        <w:t>
</w:t>
      </w:r>
    </w:p>
    <w:p w14:paraId="000000E9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ТЕМАТИЧЕСКОЕ ПЛАНИРОВАНИЕ</w:t>
      </w:r>
    </w:p>
    <w:p w14:paraId="000000EA">
      <w:pPr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1–2 </w:t>
      </w:r>
      <w:r>
        <w:rPr>
          <w:b/>
          <w:bCs/>
          <w:color w:val="000000"/>
          <w:sz w:val="28"/>
          <w:szCs w:val="28"/>
        </w:rPr>
        <w:t>КЛАССЫ</w:t>
      </w:r>
      <w:r>
        <w:rPr>
          <w:b/>
          <w:bCs/>
          <w:color w:val="000000"/>
          <w:sz w:val="28"/>
          <w:szCs w:val="28"/>
        </w:rPr>
        <w:t xml:space="preserve"> (1 час в неделю)</w:t>
      </w:r>
    </w:p>
    <w:tbl>
      <w:tblPr>
        <w:tblStyle w:val="TableGrid"/>
        <w:tblW w:w="16160" w:type="dxa"/>
        <w:tblInd w:w="-176" w:type="dxa"/>
        <w:tblLayout w:type="fixed"/>
        <w:tblLook w:val="04A0"/>
      </w:tblPr>
      <w:tblGrid>
        <w:gridCol w:w="851"/>
        <w:gridCol w:w="2233"/>
        <w:gridCol w:w="2870"/>
        <w:gridCol w:w="4360"/>
        <w:gridCol w:w="3011"/>
        <w:gridCol w:w="1383"/>
        <w:gridCol w:w="1452"/>
      </w:tblGrid>
      <w:tr>
        <w:trPr>
          <w:trHeight w:val="915"/>
        </w:trPr>
        <w:tc>
          <w:tcPr>
            <w:cnfStyle w:val="101000000000"/>
            <w:tcW w:w="851" w:type="dxa"/>
            <w:vMerge w:val="restart"/>
          </w:tcPr>
          <w:p w14:paraId="000000EB">
            <w:pPr>
              <w:widowControl w:val="on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№</w:t>
            </w:r>
          </w:p>
          <w:p w14:paraId="000000EC">
            <w:pPr>
              <w:widowControl w:val="on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п/п</w:t>
            </w:r>
          </w:p>
        </w:tc>
        <w:tc>
          <w:tcPr>
            <w:cnfStyle w:val="100000000000"/>
            <w:tcW w:w="2233" w:type="dxa"/>
            <w:vMerge w:val="restart"/>
          </w:tcPr>
          <w:p w14:paraId="000000ED">
            <w:pPr>
              <w:widowControl w:val="on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 xml:space="preserve">Наименование разделов </w:t>
            </w:r>
          </w:p>
          <w:p w14:paraId="000000EE">
            <w:pPr>
              <w:pStyle w:val="TableParagraph"/>
              <w:spacing w:line="276" w:lineRule="auto"/>
              <w:ind w:left="96" w:right="89"/>
              <w:jc w:val="center"/>
              <w:rPr>
                <w:b/>
              </w:rPr>
            </w:pPr>
            <w:r>
              <w:rPr>
                <w:b/>
                <w:lang w:eastAsia="ru-RU"/>
              </w:rPr>
              <w:t>и тем программы</w:t>
            </w:r>
          </w:p>
        </w:tc>
        <w:tc>
          <w:tcPr>
            <w:cnfStyle w:val="100000000000"/>
            <w:tcW w:w="2870" w:type="dxa"/>
            <w:vMerge w:val="restart"/>
          </w:tcPr>
          <w:p w14:paraId="000000EF">
            <w:pPr>
              <w:pStyle w:val="TableParagraph"/>
              <w:spacing w:line="276" w:lineRule="auto"/>
              <w:ind w:left="0"/>
              <w:jc w:val="center"/>
              <w:rPr>
                <w:b/>
                <w:spacing w:val="-5"/>
              </w:rPr>
            </w:pPr>
            <w:r>
              <w:rPr>
                <w:b/>
              </w:rPr>
              <w:t>Основное</w:t>
            </w:r>
            <w:r>
              <w:rPr>
                <w:b/>
                <w:spacing w:val="-5"/>
              </w:rPr>
              <w:t xml:space="preserve"> </w:t>
            </w:r>
          </w:p>
          <w:p w14:paraId="000000F0">
            <w:pPr>
              <w:pStyle w:val="Table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содержание</w:t>
            </w:r>
          </w:p>
        </w:tc>
        <w:tc>
          <w:tcPr>
            <w:cnfStyle w:val="100000000000"/>
            <w:tcW w:w="4360" w:type="dxa"/>
            <w:vMerge w:val="restart"/>
          </w:tcPr>
          <w:p w14:paraId="000000F1">
            <w:pPr>
              <w:pStyle w:val="TableParagraph"/>
              <w:spacing w:line="276" w:lineRule="auto"/>
              <w:ind w:left="535"/>
              <w:jc w:val="center"/>
              <w:rPr>
                <w:b/>
              </w:rPr>
            </w:pPr>
            <w:r>
              <w:rPr>
                <w:b/>
              </w:rPr>
              <w:t>Форма проведения</w:t>
            </w:r>
          </w:p>
          <w:p w14:paraId="000000F2">
            <w:pPr>
              <w:pStyle w:val="TableParagraph"/>
              <w:spacing w:line="276" w:lineRule="auto"/>
              <w:ind w:left="535"/>
              <w:jc w:val="center"/>
              <w:rPr>
                <w:b/>
              </w:rPr>
            </w:pPr>
            <w:r>
              <w:rPr>
                <w:b/>
              </w:rPr>
              <w:t>занятия</w:t>
            </w:r>
          </w:p>
        </w:tc>
        <w:tc>
          <w:tcPr>
            <w:cnfStyle w:val="100000000000"/>
            <w:tcW w:w="3011" w:type="dxa"/>
            <w:vMerge w:val="restart"/>
          </w:tcPr>
          <w:p w14:paraId="000000F3">
            <w:pPr>
              <w:rPr>
                <w:b/>
              </w:rPr>
            </w:pPr>
            <w:r>
              <w:rPr>
                <w:b/>
              </w:rPr>
              <w:t>Электронные цифровые образовательные ресурсы</w:t>
            </w:r>
          </w:p>
        </w:tc>
        <w:tc>
          <w:tcPr>
            <w:cnfStyle w:val="100000000000"/>
            <w:tcW w:w="2835" w:type="dxa"/>
            <w:gridSpan w:val="2"/>
          </w:tcPr>
          <w:p w14:paraId="000000F4">
            <w:pPr>
              <w:ind w:left="135"/>
              <w:jc w:val="center"/>
              <w:rPr>
                <w:b/>
              </w:rPr>
            </w:pPr>
            <w:r>
              <w:rPr>
                <w:b/>
                <w:color w:val="000000"/>
              </w:rPr>
              <w:t>Дата изучения</w:t>
            </w:r>
          </w:p>
          <w:p w14:paraId="000000F5">
            <w:pPr>
              <w:pStyle w:val="TableParagraph"/>
              <w:spacing w:line="276" w:lineRule="auto"/>
              <w:ind w:left="535"/>
              <w:jc w:val="center"/>
              <w:rPr>
                <w:b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  <w:vMerge w:val="continue"/>
          </w:tcPr>
          <w:p w14:paraId="000000F6">
            <w:pPr>
              <w:pStyle w:val="TableParagraph"/>
              <w:spacing w:line="276" w:lineRule="auto"/>
              <w:ind w:left="96" w:right="89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  <w:vMerge w:val="continue"/>
          </w:tcPr>
          <w:p w14:paraId="000000F7">
            <w:pPr>
              <w:pStyle w:val="TableParagraph"/>
              <w:spacing w:line="276" w:lineRule="auto"/>
              <w:ind w:left="96" w:right="89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870" w:type="dxa"/>
            <w:vMerge w:val="continue"/>
          </w:tcPr>
          <w:p w14:paraId="000000F8">
            <w:pPr>
              <w:pStyle w:val="TableParagraph"/>
              <w:spacing w:line="276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4360" w:type="dxa"/>
            <w:vMerge w:val="continue"/>
          </w:tcPr>
          <w:p w14:paraId="000000F9">
            <w:pPr>
              <w:pStyle w:val="TableParagraph"/>
              <w:spacing w:line="276" w:lineRule="auto"/>
              <w:ind w:left="535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3011" w:type="dxa"/>
            <w:vMerge w:val="continue"/>
          </w:tcPr>
          <w:p w14:paraId="000000FA">
            <w:pPr>
              <w:rPr>
                <w:sz w:val="24"/>
                <w:szCs w:val="24"/>
              </w:rPr>
            </w:pPr>
          </w:p>
        </w:tc>
        <w:tc>
          <w:tcPr>
            <w:cnfStyle w:val="000000100000"/>
            <w:tcW w:w="1383" w:type="dxa"/>
          </w:tcPr>
          <w:p w14:paraId="000000FB">
            <w:pPr>
              <w:pStyle w:val="TableParagraph"/>
              <w:spacing w:line="276" w:lineRule="auto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Планируемая</w:t>
            </w:r>
          </w:p>
        </w:tc>
        <w:tc>
          <w:tcPr>
            <w:cnfStyle w:val="000000100000"/>
            <w:tcW w:w="1452" w:type="dxa"/>
          </w:tcPr>
          <w:p w14:paraId="000000FC">
            <w:pPr>
              <w:pStyle w:val="TableParagraph"/>
              <w:spacing w:line="276" w:lineRule="auto"/>
              <w:ind w:lef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Фактическая</w:t>
            </w: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0FD">
            <w:pPr>
              <w:pStyle w:val="ListParagraph"/>
              <w:numPr>
                <w:ilvl w:val="0"/>
                <w:numId w:val="25"/>
              </w:numP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0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День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знаний</w:t>
            </w:r>
          </w:p>
        </w:tc>
        <w:tc>
          <w:tcPr>
            <w:cnfStyle w:val="000000010000"/>
            <w:tcW w:w="2870" w:type="dxa"/>
          </w:tcPr>
          <w:p w14:paraId="000000F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ценность,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которая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необходима не только каждому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человеку,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но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всему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обществу.</w:t>
            </w:r>
          </w:p>
          <w:p w14:paraId="00000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Наша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страна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предоставляет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любому ребёнку возможность с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6,5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лет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учиться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школе</w:t>
            </w:r>
          </w:p>
          <w:p w14:paraId="0000010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основа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успешного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развития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человека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общества</w:t>
            </w:r>
          </w:p>
        </w:tc>
        <w:tc>
          <w:tcPr>
            <w:cnfStyle w:val="000000010000"/>
            <w:tcW w:w="4360" w:type="dxa"/>
          </w:tcPr>
          <w:p w14:paraId="000001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видеоролика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Дне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знаний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традициях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этого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праздника.</w:t>
            </w:r>
          </w:p>
          <w:p w14:paraId="000001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Участие в эвристической беседе: традиции нашей школы, обсуждение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вопросов: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«Почему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важно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учиться?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Как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быть,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если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что-то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знаешь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или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умеешь?» 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др.</w:t>
            </w:r>
          </w:p>
          <w:p w14:paraId="00000104">
            <w:pPr>
              <w:pStyle w:val="NoSpacing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Рассматривание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репродукций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картин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школе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прошлых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веков,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сравнение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 современной школой. Например: В. Маковский «В сельской школе»; Н.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Богданов-Бельский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«Сельская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школа»,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«Устный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счет.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Народная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школа»;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Б.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Кустодиев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«Земская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школа»;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Максимов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«Книжное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научение»;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Морозов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«Сельская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школа» (на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выбор)</w:t>
            </w:r>
          </w:p>
          <w:p w14:paraId="0000010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коллективной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игре-путешествии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(игре-соревновании),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разгадывании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загадок</w:t>
            </w:r>
          </w:p>
        </w:tc>
        <w:tc>
          <w:tcPr>
            <w:cnfStyle w:val="000000010000"/>
            <w:tcW w:w="3011" w:type="dxa"/>
          </w:tcPr>
          <w:p w14:paraId="00000106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cnfStyle w:val="000000010000"/>
            <w:tcW w:w="1383" w:type="dxa"/>
          </w:tcPr>
          <w:p w14:paraId="00000107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04.09</w:t>
            </w:r>
          </w:p>
        </w:tc>
        <w:tc>
          <w:tcPr>
            <w:cnfStyle w:val="000000010000"/>
            <w:tcW w:w="1452" w:type="dxa"/>
          </w:tcPr>
          <w:p w14:paraId="00000108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09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10A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Там, где Россия</w:t>
            </w:r>
          </w:p>
        </w:tc>
        <w:tc>
          <w:tcPr>
            <w:cnfStyle w:val="000000100000"/>
            <w:tcW w:w="2870" w:type="dxa"/>
          </w:tcPr>
          <w:p w14:paraId="0000010B">
            <w:pPr>
              <w:pStyle w:val="NoSpacing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Любовь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к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Родине,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патриотизм</w:t>
            </w:r>
          </w:p>
          <w:p w14:paraId="000001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качества гражданина России.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Любовь  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  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родному  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краю,</w:t>
            </w:r>
          </w:p>
          <w:p w14:paraId="0000010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пособность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любоваться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природой,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беречь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её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часть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любви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Отчизне.</w:t>
            </w:r>
          </w:p>
        </w:tc>
        <w:tc>
          <w:tcPr>
            <w:cnfStyle w:val="000000100000"/>
            <w:tcW w:w="4360" w:type="dxa"/>
          </w:tcPr>
          <w:p w14:paraId="0000010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 обсуждение видеоматериалов «Россия – от края до края»: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природа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разных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уголков страны.</w:t>
            </w:r>
          </w:p>
          <w:p w14:paraId="0000010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иллюстрациями: узнавание по фотографиям городов России.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Достопримечательности Москвы.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Беседа: «В каких местах России тебе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хотелось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бы побывать?»</w:t>
            </w:r>
          </w:p>
          <w:p w14:paraId="000001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Интерактивная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игра-соревнование: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«Знаем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мы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свой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край»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(с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использованием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иллюстраций)</w:t>
            </w:r>
          </w:p>
        </w:tc>
        <w:tc>
          <w:tcPr>
            <w:cnfStyle w:val="000000100000"/>
            <w:tcW w:w="3011" w:type="dxa"/>
          </w:tcPr>
          <w:p w14:paraId="00000111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112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11.09</w:t>
            </w:r>
          </w:p>
        </w:tc>
        <w:tc>
          <w:tcPr>
            <w:cnfStyle w:val="000000100000"/>
            <w:tcW w:w="1452" w:type="dxa"/>
          </w:tcPr>
          <w:p w14:paraId="00000113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14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11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100-летие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со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дня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рождения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Зои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Космодемьянской</w:t>
            </w:r>
          </w:p>
        </w:tc>
        <w:tc>
          <w:tcPr>
            <w:cnfStyle w:val="000000010000"/>
            <w:tcW w:w="2870" w:type="dxa"/>
          </w:tcPr>
          <w:p w14:paraId="0000011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Героизм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советских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людей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годы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Великой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Отечественной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войны.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Участие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молодежи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защите Родины от фашизма. Зоя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Космодемьянская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первая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женщина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Герой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Советского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Союза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подвиги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время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ВОВ.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Качества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юной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участницы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диверсионной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группы: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бесстрашие,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любовь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Родине,</w:t>
            </w:r>
          </w:p>
          <w:p w14:paraId="0000011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героизм.</w:t>
            </w:r>
          </w:p>
        </w:tc>
        <w:tc>
          <w:tcPr>
            <w:cnfStyle w:val="000000010000"/>
            <w:tcW w:w="4360" w:type="dxa"/>
          </w:tcPr>
          <w:p w14:paraId="000001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описание портрета Зои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московской школьницы.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Восприятие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рассказа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учителя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фотографий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семейного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альбома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Космодемьянских</w:t>
            </w:r>
          </w:p>
          <w:p w14:paraId="000001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Обсуждение рассказа учителя и видеоматериалов о событиях в деревне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Петрищево.</w:t>
            </w:r>
          </w:p>
          <w:p w14:paraId="0000011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Обсуждение значения</w:t>
            </w:r>
            <w:r>
              <w:rPr>
                <w:sz w:val="24"/>
                <w:szCs w:val="24"/>
              </w:rPr>
              <w:tab/>
              <w:t>пословиц: «Родина –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мать,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умей за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постоять», «Для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родины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своей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ни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сил,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ни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жизни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жалей»,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«С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родной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земли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умри,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сходи»,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«Чужой земли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 хотим,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своей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отдадим»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(на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выбор)</w:t>
            </w:r>
          </w:p>
        </w:tc>
        <w:tc>
          <w:tcPr>
            <w:cnfStyle w:val="000000010000"/>
            <w:tcW w:w="3011" w:type="dxa"/>
          </w:tcPr>
          <w:p w14:paraId="0000011B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11C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18.09</w:t>
            </w:r>
          </w:p>
        </w:tc>
        <w:tc>
          <w:tcPr>
            <w:cnfStyle w:val="000000010000"/>
            <w:tcW w:w="1452" w:type="dxa"/>
          </w:tcPr>
          <w:p w14:paraId="0000011D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1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11F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Избирательная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система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России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(1час)</w:t>
            </w:r>
          </w:p>
        </w:tc>
        <w:tc>
          <w:tcPr>
            <w:cnfStyle w:val="000000100000"/>
            <w:tcW w:w="2870" w:type="dxa"/>
          </w:tcPr>
          <w:p w14:paraId="0000012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Избирательная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система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России: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значение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выборов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жизни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общества;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право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гражданина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избирать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быть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избранным.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Участие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-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выборах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проявление заботы гражданина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процветании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общества.</w:t>
            </w:r>
          </w:p>
          <w:p w14:paraId="000001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Важнейшие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особенности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избирательной системы в нашей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стране: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право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гражданина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выбор; </w:t>
            </w:r>
            <w:r>
              <w:rPr>
                <w:spacing w:val="-1"/>
                <w:sz w:val="24"/>
                <w:szCs w:val="24"/>
              </w:rPr>
              <w:t xml:space="preserve">справедливость, </w:t>
            </w:r>
            <w:r>
              <w:rPr>
                <w:sz w:val="24"/>
                <w:szCs w:val="24"/>
              </w:rPr>
              <w:t>всеобщность,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личное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участие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гражданина</w:t>
            </w:r>
          </w:p>
        </w:tc>
        <w:tc>
          <w:tcPr>
            <w:cnfStyle w:val="000000100000"/>
            <w:tcW w:w="4360" w:type="dxa"/>
          </w:tcPr>
          <w:p w14:paraId="0000012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 обсуждение отрывка из видеофильма «О выборах детям». Дискуссия: «Какое значение имеют выборы для жизни общества».</w:t>
            </w:r>
          </w:p>
          <w:p w14:paraId="0000012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четверостиший о Родине.</w:t>
            </w:r>
          </w:p>
          <w:p w14:paraId="0000012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Виртуальная экскурсия на избирательный участок. Коллективное составление сценария выступления детей на избирательном участке в день выборов</w:t>
            </w:r>
          </w:p>
        </w:tc>
        <w:tc>
          <w:tcPr>
            <w:cnfStyle w:val="000000100000"/>
            <w:tcW w:w="3011" w:type="dxa"/>
          </w:tcPr>
          <w:p w14:paraId="00000125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126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25.09</w:t>
            </w:r>
          </w:p>
        </w:tc>
        <w:tc>
          <w:tcPr>
            <w:cnfStyle w:val="000000100000"/>
            <w:tcW w:w="1452" w:type="dxa"/>
          </w:tcPr>
          <w:p w14:paraId="00000127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2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12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День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учителя (советники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по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воспитанию)</w:t>
            </w:r>
          </w:p>
        </w:tc>
        <w:tc>
          <w:tcPr>
            <w:cnfStyle w:val="000000010000"/>
            <w:tcW w:w="2870" w:type="dxa"/>
          </w:tcPr>
          <w:p w14:paraId="000001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Учитель – важнейшая в обществе профессия. Назначение учителя – социальное служение, образование и воспитание подрастающего поколения. Учитель – советчик, помощник, участник познавательной деятельности школьников. Оценка учительского труда.</w:t>
            </w:r>
          </w:p>
        </w:tc>
        <w:tc>
          <w:tcPr>
            <w:cnfStyle w:val="000000010000"/>
            <w:tcW w:w="4360" w:type="dxa"/>
          </w:tcPr>
          <w:p w14:paraId="0000012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Обсуждение ценности важнейшей профессии. Участие в разыгрывании сценок «Я – учитель», «Я и мои ученики».</w:t>
            </w:r>
          </w:p>
          <w:p w14:paraId="0000012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Участие в групповой, парной работе: создание рисунков «Наш класс», «Мой учитель» </w:t>
            </w:r>
            <w:r>
              <w:rPr>
                <w:sz w:val="24"/>
                <w:szCs w:val="24"/>
              </w:rPr>
              <w:tab/>
              <w:t>.</w:t>
            </w:r>
          </w:p>
          <w:p w14:paraId="0000012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</w:t>
            </w:r>
            <w:r>
              <w:rPr>
                <w:sz w:val="24"/>
                <w:szCs w:val="24"/>
              </w:rPr>
              <w:tab/>
              <w:t>с</w:t>
            </w:r>
            <w:r>
              <w:rPr>
                <w:sz w:val="24"/>
                <w:szCs w:val="24"/>
              </w:rPr>
              <w:tab/>
              <w:t>текстами (пословицами, стихотворениями), связанными с профессией учителя</w:t>
            </w:r>
          </w:p>
        </w:tc>
        <w:tc>
          <w:tcPr>
            <w:cnfStyle w:val="000000010000"/>
            <w:tcW w:w="3011" w:type="dxa"/>
          </w:tcPr>
          <w:p w14:paraId="0000012E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12F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02.10</w:t>
            </w:r>
          </w:p>
        </w:tc>
        <w:tc>
          <w:tcPr>
            <w:cnfStyle w:val="000000010000"/>
            <w:tcW w:w="1452" w:type="dxa"/>
          </w:tcPr>
          <w:p w14:paraId="00000130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3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132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 взаимоотношениях в коллективе</w:t>
            </w:r>
          </w:p>
        </w:tc>
        <w:tc>
          <w:tcPr>
            <w:cnfStyle w:val="000000100000"/>
            <w:tcW w:w="2870" w:type="dxa"/>
          </w:tcPr>
          <w:p w14:paraId="0000013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цель деятельности одноклассников.</w:t>
            </w:r>
          </w:p>
          <w:p w14:paraId="0000013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Взаимопомощь, поддержка, выручка – черты настоящего коллектива. Детский телефон доверия</w:t>
            </w:r>
          </w:p>
        </w:tc>
        <w:tc>
          <w:tcPr>
            <w:cnfStyle w:val="000000100000"/>
            <w:tcW w:w="4360" w:type="dxa"/>
          </w:tcPr>
          <w:p w14:paraId="00000135">
            <w:pPr>
              <w:pStyle w:val="NoSpacing"/>
              <w:rPr>
                <w:spacing w:val="-67"/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рисунков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«Рукавички»: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умеем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ли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мы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вместе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работать?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Умеем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ли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договариваться?».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Чтение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обсуждение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рассказа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Осеевой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«Три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pacing w:val="-67"/>
                <w:sz w:val="24"/>
                <w:szCs w:val="24"/>
              </w:rPr>
              <w:t xml:space="preserve">                                                         </w:t>
            </w:r>
            <w:r>
              <w:rPr>
                <w:sz w:val="24"/>
                <w:szCs w:val="24"/>
              </w:rPr>
              <w:t>товарища?».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Диалог: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происходят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нашем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классе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похожие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истории?</w:t>
            </w:r>
          </w:p>
          <w:p w14:paraId="000001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Дискуссия: «Когда мы обижаемся: как не реагировать на обиду? </w:t>
            </w:r>
          </w:p>
          <w:p w14:paraId="0000013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рассматривание фотографий нашего класса: «Мы вместе!»</w:t>
            </w:r>
          </w:p>
        </w:tc>
        <w:tc>
          <w:tcPr>
            <w:cnfStyle w:val="000000100000"/>
            <w:tcW w:w="3011" w:type="dxa"/>
          </w:tcPr>
          <w:p w14:paraId="00000138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139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09.10</w:t>
            </w:r>
          </w:p>
        </w:tc>
        <w:tc>
          <w:tcPr>
            <w:cnfStyle w:val="000000100000"/>
            <w:tcW w:w="1452" w:type="dxa"/>
          </w:tcPr>
          <w:p w14:paraId="0000013A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3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13C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ту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сторону экрана</w:t>
            </w:r>
          </w:p>
        </w:tc>
        <w:tc>
          <w:tcPr>
            <w:cnfStyle w:val="000000010000"/>
            <w:tcW w:w="2870" w:type="dxa"/>
          </w:tcPr>
          <w:p w14:paraId="0000013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Российскому кинематографу</w:t>
            </w:r>
          </w:p>
          <w:p w14:paraId="0000013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115 лет. Может ли сегодня человек (общество) жить без кинематографа?</w:t>
            </w:r>
          </w:p>
          <w:p w14:paraId="0000013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«Великий немой» – </w:t>
            </w:r>
            <w:r>
              <w:rPr>
                <w:sz w:val="24"/>
                <w:szCs w:val="24"/>
              </w:rPr>
              <w:t xml:space="preserve">фильмы без звука. 1908 год – рождение детского кино в России. Первые игровые фильмы: «Дедушка Мороз», «Царевна-лягушка», «Песнь о вещем Олеге». </w:t>
            </w:r>
          </w:p>
          <w:p w14:paraId="0000014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студии «Союздетфильм». </w:t>
            </w:r>
          </w:p>
          <w:p w14:paraId="0000014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Известные первые игровые фильмы: «По щучьему велению», «Морозко», «Королевство кривых зеркал», (режиссера Александра Роу).</w:t>
            </w:r>
          </w:p>
        </w:tc>
        <w:tc>
          <w:tcPr>
            <w:cnfStyle w:val="000000010000"/>
            <w:tcW w:w="4360" w:type="dxa"/>
          </w:tcPr>
          <w:p w14:paraId="0000014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Слушание песни Буратино из фильма «Приключения Буратино» (композитор А. Рыбников).</w:t>
            </w:r>
          </w:p>
          <w:p w14:paraId="0000014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Просмотр видеоматериалов: кадры из немого кино. Беседа: </w:t>
            </w:r>
            <w:r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ожно ли по мимике, жестам, поведению артистов понять сюжет картины?</w:t>
            </w:r>
          </w:p>
          <w:p w14:paraId="0000014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 – викторина «Знаем ли мы эти известные детские фильмы?» (отгадывание по отдельным эпизодам и фото героев названия фильмов). Например, «По щучьему велению», «Королевство кривых зеркал», «Царевна-лягушка».</w:t>
            </w:r>
          </w:p>
          <w:p w14:paraId="0000014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Ролевая игра: «Мы снимаем кино» (разыгрывание эпизода из сказки «Царевна-лягушка», разговор царевича с лягушкой).</w:t>
            </w:r>
          </w:p>
          <w:p w14:paraId="0000014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Рассказы детей: «Мой любимый кинофильм»</w:t>
            </w:r>
          </w:p>
        </w:tc>
        <w:tc>
          <w:tcPr>
            <w:cnfStyle w:val="000000010000"/>
            <w:tcW w:w="3011" w:type="dxa"/>
          </w:tcPr>
          <w:p w14:paraId="00000147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148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16.10</w:t>
            </w:r>
          </w:p>
        </w:tc>
        <w:tc>
          <w:tcPr>
            <w:cnfStyle w:val="000000010000"/>
            <w:tcW w:w="1452" w:type="dxa"/>
          </w:tcPr>
          <w:p w14:paraId="00000149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4A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14B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День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спецназа</w:t>
            </w:r>
          </w:p>
        </w:tc>
        <w:tc>
          <w:tcPr>
            <w:cnfStyle w:val="000000100000"/>
            <w:tcW w:w="2870" w:type="dxa"/>
          </w:tcPr>
          <w:p w14:paraId="0000014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 октября – День подразделений специального назначения. Страна гордится важной работой бойцов спецназа. </w:t>
            </w:r>
          </w:p>
          <w:p w14:paraId="0000014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Легендарные подразделения: «Альфа», - борьба с террористами, освобождение заложников, поиск особо опасных преступников.</w:t>
            </w:r>
          </w:p>
          <w:p w14:paraId="000001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«Вымпел» – охрана экологически важных объектов; борьба с террористами; ведение переговоров и проведение разведки.</w:t>
            </w:r>
          </w:p>
          <w:p w14:paraId="0000014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Качества бойцов спецназа, спортивные тренировки</w:t>
            </w:r>
          </w:p>
        </w:tc>
        <w:tc>
          <w:tcPr>
            <w:cnfStyle w:val="000000100000"/>
            <w:tcW w:w="4360" w:type="dxa"/>
          </w:tcPr>
          <w:p w14:paraId="000001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иллюстративным материалом: описание внешнего вида бойцов спецподразделения, примеры деятельности подразделений спецназа: освобождение заложников, захват террористов.</w:t>
            </w:r>
          </w:p>
          <w:p w14:paraId="000001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видеоматериалов о физической подготовке бойцов спецназа.</w:t>
            </w:r>
          </w:p>
          <w:p w14:paraId="000001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восстановление пословиц о смелости (героизме), объяснение их значения. Например: «Тот герой, кто за Родину горой!», «Не тот герой кто награду ждет, а тот герой, что за народ встает!»,</w:t>
            </w:r>
          </w:p>
          <w:p w14:paraId="0000015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«Один за всех, все – за одного», «Сам погибай, а товарища выручай» (по выбору)</w:t>
            </w:r>
          </w:p>
        </w:tc>
        <w:tc>
          <w:tcPr>
            <w:cnfStyle w:val="000000100000"/>
            <w:tcW w:w="3011" w:type="dxa"/>
          </w:tcPr>
          <w:p w14:paraId="00000154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155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23.10</w:t>
            </w:r>
          </w:p>
        </w:tc>
        <w:tc>
          <w:tcPr>
            <w:cnfStyle w:val="000000100000"/>
            <w:tcW w:w="1452" w:type="dxa"/>
          </w:tcPr>
          <w:p w14:paraId="00000156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57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158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День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народного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единства</w:t>
            </w:r>
          </w:p>
        </w:tc>
        <w:tc>
          <w:tcPr>
            <w:cnfStyle w:val="000000010000"/>
            <w:tcW w:w="2870" w:type="dxa"/>
          </w:tcPr>
          <w:p w14:paraId="000001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Чему   посвящен    праздник</w:t>
            </w:r>
          </w:p>
          <w:p w14:paraId="0000015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«День народного единства»?</w:t>
            </w:r>
          </w:p>
          <w:p w14:paraId="0000015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Проявление любви к Родине: объединение людей в те времена, когда Родина нуждается в защите. Чувство гордости за подвиги граждан земли русской в 1612 году</w:t>
            </w:r>
          </w:p>
          <w:p w14:paraId="000001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Минин и Пожарский – герои, создавшие народное ополчение для борьбы с иноземными захватчиками</w:t>
            </w:r>
          </w:p>
        </w:tc>
        <w:tc>
          <w:tcPr>
            <w:cnfStyle w:val="000000010000"/>
            <w:tcW w:w="4360" w:type="dxa"/>
          </w:tcPr>
          <w:p w14:paraId="000001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плаката, посвященного Дню народного единства. Обсуждение: «Почему на плакате изображены эта два человека? Какие события связаны с Мининым и Пожарским?».</w:t>
            </w:r>
          </w:p>
          <w:p w14:paraId="0000015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Беседа с иллюстративным материалом: кем были Минин и Пожарский? Интерактивное задание: рассмотрите портреты Минина и Пожарского, опишите их внешний вид, одежду, выражение лица.</w:t>
            </w:r>
          </w:p>
          <w:p w14:paraId="0000015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Рассказ учителя о событиях 1612 года. Беседа: Что такое ополчение?</w:t>
            </w:r>
          </w:p>
          <w:p w14:paraId="0000016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Ополчение 1612 года и 1941 года (рассказ учителя с иллюстративным материалом</w:t>
            </w:r>
          </w:p>
        </w:tc>
        <w:tc>
          <w:tcPr>
            <w:cnfStyle w:val="000000010000"/>
            <w:tcW w:w="3011" w:type="dxa"/>
          </w:tcPr>
          <w:p w14:paraId="00000161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162">
            <w:pPr>
              <w:pStyle w:val="TableParagraph"/>
              <w:spacing w:line="276" w:lineRule="auto"/>
              <w:ind w:right="99" w:firstLine="6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30.10</w:t>
            </w:r>
          </w:p>
        </w:tc>
        <w:tc>
          <w:tcPr>
            <w:cnfStyle w:val="000000010000"/>
            <w:tcW w:w="1452" w:type="dxa"/>
          </w:tcPr>
          <w:p w14:paraId="00000163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64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1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Россия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взгляд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в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будущее</w:t>
            </w:r>
          </w:p>
        </w:tc>
        <w:tc>
          <w:tcPr>
            <w:cnfStyle w:val="000000100000"/>
            <w:tcW w:w="2870" w:type="dxa"/>
          </w:tcPr>
          <w:p w14:paraId="0000016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Экономика</w:t>
            </w:r>
            <w:r>
              <w:rPr>
                <w:sz w:val="24"/>
                <w:szCs w:val="24"/>
              </w:rPr>
              <w:tab/>
              <w:t>как</w:t>
            </w:r>
            <w:r>
              <w:rPr>
                <w:sz w:val="24"/>
                <w:szCs w:val="24"/>
              </w:rPr>
              <w:tab/>
              <w:t xml:space="preserve"> управление хозяйством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страны: производство, распределение, обмен, потребление.</w:t>
            </w:r>
          </w:p>
          <w:p w14:paraId="0000016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сегодня делается для успешного развития экономики РФ? Можно ли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управлять экономикой с помощью компьютера (что такое цифровая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экономика</w:t>
            </w:r>
            <w:r>
              <w:rPr>
                <w:sz w:val="24"/>
                <w:szCs w:val="24"/>
              </w:rPr>
              <w:tab/>
              <w:t>– интернет-экономика, электронная экономика).</w:t>
            </w:r>
          </w:p>
          <w:p w14:paraId="0000016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«Умный дом»: «умное освещение», «команды электроприборам (кофеварка, чайник)», напоминания-сигналы жителям квартиры.</w:t>
            </w:r>
          </w:p>
        </w:tc>
        <w:tc>
          <w:tcPr>
            <w:cnfStyle w:val="000000100000"/>
            <w:tcW w:w="4360" w:type="dxa"/>
          </w:tcPr>
          <w:p w14:paraId="0000016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 обсуждение видео: «Что такое экономика страны? Откуда произошло слово «экономика»?».</w:t>
            </w:r>
          </w:p>
          <w:p w14:paraId="0000016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Составление плаката-рисунка «Что такое экономическая деятельность: производство-распределение-обмен- потребление».</w:t>
            </w:r>
          </w:p>
          <w:p w14:paraId="0000016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Воображаемая ситуация: мы попали в «умный дом». Что происходит в «умном доме»? Какие команды мы можем дать голосовому помощнику</w:t>
            </w:r>
          </w:p>
        </w:tc>
        <w:tc>
          <w:tcPr>
            <w:cnfStyle w:val="000000100000"/>
            <w:tcW w:w="3011" w:type="dxa"/>
          </w:tcPr>
          <w:p w14:paraId="0000016C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16D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07.11</w:t>
            </w:r>
          </w:p>
        </w:tc>
        <w:tc>
          <w:tcPr>
            <w:cnfStyle w:val="000000100000"/>
            <w:tcW w:w="1452" w:type="dxa"/>
          </w:tcPr>
          <w:p w14:paraId="0000016E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6F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170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День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матери</w:t>
            </w:r>
          </w:p>
        </w:tc>
        <w:tc>
          <w:tcPr>
            <w:cnfStyle w:val="000000010000"/>
            <w:tcW w:w="2870" w:type="dxa"/>
          </w:tcPr>
          <w:p w14:paraId="0000017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Мать, мама – главные в жизни человека слова. Мать – хозяйка в доме, хранительница семейного очага, воспитательница детей. Матери- героини.</w:t>
            </w:r>
          </w:p>
          <w:p w14:paraId="000001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поздравить маму в ее праздник – День матери?</w:t>
            </w:r>
          </w:p>
        </w:tc>
        <w:tc>
          <w:tcPr>
            <w:cnfStyle w:val="000000010000"/>
            <w:tcW w:w="4360" w:type="dxa"/>
          </w:tcPr>
          <w:p w14:paraId="000001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Слушание песни «О маме» из кинофильма «Мама». Интерактивное задание: расскажем о маме:</w:t>
            </w:r>
          </w:p>
          <w:p w14:paraId="0000017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Мама заботится о ребенке: рассматривание репродукции картины С. Ерошкина «У колыбели»; Б. Кустодиева «Утро».</w:t>
            </w:r>
          </w:p>
          <w:p w14:paraId="0000017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Мама помогает ребенку познать мир: рассматривание репродукции картины А. Аверина «Море»</w:t>
            </w:r>
          </w:p>
          <w:p w14:paraId="0000017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Воображаемая ситуации: для девочек – «Ты – мама. У тебя есть дочка. Она капризничает. Как ты ее успокоишь?». Для мальчиков – «Как ты думаешь, что будет делать мама».</w:t>
            </w:r>
          </w:p>
          <w:p w14:paraId="0000017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Беседа на основе рассматривания видео и иллюстративного материала: Матери-героини»</w:t>
            </w:r>
          </w:p>
          <w:p w14:paraId="000001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Дискуссия: «Нам нужно поздравить маму с Днем матери. Как мы это сделаем». Рассматривание рисунков (плакатов) детей - ровесников учащихся 1-2 класса</w:t>
            </w:r>
          </w:p>
        </w:tc>
        <w:tc>
          <w:tcPr>
            <w:cnfStyle w:val="000000010000"/>
            <w:tcW w:w="3011" w:type="dxa"/>
          </w:tcPr>
          <w:p w14:paraId="00000179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17A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13.11</w:t>
            </w:r>
          </w:p>
        </w:tc>
        <w:tc>
          <w:tcPr>
            <w:cnfStyle w:val="000000010000"/>
            <w:tcW w:w="1452" w:type="dxa"/>
          </w:tcPr>
          <w:p w14:paraId="0000017B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7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17D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Что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такое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Родина?</w:t>
            </w:r>
          </w:p>
        </w:tc>
        <w:tc>
          <w:tcPr>
            <w:cnfStyle w:val="000000100000"/>
            <w:tcW w:w="2870" w:type="dxa"/>
          </w:tcPr>
          <w:p w14:paraId="0000017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Родина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это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страна,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где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человек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родился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живет,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учится, работает, растит детей.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Родина – это отчий дом, родная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природа,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люди,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населенные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пункты – все, что относится к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стране,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государству.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Человек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всегда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проявляет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чувства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своей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Родине,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патриот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честно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трудится,</w:t>
            </w:r>
            <w:r>
              <w:rPr>
                <w:spacing w:val="4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заботится</w:t>
            </w:r>
            <w:r>
              <w:rPr>
                <w:spacing w:val="4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ее</w:t>
            </w:r>
          </w:p>
          <w:p w14:paraId="0000017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процветании,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уважает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историю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культуру</w:t>
            </w:r>
          </w:p>
        </w:tc>
        <w:tc>
          <w:tcPr>
            <w:cnfStyle w:val="000000100000"/>
            <w:tcW w:w="4360" w:type="dxa"/>
          </w:tcPr>
          <w:p w14:paraId="000001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Слушание песни «То березка, то рябинка». Обсуждение: как понимает автор песни, что такое «Родина»?</w:t>
            </w:r>
          </w:p>
          <w:p w14:paraId="000001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Интерактивное задание: соотнесение иллюстрации с названием территории </w:t>
            </w:r>
            <w:r>
              <w:rPr>
                <w:sz w:val="24"/>
                <w:szCs w:val="24"/>
              </w:rPr>
              <w:t>России (тундра, тайга, Поволжье, Урал, Кавказ, Камчатка).</w:t>
            </w:r>
          </w:p>
          <w:p w14:paraId="000001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Виртуальная экскурсия по городам России: Москва, Санкт-Петербург, Волгоград. Достопримечательного родного края.</w:t>
            </w:r>
          </w:p>
          <w:p w14:paraId="000001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Выставка</w:t>
            </w:r>
            <w:r>
              <w:rPr>
                <w:sz w:val="24"/>
                <w:szCs w:val="24"/>
              </w:rPr>
              <w:tab/>
              <w:t>рисунков детей «Наша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Родина, как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я ее вижу». Дети рассказывают о своих рисунках</w:t>
            </w:r>
          </w:p>
        </w:tc>
        <w:tc>
          <w:tcPr>
            <w:cnfStyle w:val="000000100000"/>
            <w:tcW w:w="3011" w:type="dxa"/>
          </w:tcPr>
          <w:p w14:paraId="00000184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185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20.11</w:t>
            </w:r>
          </w:p>
        </w:tc>
        <w:tc>
          <w:tcPr>
            <w:cnfStyle w:val="000000100000"/>
            <w:tcW w:w="1452" w:type="dxa"/>
          </w:tcPr>
          <w:p w14:paraId="00000186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87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188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Мы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вместе.</w:t>
            </w:r>
          </w:p>
        </w:tc>
        <w:tc>
          <w:tcPr>
            <w:cnfStyle w:val="000000010000"/>
            <w:tcW w:w="2870" w:type="dxa"/>
          </w:tcPr>
          <w:p w14:paraId="0000018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Память времен: каждое поколение связано</w:t>
            </w:r>
            <w:r>
              <w:rPr>
                <w:sz w:val="24"/>
                <w:szCs w:val="24"/>
              </w:rPr>
              <w:tab/>
              <w:t>с предыдущими и последующими общей культурой, историей, средой обитания. Связь (преемственность) поколений – основа развития общества и каждого человека. Семейное древо. Память о своих родных, которые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представляют предшествующие поколения. Сохранение традиций семьей, народом Создание традиций своего класса.</w:t>
            </w:r>
          </w:p>
        </w:tc>
        <w:tc>
          <w:tcPr>
            <w:cnfStyle w:val="000000010000"/>
            <w:tcW w:w="4360" w:type="dxa"/>
          </w:tcPr>
          <w:p w14:paraId="0000018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рисунков детей «Семейное древо». Краткий рассказ о традициях в семье, которые остались от бабушек-дедушек.</w:t>
            </w:r>
          </w:p>
          <w:p w14:paraId="0000018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Традиции, связанные с проводом зимы и встречей весны у разных народов РФ: русский Веснянки, у татар и башкир праздник Каргатуй, у ханты и манси – День Вороны. работа с иллюстративным материалом.</w:t>
            </w:r>
          </w:p>
          <w:p w14:paraId="0000018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Эвристическая беседа: «Какие традиции будут у нашего класса?».</w:t>
            </w:r>
          </w:p>
          <w:p w14:paraId="0000018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Выставка фотографий класса: «Мы вместе».</w:t>
            </w:r>
          </w:p>
        </w:tc>
        <w:tc>
          <w:tcPr>
            <w:cnfStyle w:val="000000010000"/>
            <w:tcW w:w="3011" w:type="dxa"/>
          </w:tcPr>
          <w:p w14:paraId="0000018E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18F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27.11</w:t>
            </w:r>
          </w:p>
        </w:tc>
        <w:tc>
          <w:tcPr>
            <w:cnfStyle w:val="000000010000"/>
            <w:tcW w:w="1452" w:type="dxa"/>
          </w:tcPr>
          <w:p w14:paraId="00000190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9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1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Главный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закон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страны</w:t>
            </w:r>
          </w:p>
        </w:tc>
        <w:tc>
          <w:tcPr>
            <w:cnfStyle w:val="000000100000"/>
            <w:tcW w:w="2870" w:type="dxa"/>
          </w:tcPr>
          <w:p w14:paraId="0000019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Конституция Российской Федерации – главный закон государства, который закрепляет права гражданина как отношение государства и </w:t>
            </w:r>
            <w:r>
              <w:rPr>
                <w:sz w:val="24"/>
                <w:szCs w:val="24"/>
              </w:rPr>
              <w:t>его граждан. Права — это обязательство государства по созданию условий благополучной жизни каждого человека. Права ребенка в РФ</w:t>
            </w:r>
          </w:p>
        </w:tc>
        <w:tc>
          <w:tcPr>
            <w:cnfStyle w:val="000000100000"/>
            <w:tcW w:w="4360" w:type="dxa"/>
          </w:tcPr>
          <w:p w14:paraId="0000019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обложки и страницы Конституции РФ. Рассказ учителя: что записано в главном законе страны.</w:t>
            </w:r>
          </w:p>
          <w:p w14:paraId="0000019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с иллюстрациями: описание прав гражданина РФ на свободное передвижение, выбор места </w:t>
            </w:r>
            <w:r>
              <w:rPr>
                <w:sz w:val="24"/>
                <w:szCs w:val="24"/>
              </w:rPr>
              <w:t>проживания, право на свободный труд, отдых, образование, медицинскую помощь.</w:t>
            </w:r>
          </w:p>
          <w:p w14:paraId="0000019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соотнесем иллюстрацию с правом ребенка РФ. Заполним таблицу: права ребенка РФ</w:t>
            </w:r>
          </w:p>
        </w:tc>
        <w:tc>
          <w:tcPr>
            <w:cnfStyle w:val="000000100000"/>
            <w:tcW w:w="3011" w:type="dxa"/>
          </w:tcPr>
          <w:p w14:paraId="00000197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198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04.12</w:t>
            </w:r>
          </w:p>
        </w:tc>
        <w:tc>
          <w:tcPr>
            <w:cnfStyle w:val="000000100000"/>
            <w:tcW w:w="1452" w:type="dxa"/>
          </w:tcPr>
          <w:p w14:paraId="00000199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9A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19B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Герои</w:t>
            </w:r>
            <w:r>
              <w:rPr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нашего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времени</w:t>
            </w:r>
          </w:p>
        </w:tc>
        <w:tc>
          <w:tcPr>
            <w:cnfStyle w:val="000000010000"/>
            <w:tcW w:w="2870" w:type="dxa"/>
          </w:tcPr>
          <w:p w14:paraId="0000019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Герой </w:t>
            </w:r>
            <w:r>
              <w:rPr>
                <w:sz w:val="24"/>
                <w:szCs w:val="24"/>
              </w:rPr>
              <w:tab/>
              <w:t>–человек, совершающий поступки, необычные по своей смелости, отваге. Совершая подвиги, герой никогда не думает об опасности для себя, его действия направлены на спасение других. Героями в нашей стране являются не только взрослые, но и дети. Проявление уважения к героям, стремление воспитывать у себя волевые качества: смелость, решительность, стремление прийти на помощь. Памятники героям мирного времени</w:t>
            </w:r>
          </w:p>
        </w:tc>
        <w:tc>
          <w:tcPr>
            <w:cnfStyle w:val="000000010000"/>
            <w:tcW w:w="4360" w:type="dxa"/>
          </w:tcPr>
          <w:p w14:paraId="0000019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видеоматериала «Герои мирного времени» о врачах г. Благовещенска. Беседа: «Можно ли назвать поступок врачей подвигом? О чем думали врачи, узнав о пожаре? Как они вели себя?</w:t>
            </w:r>
          </w:p>
          <w:p w14:paraId="0000019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проанализировав поступок подростка, составить его портрет. Например, героические поступки Вани Макарова, Максима Кобычева, Лиды Пономарёвой, Марины Плотниковой.</w:t>
            </w:r>
          </w:p>
          <w:p w14:paraId="000001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фотографий орденов Героя России, Ордена мужества, медаль «За отвагу».</w:t>
            </w:r>
          </w:p>
          <w:p w14:paraId="000001A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и описание памятников героям мирного времени. Например, памятник пожарным и спасателям (Новосибирск); памятник героям, погибшим, спасая детей (Севастополь), памятник морякам- подводникам, погибшим в мирное время (Курск), памятник пожарным и спасателям МЧС (Тверь) – на выбор.</w:t>
            </w:r>
          </w:p>
          <w:p w14:paraId="000001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Воображаемая ситуация: представим, что мы находимся около памятника героям мирного времени. Какие цветы мы возложим к памятнику, что </w:t>
            </w:r>
            <w:r>
              <w:rPr>
                <w:sz w:val="24"/>
                <w:szCs w:val="24"/>
              </w:rPr>
              <w:t>напишем на ленточке?</w:t>
            </w:r>
          </w:p>
        </w:tc>
        <w:tc>
          <w:tcPr>
            <w:cnfStyle w:val="000000010000"/>
            <w:tcW w:w="3011" w:type="dxa"/>
          </w:tcPr>
          <w:p w14:paraId="000001A2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1A3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11.12</w:t>
            </w:r>
          </w:p>
        </w:tc>
        <w:tc>
          <w:tcPr>
            <w:cnfStyle w:val="000000010000"/>
            <w:tcW w:w="1452" w:type="dxa"/>
          </w:tcPr>
          <w:p w14:paraId="000001A4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A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1A6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«Новый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год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традиции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праздника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разных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народов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России»</w:t>
            </w:r>
          </w:p>
        </w:tc>
        <w:tc>
          <w:tcPr>
            <w:cnfStyle w:val="000000100000"/>
            <w:tcW w:w="2870" w:type="dxa"/>
          </w:tcPr>
          <w:p w14:paraId="000001A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Новый год – любимый семейный праздник. История возникновения новогоднего праздника в России. Участие детей в подготовке и встрече Нового года. Подарки и пожелания на Новый год. История создания новогодних игрушек.</w:t>
            </w:r>
          </w:p>
          <w:p w14:paraId="000001A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Традиции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Новогоднего праздника разных народов России: якутов (праздник "Ысыах"); бурятов День Белого Месяца); осетинский Новый Год Ногбон; татар («Навруз») – по выбору.</w:t>
            </w:r>
          </w:p>
        </w:tc>
        <w:tc>
          <w:tcPr>
            <w:cnfStyle w:val="000000100000"/>
            <w:tcW w:w="4360" w:type="dxa"/>
          </w:tcPr>
          <w:p w14:paraId="000001A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 обсуждение видео: «Москва Новогодняя!». Беседа: как украшен к Новому году наш город (поселок, село). Как украшен ваш дом к встрече Нового года.</w:t>
            </w:r>
          </w:p>
          <w:p w14:paraId="000001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Рассказы детей: «Моя любимая новогодняя игрушка».</w:t>
            </w:r>
          </w:p>
          <w:p w14:paraId="000001A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Виртуальная экскурсия в музей «фабрика елочных игрушек» (Москва) Интерактивное задание: составление коллективного рассказа «История</w:t>
            </w:r>
          </w:p>
          <w:p w14:paraId="000001A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Новогоднего праздника в России» (на основе иллюстративного материала)</w:t>
            </w:r>
          </w:p>
          <w:p w14:paraId="000001A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детьми (или рассказывание) коротких историй о традиции встречи Нового года народов России</w:t>
            </w:r>
          </w:p>
        </w:tc>
        <w:tc>
          <w:tcPr>
            <w:cnfStyle w:val="000000100000"/>
            <w:tcW w:w="3011" w:type="dxa"/>
          </w:tcPr>
          <w:p w14:paraId="000001AE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1AF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</w:t>
            </w:r>
          </w:p>
        </w:tc>
        <w:tc>
          <w:tcPr>
            <w:cnfStyle w:val="000000100000"/>
            <w:tcW w:w="1452" w:type="dxa"/>
          </w:tcPr>
          <w:p w14:paraId="000001B0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B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1B2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«А»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до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«Я».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450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лет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«Азбуке»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Ивана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Федорова</w:t>
            </w:r>
          </w:p>
        </w:tc>
        <w:tc>
          <w:tcPr>
            <w:cnfStyle w:val="000000010000"/>
            <w:tcW w:w="2870" w:type="dxa"/>
          </w:tcPr>
          <w:p w14:paraId="000001B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 Федоров - выдающийся первопечатник в России, не только составитель и издатель первых книг, но и педагог, создатель методики обучения грамоте.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Особенности построения «Азбуки»</w:t>
            </w:r>
          </w:p>
        </w:tc>
        <w:tc>
          <w:tcPr>
            <w:cnfStyle w:val="000000010000"/>
            <w:tcW w:w="4360" w:type="dxa"/>
          </w:tcPr>
          <w:p w14:paraId="000001B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страниц «Азбуки» И. Федорова.</w:t>
            </w:r>
          </w:p>
          <w:p w14:paraId="000001B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Сравнение иллюстраций, букв с современным «Букварем». Беседа: «Как вы думаете, был ли интересен детям того времени такой учебник? Мог ли создать такую книгу человек, который не понимал детей, не знал, как их учить грамоте?</w:t>
            </w:r>
          </w:p>
          <w:p w14:paraId="000001B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Воображаемая ситуация: представим, что мы находимся в Москве, у памятника И. Федорову. Захотелось ли вам положить к памятнику цветы? </w:t>
            </w:r>
            <w:r>
              <w:rPr>
                <w:sz w:val="24"/>
                <w:szCs w:val="24"/>
              </w:rPr>
              <w:t>Какие?</w:t>
            </w:r>
          </w:p>
        </w:tc>
        <w:tc>
          <w:tcPr>
            <w:cnfStyle w:val="000000010000"/>
            <w:tcW w:w="3011" w:type="dxa"/>
          </w:tcPr>
          <w:p w14:paraId="000001B7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1B8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25.12</w:t>
            </w:r>
          </w:p>
        </w:tc>
        <w:tc>
          <w:tcPr>
            <w:cnfStyle w:val="000000010000"/>
            <w:tcW w:w="1452" w:type="dxa"/>
          </w:tcPr>
          <w:p w14:paraId="000001B9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BA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1BB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Налоговая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грамотность</w:t>
            </w:r>
          </w:p>
        </w:tc>
        <w:tc>
          <w:tcPr>
            <w:cnfStyle w:val="000000100000"/>
            <w:tcW w:w="2870" w:type="dxa"/>
          </w:tcPr>
          <w:p w14:paraId="000001B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Налог – денежные отношения между организацией и любым работающим</w:t>
            </w:r>
            <w:r>
              <w:rPr>
                <w:sz w:val="24"/>
                <w:szCs w:val="24"/>
              </w:rPr>
              <w:tab/>
              <w:t>человеком, необходимая обязательная плата государству с любых доходов.</w:t>
            </w:r>
          </w:p>
          <w:p w14:paraId="000001B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чего взимаются налоги? Откуда государство берет деньги для содержания учреждений, армии, объектов культуры, строительства жилья, детских садов и школ, больниц, стадионов и др.?</w:t>
            </w:r>
          </w:p>
        </w:tc>
        <w:tc>
          <w:tcPr>
            <w:cnfStyle w:val="000000100000"/>
            <w:tcW w:w="4360" w:type="dxa"/>
          </w:tcPr>
          <w:p w14:paraId="000001B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</w:t>
            </w:r>
            <w:r>
              <w:rPr>
                <w:sz w:val="24"/>
                <w:szCs w:val="24"/>
              </w:rPr>
              <w:tab/>
              <w:t>с иллюстрациями, которые демонстрируют примеры использования налогов.</w:t>
            </w:r>
          </w:p>
          <w:p w14:paraId="000001B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Беседа: «На какие деньги строятся больницы, детские сады, школы; благоустраиваются города, ремонтируются дороги?»</w:t>
            </w:r>
          </w:p>
          <w:p w14:paraId="000001C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Дискуссия: «Может ли человек отказаться платить налоги? Почему говорят, что уплата налогов - обязанность гражданина?»</w:t>
            </w:r>
          </w:p>
        </w:tc>
        <w:tc>
          <w:tcPr>
            <w:cnfStyle w:val="000000100000"/>
            <w:tcW w:w="3011" w:type="dxa"/>
          </w:tcPr>
          <w:p w14:paraId="000001C1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1C2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09.01</w:t>
            </w:r>
          </w:p>
        </w:tc>
        <w:tc>
          <w:tcPr>
            <w:cnfStyle w:val="000000100000"/>
            <w:tcW w:w="1452" w:type="dxa"/>
          </w:tcPr>
          <w:p w14:paraId="000001C3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C4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1C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Непокоренные</w:t>
            </w:r>
            <w:r>
              <w:rPr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(блокада</w:t>
            </w:r>
            <w:r>
              <w:rPr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Ленинграда)</w:t>
            </w:r>
          </w:p>
        </w:tc>
        <w:tc>
          <w:tcPr>
            <w:cnfStyle w:val="000000010000"/>
            <w:tcW w:w="2870" w:type="dxa"/>
          </w:tcPr>
          <w:p w14:paraId="000001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блокада? 900 дней жизни под обстрелом, без продовольствия</w:t>
            </w:r>
            <w:r>
              <w:rPr>
                <w:sz w:val="24"/>
                <w:szCs w:val="24"/>
              </w:rPr>
              <w:tab/>
              <w:t>и электричества. Как жили и о чём мечтали дети блокадного города: ленинградский ломтик хлеба; печь буржуйка; блокадная школа, как праздновали Новый год...</w:t>
            </w:r>
          </w:p>
          <w:p w14:paraId="000001C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Дорога жизни.</w:t>
            </w:r>
          </w:p>
          <w:p w14:paraId="000001C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Посильная   помощь    </w:t>
            </w:r>
            <w:r>
              <w:rPr>
                <w:sz w:val="24"/>
                <w:szCs w:val="24"/>
              </w:rPr>
              <w:t>детей взрослым: уход за ранеными, дежурство на крыше.</w:t>
            </w:r>
          </w:p>
        </w:tc>
        <w:tc>
          <w:tcPr>
            <w:cnfStyle w:val="000000010000"/>
            <w:tcW w:w="4360" w:type="dxa"/>
          </w:tcPr>
          <w:p w14:paraId="000001C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видеофильма «Салют в Ленинграде в честь прорыва блокады». Беседа: почему ленинградцы плачут во время салюта?</w:t>
            </w:r>
          </w:p>
          <w:p w14:paraId="000001C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Послушаем звук метронома. О чем он подавал сигналы?</w:t>
            </w:r>
          </w:p>
          <w:p w14:paraId="000001C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рассматривание фото рисунков детей блокадного Ленинграда на тему «Ладога – дорога жизни». Беседа: о чем рассказывают рисунки детей? Можно ли сказать, что авторы рисунков вспоминают историю своей жизни?</w:t>
            </w:r>
          </w:p>
          <w:p w14:paraId="000001C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фотографиями: особенности учебного класса, чем он отличается от класса мирного времени?</w:t>
            </w:r>
          </w:p>
          <w:p w14:paraId="000001C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Воображаемая ситуация: представим, что мы подошли к памятнику, посвященному детям блокадного Ленинграда. Постоим около него тихо, поклонимся героям города, не сдавшихся врагу, положим цветы</w:t>
            </w:r>
          </w:p>
        </w:tc>
        <w:tc>
          <w:tcPr>
            <w:cnfStyle w:val="000000010000"/>
            <w:tcW w:w="3011" w:type="dxa"/>
          </w:tcPr>
          <w:p w14:paraId="000001CE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1CF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15.01</w:t>
            </w:r>
          </w:p>
        </w:tc>
        <w:tc>
          <w:tcPr>
            <w:cnfStyle w:val="000000010000"/>
            <w:tcW w:w="1452" w:type="dxa"/>
          </w:tcPr>
          <w:p w14:paraId="000001D0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D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1D2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Союзники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России</w:t>
            </w:r>
          </w:p>
        </w:tc>
        <w:tc>
          <w:tcPr>
            <w:cnfStyle w:val="000000100000"/>
            <w:tcW w:w="2870" w:type="dxa"/>
          </w:tcPr>
          <w:p w14:paraId="000001D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Кого называют союзником? Договор о коллективной безопасности – объединение государств, которые совместно борются с терроризмом.</w:t>
            </w:r>
          </w:p>
          <w:p w14:paraId="000001D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Экономическое сотрудничество государств</w:t>
            </w:r>
            <w:r>
              <w:rPr>
                <w:sz w:val="24"/>
                <w:szCs w:val="24"/>
              </w:rPr>
              <w:tab/>
              <w:t>с Россией: Китай, Белоруссия.</w:t>
            </w:r>
          </w:p>
          <w:p w14:paraId="000001D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Культурное сотрудничество государств с Россией: спортивные соревнования, художественные выставки, фестивали и конкурсы, выступления театров</w:t>
            </w:r>
          </w:p>
        </w:tc>
        <w:tc>
          <w:tcPr>
            <w:cnfStyle w:val="000000100000"/>
            <w:tcW w:w="4360" w:type="dxa"/>
          </w:tcPr>
          <w:p w14:paraId="000001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«Сравним две фотографии (на одной люди со сложенными на груди руками, на другой – пожимающие друг другу руки)». Какую из них можно назвать «союзники»?</w:t>
            </w:r>
          </w:p>
          <w:p w14:paraId="000001D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Рассказ учителя: страны, которые объединились (стали союзниками) в борьбе с международным терроризмом.</w:t>
            </w:r>
          </w:p>
          <w:p w14:paraId="000001D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на основе иллюстраций описать товары, которые получает Россия из стран (Китай, Белоруссия, Турция, Сирия)</w:t>
            </w:r>
          </w:p>
          <w:p w14:paraId="000001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 оценка видео: выступления Большого театра за рубежом</w:t>
            </w:r>
          </w:p>
        </w:tc>
        <w:tc>
          <w:tcPr>
            <w:cnfStyle w:val="000000100000"/>
            <w:tcW w:w="3011" w:type="dxa"/>
          </w:tcPr>
          <w:p w14:paraId="000001DA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1DB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22.01</w:t>
            </w:r>
          </w:p>
        </w:tc>
        <w:tc>
          <w:tcPr>
            <w:cnfStyle w:val="000000100000"/>
            <w:tcW w:w="1452" w:type="dxa"/>
          </w:tcPr>
          <w:p w14:paraId="000001DC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DD">
            <w:pPr>
              <w:pStyle w:val="ListParagraph"/>
              <w:numPr>
                <w:ilvl w:val="0"/>
                <w:numId w:val="25"/>
              </w:numP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1D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Менделеев.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190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лет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со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дня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рождения</w:t>
            </w:r>
          </w:p>
        </w:tc>
        <w:tc>
          <w:tcPr>
            <w:cnfStyle w:val="000000010000"/>
            <w:tcW w:w="2870" w:type="dxa"/>
          </w:tcPr>
          <w:p w14:paraId="000001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Наука и ученые: научные открытия позволили изменить жизнь человека и развивать общество.</w:t>
            </w:r>
          </w:p>
          <w:p w14:paraId="000001E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Лаборатория ученого. </w:t>
            </w:r>
            <w:r>
              <w:rPr>
                <w:sz w:val="24"/>
                <w:szCs w:val="24"/>
              </w:rPr>
              <w:t>Что в ней происходит?</w:t>
            </w:r>
          </w:p>
          <w:p w14:paraId="000001E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Д.И. Менделеев</w:t>
            </w:r>
            <w:r>
              <w:rPr>
                <w:sz w:val="24"/>
                <w:szCs w:val="24"/>
              </w:rPr>
              <w:tab/>
              <w:t>- выдающийся ученый-химик и физик (изучал свойства веществ), создатель воздушного шара.</w:t>
            </w:r>
          </w:p>
          <w:p w14:paraId="000001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Менделеев – педагог, профессор химии</w:t>
            </w:r>
            <w:r>
              <w:rPr>
                <w:sz w:val="24"/>
                <w:szCs w:val="24"/>
              </w:rPr>
              <w:tab/>
              <w:t>в университете, автор учебников по химии. Любимые занятия ученого в свободное время: «чемоданных дел мастер», шахматист.</w:t>
            </w:r>
          </w:p>
        </w:tc>
        <w:tc>
          <w:tcPr>
            <w:cnfStyle w:val="000000010000"/>
            <w:tcW w:w="4360" w:type="dxa"/>
          </w:tcPr>
          <w:p w14:paraId="000001E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видео: открытия человека, которые позволили развивать общество (паровоз, радио, электричество, космическая ракета)</w:t>
            </w:r>
          </w:p>
          <w:p w14:paraId="000001E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Интерактивное задание: Нам нужно </w:t>
            </w:r>
            <w:r>
              <w:rPr>
                <w:sz w:val="24"/>
                <w:szCs w:val="24"/>
              </w:rPr>
              <w:t>сравнить свойства каких-то веществ, например, воды и молока, чая и сока. Что нам нужно сделать? Зачем ученый проводит опыты, эксперименты?</w:t>
            </w:r>
          </w:p>
          <w:p w14:paraId="000001E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Рассказ учителя: Д.И. Менделеев проводит опыты с различными веществами, изучая их свойства и выделяя похожие свойства веществ.</w:t>
            </w:r>
          </w:p>
          <w:p w14:paraId="000001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иллюстрациями и текстом: Менделеев – полет на воздушном шаре. Интерактивное задание: выбрать ответ на вопрос: «С какой целью создал Менделеев воздушный шар? Ответы: он хотел показать своим детям Землю из космоса; ему нравилось летать; он хотел изучать атмосферу.</w:t>
            </w:r>
          </w:p>
          <w:p w14:paraId="000001E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фото любимых занятий ученого: создание чемоданов, шахматы, рисование.</w:t>
            </w:r>
          </w:p>
          <w:p w14:paraId="000001E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Дискуссия: Почему Менделеева называли «чемоданных дел мастер»? Разве он не мог купить себе чемодан в магазине? Можно ли по свободным занятиям ученого сказать, что он был разносторонним, творческим и очень интересным человеком?</w:t>
            </w:r>
          </w:p>
        </w:tc>
        <w:tc>
          <w:tcPr>
            <w:cnfStyle w:val="000000010000"/>
            <w:tcW w:w="3011" w:type="dxa"/>
          </w:tcPr>
          <w:p w14:paraId="000001E9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1EA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29.01</w:t>
            </w:r>
          </w:p>
        </w:tc>
        <w:tc>
          <w:tcPr>
            <w:cnfStyle w:val="000000010000"/>
            <w:tcW w:w="1452" w:type="dxa"/>
          </w:tcPr>
          <w:p w14:paraId="000001EB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1E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1ED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День</w:t>
            </w:r>
            <w:r>
              <w:rPr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первооткрывателя</w:t>
            </w:r>
          </w:p>
        </w:tc>
        <w:tc>
          <w:tcPr>
            <w:cnfStyle w:val="000000100000"/>
            <w:tcW w:w="2870" w:type="dxa"/>
          </w:tcPr>
          <w:p w14:paraId="000001E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Первооткрыватели первыми открывает новые земли, страны, изучают и описывает их особенности.</w:t>
            </w:r>
          </w:p>
          <w:p w14:paraId="000001E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Российские мореплаватели: открывшие Антарктиду </w:t>
            </w:r>
            <w:r>
              <w:rPr>
                <w:sz w:val="24"/>
                <w:szCs w:val="24"/>
              </w:rPr>
              <w:t>(Ф. Беллинсгаузена и М. Лазарев). Первые открыватели космоса: Ю. Гагарин, В. Терешкова, А. Леонов.</w:t>
            </w:r>
          </w:p>
          <w:p w14:paraId="000001F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Проявление интереса и уважения</w:t>
            </w:r>
            <w:r>
              <w:rPr>
                <w:sz w:val="24"/>
                <w:szCs w:val="24"/>
              </w:rPr>
              <w:tab/>
              <w:t>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личности первооткрывателя, его чертам характера: целеустремленности, смелости, упорству</w:t>
            </w:r>
          </w:p>
        </w:tc>
        <w:tc>
          <w:tcPr>
            <w:cnfStyle w:val="000000100000"/>
            <w:tcW w:w="4360" w:type="dxa"/>
          </w:tcPr>
          <w:p w14:paraId="000001F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 «Антарктида – шестой континент</w:t>
            </w:r>
          </w:p>
          <w:p w14:paraId="000001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Рассказ учителя: «Восток» и «Мирный» история открытия Антарктиды. Рассматривание портретов Ф. Беллинсгаузена и М. Лазарева, а также парусных кораблей.</w:t>
            </w:r>
          </w:p>
          <w:p w14:paraId="000001F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с иллюстрациями: </w:t>
            </w:r>
            <w:r>
              <w:rPr>
                <w:sz w:val="24"/>
                <w:szCs w:val="24"/>
              </w:rPr>
              <w:t>рассматривание и описание станций, работающих в Антарктиде: «Мирный», «Лазаревская», «Прогресс». Беседа: с какой целью создаются станции в Антарктиде?</w:t>
            </w:r>
          </w:p>
          <w:p w14:paraId="000001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что ты знаешь о первых космонавтах. Рассказы детей на основе иллюстраций и картин о космосе А. Леонова.</w:t>
            </w:r>
          </w:p>
          <w:p w14:paraId="000001F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сделаем первые странички нашей классной книги «Первопроходцы».</w:t>
            </w:r>
          </w:p>
        </w:tc>
        <w:tc>
          <w:tcPr>
            <w:cnfStyle w:val="000000100000"/>
            <w:tcW w:w="3011" w:type="dxa"/>
          </w:tcPr>
          <w:p w14:paraId="000001F6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1F7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05.02</w:t>
            </w:r>
          </w:p>
        </w:tc>
        <w:tc>
          <w:tcPr>
            <w:cnfStyle w:val="000000100000"/>
            <w:tcW w:w="1452" w:type="dxa"/>
          </w:tcPr>
          <w:p w14:paraId="000001F8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1F9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1FA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День</w:t>
            </w:r>
            <w:r>
              <w:rPr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защитника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Отечества</w:t>
            </w:r>
          </w:p>
        </w:tc>
        <w:tc>
          <w:tcPr>
            <w:cnfStyle w:val="000000010000"/>
            <w:tcW w:w="2870" w:type="dxa"/>
          </w:tcPr>
          <w:p w14:paraId="000001F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Благодарность армии за мирную жизнь, за проявление патриотических чувств, защиту Родины, охрану ее рубежей. Преемственность поколений.</w:t>
            </w:r>
          </w:p>
          <w:p w14:paraId="000001F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Армия в годы войны и мирное время: всегда есть место подвигу. Памятник советскому воину в Берлине. Качество российского воина: смелость, героизм, самопожертвование</w:t>
            </w:r>
          </w:p>
        </w:tc>
        <w:tc>
          <w:tcPr>
            <w:cnfStyle w:val="000000010000"/>
            <w:tcW w:w="4360" w:type="dxa"/>
          </w:tcPr>
          <w:p w14:paraId="000001F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видео: парад Победы 1945 г. Беседа: с кем сражалась советская армия? Что принесла победа в ВОВ нашей стране и миру? Какие чувства испытывают люди разных поколений, освободившись от фашизма? Интерактивное задание: краткие суждения детей по иллюстрациям:</w:t>
            </w:r>
          </w:p>
          <w:p w14:paraId="000001F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«Вспомним героев Советского Союза». (Например, дважды Герои Советского Союза: летчики – В. Алексеенко, Н. Степанян, А. Ефимов; танкисты – С. Хохряков, В. Архипов, С. Шутов; моряки – В. Леонов (по выбору).</w:t>
            </w:r>
          </w:p>
          <w:p w14:paraId="000001F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Рассказ учителя об истории памятника советскому солдату в Берлине (о Н. Масалове).</w:t>
            </w:r>
          </w:p>
        </w:tc>
        <w:tc>
          <w:tcPr>
            <w:cnfStyle w:val="000000010000"/>
            <w:tcW w:w="3011" w:type="dxa"/>
          </w:tcPr>
          <w:p w14:paraId="00000200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201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12.02</w:t>
            </w:r>
          </w:p>
        </w:tc>
        <w:tc>
          <w:tcPr>
            <w:cnfStyle w:val="000000010000"/>
            <w:tcW w:w="1452" w:type="dxa"/>
          </w:tcPr>
          <w:p w14:paraId="00000202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20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204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Как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найти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свое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место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в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обществе?</w:t>
            </w:r>
          </w:p>
        </w:tc>
        <w:tc>
          <w:tcPr>
            <w:cnfStyle w:val="000000100000"/>
            <w:tcW w:w="2870" w:type="dxa"/>
          </w:tcPr>
          <w:p w14:paraId="0000020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Твое место в семейном коллективе. Твое равноправное участие в трудовой, досуговой жизни семьи. </w:t>
            </w:r>
            <w:r>
              <w:rPr>
                <w:sz w:val="24"/>
                <w:szCs w:val="24"/>
              </w:rPr>
              <w:t>Проявление активности, инициативности в делах семейных.</w:t>
            </w:r>
          </w:p>
          <w:p w14:paraId="0000020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Классный коллектив – это твое детское общество. Твои интересы, обязанности, друзья в этом обществе.</w:t>
            </w:r>
          </w:p>
        </w:tc>
        <w:tc>
          <w:tcPr>
            <w:cnfStyle w:val="000000100000"/>
            <w:tcW w:w="4360" w:type="dxa"/>
          </w:tcPr>
          <w:p w14:paraId="0000020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видео: коллективный труд семьи. Беседа: нравится ли детям работать вместе с родителями?</w:t>
            </w:r>
          </w:p>
          <w:p w14:paraId="000002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Дискуссия: обсудим, в каком случае Ира поступает как равноправный член </w:t>
            </w:r>
            <w:r>
              <w:rPr>
                <w:sz w:val="24"/>
                <w:szCs w:val="24"/>
              </w:rPr>
              <w:t>семейного коллектива: а) Она всегда откликается на просьбу бабушки помочь ей; б) Оля всегда предлагает бабушке свою помощь.</w:t>
            </w:r>
          </w:p>
          <w:p w14:paraId="0000020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оцени ситуации. Ответь на вопрос: «Кто из этих детей нашел свое место в коллективе».</w:t>
            </w:r>
          </w:p>
          <w:p w14:paraId="000002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Петя хорошо рисует. Но на предложение оформить классную газету ответил: «Я не могу, некогда мне. Пусть Мила рисует».</w:t>
            </w:r>
          </w:p>
          <w:p w14:paraId="000002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Первоклассники готовят концерт к Дню учителя. Для выступления нужны одинаковые платочки-галстучки. Где их взять? Оля предлагает: «Меня мама научила вязать. Я свяжу платочки-галстучки, будет красиво».</w:t>
            </w:r>
          </w:p>
          <w:p w14:paraId="000002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проанализируй пословицы и поговорки. Какие качества характеризуют коллектив: соотнеси слово-качество с соответствующей пословицей.</w:t>
            </w:r>
          </w:p>
          <w:p w14:paraId="0000020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«Берись дружно – не будет грузно» (согласованность); «В коллективе чужой работы не бывает» (взаимопомощь); «В согласном стаде волк не страшен» (согласие, единство); «Без командира нет коллектива» (умение подчиняться)</w:t>
            </w:r>
          </w:p>
        </w:tc>
        <w:tc>
          <w:tcPr>
            <w:cnfStyle w:val="000000100000"/>
            <w:tcW w:w="3011" w:type="dxa"/>
          </w:tcPr>
          <w:p w14:paraId="0000020E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20F">
            <w:pPr>
              <w:pStyle w:val="TableParagraph"/>
              <w:spacing w:line="276" w:lineRule="auto"/>
              <w:ind w:right="99" w:firstLine="6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19.02</w:t>
            </w:r>
          </w:p>
        </w:tc>
        <w:tc>
          <w:tcPr>
            <w:cnfStyle w:val="000000100000"/>
            <w:tcW w:w="1452" w:type="dxa"/>
          </w:tcPr>
          <w:p w14:paraId="00000210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21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212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Всемирный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фестиваль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молодежи</w:t>
            </w:r>
          </w:p>
        </w:tc>
        <w:tc>
          <w:tcPr>
            <w:cnfStyle w:val="000000010000"/>
            <w:tcW w:w="2870" w:type="dxa"/>
          </w:tcPr>
          <w:p w14:paraId="0000021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Фестиваль молодежи и студентов проходит под лозунгом «За мир, дружбу, солидарность и </w:t>
            </w:r>
            <w:r>
              <w:rPr>
                <w:sz w:val="24"/>
                <w:szCs w:val="24"/>
              </w:rPr>
              <w:t>справедливость!». Фестиваль – это возможность молодых людей общаться: поделиться своими планами на будущее, рассказать о своей стране, о работе или учебе. На Фестивале проводятся различные мероприятия, собрания, диспуты, дружеские соревнования, концерты. Россия принимает гостей со всего мира дружелюбно и гостеприимно</w:t>
            </w:r>
          </w:p>
        </w:tc>
        <w:tc>
          <w:tcPr>
            <w:cnfStyle w:val="000000010000"/>
            <w:tcW w:w="4360" w:type="dxa"/>
          </w:tcPr>
          <w:p w14:paraId="0000021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видео: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открытие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Международного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фестиваля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молодежи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студентов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2017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Беседа: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чего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проводятся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Фестивали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молодежи.</w:t>
            </w:r>
          </w:p>
          <w:p w14:paraId="0000021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Воображаемая ситуация: Представьте, что каждый из вас – участник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Фестиваля.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изучили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программу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хотите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выбрать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мероприятие,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которое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вам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хочется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пойти.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Поделитесь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своими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планами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одноклассниками.</w:t>
            </w:r>
          </w:p>
          <w:p w14:paraId="0000021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Фестиваля: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1)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Образовательная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программа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«Россия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советское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время»,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«День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Африки»,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«День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Азии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Океании»,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«День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Европы»,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«Неграмотность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мире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борьба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ней».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2)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Культурная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программа</w:t>
            </w:r>
          </w:p>
          <w:p w14:paraId="0000021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«Джазовый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фестиваль»,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«Музыка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будущего»,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«Танцевальная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академия»</w:t>
            </w:r>
          </w:p>
          <w:p w14:paraId="000002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Виртуальная экскурсия в образовательный центр «Сириус» (работа с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иллюстративным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материалом):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что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увидят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здесь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гости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Фестиваля</w:t>
            </w:r>
          </w:p>
        </w:tc>
        <w:tc>
          <w:tcPr>
            <w:cnfStyle w:val="000000010000"/>
            <w:tcW w:w="3011" w:type="dxa"/>
          </w:tcPr>
          <w:p w14:paraId="00000219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21A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</w:t>
            </w:r>
          </w:p>
        </w:tc>
        <w:tc>
          <w:tcPr>
            <w:cnfStyle w:val="000000010000"/>
            <w:tcW w:w="1452" w:type="dxa"/>
          </w:tcPr>
          <w:p w14:paraId="0000021B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21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21D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Первым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делом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самолеты….</w:t>
            </w:r>
            <w:r>
              <w:rPr>
                <w:b/>
                <w:spacing w:val="65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О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гражданской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авиации</w:t>
            </w:r>
          </w:p>
        </w:tc>
        <w:tc>
          <w:tcPr>
            <w:cnfStyle w:val="000000100000"/>
            <w:tcW w:w="2870" w:type="dxa"/>
          </w:tcPr>
          <w:p w14:paraId="0000021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Гражданской авиации России 100 лет. Значение авиации для жизни общества и каждого человека.</w:t>
            </w:r>
          </w:p>
          <w:p w14:paraId="000002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Мечта человека летать воплотилась в сказках, легендах. Первый самолет гражданской авиации в России. Типы современных самолетов.</w:t>
            </w:r>
          </w:p>
        </w:tc>
        <w:tc>
          <w:tcPr>
            <w:cnfStyle w:val="000000100000"/>
            <w:tcW w:w="4360" w:type="dxa"/>
          </w:tcPr>
          <w:p w14:paraId="0000022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видео: взлет самолета.</w:t>
            </w:r>
          </w:p>
          <w:p w14:paraId="0000022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Беседа: какое чувство у вас возникает, когда вы смотрите, как в воздух поднимается самолет? летали ли вы на самолете? Ваши ощущения (страшно, удивительно, радостно, удивительно).</w:t>
            </w:r>
          </w:p>
          <w:p w14:paraId="0000022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с иллюстрациями: на чем летают герои русских сказок (народных и авторских). Например, ступа бабы-Яги, ковер-самолет, Конек-Горбунок. Рассматривание картины А. Дейнеко «Никитка – первый русский летун». Чтение учителем отрывка из легенды: «Смерд Никитка, боярского сына Лупатова холоп», якобы смастерил себе </w:t>
            </w:r>
            <w:r>
              <w:rPr>
                <w:sz w:val="24"/>
                <w:szCs w:val="24"/>
              </w:rPr>
              <w:t>из дерева и кожи крылья и даже с успехом летал на них».</w:t>
            </w:r>
          </w:p>
          <w:p w14:paraId="0000022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сравните два числа. В начале XIX века дорога из Москвы в Санкт-Петербург на лошадях занимала 4-5 дней. Сегодня от Москвы до северной столицы – 1,5 часа полета.</w:t>
            </w:r>
          </w:p>
          <w:p w14:paraId="0000022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Рассказ учителя: первый самолет гражданской авиации в России – АНТ-9.</w:t>
            </w:r>
          </w:p>
          <w:p w14:paraId="0000022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видео: новые самолеты сегодня.</w:t>
            </w:r>
          </w:p>
        </w:tc>
        <w:tc>
          <w:tcPr>
            <w:cnfStyle w:val="000000100000"/>
            <w:tcW w:w="3011" w:type="dxa"/>
          </w:tcPr>
          <w:p w14:paraId="00000226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227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04.03</w:t>
            </w:r>
          </w:p>
        </w:tc>
        <w:tc>
          <w:tcPr>
            <w:cnfStyle w:val="000000100000"/>
            <w:tcW w:w="1452" w:type="dxa"/>
          </w:tcPr>
          <w:p w14:paraId="00000228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229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2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Крым –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дорога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домой</w:t>
            </w:r>
          </w:p>
        </w:tc>
        <w:tc>
          <w:tcPr>
            <w:cnfStyle w:val="000000010000"/>
            <w:tcW w:w="2870" w:type="dxa"/>
          </w:tcPr>
          <w:p w14:paraId="0000022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Вспомним, что такое Крым? Уникальные природные места Крыма. Города Крыма, его столица.</w:t>
            </w:r>
          </w:p>
          <w:p w14:paraId="0000022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живет сегодня Крым.</w:t>
            </w:r>
          </w:p>
        </w:tc>
        <w:tc>
          <w:tcPr>
            <w:cnfStyle w:val="000000010000"/>
            <w:tcW w:w="4360" w:type="dxa"/>
          </w:tcPr>
          <w:p w14:paraId="0000022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Видео: «Путешествие по Крыму». Работа с иллюстрациями: уникальные места природы Крыма, столица – Симферополь. Детский парк. Парк Салгирка, танк-памятник освободителям города от фашистов, Крымский театр кукол.</w:t>
            </w:r>
          </w:p>
          <w:p w14:paraId="0000022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Воображаемая ситуация: Представьте, что вы – жители Крыма. Что бы вы посоветовали посмотреть в Крыму ее гостям?</w:t>
            </w:r>
          </w:p>
          <w:p w14:paraId="0000022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иллюстрациями: чем занимаются младшие школьники после уроков? Фотографии, отражающие, к примеру, игру в шашки и шахматы, танцы, занятие лепкой или рисованием, театральной деятельностью.</w:t>
            </w:r>
          </w:p>
        </w:tc>
        <w:tc>
          <w:tcPr>
            <w:cnfStyle w:val="000000010000"/>
            <w:tcW w:w="3011" w:type="dxa"/>
          </w:tcPr>
          <w:p w14:paraId="00000230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231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</w:t>
            </w:r>
          </w:p>
        </w:tc>
        <w:tc>
          <w:tcPr>
            <w:cnfStyle w:val="000000010000"/>
            <w:tcW w:w="1452" w:type="dxa"/>
          </w:tcPr>
          <w:p w14:paraId="00000232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233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234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Россия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здоровая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держава</w:t>
            </w:r>
          </w:p>
        </w:tc>
        <w:tc>
          <w:tcPr>
            <w:cnfStyle w:val="000000100000"/>
            <w:tcW w:w="2870" w:type="dxa"/>
          </w:tcPr>
          <w:p w14:paraId="0000023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Человек должен быть здоров, жизнерадостен, закален. Это помогает ему многое успевать, успешно заниматься </w:t>
            </w:r>
            <w:r>
              <w:rPr>
                <w:sz w:val="24"/>
                <w:szCs w:val="24"/>
              </w:rPr>
              <w:t>трудом, учебой, домашними делами. Здоровые люди активно участвуют в жизни общества.</w:t>
            </w:r>
          </w:p>
          <w:p w14:paraId="0000023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здоровый образ жизни, как человек должен его организовывать.</w:t>
            </w:r>
          </w:p>
          <w:p w14:paraId="0000023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Россия – спортивная страна</w:t>
            </w:r>
          </w:p>
        </w:tc>
        <w:tc>
          <w:tcPr>
            <w:cnfStyle w:val="000000100000"/>
            <w:tcW w:w="4360" w:type="dxa"/>
          </w:tcPr>
          <w:p w14:paraId="000002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видео: гимн «Дети – в спорт». Беседа: «Как вы понимаете слова гимна: «Дети – будущее страны!»</w:t>
            </w:r>
          </w:p>
          <w:p w14:paraId="0000023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Эвристическая беседа? «Почему человек должен быть здоров, </w:t>
            </w:r>
            <w:r>
              <w:rPr>
                <w:sz w:val="24"/>
                <w:szCs w:val="24"/>
              </w:rPr>
              <w:t>жизнерадостен и активен?»</w:t>
            </w:r>
          </w:p>
          <w:p w14:paraId="0000023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сравните рисунки двух детей, оцените, как они одеты, чем они занимаются? Кто из них, по вашему мнению, чаще болеет? Работа с текстами стихотворений о здоровье и занятиями физкультурой.</w:t>
            </w:r>
          </w:p>
          <w:p w14:paraId="0000023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Например, «Зарядка» (А. Барто), «Купить можно много» (А. Гришин), «Солнце воздух и вода» (А. Усачев).</w:t>
            </w:r>
          </w:p>
          <w:p w14:paraId="0000023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иллюстрациями: назовем и запишем слова, которые расскажут нам, что человек должен делать, чтобы сохранить и укрепить здоровье.</w:t>
            </w:r>
          </w:p>
          <w:p w14:paraId="0000023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рассмотреть фото разных видов спорта, назвать каждый вид. Рассказать, каким спортом ты занимаешься или хочешь заниматься?</w:t>
            </w:r>
          </w:p>
        </w:tc>
        <w:tc>
          <w:tcPr>
            <w:cnfStyle w:val="000000100000"/>
            <w:tcW w:w="3011" w:type="dxa"/>
          </w:tcPr>
          <w:p w14:paraId="0000023E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23F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</w:t>
            </w:r>
          </w:p>
        </w:tc>
        <w:tc>
          <w:tcPr>
            <w:cnfStyle w:val="000000100000"/>
            <w:tcW w:w="1452" w:type="dxa"/>
          </w:tcPr>
          <w:p w14:paraId="00000240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24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242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Цирк!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Цирк!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Цирк!</w:t>
            </w:r>
          </w:p>
        </w:tc>
        <w:tc>
          <w:tcPr>
            <w:cnfStyle w:val="000000010000"/>
            <w:tcW w:w="2870" w:type="dxa"/>
          </w:tcPr>
          <w:p w14:paraId="0000024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Почему и дети, и взрослые любят цирк?</w:t>
            </w:r>
          </w:p>
          <w:p w14:paraId="0000024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Цирковые</w:t>
            </w:r>
            <w:r>
              <w:rPr>
                <w:sz w:val="24"/>
                <w:szCs w:val="24"/>
              </w:rPr>
              <w:tab/>
              <w:t>профессии. Вспомним великие семьи цирковых артистов: семья Запашных; семья Кантемировых. Знаменитый «Уголок Дурова» и его основатель.</w:t>
            </w:r>
          </w:p>
          <w:p w14:paraId="0000024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Великий клоун Ю. Никулин. Первая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женщина-укротительница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тигров Ю. Бугримова</w:t>
            </w:r>
          </w:p>
        </w:tc>
        <w:tc>
          <w:tcPr>
            <w:cnfStyle w:val="000000010000"/>
            <w:tcW w:w="4360" w:type="dxa"/>
          </w:tcPr>
          <w:p w14:paraId="0000024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 – цирковое представление и «Песенки о цирке». Беседа: «Любите ли вы цирк?»</w:t>
            </w:r>
          </w:p>
          <w:p w14:paraId="0000024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Назови цирковую профессию (соедини фото с названием цирковых профессий). (Например, воздушный гимнаст, клоун, укротитель, наездник, жонглёр, акробат) – по выбору.</w:t>
            </w:r>
          </w:p>
          <w:p w14:paraId="0000024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иллюстрациями: знакомство с великими цирковыми семьями и цирковыми артистами. Описание их цирковой деятельности.</w:t>
            </w:r>
          </w:p>
          <w:p w14:paraId="0000024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Создадим плакат-аппликацию «Цирк! Цирк! Цирк!»</w:t>
            </w:r>
          </w:p>
        </w:tc>
        <w:tc>
          <w:tcPr>
            <w:cnfStyle w:val="000000010000"/>
            <w:tcW w:w="3011" w:type="dxa"/>
          </w:tcPr>
          <w:p w14:paraId="0000024A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24B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01.04</w:t>
            </w:r>
          </w:p>
        </w:tc>
        <w:tc>
          <w:tcPr>
            <w:cnfStyle w:val="000000010000"/>
            <w:tcW w:w="1452" w:type="dxa"/>
          </w:tcPr>
          <w:p w14:paraId="0000024C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24D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24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«Вижу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Землю»</w:t>
            </w:r>
          </w:p>
        </w:tc>
        <w:tc>
          <w:tcPr>
            <w:cnfStyle w:val="000000100000"/>
            <w:tcW w:w="2870" w:type="dxa"/>
          </w:tcPr>
          <w:p w14:paraId="0000024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Книга Ю.А. Гагарина «Вижу Землю». Первые впечатления космонавта о наблюдениях голубой планеты «Земля».</w:t>
            </w:r>
          </w:p>
          <w:p w14:paraId="000002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Страницы рассказа Ю.А. Гагарина «Вижу Землю»: детство, участие в семейном труде, тяготы войны, первая профессия, желание и стремление стать летчиком. Первый полет.</w:t>
            </w:r>
          </w:p>
          <w:p w14:paraId="000002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современный школьник может изучать планету Земля?</w:t>
            </w:r>
          </w:p>
        </w:tc>
        <w:tc>
          <w:tcPr>
            <w:cnfStyle w:val="000000100000"/>
            <w:tcW w:w="4360" w:type="dxa"/>
          </w:tcPr>
          <w:p w14:paraId="00000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Видео: пуск корабля-спутника «Восток-1». Обсудим: какое слово, сказанное Юрием Алексеевичем во время взлета, сейчас знает весь мир?</w:t>
            </w:r>
          </w:p>
          <w:p w14:paraId="0000025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Читаем, рассматриваем фотографии, обсуждаем страницы книги Ю.А. Гагарина «Вижу Землю» (детство, первая профессия, желание стать летчиком). Оцениваем качества характера Юрия, которые помогли ему стать настоящим летчиком, а потом и космонавтом (ответственность, настойчивость, трудолюбие, мечтательность).</w:t>
            </w:r>
          </w:p>
          <w:p w14:paraId="0000025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Виртуальная экскурсия в планетарий</w:t>
            </w:r>
          </w:p>
        </w:tc>
        <w:tc>
          <w:tcPr>
            <w:cnfStyle w:val="000000100000"/>
            <w:tcW w:w="3011" w:type="dxa"/>
          </w:tcPr>
          <w:p w14:paraId="00000255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256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08.04</w:t>
            </w:r>
          </w:p>
        </w:tc>
        <w:tc>
          <w:tcPr>
            <w:cnfStyle w:val="000000100000"/>
            <w:tcW w:w="1452" w:type="dxa"/>
          </w:tcPr>
          <w:p w14:paraId="00000257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25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259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215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лет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со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дня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рождения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Гоголя</w:t>
            </w:r>
          </w:p>
        </w:tc>
        <w:tc>
          <w:tcPr>
            <w:cnfStyle w:val="000000010000"/>
            <w:tcW w:w="2870" w:type="dxa"/>
          </w:tcPr>
          <w:p w14:paraId="0000025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Н.В. Гоголь – великий русский писатель. Его произведения сатирически освещают жизнь общества XIX века. Удивительные факты писателя: сочинение стихов в 5 лет; загадочность поведения, стеснительность; суеверность. Увлечения Гоголя: любовь к рукоделию; умение и интерес к приготовлению украинских блюд.</w:t>
            </w:r>
          </w:p>
          <w:p w14:paraId="0000025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и дружба Гоголя и Пушкина</w:t>
            </w:r>
          </w:p>
        </w:tc>
        <w:tc>
          <w:tcPr>
            <w:cnfStyle w:val="000000010000"/>
            <w:tcW w:w="4360" w:type="dxa"/>
          </w:tcPr>
          <w:p w14:paraId="00000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 – памятники Н.В. Гоголю в Москве. Бесед: «Сравните изображение Гоголя на памятниках. Почему один называют «грустным», а второй «веселым»?</w:t>
            </w:r>
          </w:p>
          <w:p w14:paraId="000002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работа с иллюстрациями и текстом повести Гоголя «Ночь перед Рождеством»: определите, к какому тексту относится иллюстрация.</w:t>
            </w:r>
          </w:p>
          <w:p w14:paraId="0000025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Рассматривание репродукции картины М. Клодта «Пушкин у Гоголя».</w:t>
            </w:r>
          </w:p>
          <w:p w14:paraId="0000025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Беседа: «Чем занимаются герои картины?»</w:t>
            </w:r>
          </w:p>
          <w:p w14:paraId="0000026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иллюстрациями: оцените сюжеты иллюстраций, определите по ним увлечения писателя</w:t>
            </w:r>
          </w:p>
        </w:tc>
        <w:tc>
          <w:tcPr>
            <w:cnfStyle w:val="000000010000"/>
            <w:tcW w:w="3011" w:type="dxa"/>
          </w:tcPr>
          <w:p w14:paraId="00000261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262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</w:t>
            </w:r>
          </w:p>
        </w:tc>
        <w:tc>
          <w:tcPr>
            <w:cnfStyle w:val="000000010000"/>
            <w:tcW w:w="1452" w:type="dxa"/>
          </w:tcPr>
          <w:p w14:paraId="00000263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264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26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Экологичное</w:t>
            </w:r>
            <w:r>
              <w:rPr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потребление</w:t>
            </w:r>
          </w:p>
        </w:tc>
        <w:tc>
          <w:tcPr>
            <w:cnfStyle w:val="000000100000"/>
            <w:tcW w:w="2870" w:type="dxa"/>
          </w:tcPr>
          <w:p w14:paraId="0000026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Экологичное потребление – как использовать природу, чтобы приносить ей как можно меньше вреда. Что значит – жизнь без отходов: отказ от ненужного, продление жизни вещей, повторное использование, экономия природного материала (воды, света)</w:t>
            </w:r>
          </w:p>
        </w:tc>
        <w:tc>
          <w:tcPr>
            <w:cnfStyle w:val="000000100000"/>
            <w:tcW w:w="4360" w:type="dxa"/>
          </w:tcPr>
          <w:p w14:paraId="0000026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 обсуждение видео (фото) - «Как мусор становится седьмым континентом Земли». Беседа: вредит ли природе «седьмой континент» (мусорное пятно в Тихом океане).</w:t>
            </w:r>
          </w:p>
          <w:p w14:paraId="0000026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Воображаемая ситуация.</w:t>
            </w:r>
          </w:p>
          <w:p w14:paraId="0000026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Представим, что</w:t>
            </w:r>
            <w:r>
              <w:rPr>
                <w:sz w:val="24"/>
                <w:szCs w:val="24"/>
              </w:rPr>
              <w:tab/>
              <w:t>мальчик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порвал брюки. Предложите способы возможного использования этой вещи.</w:t>
            </w:r>
          </w:p>
          <w:p w14:paraId="0000026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Бабушка наварила огромную кастрюлю каши. Никто уже не хочет ее есть. Предложите способы, чтобы кашу не выбрасывать.</w:t>
            </w:r>
          </w:p>
          <w:p w14:paraId="0000026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иллюстративным материалом: берегут ли природу жители этой квартиры?</w:t>
            </w:r>
          </w:p>
          <w:p w14:paraId="0000026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Обсудим: какие таблички-напоминания можно сделать в доме, чтобы экономно относиться к воде и электричеству.</w:t>
            </w:r>
          </w:p>
        </w:tc>
        <w:tc>
          <w:tcPr>
            <w:cnfStyle w:val="000000100000"/>
            <w:tcW w:w="3011" w:type="dxa"/>
          </w:tcPr>
          <w:p w14:paraId="0000026D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26E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</w:t>
            </w:r>
          </w:p>
        </w:tc>
        <w:tc>
          <w:tcPr>
            <w:cnfStyle w:val="000000100000"/>
            <w:tcW w:w="1452" w:type="dxa"/>
          </w:tcPr>
          <w:p w14:paraId="0000026F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27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2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крут!</w:t>
            </w:r>
          </w:p>
        </w:tc>
        <w:tc>
          <w:tcPr>
            <w:cnfStyle w:val="000000010000"/>
            <w:tcW w:w="2870" w:type="dxa"/>
          </w:tcPr>
          <w:p w14:paraId="0000027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 – основа жизни человека и развития общества. Любой труд имеет цель, результат. Качества труженика, которы</w:t>
            </w:r>
            <w:r>
              <w:rPr>
                <w:sz w:val="24"/>
                <w:szCs w:val="24"/>
              </w:rPr>
              <w:t xml:space="preserve">е </w:t>
            </w:r>
            <w:r>
              <w:rPr>
                <w:sz w:val="24"/>
                <w:szCs w:val="24"/>
              </w:rPr>
              <w:t>определяют успешность его трудовой деятельности: наличие знаний- умений, терпение, старательность, ответственность, аккуратность и др.</w:t>
            </w:r>
          </w:p>
        </w:tc>
        <w:tc>
          <w:tcPr>
            <w:cnfStyle w:val="000000010000"/>
            <w:tcW w:w="4360" w:type="dxa"/>
          </w:tcPr>
          <w:p w14:paraId="0000027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 «Ежик – неумейка». Какое качество ежика помогло ему выбраться из кастрюли?</w:t>
            </w:r>
          </w:p>
          <w:p w14:paraId="0000027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 «Труд гончара». Беседа: «Легко ли сделать вазу?»: быстро ли лепится предмет из глины; почему гончар должен быть внимательным? Аккуратным? Получится ли красивый предмет, если спешить, не обращать внимание на неровности, нарушение пропорций?</w:t>
            </w:r>
          </w:p>
          <w:p w14:paraId="0000027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Дискуссия: Вспомним Незнайку – героя книги Н. Носова. Незнайка был таким любознательным! Он пытался играть на трубе, рисовать, писать стихи, даже </w:t>
            </w:r>
            <w:r>
              <w:rPr>
                <w:sz w:val="24"/>
                <w:szCs w:val="24"/>
              </w:rPr>
              <w:t>управлять машиной. Почем же у него ничего не получалось?</w:t>
            </w:r>
          </w:p>
          <w:p w14:paraId="0000027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соединим иллюстрацию трудового действия с важным условием его успешного выполнения. Например, приготовить пирог (знать рецепт его приготовления); убрать квартиру (уметь включать пылесос); помочь при порезе пальца (уметь обрабатывать рану)</w:t>
            </w:r>
          </w:p>
          <w:p w14:paraId="0000027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Обсудим вместе: определим значение пословиц и поговорок о труде:</w:t>
            </w:r>
          </w:p>
          <w:p w14:paraId="0000027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«Нужно наклониться, чтобы из ручья напиться»; «Была бы охота, заладится всякая работа», «Поспешишь – людей насмешишь». Обратим внимание на слова, которые очень важны для работы (знания, умения, усердие, старание, терпение, желание).</w:t>
            </w:r>
          </w:p>
        </w:tc>
        <w:tc>
          <w:tcPr>
            <w:cnfStyle w:val="000000010000"/>
            <w:tcW w:w="3011" w:type="dxa"/>
          </w:tcPr>
          <w:p w14:paraId="00000279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27A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29.04</w:t>
            </w:r>
          </w:p>
        </w:tc>
        <w:tc>
          <w:tcPr>
            <w:cnfStyle w:val="000000010000"/>
            <w:tcW w:w="1452" w:type="dxa"/>
          </w:tcPr>
          <w:p w14:paraId="0000027B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27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27D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Урок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памяти</w:t>
            </w:r>
          </w:p>
        </w:tc>
        <w:tc>
          <w:tcPr>
            <w:cnfStyle w:val="000000100000"/>
            <w:tcW w:w="2870" w:type="dxa"/>
          </w:tcPr>
          <w:p w14:paraId="0000027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память человека? Память начинается с семьи, детства, школы</w:t>
            </w:r>
          </w:p>
          <w:p w14:paraId="0000027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память поколений? Страницы прошлого, которые нельзя</w:t>
            </w:r>
            <w:r>
              <w:rPr>
                <w:sz w:val="24"/>
                <w:szCs w:val="24"/>
              </w:rPr>
              <w:tab/>
              <w:t>забывать.</w:t>
            </w:r>
          </w:p>
          <w:p w14:paraId="000002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Преемственность в трудовой деятельности: декоративно- прикладное искусство народов России. Трудовые династии.</w:t>
            </w:r>
          </w:p>
          <w:p w14:paraId="000002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россиянина, </w:t>
            </w:r>
            <w:r>
              <w:rPr>
                <w:sz w:val="24"/>
                <w:szCs w:val="24"/>
              </w:rPr>
              <w:t>которые переходят из поколения в поколение.</w:t>
            </w:r>
          </w:p>
        </w:tc>
        <w:tc>
          <w:tcPr>
            <w:cnfStyle w:val="000000100000"/>
            <w:tcW w:w="4360" w:type="dxa"/>
          </w:tcPr>
          <w:p w14:paraId="0000028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Встреча с выпускниками школы: что они помнят о своей школьной жизни?</w:t>
            </w:r>
          </w:p>
          <w:p w14:paraId="000002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Эвристическая беседа: что   может   рассказать   семейный   альбом?</w:t>
            </w:r>
          </w:p>
          <w:p w14:paraId="0000028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Рассказы детей о своем семейном древе.</w:t>
            </w:r>
          </w:p>
          <w:p w14:paraId="0000028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видео: вспомним героические страницы истории России. Назовем историческое событие и его влияние на жизнь общества и каждого его члена</w:t>
            </w:r>
          </w:p>
          <w:p w14:paraId="0000028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Беседа: какое чувство объединяло граждан России, когда Родине грозила опасность?</w:t>
            </w:r>
          </w:p>
          <w:p w14:paraId="0000028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Ролевая игра на основе воображаемой ситуации: «мастера игрушки» </w:t>
            </w:r>
            <w:r>
              <w:rPr>
                <w:sz w:val="24"/>
                <w:szCs w:val="24"/>
              </w:rPr>
              <w:t>описывают игрушку: как называется, для чего предназначена, из чего сделана, где производится (например, Хохломская, Городецкая, Дымковская, Филимоновская, матрешка из Сергиева Посада – по выбору)</w:t>
            </w:r>
          </w:p>
          <w:p w14:paraId="0000028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Обсуждение значения поговорки: «Умелец да рукоделец себе и другим радость приносит»</w:t>
            </w:r>
          </w:p>
          <w:p w14:paraId="0000028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иллюстрациями Трудовые династии необычных профессий. Например, Дуровы, Запашные.</w:t>
            </w:r>
          </w:p>
        </w:tc>
        <w:tc>
          <w:tcPr>
            <w:cnfStyle w:val="000000100000"/>
            <w:tcW w:w="3011" w:type="dxa"/>
          </w:tcPr>
          <w:p w14:paraId="0000028A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28B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06.05</w:t>
            </w:r>
          </w:p>
        </w:tc>
        <w:tc>
          <w:tcPr>
            <w:cnfStyle w:val="000000100000"/>
            <w:tcW w:w="1452" w:type="dxa"/>
          </w:tcPr>
          <w:p w14:paraId="0000028C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851" w:type="dxa"/>
          </w:tcPr>
          <w:p w14:paraId="0000028D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233" w:type="dxa"/>
          </w:tcPr>
          <w:p w14:paraId="0000028E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Будь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готов!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Ко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дню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общественных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организаций</w:t>
            </w:r>
          </w:p>
        </w:tc>
        <w:tc>
          <w:tcPr>
            <w:cnfStyle w:val="000000010000"/>
            <w:tcW w:w="2870" w:type="dxa"/>
          </w:tcPr>
          <w:p w14:paraId="0000028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мая – День детских общественных организаций. Что такое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общественная организация? Чем занимаются общественная организация (общественное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движение)</w:t>
            </w:r>
          </w:p>
          <w:p w14:paraId="00000290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«Школа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безопасности», «Зеленая планета»?</w:t>
            </w:r>
          </w:p>
          <w:p w14:paraId="0000029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мы видим наше участие в общественном движении детей и молодежи?</w:t>
            </w:r>
          </w:p>
        </w:tc>
        <w:tc>
          <w:tcPr>
            <w:cnfStyle w:val="000000010000"/>
            <w:tcW w:w="4360" w:type="dxa"/>
          </w:tcPr>
          <w:p w14:paraId="0000029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видео: поздравление всех школьников с Днем детских общественных организаций.</w:t>
            </w:r>
          </w:p>
          <w:p w14:paraId="0000029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иллюстративным материалом: чем занимаются общественные организации «Школа безопасности», «Зеленая планета».</w:t>
            </w:r>
          </w:p>
          <w:p w14:paraId="0000029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 на основе воображаемой ситуации: если бы мы были членом одной из этих организаций, чем мы мне хотелось заниматься?</w:t>
            </w:r>
          </w:p>
          <w:p w14:paraId="0000029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Коллективный диалог: составим поздравление с Днем общественных организаций</w:t>
            </w:r>
          </w:p>
        </w:tc>
        <w:tc>
          <w:tcPr>
            <w:cnfStyle w:val="000000010000"/>
            <w:tcW w:w="3011" w:type="dxa"/>
          </w:tcPr>
          <w:p w14:paraId="00000296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010000"/>
            <w:tcW w:w="1383" w:type="dxa"/>
          </w:tcPr>
          <w:p w14:paraId="00000297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</w:p>
        </w:tc>
        <w:tc>
          <w:tcPr>
            <w:cnfStyle w:val="000000010000"/>
            <w:tcW w:w="1452" w:type="dxa"/>
          </w:tcPr>
          <w:p w14:paraId="00000298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100000"/>
            <w:tcW w:w="851" w:type="dxa"/>
          </w:tcPr>
          <w:p w14:paraId="00000299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233" w:type="dxa"/>
          </w:tcPr>
          <w:p w14:paraId="0000029A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Русский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язык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великий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могучий.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К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225-летию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со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дня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рождения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А.С.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Пушкина</w:t>
            </w:r>
          </w:p>
        </w:tc>
        <w:tc>
          <w:tcPr>
            <w:cnfStyle w:val="000000100000"/>
            <w:tcW w:w="2870" w:type="dxa"/>
          </w:tcPr>
          <w:p w14:paraId="0000029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А.С. Пушкин – великий русский поэт. Детство Саши Пушкина – влияние бабушки и няни.</w:t>
            </w:r>
          </w:p>
          <w:p w14:paraId="0000029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Темы сказок поэта, схожие с народными </w:t>
            </w:r>
            <w:r>
              <w:rPr>
                <w:sz w:val="24"/>
                <w:szCs w:val="24"/>
              </w:rPr>
              <w:t>сказками.</w:t>
            </w:r>
          </w:p>
          <w:p w14:paraId="0000029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Народность языка в поэзии А.С. Пушкина, использование разговорной речи</w:t>
            </w:r>
          </w:p>
        </w:tc>
        <w:tc>
          <w:tcPr>
            <w:cnfStyle w:val="000000100000"/>
            <w:tcW w:w="4360" w:type="dxa"/>
          </w:tcPr>
          <w:p w14:paraId="0000029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видео – А.С. Пушкин «Няне». Беседа: «Какие строки стихотворения говорят об отношении поэта к своей няне?</w:t>
            </w:r>
          </w:p>
          <w:p w14:paraId="000002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Рассматривание репродукции картины А. Непомнящего «Детство Пушкина». </w:t>
            </w:r>
            <w:r>
              <w:rPr>
                <w:sz w:val="24"/>
                <w:szCs w:val="24"/>
              </w:rPr>
              <w:t>Разыгрывание сценки:</w:t>
            </w:r>
          </w:p>
          <w:p w14:paraId="000002A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Саша: - Еще, нянюшка, еще!</w:t>
            </w:r>
          </w:p>
          <w:p w14:paraId="000002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Няня: - Поздно, голубчик Александр Сергеевич, спать пора… Ну да ладно, слушай еще. У моря-лукоморья стоит дуб, а на том дубу золотые цепи…</w:t>
            </w:r>
          </w:p>
          <w:p w14:paraId="000002A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Интерактивное задание: соотнести иллюстрацию к сказке А.С. Пушкина со строчками из текста сказки.</w:t>
            </w:r>
          </w:p>
          <w:p w14:paraId="000002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по ролям отрывков из сказок А.С. Пушкина: диалог в сказке</w:t>
            </w:r>
          </w:p>
        </w:tc>
        <w:tc>
          <w:tcPr>
            <w:cnfStyle w:val="000000100000"/>
            <w:tcW w:w="3011" w:type="dxa"/>
          </w:tcPr>
          <w:p w14:paraId="000002A4">
            <w:pPr>
              <w:pStyle w:val="TableParagraph"/>
              <w:spacing w:line="276" w:lineRule="auto"/>
              <w:ind w:right="99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"https://razgovor.edsoo.ru/?year=2023" </w:instrText>
            </w:r>
            <w:r>
              <w:fldChar w:fldCharType="separate"/>
            </w:r>
            <w:r>
              <w:rPr>
                <w:rStyle w:val="Hyperlink"/>
                <w:sz w:val="24"/>
                <w:szCs w:val="24"/>
              </w:rPr>
              <w:t>https://razgovor.edsoo.ru/?year=2023</w:t>
            </w:r>
            <w:r>
              <w:fldChar w:fldCharType="end"/>
            </w:r>
          </w:p>
        </w:tc>
        <w:tc>
          <w:tcPr>
            <w:cnfStyle w:val="000000100000"/>
            <w:tcW w:w="1383" w:type="dxa"/>
          </w:tcPr>
          <w:p w14:paraId="000002A5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cnfStyle w:val="000000100000"/>
            <w:tcW w:w="1452" w:type="dxa"/>
          </w:tcPr>
          <w:p w14:paraId="000002A6">
            <w:pPr>
              <w:pStyle w:val="TableParagraph"/>
              <w:spacing w:line="276" w:lineRule="auto"/>
              <w:ind w:right="99" w:firstLine="6"/>
              <w:rPr>
                <w:sz w:val="24"/>
                <w:szCs w:val="24"/>
              </w:rPr>
            </w:pPr>
          </w:p>
        </w:tc>
      </w:tr>
      <w:tr>
        <w:trPr>
          <w:trHeight w:val="855"/>
        </w:trPr>
        <w:tc>
          <w:tcPr>
            <w:cnfStyle w:val="001000010000"/>
            <w:tcW w:w="161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00002A7">
            <w:pPr>
              <w:pStyle w:val="TableParagraph"/>
              <w:spacing w:line="276" w:lineRule="auto"/>
              <w:ind w:right="99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ОБЩЕЕ КОЛИЧЕСТВО ЧАСОВ ПО ПРОГРАММЕ</w:t>
            </w:r>
            <w:r>
              <w:rPr>
                <w:b/>
                <w:sz w:val="24"/>
                <w:szCs w:val="24"/>
              </w:rPr>
              <w:t xml:space="preserve">  -  </w:t>
            </w:r>
            <w:r>
              <w:rPr>
                <w:b/>
                <w:bCs/>
                <w:sz w:val="24"/>
                <w:szCs w:val="24"/>
              </w:rPr>
              <w:t>36 ч.</w:t>
            </w:r>
          </w:p>
        </w:tc>
      </w:tr>
    </w:tbl>
    <w:p w14:paraId="000002A8">
      <w:pPr>
        <w:spacing w:line="276" w:lineRule="auto"/>
        <w:jc w:val="center"/>
        <w:rPr>
          <w:b/>
          <w:bCs/>
          <w:color w:val="000000"/>
          <w:sz w:val="28"/>
          <w:szCs w:val="28"/>
        </w:rPr>
      </w:pPr>
    </w:p>
    <w:p w14:paraId="000002A9">
      <w:pPr>
        <w:spacing w:line="276" w:lineRule="auto"/>
        <w:rPr/>
      </w:pPr>
    </w:p>
    <w:p w14:paraId="000002AA">
      <w:pPr>
        <w:spacing w:line="276" w:lineRule="auto"/>
        <w:rPr/>
      </w:pPr>
    </w:p>
    <w:p w14:paraId="000002AB">
      <w:pPr>
        <w:spacing w:line="276" w:lineRule="auto"/>
        <w:rPr/>
      </w:pPr>
    </w:p>
    <w:p w14:paraId="000002AC">
      <w:pPr>
        <w:spacing w:line="276" w:lineRule="auto"/>
        <w:rPr/>
      </w:pPr>
    </w:p>
    <w:p w14:paraId="000002AD">
      <w:pPr>
        <w:spacing w:line="276" w:lineRule="auto"/>
        <w:rPr/>
      </w:pPr>
    </w:p>
    <w:p w14:paraId="000002AE">
      <w:pPr>
        <w:spacing w:line="276" w:lineRule="auto"/>
        <w:rPr/>
      </w:pPr>
    </w:p>
    <w:p w14:paraId="000002AF">
      <w:pPr>
        <w:spacing w:line="276" w:lineRule="auto"/>
        <w:rPr/>
      </w:pPr>
    </w:p>
    <w:p w14:paraId="000002B0">
      <w:pPr>
        <w:spacing w:line="276" w:lineRule="auto"/>
        <w:rPr/>
      </w:pPr>
    </w:p>
    <w:p w14:paraId="000002B1">
      <w:pPr>
        <w:spacing w:line="276" w:lineRule="auto"/>
        <w:rPr/>
      </w:pPr>
    </w:p>
    <w:p w14:paraId="000002B2">
      <w:pPr>
        <w:spacing w:line="276" w:lineRule="auto"/>
        <w:rPr/>
      </w:pPr>
    </w:p>
    <w:p w14:paraId="000002B3">
      <w:pPr>
        <w:spacing w:line="276" w:lineRule="auto"/>
        <w:rPr/>
      </w:pPr>
    </w:p>
    <w:p w14:paraId="000002B4">
      <w:pPr>
        <w:spacing w:line="276" w:lineRule="auto"/>
        <w:rPr/>
      </w:pPr>
    </w:p>
    <w:p w14:paraId="000002B5">
      <w:pPr>
        <w:spacing w:line="276" w:lineRule="auto"/>
        <w:rPr/>
      </w:pPr>
    </w:p>
    <w:p w14:paraId="000002B6">
      <w:pPr>
        <w:spacing w:line="276" w:lineRule="auto"/>
        <w:rPr/>
      </w:pPr>
    </w:p>
    <w:p w14:paraId="000002B7">
      <w:pPr>
        <w:spacing w:line="276" w:lineRule="auto"/>
        <w:rPr/>
      </w:pPr>
    </w:p>
    <w:p w14:paraId="000002B8">
      <w:pPr>
        <w:spacing w:line="276" w:lineRule="auto"/>
        <w:rPr/>
      </w:pPr>
    </w:p>
    <w:p w14:paraId="000002B9">
      <w:pPr>
        <w:spacing w:line="276" w:lineRule="auto"/>
        <w:rPr/>
      </w:pPr>
    </w:p>
    <w:p w14:paraId="000002BA">
      <w:pPr>
        <w:spacing w:line="276" w:lineRule="auto"/>
        <w:rPr>
          <w:b/>
          <w:color w:val="000000"/>
          <w:sz w:val="28"/>
        </w:rPr>
        <w:sectPr>
          <w:pgSz w:w="16840" w:h="11910" w:orient="landscape"/>
          <w:pgMar w:top="1134" w:right="560" w:bottom="1120" w:left="600" w:header="0" w:footer="920" w:gutter="0"/>
          <w:pgNumType w:start="20"/>
          <w:cols w:space="720"/>
        </w:sectPr>
      </w:pPr>
      <w:r>
        <w:t>
</w:t>
      </w:r>
      <w:bookmarkStart w:id="6" w:name="_Toc152993"/>
    </w:p>
    <w:p w14:paraId="000002BB">
      <w:pPr>
        <w:keepNext w:val="on"/>
        <w:keepLines w:val="on"/>
        <w:widowControl w:val="on"/>
        <w:spacing w:line="276" w:lineRule="auto"/>
        <w:ind w:left="717" w:right="709" w:hanging="10"/>
        <w:jc w:val="center"/>
        <w:rPr>
          <w:b/>
          <w:color w:val="000000"/>
          <w:sz w:val="28"/>
        </w:rPr>
      </w:pPr>
    </w:p>
    <w:p w14:paraId="000002BC">
      <w:pPr>
        <w:keepNext w:val="on"/>
        <w:keepLines w:val="on"/>
        <w:widowControl w:val="on"/>
        <w:spacing w:line="276" w:lineRule="auto"/>
        <w:ind w:left="717" w:right="709" w:hanging="1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ПОДГОТОВКА УЧИТЕЛЯ К РЕАЛИЗАЦИИ ПРОГРАММЫ </w:t>
      </w:r>
      <w:bookmarkEnd w:id="6"/>
    </w:p>
    <w:p w14:paraId="000002BD">
      <w:pPr>
        <w:widowControl w:val="on"/>
        <w:spacing w:line="276" w:lineRule="auto"/>
        <w:ind w:left="-15"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Внеурочное занятие проходит каждый понедельник. Оно начинается поднятием Государственного флага Российской Федерации, слушанием (исполнением) Государственного гимна Российской Федерации. Затем участники расходятся по своим классам, где проходит тематическая часть занятия.  </w:t>
      </w:r>
    </w:p>
    <w:p w14:paraId="000002BE">
      <w:pPr>
        <w:widowControl w:val="on"/>
        <w:spacing w:line="276" w:lineRule="auto"/>
        <w:ind w:left="-15"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Сценарий внеурочного занятия рассчитан на 30 минут общения учителя с обучающимися. К каждому занятию разработаны методические материалы для учителя.  </w:t>
      </w:r>
    </w:p>
    <w:p w14:paraId="000002BF">
      <w:pPr>
        <w:widowControl w:val="on"/>
        <w:spacing w:line="276" w:lineRule="auto"/>
        <w:ind w:left="-15"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При подготовке к занятию учитель должен внимательно ознакомиться со сценарием и понять логику содержания занятия. Сценарий состоит из   трех структурных частей: 1 часть — мотивационная, 2 часть — основная, 3 часть — заключительная. На каждую часть дано рекомендуемое время проведения. Цель мотивационной части занятия (3-5 минут) — предъявление обучающимся темы занятия, выдвижение мотива его проведения. Эта часть обычно начинается с рассматривания видеоматериала, обсуждение которого является введением в дальнейшую содержательную часть занятия.  </w:t>
      </w:r>
    </w:p>
    <w:p w14:paraId="000002C0">
      <w:pPr>
        <w:widowControl w:val="on"/>
        <w:spacing w:line="276" w:lineRule="auto"/>
        <w:ind w:left="-15"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Основная часть (до 20 минут) строится как сочетание разнообразной деятельности обучающихся: </w:t>
      </w:r>
      <w:r>
        <w:rPr>
          <w:i/>
          <w:color w:val="000000"/>
          <w:sz w:val="28"/>
        </w:rPr>
        <w:t>интеллектуальной</w:t>
      </w:r>
      <w:r>
        <w:rPr>
          <w:color w:val="000000"/>
          <w:sz w:val="28"/>
        </w:rPr>
        <w:t xml:space="preserve"> (работа с представленной информацией), </w:t>
      </w:r>
      <w:r>
        <w:rPr>
          <w:i/>
          <w:color w:val="000000"/>
          <w:sz w:val="28"/>
        </w:rPr>
        <w:t>коммуникативной</w:t>
      </w:r>
      <w:r>
        <w:rPr>
          <w:color w:val="000000"/>
          <w:sz w:val="28"/>
        </w:rPr>
        <w:t xml:space="preserve"> (беседы, обсуждение видеоролика, создание описаний, рассуждений), </w:t>
      </w:r>
      <w:r>
        <w:rPr>
          <w:i/>
          <w:color w:val="000000"/>
          <w:sz w:val="28"/>
        </w:rPr>
        <w:t>практической</w:t>
      </w:r>
      <w:r>
        <w:rPr>
          <w:color w:val="000000"/>
          <w:sz w:val="28"/>
        </w:rPr>
        <w:t xml:space="preserve"> (решение конкретных практических задач), </w:t>
      </w:r>
      <w:r>
        <w:rPr>
          <w:i/>
          <w:color w:val="000000"/>
          <w:sz w:val="28"/>
        </w:rPr>
        <w:t>игровой</w:t>
      </w:r>
      <w:r>
        <w:rPr>
          <w:color w:val="000000"/>
          <w:sz w:val="28"/>
        </w:rPr>
        <w:t xml:space="preserve"> (дидактическая и ролевая игра), </w:t>
      </w:r>
      <w:r>
        <w:rPr>
          <w:i/>
          <w:color w:val="000000"/>
          <w:sz w:val="28"/>
        </w:rPr>
        <w:t>творческой</w:t>
      </w:r>
      <w:r>
        <w:rPr>
          <w:color w:val="000000"/>
          <w:sz w:val="28"/>
        </w:rPr>
        <w:t xml:space="preserve"> (обсуждение воображаемых ситуаций, художественная деятельность). </w:t>
      </w:r>
    </w:p>
    <w:p w14:paraId="000002C1">
      <w:pPr>
        <w:widowControl w:val="on"/>
        <w:spacing w:line="276" w:lineRule="auto"/>
        <w:ind w:left="-15"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 заключительной части подводятся итоги занятия и рассматривается творческое задание. </w:t>
      </w:r>
    </w:p>
    <w:p w14:paraId="000002C2">
      <w:pPr>
        <w:widowControl w:val="on"/>
        <w:spacing w:line="276" w:lineRule="auto"/>
        <w:ind w:left="-15" w:firstLine="70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Учитель должен ознакомиться с методическими рекомендациями, которые даются в каждом сценарии, что поможет ему осознанно принять цель занятия, его содержание и структуру. </w:t>
      </w:r>
    </w:p>
    <w:p w14:paraId="000002C3">
      <w:pPr>
        <w:spacing w:line="276" w:lineRule="auto"/>
        <w:rPr/>
      </w:pPr>
    </w:p>
    <w:p w14:paraId="000002C4">
      <w:pPr>
        <w:spacing w:line="276" w:lineRule="auto"/>
        <w:rPr/>
      </w:pPr>
    </w:p>
    <w:p w14:paraId="000002C5">
      <w:pPr>
        <w:spacing w:line="276" w:lineRule="auto"/>
        <w:rPr/>
        <w:sectPr>
          <w:pgSz w:w="11910" w:h="16840"/>
          <w:pgMar w:top="601" w:right="1134" w:bottom="561" w:left="1123" w:header="0" w:footer="919" w:gutter="0"/>
          <w:pgNumType w:start="20"/>
          <w:cols w:space="720"/>
        </w:sectPr>
      </w:pPr>
      <w:r>
        <w:t>
</w:t>
      </w:r>
    </w:p>
    <w:p w14:paraId="000002C6">
      <w:pPr>
        <w:spacing w:line="276" w:lineRule="auto"/>
        <w:rPr/>
      </w:pPr>
    </w:p>
    <w:sectPr>
      <w:pgSz w:w="16840" w:h="11910" w:orient="landscape"/>
      <w:pgMar w:top="1134" w:right="560" w:bottom="1120" w:left="600" w:header="0" w:footer="920" w:gutter="0"/>
      <w:pgNumType w:start="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C7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 w14:paraId="000002C8">
    <w:pPr>
      <w:pStyle w:val="BodyText"/>
      <w:spacing w:line="14" w:lineRule="auto"/>
      <w:ind w:left="0" w:firstLine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107" w:hanging="369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010" w:hanging="369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1920" w:hanging="369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831" w:hanging="369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741" w:hanging="369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652" w:hanging="369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562" w:hanging="369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472" w:hanging="369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7383" w:hanging="369"/>
      </w:pPr>
      <w:rPr>
        <w:rFonts w:hint="default"/>
        <w:lang w:val="ru-RU" w:bidi="ar-SA" w:eastAsia="en-US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134" w:hanging="288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88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88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88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88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88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88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88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88"/>
      </w:pPr>
      <w:rPr>
        <w:rFonts w:hint="default"/>
        <w:lang w:val="ru-RU" w:bidi="ar-SA" w:eastAsia="en-US"/>
      </w:r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  <w:pPr>
        <w:ind w:left="107" w:hanging="369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010" w:hanging="369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1920" w:hanging="369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831" w:hanging="369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741" w:hanging="369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652" w:hanging="369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562" w:hanging="369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472" w:hanging="369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7383" w:hanging="369"/>
      </w:pPr>
      <w:rPr>
        <w:rFonts w:hint="default"/>
        <w:lang w:val="ru-RU" w:bidi="ar-SA" w:eastAsia="en-US"/>
      </w:rPr>
    </w:lvl>
  </w:abstractNum>
  <w:abstractNum w:abstractNumId="3">
    <w:multiLevelType w:val="hybridMultilevel"/>
    <w:lvl w:ilvl="0" w:tentative="0">
      <w:start w:val="1"/>
      <w:numFmt w:val="decimal"/>
      <w:lvlText w:val="%1)"/>
      <w:lvlJc w:val="left"/>
      <w:pPr>
        <w:ind w:left="107" w:hanging="369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010" w:hanging="369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1920" w:hanging="369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831" w:hanging="369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741" w:hanging="369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652" w:hanging="369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562" w:hanging="369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472" w:hanging="369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7383" w:hanging="369"/>
      </w:pPr>
      <w:rPr>
        <w:rFonts w:hint="default"/>
        <w:lang w:val="ru-RU" w:bidi="ar-SA" w:eastAsia="en-US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134" w:hanging="288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88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88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88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88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88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88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88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88"/>
      </w:pPr>
      <w:rPr>
        <w:rFonts w:hint="default"/>
        <w:lang w:val="ru-RU" w:bidi="ar-SA" w:eastAsia="en-US"/>
      </w:rPr>
    </w:lvl>
  </w:abstractNum>
  <w:abstractNum w:abstractNumId="5">
    <w:multiLevelType w:val="hybridMultilevel"/>
    <w:lvl w:ilvl="0" w:tentative="0">
      <w:numFmt w:val="bullet"/>
      <w:lvlText w:val=""/>
      <w:lvlJc w:val="left"/>
      <w:pPr>
        <w:ind w:left="134" w:hanging="232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32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32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32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32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32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32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32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32"/>
      </w:pPr>
      <w:rPr>
        <w:rFonts w:hint="default"/>
        <w:lang w:val="ru-RU" w:bidi="ar-SA" w:eastAsia="en-US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1131" w:hanging="288"/>
      </w:pPr>
      <w:rPr>
        <w:rFonts w:ascii="Times New Roman" w:cs="Times New Roman" w:eastAsia="Times New Roman" w:hAnsi="Times New Roman" w:hint="default"/>
        <w:b/>
        <w:bCs/>
        <w:i/>
        <w:iCs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2046" w:hanging="288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953" w:hanging="288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859" w:hanging="288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766" w:hanging="288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673" w:hanging="288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579" w:hanging="288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486" w:hanging="288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393" w:hanging="288"/>
      </w:pPr>
      <w:rPr>
        <w:rFonts w:hint="default"/>
        <w:lang w:val="ru-RU" w:bidi="ar-SA" w:eastAsia="en-US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107" w:hanging="369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010" w:hanging="369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1920" w:hanging="369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831" w:hanging="369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741" w:hanging="369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652" w:hanging="369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562" w:hanging="369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472" w:hanging="369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7383" w:hanging="369"/>
      </w:pPr>
      <w:rPr>
        <w:rFonts w:hint="default"/>
        <w:lang w:val="ru-RU" w:bidi="ar-SA" w:eastAsia="en-US"/>
      </w:rPr>
    </w:lvl>
  </w:abstractNum>
  <w:abstractNum w:abstractNumId="8">
    <w:multiLevelType w:val="hybridMultilevel"/>
    <w:lvl w:ilvl="0" w:tentative="0">
      <w:numFmt w:val="bullet"/>
      <w:lvlText w:val="–"/>
      <w:lvlJc w:val="left"/>
      <w:pPr>
        <w:ind w:left="134" w:hanging="274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74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74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74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74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74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74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74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74"/>
      </w:pPr>
      <w:rPr>
        <w:rFonts w:hint="default"/>
        <w:lang w:val="ru-RU" w:bidi="ar-SA" w:eastAsia="en-US"/>
      </w:rPr>
    </w:lvl>
  </w:abstractNum>
  <w:abstractNum w:abstractNumId="9">
    <w:multiLevelType w:val="hybridMultilevel"/>
    <w:lvl w:ilvl="0" w:tentative="0">
      <w:numFmt w:val="bullet"/>
      <w:lvlText w:val=""/>
      <w:lvlJc w:val="left"/>
      <w:pPr>
        <w:ind w:left="216" w:hanging="232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start w:val="1"/>
      <w:numFmt w:val="decimal"/>
      <w:lvlText w:val="%2."/>
      <w:lvlJc w:val="left"/>
      <w:pPr>
        <w:ind w:left="134" w:hanging="288"/>
      </w:pPr>
      <w:rPr>
        <w:rFonts w:ascii="Times New Roman" w:cs="Times New Roman" w:eastAsia="Times New Roman" w:hAnsi="Times New Roman" w:hint="default"/>
        <w:color w:val="231f20"/>
        <w:w w:val="99"/>
        <w:sz w:val="28"/>
        <w:szCs w:val="28"/>
        <w:lang w:val="ru-RU" w:bidi="ar-SA" w:eastAsia="en-US"/>
      </w:rPr>
    </w:lvl>
    <w:lvl w:ilvl="2" w:tentative="0">
      <w:numFmt w:val="bullet"/>
      <w:lvlText w:val="•"/>
      <w:lvlJc w:val="left"/>
      <w:pPr>
        <w:ind w:left="1234" w:hanging="288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248" w:hanging="288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262" w:hanging="288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276" w:hanging="288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291" w:hanging="288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305" w:hanging="288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7319" w:hanging="288"/>
      </w:pPr>
      <w:rPr>
        <w:rFonts w:hint="default"/>
        <w:lang w:val="ru-RU" w:bidi="ar-SA" w:eastAsia="en-US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107" w:hanging="369"/>
        <w:jc w:val="left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010" w:hanging="369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1920" w:hanging="369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831" w:hanging="369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741" w:hanging="369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652" w:hanging="369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562" w:hanging="369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472" w:hanging="369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7383" w:hanging="369"/>
      </w:pPr>
      <w:rPr>
        <w:rFonts w:hint="default"/>
        <w:lang w:val="ru-RU" w:bidi="ar-SA" w:eastAsia="en-US"/>
      </w:rPr>
    </w:lvl>
  </w:abstractNum>
  <w:abstractNum w:abstractNumId="11">
    <w:multiLevelType w:val="hybridMultilevel"/>
    <w:lvl w:ilvl="0" w:tentative="0">
      <w:numFmt w:val="bullet"/>
      <w:lvlText w:val=""/>
      <w:lvlJc w:val="left"/>
      <w:pPr>
        <w:ind w:left="134" w:hanging="207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07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07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07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07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07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07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07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07"/>
      </w:pPr>
      <w:rPr>
        <w:rFonts w:hint="default"/>
        <w:lang w:val="ru-RU" w:bidi="ar-SA" w:eastAsia="en-US"/>
      </w:rPr>
    </w:lvl>
  </w:abstractNum>
  <w:abstractNum w:abstractNumId="12">
    <w:multiLevelType w:val="hybridMultilevel"/>
    <w:lvl w:ilvl="0" w:tentative="0">
      <w:start w:val="1"/>
      <w:numFmt w:val="decimal"/>
      <w:lvlText w:val="%1)"/>
      <w:lvlJc w:val="left"/>
      <w:pPr>
        <w:ind w:left="1154" w:hanging="311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2064" w:hanging="311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969" w:hanging="311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873" w:hanging="311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778" w:hanging="311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683" w:hanging="311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587" w:hanging="311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492" w:hanging="311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397" w:hanging="311"/>
      </w:pPr>
      <w:rPr>
        <w:rFonts w:hint="default"/>
        <w:lang w:val="ru-RU" w:bidi="ar-SA" w:eastAsia="en-US"/>
      </w:rPr>
    </w:lvl>
  </w:abstractNum>
  <w:abstractNum w:abstractNumId="13">
    <w:multiLevelType w:val="hybridMultilevel"/>
    <w:lvl w:ilvl="0" w:tentative="0">
      <w:numFmt w:val="bullet"/>
      <w:lvlText w:val=""/>
      <w:lvlJc w:val="left"/>
      <w:pPr>
        <w:ind w:left="134" w:hanging="232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32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32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32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32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32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32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32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32"/>
      </w:pPr>
      <w:rPr>
        <w:rFonts w:hint="default"/>
        <w:lang w:val="ru-RU" w:bidi="ar-SA" w:eastAsia="en-US"/>
      </w:rPr>
    </w:lvl>
  </w:abstractNum>
  <w:abstractNum w:abstractNumId="14">
    <w:multiLevelType w:val="hybridMultilevel"/>
    <w:lvl w:ilvl="0" w:tentative="0">
      <w:start w:val="1"/>
      <w:numFmt w:val="decimal"/>
      <w:lvlText w:val="%1)"/>
      <w:lvlJc w:val="left"/>
      <w:pPr>
        <w:ind w:left="107" w:hanging="369"/>
        <w:jc w:val="left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010" w:hanging="369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1920" w:hanging="369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831" w:hanging="369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741" w:hanging="369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652" w:hanging="369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562" w:hanging="369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472" w:hanging="369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7383" w:hanging="369"/>
      </w:pPr>
      <w:rPr>
        <w:rFonts w:hint="default"/>
        <w:lang w:val="ru-RU" w:bidi="ar-SA" w:eastAsia="en-US"/>
      </w:r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1131" w:hanging="288"/>
      </w:pPr>
      <w:rPr>
        <w:rFonts w:ascii="Times New Roman" w:cs="Times New Roman" w:eastAsia="Times New Roman" w:hAnsi="Times New Roman" w:hint="default"/>
        <w:b/>
        <w:bCs/>
        <w:i/>
        <w:iCs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2046" w:hanging="288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953" w:hanging="288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859" w:hanging="288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766" w:hanging="288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673" w:hanging="288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579" w:hanging="288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486" w:hanging="288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393" w:hanging="288"/>
      </w:pPr>
      <w:rPr>
        <w:rFonts w:hint="default"/>
        <w:lang w:val="ru-RU" w:bidi="ar-SA" w:eastAsia="en-US"/>
      </w:rPr>
    </w:lvl>
  </w:abstractNum>
  <w:abstractNum w:abstractNumId="16">
    <w:multiLevelType w:val="hybridMultilevel"/>
    <w:lvl w:ilvl="0" w:tentative="0">
      <w:numFmt w:val="bullet"/>
      <w:lvlText w:val=""/>
      <w:lvlJc w:val="left"/>
      <w:pPr>
        <w:ind w:left="134" w:hanging="232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32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32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32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32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32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32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32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32"/>
      </w:pPr>
      <w:rPr>
        <w:rFonts w:hint="default"/>
        <w:lang w:val="ru-RU" w:bidi="ar-SA" w:eastAsia="en-US"/>
      </w:rPr>
    </w:lvl>
  </w:abstractNum>
  <w:abstractNum w:abstractNumId="17">
    <w:multiLevelType w:val="hybridMultilevel"/>
    <w:lvl w:ilvl="0" w:tentative="0">
      <w:numFmt w:val="bullet"/>
      <w:lvlText w:val=""/>
      <w:lvlJc w:val="left"/>
      <w:pPr>
        <w:ind w:left="134" w:hanging="302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302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302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302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302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302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302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302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302"/>
      </w:pPr>
      <w:rPr>
        <w:rFonts w:hint="default"/>
        <w:lang w:val="ru-RU" w:bidi="ar-SA" w:eastAsia="en-US"/>
      </w:rPr>
    </w:lvl>
  </w:abstractNum>
  <w:abstractNum w:abstractNumId="18">
    <w:multiLevelType w:val="hybridMultilevel"/>
    <w:lvl w:ilvl="0" w:tentative="0">
      <w:numFmt w:val="bullet"/>
      <w:lvlText w:val="–"/>
      <w:lvlJc w:val="left"/>
      <w:pPr>
        <w:ind w:left="134" w:hanging="274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74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74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74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74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74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74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74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74"/>
      </w:pPr>
      <w:rPr>
        <w:rFonts w:hint="default"/>
        <w:lang w:val="ru-RU" w:bidi="ar-SA" w:eastAsia="en-US"/>
      </w:rPr>
    </w:lvl>
  </w:abstractNum>
  <w:abstractNum w:abstractNumId="19">
    <w:multiLevelType w:val="hybridMultilevel"/>
    <w:lvl w:ilvl="0" w:tentative="0">
      <w:numFmt w:val="bullet"/>
      <w:lvlText w:val=""/>
      <w:lvlJc w:val="left"/>
      <w:pPr>
        <w:ind w:left="134" w:hanging="232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32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32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32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32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32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32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32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32"/>
      </w:pPr>
      <w:rPr>
        <w:rFonts w:hint="default"/>
        <w:lang w:val="ru-RU" w:bidi="ar-SA" w:eastAsia="en-US"/>
      </w:rPr>
    </w:lvl>
  </w:abstractNum>
  <w:abstractNum w:abstractNumId="2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b w:val="off"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 w:tentative="0">
      <w:start w:val="1"/>
      <w:numFmt w:val="decimal"/>
      <w:lvlText w:val="%1)"/>
      <w:lvlJc w:val="left"/>
      <w:pPr>
        <w:ind w:left="1154" w:hanging="311"/>
      </w:pPr>
      <w:rPr>
        <w:rFonts w:ascii="Times New Roman" w:cs="Times New Roman" w:eastAsia="Times New Roman" w:hAnsi="Times New Roman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2064" w:hanging="311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969" w:hanging="311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873" w:hanging="311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778" w:hanging="311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683" w:hanging="311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587" w:hanging="311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492" w:hanging="311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397" w:hanging="311"/>
      </w:pPr>
      <w:rPr>
        <w:rFonts w:hint="default"/>
        <w:lang w:val="ru-RU" w:bidi="ar-SA" w:eastAsia="en-US"/>
      </w:rPr>
    </w:lvl>
  </w:abstractNum>
  <w:abstractNum w:abstractNumId="22">
    <w:multiLevelType w:val="hybridMultilevel"/>
    <w:lvl w:ilvl="0" w:tentative="0">
      <w:numFmt w:val="bullet"/>
      <w:lvlText w:val=""/>
      <w:lvlJc w:val="left"/>
      <w:pPr>
        <w:ind w:left="216" w:hanging="232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start w:val="1"/>
      <w:numFmt w:val="decimal"/>
      <w:lvlText w:val="%2."/>
      <w:lvlJc w:val="left"/>
      <w:pPr>
        <w:ind w:left="134" w:hanging="288"/>
      </w:pPr>
      <w:rPr>
        <w:rFonts w:ascii="Times New Roman" w:cs="Times New Roman" w:eastAsia="Times New Roman" w:hAnsi="Times New Roman" w:hint="default"/>
        <w:color w:val="231f20"/>
        <w:w w:val="99"/>
        <w:sz w:val="28"/>
        <w:szCs w:val="28"/>
        <w:lang w:val="ru-RU" w:bidi="ar-SA" w:eastAsia="en-US"/>
      </w:rPr>
    </w:lvl>
    <w:lvl w:ilvl="2" w:tentative="0">
      <w:numFmt w:val="bullet"/>
      <w:lvlText w:val="•"/>
      <w:lvlJc w:val="left"/>
      <w:pPr>
        <w:ind w:left="1234" w:hanging="288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2248" w:hanging="288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3262" w:hanging="288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4276" w:hanging="288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5291" w:hanging="288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6305" w:hanging="288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7319" w:hanging="288"/>
      </w:pPr>
      <w:rPr>
        <w:rFonts w:hint="default"/>
        <w:lang w:val="ru-RU" w:bidi="ar-SA" w:eastAsia="en-US"/>
      </w:rPr>
    </w:lvl>
  </w:abstractNum>
  <w:abstractNum w:abstractNumId="23">
    <w:multiLevelType w:val="hybridMultilevel"/>
    <w:lvl w:ilvl="0" w:tentative="0">
      <w:numFmt w:val="bullet"/>
      <w:lvlText w:val=""/>
      <w:lvlJc w:val="left"/>
      <w:pPr>
        <w:ind w:left="134" w:hanging="302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302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302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302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302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302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302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302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302"/>
      </w:pPr>
      <w:rPr>
        <w:rFonts w:hint="default"/>
        <w:lang w:val="ru-RU" w:bidi="ar-SA" w:eastAsia="en-US"/>
      </w:rPr>
    </w:lvl>
  </w:abstractNum>
  <w:abstractNum w:abstractNumId="24">
    <w:multiLevelType w:val="hybridMultilevel"/>
    <w:lvl w:ilvl="0" w:tentative="0">
      <w:numFmt w:val="bullet"/>
      <w:lvlText w:val=""/>
      <w:lvlJc w:val="left"/>
      <w:pPr>
        <w:ind w:left="134" w:hanging="207"/>
      </w:pPr>
      <w:rPr>
        <w:rFonts w:ascii="Symbol" w:cs="Symbol" w:eastAsia="Symbol" w:hAnsi="Symbol" w:hint="default"/>
        <w:w w:val="99"/>
        <w:sz w:val="28"/>
        <w:szCs w:val="28"/>
        <w:lang w:val="ru-RU" w:bidi="ar-SA" w:eastAsia="en-US"/>
      </w:rPr>
    </w:lvl>
    <w:lvl w:ilvl="1" w:tentative="0">
      <w:numFmt w:val="bullet"/>
      <w:lvlText w:val="•"/>
      <w:lvlJc w:val="left"/>
      <w:pPr>
        <w:ind w:left="1146" w:hanging="207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153" w:hanging="207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159" w:hanging="207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166" w:hanging="207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173" w:hanging="207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179" w:hanging="207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186" w:hanging="207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193" w:hanging="207"/>
      </w:pPr>
      <w:rPr>
        <w:rFonts w:hint="default"/>
        <w:lang w:val="ru-RU" w:bidi="ar-SA" w:eastAsia="en-US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5"/>
  </w:num>
  <w:num w:numId="5">
    <w:abstractNumId w:val="18"/>
  </w:num>
  <w:num w:numId="6">
    <w:abstractNumId w:val="6"/>
  </w:num>
  <w:num w:numId="7">
    <w:abstractNumId w:val="1"/>
  </w:num>
  <w:num w:numId="8">
    <w:abstractNumId w:val="12"/>
  </w:num>
  <w:num w:numId="9">
    <w:abstractNumId w:val="19"/>
  </w:num>
  <w:num w:numId="10">
    <w:abstractNumId w:val="9"/>
  </w:num>
  <w:num w:numId="11">
    <w:abstractNumId w:val="23"/>
  </w:num>
  <w:num w:numId="12">
    <w:abstractNumId w:val="24"/>
  </w:num>
  <w:num w:numId="13">
    <w:abstractNumId w:val="0"/>
  </w:num>
  <w:num w:numId="14">
    <w:abstractNumId w:val="3"/>
  </w:num>
  <w:num w:numId="15">
    <w:abstractNumId w:val="16"/>
  </w:num>
  <w:num w:numId="16">
    <w:abstractNumId w:val="8"/>
  </w:num>
  <w:num w:numId="17">
    <w:abstractNumId w:val="15"/>
  </w:num>
  <w:num w:numId="18">
    <w:abstractNumId w:val="4"/>
  </w:num>
  <w:num w:numId="19">
    <w:abstractNumId w:val="21"/>
  </w:num>
  <w:num w:numId="20">
    <w:abstractNumId w:val="13"/>
  </w:num>
  <w:num w:numId="21">
    <w:abstractNumId w:val="22"/>
  </w:num>
  <w:num w:numId="22">
    <w:abstractNumId w:val="17"/>
  </w:num>
  <w:num w:numId="23">
    <w:abstractNumId w:val="14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5601"/>
  </w:hdrShapeDefaults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A1E"/>
    <w:rsid w:val="00014DB1"/>
    <w:rsid w:val="00037BA2"/>
    <w:rsid w:val="000A025B"/>
    <w:rsid w:val="000D0099"/>
    <w:rsid w:val="001B3BCA"/>
    <w:rsid w:val="0024172E"/>
    <w:rsid w:val="00243376"/>
    <w:rsid w:val="00250BAD"/>
    <w:rsid w:val="00263CD9"/>
    <w:rsid w:val="00285DF9"/>
    <w:rsid w:val="00295522"/>
    <w:rsid w:val="00296595"/>
    <w:rsid w:val="00301BF7"/>
    <w:rsid w:val="0036720E"/>
    <w:rsid w:val="00392A70"/>
    <w:rsid w:val="0051495A"/>
    <w:rsid w:val="005276E2"/>
    <w:rsid w:val="00546C34"/>
    <w:rsid w:val="006803DE"/>
    <w:rsid w:val="006B7017"/>
    <w:rsid w:val="006C2061"/>
    <w:rsid w:val="006F5CA4"/>
    <w:rsid w:val="007122AD"/>
    <w:rsid w:val="00735B2F"/>
    <w:rsid w:val="00742F6E"/>
    <w:rsid w:val="007828C8"/>
    <w:rsid w:val="007A2636"/>
    <w:rsid w:val="007C6649"/>
    <w:rsid w:val="00827CAB"/>
    <w:rsid w:val="00852083"/>
    <w:rsid w:val="00861D75"/>
    <w:rsid w:val="00875A02"/>
    <w:rsid w:val="00915B85"/>
    <w:rsid w:val="00955434"/>
    <w:rsid w:val="00970616"/>
    <w:rsid w:val="00971E3E"/>
    <w:rsid w:val="00983D52"/>
    <w:rsid w:val="0099580C"/>
    <w:rsid w:val="00A03849"/>
    <w:rsid w:val="00A24278"/>
    <w:rsid w:val="00A81077"/>
    <w:rsid w:val="00B97AAB"/>
    <w:rsid w:val="00BF1714"/>
    <w:rsid w:val="00C86868"/>
    <w:rsid w:val="00CF71AE"/>
    <w:rsid w:val="00D23E43"/>
    <w:rsid w:val="00D54258"/>
    <w:rsid w:val="00D65AAB"/>
    <w:rsid w:val="00D7368E"/>
    <w:rsid w:val="00D8068A"/>
    <w:rsid w:val="00DB3173"/>
    <w:rsid w:val="00DE51E1"/>
    <w:rsid w:val="00DF6189"/>
    <w:rsid w:val="00E729BC"/>
    <w:rsid w:val="00E76A1E"/>
    <w:rsid w:val="00ED1DEA"/>
    <w:rsid w:val="00ED5532"/>
    <w:rsid w:val="00F670A0"/>
    <w:rsid w:val="00F94012"/>
    <w:rsid w:val="00FB2210"/>
    <w:rsid w:val="00FB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  <w14:docId w14:val="256CEA59"/>
  <w15:docId w15:val="{E7A637D3-8E6E-4AD7-820E-820F5955550D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1"/>
    <w:qFormat w:val="on"/>
    <w:rPr>
      <w:rFonts w:ascii="Times New Roman" w:cs="Times New Roman" w:eastAsia="Times New Roman" w:hAnsi="Times New Roman"/>
      <w:lang w:val="ru-RU"/>
    </w:rPr>
  </w:style>
  <w:style w:type="paragraph" w:styleId="Heading1">
    <w:name w:val="Heading 1"/>
    <w:basedOn w:val="Normal"/>
    <w:uiPriority w:val="1"/>
    <w:qFormat w:val="on"/>
    <w:pPr>
      <w:spacing w:before="72"/>
      <w:ind w:left="1384" w:right="690"/>
      <w:jc w:val="center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 w:val="on"/>
    <w:pPr>
      <w:spacing w:before="72"/>
      <w:ind w:left="5394" w:right="5431"/>
      <w:jc w:val="center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 w:val="on"/>
    <w:pPr>
      <w:spacing w:before="72"/>
      <w:ind w:left="843"/>
      <w:jc w:val="both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 w:val="on"/>
    <w:pPr>
      <w:ind w:left="1131" w:hanging="289"/>
      <w:jc w:val="both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customStyle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 w:val="on"/>
    <w:pPr>
      <w:spacing w:before="225"/>
      <w:ind w:left="134"/>
    </w:pPr>
    <w:rPr>
      <w:sz w:val="28"/>
      <w:szCs w:val="28"/>
    </w:rPr>
  </w:style>
  <w:style w:type="paragraph" w:styleId="Toc2">
    <w:name w:val="Toc 2"/>
    <w:basedOn w:val="Normal"/>
    <w:uiPriority w:val="1"/>
    <w:qFormat w:val="on"/>
    <w:pPr>
      <w:spacing w:before="125"/>
      <w:ind w:left="353"/>
    </w:pPr>
    <w:rPr>
      <w:sz w:val="28"/>
      <w:szCs w:val="28"/>
    </w:rPr>
  </w:style>
  <w:style w:type="paragraph" w:styleId="Toc3">
    <w:name w:val="Toc 3"/>
    <w:basedOn w:val="Normal"/>
    <w:uiPriority w:val="1"/>
    <w:qFormat w:val="on"/>
    <w:pPr>
      <w:spacing w:before="126"/>
      <w:ind w:left="574"/>
    </w:pPr>
    <w:rPr>
      <w:sz w:val="28"/>
      <w:szCs w:val="28"/>
    </w:rPr>
  </w:style>
  <w:style w:type="paragraph" w:styleId="BodyText">
    <w:name w:val="Body Text"/>
    <w:basedOn w:val="Normal"/>
    <w:uiPriority w:val="1"/>
    <w:qFormat w:val="on"/>
    <w:pPr>
      <w:ind w:left="134" w:firstLine="709"/>
      <w:jc w:val="both"/>
    </w:pPr>
    <w:rPr>
      <w:sz w:val="28"/>
      <w:szCs w:val="28"/>
    </w:rPr>
  </w:style>
  <w:style w:type="paragraph" w:styleId="Title">
    <w:name w:val="Title"/>
    <w:basedOn w:val="Normal"/>
    <w:uiPriority w:val="1"/>
    <w:qFormat w:val="on"/>
    <w:pPr>
      <w:spacing w:before="294"/>
      <w:ind w:left="1369" w:right="1382"/>
      <w:jc w:val="center"/>
    </w:pPr>
    <w:rPr>
      <w:rFonts w:ascii="Calibri" w:cs="Calibri" w:eastAsia="Calibri" w:hAnsi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 w:val="on"/>
    <w:pPr>
      <w:ind w:left="134" w:firstLine="709"/>
      <w:jc w:val="both"/>
    </w:pPr>
  </w:style>
  <w:style w:type="paragraph" w:customStyle="1" w:styleId="TableParagraph">
    <w:name w:val="Table Paragraph"/>
    <w:basedOn w:val="Normal"/>
    <w:uiPriority w:val="1"/>
    <w:qFormat w:val="on"/>
    <w:pPr>
      <w:ind w:left="107"/>
      <w:jc w:val="both"/>
    </w:pPr>
  </w:style>
  <w:style w:type="table" w:styleId="TableGrid">
    <w:name w:val="Table Grid"/>
    <w:basedOn w:val="NormalTable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cs="Times New Roman" w:eastAsia="Times New Roman" w:hAnsi="Times New Roman"/>
      <w:lang w:val="ru-RU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cs="Times New Roman" w:eastAsia="Times New Roman" w:hAnsi="Times New Roman"/>
      <w:lang w:val="ru-RU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NoSpacing">
    <w:name w:val="No Spacing"/>
    <w:uiPriority w:val="1"/>
    <w:qFormat w:val="on"/>
    <w:rPr>
      <w:rFonts w:ascii="Times New Roman" w:cs="Times New Roman" w:eastAsia="Times New Roman" w:hAnsi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4" Type="http://schemas.openxmlformats.org/officeDocument/2006/relationships/fontTable" Target="fontTable.xml"/><Relationship Id="rId45" Type="http://schemas.openxmlformats.org/officeDocument/2006/relationships/theme" Target="theme/theme1.xml"/><Relationship Id="rId46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hyperlink" Target="https://razgovor.edsoo.ru/?year=2023" TargetMode="External"/><Relationship Id="rId9" Type="http://schemas.openxmlformats.org/officeDocument/2006/relationships/hyperlink" Target="https://razgovor.edsoo.ru/?year=2023" TargetMode="External"/><Relationship Id="rId10" Type="http://schemas.openxmlformats.org/officeDocument/2006/relationships/hyperlink" Target="https://razgovor.edsoo.ru/?year=2023" TargetMode="External"/><Relationship Id="rId11" Type="http://schemas.openxmlformats.org/officeDocument/2006/relationships/hyperlink" Target="https://razgovor.edsoo.ru/?year=2023" TargetMode="External"/><Relationship Id="rId12" Type="http://schemas.openxmlformats.org/officeDocument/2006/relationships/hyperlink" Target="https://razgovor.edsoo.ru/?year=2023" TargetMode="External"/><Relationship Id="rId13" Type="http://schemas.openxmlformats.org/officeDocument/2006/relationships/hyperlink" Target="https://razgovor.edsoo.ru/?year=2023" TargetMode="External"/><Relationship Id="rId14" Type="http://schemas.openxmlformats.org/officeDocument/2006/relationships/hyperlink" Target="https://razgovor.edsoo.ru/?year=2023" TargetMode="External"/><Relationship Id="rId15" Type="http://schemas.openxmlformats.org/officeDocument/2006/relationships/hyperlink" Target="https://razgovor.edsoo.ru/?year=2023" TargetMode="External"/><Relationship Id="rId16" Type="http://schemas.openxmlformats.org/officeDocument/2006/relationships/hyperlink" Target="https://razgovor.edsoo.ru/?year=2023" TargetMode="External"/><Relationship Id="rId17" Type="http://schemas.openxmlformats.org/officeDocument/2006/relationships/hyperlink" Target="https://razgovor.edsoo.ru/?year=2023" TargetMode="External"/><Relationship Id="rId18" Type="http://schemas.openxmlformats.org/officeDocument/2006/relationships/hyperlink" Target="https://razgovor.edsoo.ru/?year=2023" TargetMode="External"/><Relationship Id="rId19" Type="http://schemas.openxmlformats.org/officeDocument/2006/relationships/hyperlink" Target="https://razgovor.edsoo.ru/?year=2023" TargetMode="External"/><Relationship Id="rId20" Type="http://schemas.openxmlformats.org/officeDocument/2006/relationships/hyperlink" Target="https://razgovor.edsoo.ru/?year=2023" TargetMode="External"/><Relationship Id="rId21" Type="http://schemas.openxmlformats.org/officeDocument/2006/relationships/hyperlink" Target="https://razgovor.edsoo.ru/?year=2023" TargetMode="External"/><Relationship Id="rId22" Type="http://schemas.openxmlformats.org/officeDocument/2006/relationships/hyperlink" Target="https://razgovor.edsoo.ru/?year=2023" TargetMode="External"/><Relationship Id="rId23" Type="http://schemas.openxmlformats.org/officeDocument/2006/relationships/hyperlink" Target="https://razgovor.edsoo.ru/?year=2023" TargetMode="External"/><Relationship Id="rId24" Type="http://schemas.openxmlformats.org/officeDocument/2006/relationships/hyperlink" Target="https://razgovor.edsoo.ru/?year=2023" TargetMode="External"/><Relationship Id="rId25" Type="http://schemas.openxmlformats.org/officeDocument/2006/relationships/hyperlink" Target="https://razgovor.edsoo.ru/?year=2023" TargetMode="External"/><Relationship Id="rId26" Type="http://schemas.openxmlformats.org/officeDocument/2006/relationships/hyperlink" Target="https://razgovor.edsoo.ru/?year=2023" TargetMode="External"/><Relationship Id="rId27" Type="http://schemas.openxmlformats.org/officeDocument/2006/relationships/hyperlink" Target="https://razgovor.edsoo.ru/?year=2023" TargetMode="External"/><Relationship Id="rId28" Type="http://schemas.openxmlformats.org/officeDocument/2006/relationships/hyperlink" Target="https://razgovor.edsoo.ru/?year=2023" TargetMode="External"/><Relationship Id="rId29" Type="http://schemas.openxmlformats.org/officeDocument/2006/relationships/hyperlink" Target="https://razgovor.edsoo.ru/?year=2023" TargetMode="External"/><Relationship Id="rId30" Type="http://schemas.openxmlformats.org/officeDocument/2006/relationships/hyperlink" Target="https://razgovor.edsoo.ru/?year=2023" TargetMode="External"/><Relationship Id="rId31" Type="http://schemas.openxmlformats.org/officeDocument/2006/relationships/hyperlink" Target="https://razgovor.edsoo.ru/?year=2023" TargetMode="External"/><Relationship Id="rId32" Type="http://schemas.openxmlformats.org/officeDocument/2006/relationships/hyperlink" Target="https://razgovor.edsoo.ru/?year=2023" TargetMode="External"/><Relationship Id="rId33" Type="http://schemas.openxmlformats.org/officeDocument/2006/relationships/hyperlink" Target="https://razgovor.edsoo.ru/?year=2023" TargetMode="External"/><Relationship Id="rId34" Type="http://schemas.openxmlformats.org/officeDocument/2006/relationships/hyperlink" Target="https://razgovor.edsoo.ru/?year=2023" TargetMode="External"/><Relationship Id="rId35" Type="http://schemas.openxmlformats.org/officeDocument/2006/relationships/hyperlink" Target="https://razgovor.edsoo.ru/?year=2023" TargetMode="External"/><Relationship Id="rId36" Type="http://schemas.openxmlformats.org/officeDocument/2006/relationships/hyperlink" Target="https://razgovor.edsoo.ru/?year=2023" TargetMode="External"/><Relationship Id="rId37" Type="http://schemas.openxmlformats.org/officeDocument/2006/relationships/hyperlink" Target="https://razgovor.edsoo.ru/?year=2023" TargetMode="External"/><Relationship Id="rId38" Type="http://schemas.openxmlformats.org/officeDocument/2006/relationships/hyperlink" Target="https://razgovor.edsoo.ru/?year=2023" TargetMode="External"/><Relationship Id="rId39" Type="http://schemas.openxmlformats.org/officeDocument/2006/relationships/hyperlink" Target="https://razgovor.edsoo.ru/?year=2023" TargetMode="External"/><Relationship Id="rId40" Type="http://schemas.openxmlformats.org/officeDocument/2006/relationships/hyperlink" Target="https://razgovor.edsoo.ru/?year=2023" TargetMode="External"/><Relationship Id="rId41" Type="http://schemas.openxmlformats.org/officeDocument/2006/relationships/hyperlink" Target="https://razgovor.edsoo.ru/?year=2023" TargetMode="External"/><Relationship Id="rId42" Type="http://schemas.openxmlformats.org/officeDocument/2006/relationships/hyperlink" Target="https://razgovor.edsoo.ru/?year=2023" TargetMode="External"/><Relationship Id="rId43" Type="http://schemas.openxmlformats.org/officeDocument/2006/relationships/hyperlink" Target="https://razgovor.edsoo.ru/?year=2023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39</Pages>
  <Words>10678</Words>
  <Characters>60869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Парфёнова</dc:creator>
  <cp:lastModifiedBy>Карпова Ирина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2023-08-15T00:00:00Z</vt:filetime>
  </property>
</Properties>
</file>