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bookmarkStart w:id="0" w:name="_Hlk146742802"/>
      <w:bookmarkStart w:id="1" w:name="_Hlk146728033"/>
      <w:bookmarkStart w:id="2" w:name="block-18020879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3" w:name="ac61422a-29c7-4a5a-957e-10d44a9a8bf8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Министерство образования и науки Республики Башкортостан</w:t>
      </w:r>
      <w:bookmarkEnd w:id="3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4" w:name="999bf644-f3de-4153-a38b-a44d917c4aaf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Управление образования Администрации ГО г. Уфа РБ</w:t>
      </w:r>
      <w:bookmarkEnd w:id="4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МАОУ «Школа № 74 им. Г.И. Мушникова» </w:t>
      </w:r>
    </w:p>
    <w:p w14:paraId="00000009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0A">
      <w:pPr>
        <w:spacing w:after="0"/>
        <w:rPr>
          <w:rFonts w:ascii="Calibri" w:cs="Times New Roman" w:eastAsia="Calibri" w:hAnsi="Calibri"/>
          <w:lang w:val="ru-RU"/>
        </w:rPr>
      </w:pPr>
    </w:p>
    <w:tbl>
      <w:tblPr>
        <w:tblpPr w:leftFromText="180" w:rightFromText="180" w:vertAnchor="page" w:horzAnchor="page" w:tblpX="923" w:tblpY="384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</w:tr>
    </w:tbl>
    <w:p w14:paraId="0000001D">
      <w:pPr>
        <w:spacing w:after="0"/>
        <w:rPr>
          <w:rFonts w:ascii="Calibri" w:cs="Times New Roman" w:eastAsia="Calibri" w:hAnsi="Calibri"/>
          <w:lang w:val="ru-RU"/>
        </w:rPr>
      </w:pPr>
    </w:p>
    <w:p w14:paraId="0000001E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1F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20">
      <w:pPr>
        <w:spacing w:after="0"/>
        <w:ind w:left="120"/>
        <w:rPr>
          <w:rFonts w:ascii="Calibri" w:cs="Times New Roman" w:eastAsia="Calibri" w:hAnsi="Calibri"/>
          <w:lang w:val="ru-RU"/>
        </w:rPr>
      </w:pPr>
      <w:r>
        <w:rPr>
          <w:rFonts w:ascii="Times New Roman" w:cs="Times New Roman" w:eastAsia="Calibri" w:hAnsi="Times New Roman"/>
          <w:color w:val="000000"/>
          <w:sz w:val="28"/>
          <w:lang w:val="ru-RU"/>
        </w:rPr>
        <w:t>‌</w:t>
      </w:r>
    </w:p>
    <w:p w14:paraId="00000021">
      <w:pPr>
        <w:spacing w:after="0"/>
        <w:rPr>
          <w:rFonts w:ascii="Calibri" w:cs="Times New Roman" w:eastAsia="Calibri" w:hAnsi="Calibri"/>
          <w:lang w:val="ru-RU"/>
        </w:rPr>
      </w:pPr>
    </w:p>
    <w:p w14:paraId="00000022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23">
      <w:pPr>
        <w:spacing w:after="0" w:line="360" w:lineRule="auto"/>
        <w:ind w:left="120"/>
        <w:jc w:val="center"/>
        <w:rPr>
          <w:rFonts w:ascii="Calibri" w:cs="Times New Roman" w:eastAsia="Calibri" w:hAnsi="Calibri"/>
          <w:lang w:val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val="ru-RU"/>
        </w:rPr>
        <w:t>РАБОЧАЯ ПРОГРАММА</w:t>
      </w:r>
    </w:p>
    <w:p w14:paraId="00000024">
      <w:pPr>
        <w:spacing w:after="0" w:line="360" w:lineRule="auto"/>
        <w:ind w:left="120"/>
        <w:jc w:val="center"/>
        <w:rPr>
          <w:rFonts w:ascii="Calibri" w:cs="Times New Roman" w:eastAsia="Calibri" w:hAnsi="Calibri"/>
          <w:lang w:val="ru-RU"/>
        </w:rPr>
      </w:pPr>
      <w:bookmarkEnd w:id="0"/>
      <w:r>
        <w:rPr>
          <w:rFonts w:ascii="Times New Roman" w:cs="Times New Roman" w:eastAsia="Calibri" w:hAnsi="Times New Roman"/>
          <w:color w:val="000000"/>
          <w:sz w:val="28"/>
          <w:lang w:val="ru-RU"/>
        </w:rPr>
        <w:t xml:space="preserve">(Идентификатор </w:t>
      </w:r>
      <w:r>
        <w:rPr>
          <w:rFonts w:ascii="Times New Roman" w:hAnsi="Times New Roman"/>
          <w:color w:val="000000"/>
          <w:sz w:val="28"/>
          <w:lang w:val="ru-RU"/>
        </w:rPr>
        <w:t>2417001</w:t>
      </w:r>
      <w:r>
        <w:rPr>
          <w:rFonts w:ascii="Times New Roman" w:cs="Times New Roman" w:eastAsia="Calibri" w:hAnsi="Times New Roman"/>
          <w:color w:val="000000"/>
          <w:sz w:val="28"/>
          <w:lang w:val="ru-RU"/>
        </w:rPr>
        <w:t>)</w:t>
      </w:r>
    </w:p>
    <w:p w14:paraId="00000025">
      <w:pPr>
        <w:spacing w:after="0" w:line="360" w:lineRule="auto"/>
        <w:ind w:left="120"/>
        <w:jc w:val="center"/>
        <w:rPr>
          <w:rFonts w:ascii="Calibri" w:cs="Times New Roman" w:eastAsia="Calibri" w:hAnsi="Calibri"/>
          <w:lang w:val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val="ru-RU"/>
        </w:rPr>
        <w:t>учебного предмета «</w:t>
      </w:r>
      <w:r>
        <w:rPr>
          <w:rFonts w:ascii="Times New Roman" w:hAnsi="Times New Roman"/>
          <w:b/>
          <w:color w:val="000000"/>
          <w:sz w:val="28"/>
          <w:lang w:val="ru-RU"/>
        </w:rPr>
        <w:t>Изобразительное искусство</w:t>
      </w:r>
      <w:r>
        <w:rPr>
          <w:rFonts w:ascii="Times New Roman" w:cs="Times New Roman" w:eastAsia="Calibri" w:hAnsi="Times New Roman"/>
          <w:b/>
          <w:color w:val="000000"/>
          <w:sz w:val="28"/>
          <w:lang w:val="ru-RU"/>
        </w:rPr>
        <w:t xml:space="preserve">» </w:t>
      </w:r>
    </w:p>
    <w:p w14:paraId="00000026">
      <w:pPr>
        <w:spacing w:after="0" w:line="360" w:lineRule="auto"/>
        <w:ind w:left="120"/>
        <w:jc w:val="center"/>
        <w:rPr>
          <w:rFonts w:ascii="Calibri" w:cs="Times New Roman" w:eastAsia="Calibri" w:hAnsi="Calibri"/>
          <w:lang w:val="ru-RU"/>
        </w:rPr>
      </w:pPr>
      <w:r>
        <w:rPr>
          <w:rFonts w:ascii="Times New Roman" w:cs="Times New Roman" w:eastAsia="Calibri" w:hAnsi="Times New Roman"/>
          <w:color w:val="000000"/>
          <w:sz w:val="28"/>
          <w:lang w:val="ru-RU"/>
        </w:rPr>
        <w:t xml:space="preserve">для обучающихся 1 – 4 классов </w:t>
      </w:r>
    </w:p>
    <w:p w14:paraId="00000027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8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9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A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B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C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D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E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F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30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31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32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33">
      <w:pPr>
        <w:spacing w:after="0"/>
        <w:rPr>
          <w:rFonts w:ascii="Times New Roman" w:cs="Times New Roman" w:eastAsia="Calibri" w:hAnsi="Times New Roman"/>
          <w:b/>
          <w:color w:val="000000"/>
          <w:sz w:val="28"/>
          <w:lang w:val="ru-RU"/>
        </w:rPr>
      </w:pPr>
      <w:bookmarkStart w:id="5" w:name="a138e01f-71ee-4195-a132-95a500e7f996"/>
    </w:p>
    <w:p w14:paraId="00000034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  <w:lang w:val="ru-RU"/>
        </w:rPr>
      </w:pPr>
    </w:p>
    <w:p w14:paraId="00000035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  <w:lang w:val="ru-RU"/>
        </w:rPr>
      </w:pPr>
    </w:p>
    <w:p w14:paraId="00000036">
      <w:pPr>
        <w:spacing w:after="0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город Уфа</w:t>
      </w:r>
      <w:bookmarkEnd w:id="5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6" w:name="a612539e-b3c8-455e-88a4-bebacddb4762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2023</w:t>
      </w:r>
      <w:bookmarkEnd w:id="6"/>
    </w:p>
    <w:p w14:paraId="0000003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lang w:val="ru-RU"/>
        </w:rPr>
        <w:sectPr>
          <w:footerReference w:type="default" r:id="rId106"/>
          <w:pgSz w:w="11906" w:h="16383"/>
          <w:pgMar w:top="1134" w:right="850" w:bottom="1134" w:left="1701" w:header="720" w:footer="720" w:gutter="0"/>
          <w:cols w:space="720"/>
          <w:titlePg/>
        </w:sectPr>
      </w:pPr>
      <w:bookmarkEnd w:id="1"/>
      <w:r>
        <w:rPr>
          <w:rFonts w:ascii="Times New Roman" w:cs="Times New Roman" w:eastAsia="Times New Roman" w:hAnsi="Times New Roman"/>
          <w:color w:val="000000"/>
          <w:sz w:val="28"/>
          <w:szCs w:val="28"/>
          <w:lang w:val="ru-RU" w:eastAsia="ru-RU"/>
        </w:rPr>
        <w:t>
</w:t>
      </w:r>
    </w:p>
    <w:p w14:paraId="00000038">
      <w:pPr>
        <w:spacing w:after="0" w:line="264" w:lineRule="auto"/>
        <w:ind w:left="120"/>
        <w:jc w:val="both"/>
        <w:rPr>
          <w:lang w:val="ru-RU"/>
        </w:rPr>
      </w:pPr>
      <w:bookmarkEnd w:id="2"/>
      <w:bookmarkStart w:id="7" w:name="block-18020876"/>
      <w:r>
        <w:rPr>
          <w:rFonts w:ascii="Times New Roman" w:hAnsi="Times New Roman"/>
          <w:b/>
          <w:color w:val="000000"/>
          <w:sz w:val="28"/>
          <w:lang w:val="ru-RU"/>
        </w:rPr>
        <w:t>ПОЯСНИТЕЛЬНАЯ ЗАПИСКА</w:t>
      </w:r>
    </w:p>
    <w:p w14:paraId="00000039">
      <w:pPr>
        <w:spacing w:after="0" w:line="264" w:lineRule="auto"/>
        <w:ind w:left="120"/>
        <w:jc w:val="both"/>
        <w:rPr>
          <w:lang w:val="ru-RU"/>
        </w:rPr>
      </w:pPr>
    </w:p>
    <w:p w14:paraId="0000003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Программа по изобразительному искусству на уровне начального общего образования составлена на основе требований к результатам освоения основной образовательной программы начального общего образования ФГОС НОО, а также ориентирована на целевые приоритеты духовно-нравственного развития, воспитания и социализации обучающихся, сформулированные в федеральной рабочей программе воспитания.</w:t>
      </w:r>
    </w:p>
    <w:p w14:paraId="0000003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Цель программы по изобразительному искусству состоит в формировании художественной культуры обучающихся, развитии художественно-образного мышления и эстетического отношения к явлениям действительности путём освоения начальных основ художественных знаний, умений, навыков и развития творческого потенциала обучающихся.</w:t>
      </w:r>
    </w:p>
    <w:p w14:paraId="0000003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Программа по изобразительному искусству направлена на развитие духовной культуры обучающихся, формирование активной эстетической позиции по отношению к действительности и произведениям искусства, понимание роли и значения художественной деятельности в жизни людей.</w:t>
      </w:r>
    </w:p>
    <w:p w14:paraId="0000003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Содержание программы по изобразительному искусству охватывает все основные виды визуально-пространственных искусств (собственно изобразительных): начальные основы графики, живописи и скульптуры, декоративно-прикладные и народные виды искусства, архитектуру и дизайн. Особое внимание уделено развитию эстетического восприятия природы, восприятию произведений искусства и формированию зрительских навыков, художественному восприятию предметно-бытовой культуры. </w:t>
      </w:r>
    </w:p>
    <w:p w14:paraId="0000003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Важнейшей задачей является формирование активного, ценностного отношения к истории отечественной культуры, выраженной в её архитектуре, изобразительном искусстве, в национальных образах предметно-материальной и пространственной среды, в понимании красоты человека.</w:t>
      </w:r>
    </w:p>
    <w:p w14:paraId="0000003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Учебные темы, связанные с восприятием, могут быть реализованы как отдельные уроки, но чаще всего следует объединять задачи восприятия с задачами практической творческой работы (при сохранении учебного времени на восприятие произведений искусства и эстетического наблюдения окружающей действительности).</w:t>
      </w:r>
    </w:p>
    <w:p w14:paraId="0000004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Программа по изобразительному искусству знакомит обучающихся с многообразием видов художественной деятельности и технически доступным разнообразием художественных материалов. Практическая художественно-творческая деятельность занимает приоритетное пространство учебного времени. При опоре на восприятие произведений искусства художественно-эстетическое отношение к миру формируется </w:t>
      </w:r>
      <w:r>
        <w:rPr>
          <w:rFonts w:ascii="Times New Roman" w:hAnsi="Times New Roman"/>
          <w:color w:val="000000"/>
          <w:sz w:val="28"/>
          <w:lang w:val="ru-RU"/>
        </w:rPr>
        <w:t>прежде всего в собственной художественной деятельности, в процессе практического решения художественно-творческих задач.</w:t>
      </w:r>
    </w:p>
    <w:p w14:paraId="0000004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Содержание программы по изобразительному искусству структурировано как система тематических модулей. Изучение содержания всех модулей в 1–4 классах обязательно.</w:t>
      </w:r>
    </w:p>
    <w:p w14:paraId="00000042">
      <w:pPr>
        <w:spacing w:after="0" w:line="264" w:lineRule="auto"/>
        <w:ind w:firstLine="600"/>
        <w:jc w:val="both"/>
        <w:rPr>
          <w:lang w:val="ru-RU"/>
        </w:rPr>
      </w:pPr>
      <w:bookmarkStart w:id="8" w:name="2de083b3-1f31-409f-b177-a515047f5be6"/>
      <w:r>
        <w:rPr>
          <w:rFonts w:ascii="Times New Roman" w:hAnsi="Times New Roman"/>
          <w:color w:val="000000"/>
          <w:sz w:val="28"/>
          <w:lang w:val="ru-RU"/>
        </w:rPr>
        <w:t xml:space="preserve">Общее число часов, отведённых на изучение изобразительного искусства, составляет </w:t>
      </w:r>
      <w:r>
        <w:rPr>
          <w:rFonts w:ascii="Times New Roman" w:hAnsi="Times New Roman"/>
          <w:color w:val="000000"/>
          <w:sz w:val="28"/>
          <w:lang w:val="ru-RU"/>
        </w:rPr>
        <w:t>67,5</w:t>
      </w:r>
      <w:r>
        <w:rPr>
          <w:rFonts w:ascii="Times New Roman" w:hAnsi="Times New Roman"/>
          <w:color w:val="000000"/>
          <w:sz w:val="28"/>
          <w:lang w:val="ru-RU"/>
        </w:rPr>
        <w:t xml:space="preserve"> часов: в 1 классе – </w:t>
      </w:r>
      <w:r>
        <w:rPr>
          <w:rFonts w:ascii="Times New Roman" w:hAnsi="Times New Roman"/>
          <w:color w:val="000000"/>
          <w:sz w:val="28"/>
          <w:lang w:val="ru-RU"/>
        </w:rPr>
        <w:t>16,5</w:t>
      </w:r>
      <w:r>
        <w:rPr>
          <w:rFonts w:ascii="Times New Roman" w:hAnsi="Times New Roman"/>
          <w:color w:val="000000"/>
          <w:sz w:val="28"/>
          <w:lang w:val="ru-RU"/>
        </w:rPr>
        <w:t xml:space="preserve"> часа (1 час в</w:t>
      </w:r>
      <w:r>
        <w:rPr>
          <w:rFonts w:ascii="Times New Roman" w:hAnsi="Times New Roman"/>
          <w:color w:val="000000"/>
          <w:sz w:val="28"/>
          <w:lang w:val="ru-RU"/>
        </w:rPr>
        <w:t xml:space="preserve"> две</w:t>
      </w:r>
      <w:r>
        <w:rPr>
          <w:rFonts w:ascii="Times New Roman" w:hAnsi="Times New Roman"/>
          <w:color w:val="000000"/>
          <w:sz w:val="28"/>
          <w:lang w:val="ru-RU"/>
        </w:rPr>
        <w:t xml:space="preserve"> недел</w:t>
      </w:r>
      <w:r>
        <w:rPr>
          <w:rFonts w:ascii="Times New Roman" w:hAnsi="Times New Roman"/>
          <w:color w:val="000000"/>
          <w:sz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lang w:val="ru-RU"/>
        </w:rPr>
        <w:t xml:space="preserve">), во 2 классе – </w:t>
      </w:r>
      <w:r>
        <w:rPr>
          <w:rFonts w:ascii="Times New Roman" w:hAnsi="Times New Roman"/>
          <w:color w:val="000000"/>
          <w:sz w:val="28"/>
          <w:lang w:val="ru-RU"/>
        </w:rPr>
        <w:t>17</w:t>
      </w:r>
      <w:r>
        <w:rPr>
          <w:rFonts w:ascii="Times New Roman" w:hAnsi="Times New Roman"/>
          <w:color w:val="000000"/>
          <w:sz w:val="28"/>
          <w:lang w:val="ru-RU"/>
        </w:rPr>
        <w:t xml:space="preserve"> час</w:t>
      </w:r>
      <w:r>
        <w:rPr>
          <w:rFonts w:ascii="Times New Roman" w:hAnsi="Times New Roman"/>
          <w:color w:val="000000"/>
          <w:sz w:val="28"/>
          <w:lang w:val="ru-RU"/>
        </w:rPr>
        <w:t>ов</w:t>
      </w:r>
      <w:r>
        <w:rPr>
          <w:rFonts w:ascii="Times New Roman" w:hAnsi="Times New Roman"/>
          <w:color w:val="000000"/>
          <w:sz w:val="28"/>
          <w:lang w:val="ru-RU"/>
        </w:rPr>
        <w:t xml:space="preserve"> (1 час в</w:t>
      </w:r>
      <w:r>
        <w:rPr>
          <w:rFonts w:ascii="Times New Roman" w:hAnsi="Times New Roman"/>
          <w:color w:val="000000"/>
          <w:sz w:val="28"/>
          <w:lang w:val="ru-RU"/>
        </w:rPr>
        <w:t xml:space="preserve"> две</w:t>
      </w:r>
      <w:r>
        <w:rPr>
          <w:rFonts w:ascii="Times New Roman" w:hAnsi="Times New Roman"/>
          <w:color w:val="000000"/>
          <w:sz w:val="28"/>
          <w:lang w:val="ru-RU"/>
        </w:rPr>
        <w:t xml:space="preserve"> недел</w:t>
      </w:r>
      <w:r>
        <w:rPr>
          <w:rFonts w:ascii="Times New Roman" w:hAnsi="Times New Roman"/>
          <w:color w:val="000000"/>
          <w:sz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lang w:val="ru-RU"/>
        </w:rPr>
        <w:t xml:space="preserve">), в 3 классе – </w:t>
      </w:r>
      <w:r>
        <w:rPr>
          <w:rFonts w:ascii="Times New Roman" w:hAnsi="Times New Roman"/>
          <w:color w:val="000000"/>
          <w:sz w:val="28"/>
          <w:lang w:val="ru-RU"/>
        </w:rPr>
        <w:t>17</w:t>
      </w:r>
      <w:r>
        <w:rPr>
          <w:rFonts w:ascii="Times New Roman" w:hAnsi="Times New Roman"/>
          <w:color w:val="000000"/>
          <w:sz w:val="28"/>
          <w:lang w:val="ru-RU"/>
        </w:rPr>
        <w:t xml:space="preserve"> час</w:t>
      </w:r>
      <w:r>
        <w:rPr>
          <w:rFonts w:ascii="Times New Roman" w:hAnsi="Times New Roman"/>
          <w:color w:val="000000"/>
          <w:sz w:val="28"/>
          <w:lang w:val="ru-RU"/>
        </w:rPr>
        <w:t>ов</w:t>
      </w:r>
      <w:r>
        <w:rPr>
          <w:rFonts w:ascii="Times New Roman" w:hAnsi="Times New Roman"/>
          <w:color w:val="000000"/>
          <w:sz w:val="28"/>
          <w:lang w:val="ru-RU"/>
        </w:rPr>
        <w:t xml:space="preserve"> (1 час в </w:t>
      </w:r>
      <w:r>
        <w:rPr>
          <w:rFonts w:ascii="Times New Roman" w:hAnsi="Times New Roman"/>
          <w:color w:val="000000"/>
          <w:sz w:val="28"/>
          <w:lang w:val="ru-RU"/>
        </w:rPr>
        <w:t xml:space="preserve">две </w:t>
      </w:r>
      <w:r>
        <w:rPr>
          <w:rFonts w:ascii="Times New Roman" w:hAnsi="Times New Roman"/>
          <w:color w:val="000000"/>
          <w:sz w:val="28"/>
          <w:lang w:val="ru-RU"/>
        </w:rPr>
        <w:t>недел</w:t>
      </w:r>
      <w:r>
        <w:rPr>
          <w:rFonts w:ascii="Times New Roman" w:hAnsi="Times New Roman"/>
          <w:color w:val="000000"/>
          <w:sz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lang w:val="ru-RU"/>
        </w:rPr>
        <w:t xml:space="preserve">), в 4 классе – </w:t>
      </w:r>
      <w:r>
        <w:rPr>
          <w:rFonts w:ascii="Times New Roman" w:hAnsi="Times New Roman"/>
          <w:color w:val="000000"/>
          <w:sz w:val="28"/>
          <w:lang w:val="ru-RU"/>
        </w:rPr>
        <w:t>17</w:t>
      </w:r>
      <w:r>
        <w:rPr>
          <w:rFonts w:ascii="Times New Roman" w:hAnsi="Times New Roman"/>
          <w:color w:val="000000"/>
          <w:sz w:val="28"/>
          <w:lang w:val="ru-RU"/>
        </w:rPr>
        <w:t xml:space="preserve"> ча</w:t>
      </w:r>
      <w:r>
        <w:rPr>
          <w:rFonts w:ascii="Times New Roman" w:hAnsi="Times New Roman"/>
          <w:color w:val="000000"/>
          <w:sz w:val="28"/>
          <w:lang w:val="ru-RU"/>
        </w:rPr>
        <w:t>сов</w:t>
      </w:r>
      <w:r>
        <w:rPr>
          <w:rFonts w:ascii="Times New Roman" w:hAnsi="Times New Roman"/>
          <w:color w:val="000000"/>
          <w:sz w:val="28"/>
          <w:lang w:val="ru-RU"/>
        </w:rPr>
        <w:t xml:space="preserve"> (1 час в</w:t>
      </w:r>
      <w:r>
        <w:rPr>
          <w:rFonts w:ascii="Times New Roman" w:hAnsi="Times New Roman"/>
          <w:color w:val="000000"/>
          <w:sz w:val="28"/>
          <w:lang w:val="ru-RU"/>
        </w:rPr>
        <w:t xml:space="preserve"> две</w:t>
      </w:r>
      <w:r>
        <w:rPr>
          <w:rFonts w:ascii="Times New Roman" w:hAnsi="Times New Roman"/>
          <w:color w:val="000000"/>
          <w:sz w:val="28"/>
          <w:lang w:val="ru-RU"/>
        </w:rPr>
        <w:t xml:space="preserve"> недел</w:t>
      </w:r>
      <w:r>
        <w:rPr>
          <w:rFonts w:ascii="Times New Roman" w:hAnsi="Times New Roman"/>
          <w:color w:val="000000"/>
          <w:sz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lang w:val="ru-RU"/>
        </w:rPr>
        <w:t>).</w:t>
      </w:r>
      <w:bookmarkEnd w:id="8"/>
    </w:p>
    <w:p w14:paraId="00000043">
      <w:pPr>
        <w:spacing w:after="0" w:line="264" w:lineRule="auto"/>
        <w:ind w:left="120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lang w:val="ru-RU"/>
        </w:rPr>
        <w:t>
</w:t>
      </w:r>
    </w:p>
    <w:p w14:paraId="00000044">
      <w:pPr>
        <w:spacing w:after="0" w:line="264" w:lineRule="auto"/>
        <w:ind w:left="120"/>
        <w:jc w:val="both"/>
        <w:rPr>
          <w:lang w:val="ru-RU"/>
        </w:rPr>
      </w:pPr>
      <w:bookmarkEnd w:id="7"/>
      <w:bookmarkStart w:id="9" w:name="block-18020880"/>
      <w:r>
        <w:rPr>
          <w:rFonts w:ascii="Times New Roman" w:hAnsi="Times New Roman"/>
          <w:b/>
          <w:color w:val="000000"/>
          <w:sz w:val="28"/>
          <w:lang w:val="ru-RU"/>
        </w:rPr>
        <w:t>СОДЕРЖАНИЕ ОБУЧЕНИЯ</w:t>
      </w:r>
    </w:p>
    <w:p w14:paraId="00000045">
      <w:pPr>
        <w:spacing w:after="0" w:line="264" w:lineRule="auto"/>
        <w:ind w:left="120"/>
        <w:jc w:val="both"/>
        <w:rPr>
          <w:lang w:val="ru-RU"/>
        </w:rPr>
      </w:pPr>
    </w:p>
    <w:p w14:paraId="00000046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1 КЛАСС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004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«Графика»</w:t>
      </w:r>
    </w:p>
    <w:p w14:paraId="0000004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Расположение изображения на листе. Выбор вертикального или горизонтального формата листа в зависимости от содержания изображения.</w:t>
      </w:r>
    </w:p>
    <w:p w14:paraId="0000004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Разные виды линий. Линейный рисунок. Графические материалы для линейного рисунка и их особенности. Приёмы рисования линией.</w:t>
      </w:r>
    </w:p>
    <w:p w14:paraId="0000004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Рисование с натуры: разные листья и их форма.</w:t>
      </w:r>
    </w:p>
    <w:p w14:paraId="0000004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Представление о пропорциях: короткое – длинное. Развитие навыка видения соотношения частей целого (на основе рисунков животных).</w:t>
      </w:r>
    </w:p>
    <w:p w14:paraId="0000004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Графическое пятно (ахроматическое) и представление о силуэте. Формирование навыка видения целостности. Цельная форма и её части.</w:t>
      </w:r>
    </w:p>
    <w:p w14:paraId="0000004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«Живопись»</w:t>
      </w:r>
    </w:p>
    <w:p w14:paraId="0000004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Цвет как одно из главных средств выражения в изобразительном искусстве. Навыки работы гуашью в условиях урока. Краски «гуашь», кисти, бумага цветная и белая.</w:t>
      </w:r>
    </w:p>
    <w:p w14:paraId="0000004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Три основных цвета. Ассоциативные представления, связанные с каждым цветом. Навыки смешения красок и получение нового цвета.</w:t>
      </w:r>
    </w:p>
    <w:p w14:paraId="0000005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Эмоциональная выразительность цвета, способы выражения настроения в изображаемом сюжете.</w:t>
      </w:r>
    </w:p>
    <w:p w14:paraId="0000005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Живописное изображение разных цветков по представлению и восприятию. Развитие навыков работы гуашью. Эмоциональная выразительность цвета.</w:t>
      </w:r>
    </w:p>
    <w:p w14:paraId="0000005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Тематическая композиция «Времена года». Контрастные цветовые состояния времён года. Живопись (гуашь), аппликация или смешанная техника.</w:t>
      </w:r>
    </w:p>
    <w:p w14:paraId="0000005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Техника монотипии. Представления о симметрии. Развитие воображения.</w:t>
      </w:r>
    </w:p>
    <w:p w14:paraId="0000005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«Скульптура»</w:t>
      </w:r>
    </w:p>
    <w:p w14:paraId="0000005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Изображение в объёме. Приёмы работы с пластилином; дощечка, стек, тряпочка.</w:t>
      </w:r>
    </w:p>
    <w:p w14:paraId="0000005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Лепка зверушек из цельной формы (например, черепашки, ёжика, зайчика). Приёмы вытягивания, вдавливания, сгибания, скручивания.</w:t>
      </w:r>
    </w:p>
    <w:p w14:paraId="0000005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Лепка игрушки, характерной для одного из наиболее известных народных художественных промыслов (дымковская или каргопольская игрушка или по выбору учителя с учётом местных промыслов).</w:t>
      </w:r>
    </w:p>
    <w:p w14:paraId="0000005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Бумажная пластика. Овладение первичными приёмами надрезания, закручивания, складывания.</w:t>
      </w:r>
    </w:p>
    <w:p w14:paraId="0000005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Объёмная аппликация из бумаги и картона.</w:t>
      </w:r>
    </w:p>
    <w:p w14:paraId="0000005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«Декоративно-прикладное искусство»</w:t>
      </w:r>
    </w:p>
    <w:p w14:paraId="0000005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Узоры в природе. Наблюдение узоров в живой природе (в условиях урока на основе фотографий). Эмоционально-эстетическое восприятие объектов действительности. Ассоциативное сопоставление с орнаментами в предметах декоративно-прикладного искусства.</w:t>
      </w:r>
    </w:p>
    <w:p w14:paraId="0000005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Узоры и орнаменты, создаваемые людьми, и разнообразие их видов. Орнаменты геометрические и растительные. Декоративная композиция в круге или в полосе.</w:t>
      </w:r>
    </w:p>
    <w:p w14:paraId="0000005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Представления о симметрии и наблюдение её в природе. Последовательное ведение работы над изображением бабочки по представлению, использование линии симметрии при составлении узора крыльев.</w:t>
      </w:r>
    </w:p>
    <w:p w14:paraId="0000005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Орнамент, характерный для игрушек одного из наиболее известных народных художественных промыслов: дымковская или каргопольская игрушка (или по выбору учителя с учётом местных промыслов).</w:t>
      </w:r>
    </w:p>
    <w:p w14:paraId="0000005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Дизайн предмета: изготовление нарядной упаковки путём складывания бумаги и аппликации.</w:t>
      </w:r>
    </w:p>
    <w:p w14:paraId="0000006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Оригами – создание игрушки для новогодней ёлки. Приёмы складывания бумаги.</w:t>
      </w:r>
    </w:p>
    <w:p w14:paraId="0000006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«Архитектура»</w:t>
      </w:r>
    </w:p>
    <w:p w14:paraId="0000006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Наблюдение разнообразных архитектурных зданий в окружающем мире (по фотографиям), обсуждение особенностей и составных частей зданий.</w:t>
      </w:r>
    </w:p>
    <w:p w14:paraId="0000006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Освоение приёмов конструирования из бумаги. Складывание объёмных простых геометрических тел. Овладение приёмами склеивания, надрезания и вырезания деталей; использование приёма симметрии.</w:t>
      </w:r>
    </w:p>
    <w:p w14:paraId="0000006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Макетирование (или аппликация) пространственной среды сказочного города из бумаги, картона или пластилина.</w:t>
      </w:r>
    </w:p>
    <w:p w14:paraId="0000006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«Восприятие произведений искусства»</w:t>
      </w:r>
    </w:p>
    <w:p w14:paraId="0000006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Восприятие произведений детского творчества. Обсуждение сюжетного и эмоционального содержания детских работ.</w:t>
      </w:r>
    </w:p>
    <w:p w14:paraId="0000006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Художественное наблюдение окружающего мира природы и предметной среды жизни человека в зависимости от поставленной аналитической и эстетической задачи наблюдения (установки).</w:t>
      </w:r>
    </w:p>
    <w:p w14:paraId="0000006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Рассматривание иллюстраций детской книги на основе содержательных установок учителя в соответствии с изучаемой темой.</w:t>
      </w:r>
    </w:p>
    <w:p w14:paraId="0000006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Знакомство с картиной, в которой ярко выражено эмоциональное состояние, или с картиной, написанной на сказочный сюжет (произведения В. М. Васнецова и другие по выбору учителя). </w:t>
      </w:r>
    </w:p>
    <w:p w14:paraId="0000006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Художник и зритель. Освоение зрительских умений на основе получаемых знаний и творческих практических задач – установок наблюдения. Ассоциации из личного опыта обучающихся и оценка эмоционального содержания произведений.</w:t>
      </w:r>
    </w:p>
    <w:p w14:paraId="0000006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«Азбука цифровой графики»</w:t>
      </w:r>
    </w:p>
    <w:p w14:paraId="0000006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Фотографирование мелких деталей природы, выражение ярких зрительных впечатлений.</w:t>
      </w:r>
    </w:p>
    <w:p w14:paraId="0000006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Обсуждение в условиях урока ученических фотографий, соответствующих изучаемой теме.</w:t>
      </w:r>
    </w:p>
    <w:p w14:paraId="0000006E">
      <w:pPr>
        <w:spacing w:after="0"/>
        <w:rPr>
          <w:lang w:val="ru-RU"/>
        </w:rPr>
      </w:pPr>
      <w:bookmarkStart w:id="10" w:name="_Toc137210402"/>
      <w:bookmarkEnd w:id="10"/>
    </w:p>
    <w:p w14:paraId="0000006F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2 КЛАСС</w:t>
      </w:r>
    </w:p>
    <w:p w14:paraId="0000007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«Графика»</w:t>
      </w:r>
    </w:p>
    <w:p w14:paraId="0000007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Ритм линий. Выразительность линии. Художественные материалы для линейного рисунка и их свойства. Развитие навыков линейного рисунка.</w:t>
      </w:r>
    </w:p>
    <w:p w14:paraId="0000007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Пастель и мелки – особенности и выразительные свойства графических материалов, приёмы работы.</w:t>
      </w:r>
    </w:p>
    <w:p w14:paraId="0000007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Ритм пятен: освоение основ композиции. Расположение пятна на плоскости листа: сгущение, разброс, доминанта, равновесие, спокойствие и движение.</w:t>
      </w:r>
    </w:p>
    <w:p w14:paraId="0000007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Пропорции – соотношение частей и целого. Развитие аналитических навыков видения пропорций. Выразительные свойства пропорций (на основе рисунков птиц).</w:t>
      </w:r>
    </w:p>
    <w:p w14:paraId="0000007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Рисунок с натуры простого предмета. Расположение предмета на листе бумаги. Определение формы предмета. Соотношение частей предмета. Светлые и тёмные части предмета, тень под предметом. Штриховка. Умение внимательно рассматривать и анализировать форму натурного предмета.</w:t>
      </w:r>
    </w:p>
    <w:p w14:paraId="0000007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Графический рисунок животного с активным выражением его характера. Рассматривание графических произведений анималистического жанра. </w:t>
      </w:r>
    </w:p>
    <w:p w14:paraId="0000007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«Живопись»</w:t>
      </w:r>
    </w:p>
    <w:p w14:paraId="0000007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Цвета основные и составные. Развитие навыков смешивания красок и получения нового цвета. Приёмы работы гуашью. Разный характер мазков и движений кистью. Пастозное, плотное и прозрачное нанесение краски.</w:t>
      </w:r>
    </w:p>
    <w:p w14:paraId="0000007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Акварель и её свойства. Акварельные кисти. Приёмы работы акварелью.</w:t>
      </w:r>
    </w:p>
    <w:p w14:paraId="0000007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Цвет тёплый и холодный – цветовой контраст.</w:t>
      </w:r>
    </w:p>
    <w:p w14:paraId="0000007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Цвет тёмный и светлый (тональные отношения). Затемнение цвета с помощью тёмной краски и осветление цвета. Эмоциональная выразительность цветовых состояний и отношений.</w:t>
      </w:r>
    </w:p>
    <w:p w14:paraId="0000007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Цвет открытый – звонкий и приглушённый, тихий. Эмоциональная выразительность цвета.</w:t>
      </w:r>
    </w:p>
    <w:p w14:paraId="0000007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Изображение природы (моря) в разных контрастных состояниях погоды и соответствующих цветовых состояниях (туман, нежное утро, гроза, буря, ветер – по выбору учителя). Произведения И. К. Айвазовского.</w:t>
      </w:r>
    </w:p>
    <w:p w14:paraId="0000007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Изображение сказочного персонажа с ярко выраженным характером (образ мужской или женский).</w:t>
      </w:r>
    </w:p>
    <w:p w14:paraId="0000007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«Скульптура»</w:t>
      </w:r>
    </w:p>
    <w:p w14:paraId="0000008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Лепка из пластилина или глины игрушки – сказочного животного по мотивам выбранного художественного народного промысла (филимоновская игрушка, дымковский петух, каргопольский Полкан и другие по выбору учителя с учётом местных промыслов). Способ лепки в соответствии с традициями промысла.</w:t>
      </w:r>
    </w:p>
    <w:p w14:paraId="0000008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Лепка животных (например, кошки, собаки, медвежонка) с передачей характерной пластики движения. Соблюдение цельности формы, её преобразование и добавление деталей.</w:t>
      </w:r>
    </w:p>
    <w:p w14:paraId="0000008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Изображение движения и статики в скульптуре: лепка из пластилина тяжёлой, неповоротливой и лёгкой, стремительной формы.</w:t>
      </w:r>
    </w:p>
    <w:p w14:paraId="0000008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«Декоративно-прикладное искусство»</w:t>
      </w:r>
    </w:p>
    <w:p w14:paraId="0000008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Наблюдение узоров в природе (на основе фотографий в условиях урока), например, снежинки, паутинки, росы на листьях. Ассоциативное сопоставление с орнаментами в предметах декоративно-прикладного искусства (например, кружево, вышивка, ювелирные изделия).</w:t>
      </w:r>
    </w:p>
    <w:p w14:paraId="0000008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Рисунок геометрического орнамента кружева или вышивки. Декоративная композиция. Ритм пятен в декоративной аппликации.</w:t>
      </w:r>
    </w:p>
    <w:p w14:paraId="0000008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Поделки из подручных нехудожественных материалов. Декоративные изображения животных в игрушках народных промыслов; филимоновские, дымковские, каргопольские игрушки (и другие по выбору учителя с учётом местных художественных промыслов).</w:t>
      </w:r>
    </w:p>
    <w:p w14:paraId="0000008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Декор одежды человека. Разнообразие украшений. Традиционные народные женские и мужские украшения. Назначение украшений и их роль в жизни людей.</w:t>
      </w:r>
    </w:p>
    <w:p w14:paraId="0000008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«Архитектура»</w:t>
      </w:r>
    </w:p>
    <w:p w14:paraId="0000008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Конструирование из бумаги. Приёмы работы с полосой бумаги, разные варианты складывания, закручивания, надрезания. Макетирование пространства детской площадки.</w:t>
      </w:r>
    </w:p>
    <w:p w14:paraId="0000008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Построение игрового сказочного города из бумаги (на основе сворачивания геометрических тел – параллелепипедов разной высоты, цилиндров с прорезями и наклейками); завивание, скручивание и </w:t>
      </w:r>
      <w:r>
        <w:rPr>
          <w:rFonts w:ascii="Times New Roman" w:hAnsi="Times New Roman"/>
          <w:color w:val="000000"/>
          <w:sz w:val="28"/>
          <w:lang w:val="ru-RU"/>
        </w:rPr>
        <w:t xml:space="preserve">складывание полоски бумаги (например, гармошкой). Образ здания. Памятники отечественной архитектуры с ярко выраженным характером здания. Рисунок дома для доброго или злого сказочного персонажа (иллюстрация сказки по выбору учителя). </w:t>
      </w:r>
    </w:p>
    <w:p w14:paraId="0000008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«Восприятие произведений искусства».</w:t>
      </w:r>
    </w:p>
    <w:p w14:paraId="0000008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Восприятие произведений детского творчества. Обсуждение сюжетного и эмоционального содержания детских работ.</w:t>
      </w:r>
    </w:p>
    <w:p w14:paraId="0000008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Художественное наблюдение природы и красивых природных деталей, анализ их конструкции и эмоционального воздействия. Сопоставление их с рукотворными произведениями.</w:t>
      </w:r>
    </w:p>
    <w:p w14:paraId="0000008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Восприятие орнаментальных произведений прикладного искусства (например, кружево, шитьё, резьба и роспись).</w:t>
      </w:r>
    </w:p>
    <w:p w14:paraId="0000008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Восприятие произведений живописи с активным выражением цветового состояния в природе. Произведения И. И. Левитана, И. И. Шишкина, Н. П. Крымова. </w:t>
      </w:r>
    </w:p>
    <w:p w14:paraId="0000009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Восприятие произведений анималистического жанра в графике (например, произведений В. В. Ватагина, Е. И. Чарушина) и в скульптуре (произведения В. В. Ватагина). Наблюдение животных с точки зрения их пропорций, характера движения, пластики.</w:t>
      </w:r>
    </w:p>
    <w:p w14:paraId="0000009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«Азбука цифровой графики».</w:t>
      </w:r>
    </w:p>
    <w:p w14:paraId="0000009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Компьютерные средства изображения. Виды линий (в программе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 xml:space="preserve"> или другом графическом редакторе).</w:t>
      </w:r>
    </w:p>
    <w:p w14:paraId="0000009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Компьютерные средства изображения. Работа с геометрическими фигурами. Трансформация и копирование геометрических фигур в программе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>.</w:t>
      </w:r>
    </w:p>
    <w:p w14:paraId="0000009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Освоение инструментов традиционного рисования (карандаш, кисточка, ластик, заливка и другие) в программе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 xml:space="preserve"> на основе простых сюжетов (например, образ дерева).</w:t>
      </w:r>
    </w:p>
    <w:p w14:paraId="0000009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Освоение инструментов традиционного рисования в программе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 xml:space="preserve"> на основе темы «Тёплый и холодный цвета» (например, «Горящий костёр в синей ночи», «Перо жар-птицы»).</w:t>
      </w:r>
    </w:p>
    <w:p w14:paraId="0000009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Художественная фотография. Расположение объекта в кадре. Масштаб. Доминанта. Обсуждение в условиях урока ученических фотографий, соответствующих изучаемой теме.</w:t>
      </w:r>
    </w:p>
    <w:p w14:paraId="00000097">
      <w:pPr>
        <w:spacing w:after="0"/>
        <w:ind w:left="120"/>
        <w:rPr>
          <w:lang w:val="ru-RU"/>
        </w:rPr>
      </w:pPr>
      <w:bookmarkStart w:id="11" w:name="_Toc137210403"/>
      <w:bookmarkEnd w:id="11"/>
    </w:p>
    <w:p w14:paraId="00000098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3 КЛАСС</w:t>
      </w:r>
    </w:p>
    <w:p w14:paraId="0000009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«Графика»</w:t>
      </w:r>
    </w:p>
    <w:p w14:paraId="0000009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Эскизы обложки и иллюстраций к детской книге сказок (сказка по выбору). Рисунок буквицы. Макет книги-игрушки. Совмещение изображения и текста. Расположение иллюстраций и текста на развороте книги.</w:t>
      </w:r>
    </w:p>
    <w:p w14:paraId="0000009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Поздравительная открытка. Открытка-пожелание. Композиция открытки: совмещение текста (шрифта) и изображения. Рисунок открытки или аппликация.</w:t>
      </w:r>
    </w:p>
    <w:p w14:paraId="0000009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Эскиз плаката или афиши. Совмещение шрифта и изображения. Особенности композиции плаката.</w:t>
      </w:r>
    </w:p>
    <w:p w14:paraId="0000009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Графические зарисовки карандашами по памяти или на основе наблюдений и фотографий архитектурных достопримечательностей своего города.</w:t>
      </w:r>
    </w:p>
    <w:p w14:paraId="0000009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Транспорт в городе. Рисунки реальных или фантастических машин.</w:t>
      </w:r>
    </w:p>
    <w:p w14:paraId="0000009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Изображение лица человека. Строение, пропорции, взаиморасположение частей лица.</w:t>
      </w:r>
    </w:p>
    <w:p w14:paraId="000000A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Эскиз маски для маскарада: изображение лица – маски персонажа с ярко выраженным характером. Аппликация из цветной бумаги.</w:t>
      </w:r>
    </w:p>
    <w:p w14:paraId="000000A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«Живопись»</w:t>
      </w:r>
    </w:p>
    <w:p w14:paraId="000000A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Создание сюжетной композиции «В цирке», использование гуаши или карандаша и акварели (по памяти и представлению). Художник в театре: эскиз занавеса (или декораций сцены) для спектакля со сказочным сюжетом (сказка по выбору).</w:t>
      </w:r>
    </w:p>
    <w:p w14:paraId="000000A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Тематическая композиция «Праздник в городе». Гуашь по цветной бумаге, возможно совмещение с наклейками в виде коллажа или аппликации.</w:t>
      </w:r>
    </w:p>
    <w:p w14:paraId="000000A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Натюрморт из простых предметов с натуры или по представлению. «Натюрморт-автопортрет» из предметов, характеризующих личность обучающегося.</w:t>
      </w:r>
    </w:p>
    <w:p w14:paraId="000000A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Пейзаж в живописи. Передача в пейзаже состояний в природе. Выбор для изображения времени года, времени дня, характера погоды и особенностей ландшафта (лес или поле, река или озеро); количество и состояние неба в изображении.</w:t>
      </w:r>
    </w:p>
    <w:p w14:paraId="000000A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Портрет человека по памяти и представлению с опорой на натуру. Выражение в портрете (автопортрете) характера человека, особенностей его личности с использованием выразительных возможностей композиционного размещения в плоскости листа, особенностей пропорций и мимики лица, характера цветового решения, сильного или мягкого контраста, включения в композицию дополнительных предметов.</w:t>
      </w:r>
    </w:p>
    <w:p w14:paraId="000000A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«Скульптура»</w:t>
      </w:r>
    </w:p>
    <w:p w14:paraId="000000A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Создание игрушки из подручного нехудожественного материала, придание ей одушевлённого образа (добавления деталей лепных или из бумаги, ниток или других материалов).</w:t>
      </w:r>
    </w:p>
    <w:p w14:paraId="000000A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Лепка сказочного персонажа на основе сюжета известной сказки или создание этого персонажа путём бумагопластики.</w:t>
      </w:r>
    </w:p>
    <w:p w14:paraId="000000A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Освоение знаний о видах скульптуры (по назначению) и жанрах скульптуры (по сюжету изображения).</w:t>
      </w:r>
    </w:p>
    <w:p w14:paraId="000000A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Лепка эскиза парковой скульптуры. Выражение пластики движения в скульптуре. Работа с пластилином или глиной.</w:t>
      </w:r>
    </w:p>
    <w:p w14:paraId="000000A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«Декоративно-прикладное искусство»</w:t>
      </w:r>
    </w:p>
    <w:p w14:paraId="000000A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Приёмы исполнения орнаментов и выполнение эскизов украшения посуды из дерева и глины в традициях народных художественных промыслов Хохломы и Гжели (или в традициях других промыслов по выбору учителя).</w:t>
      </w:r>
    </w:p>
    <w:p w14:paraId="000000A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Эскизы орнаментов для росписи тканей. Раппорт. Трафарет и создание орнамента при помощи печаток или штампов.</w:t>
      </w:r>
    </w:p>
    <w:p w14:paraId="000000A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Эскизы орнамента для росписи платка: симметрия или асимметрия построения композиции, статика и динамика узора, ритмические чередования мотивов, наличие композиционного центра, роспись по канве. Рассматривание павловопосадских платков.</w:t>
      </w:r>
    </w:p>
    <w:p w14:paraId="000000B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Проектирование (эскизы) декоративных украшений в городе, например, ажурные ограды, украшения фонарей, скамеек, киосков, подставок для цветов.</w:t>
      </w:r>
    </w:p>
    <w:p w14:paraId="000000B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«Архитектура»</w:t>
      </w:r>
    </w:p>
    <w:p w14:paraId="000000B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Зарисовки исторических памятников и архитектурных достопримечательностей города или села. Работа по наблюдению и по памяти, на основе использования фотографий и образных представлений.</w:t>
      </w:r>
    </w:p>
    <w:p w14:paraId="000000B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Проектирование садово-паркового пространства на плоскости (аппликация, коллаж) или в виде макета с использованием бумаги, картона, пенопласта и других подручных материалов. Графический рисунок (индивидуально) или тематическое панно «Образ моего города» (села) в виде коллективной работы (композиционная склейка-аппликация рисунков зданий и других элементов городского пространства, выполненных индивидуально).</w:t>
      </w:r>
    </w:p>
    <w:p w14:paraId="000000B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«Восприятие произведений искусства»</w:t>
      </w:r>
    </w:p>
    <w:p w14:paraId="000000B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Иллюстрации в детских книгах и дизайн детской книги. Рассматривание и обсуждение иллюстраций известных российских иллюстраторов детских книг.</w:t>
      </w:r>
    </w:p>
    <w:p w14:paraId="000000B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Восприятие объектов окружающего мира – архитектура, улицы города или села. Памятники архитектуры и архитектурные достопримечательности (по выбору учителя), их значение в современном мире.</w:t>
      </w:r>
    </w:p>
    <w:p w14:paraId="000000B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Виртуальное путешествие: памятники архитектуры в Москве и Санкт-Петербурге (обзор памятников по выбору учителя).</w:t>
      </w:r>
    </w:p>
    <w:p w14:paraId="000000B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Художественные музеи. Виртуальные путешествия в художественные музеи: Государственная Третьяковская галерея, Государственный Эрмитаж, Государственный Русский музей, Государственный музей изобразительных искусств имени А. С. Пушкина. Экскурсии в местные художественные музеи и галереи. Виртуальные экскурсии в знаменитые зарубежные художественные музеи (выбор музеев – за учителем). Осознание значимости и увлекательности посещения музеев; посещение знаменитого музея как событие; интерес к коллекции музея и искусству в целом.</w:t>
      </w:r>
    </w:p>
    <w:p w14:paraId="000000B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Виды пространственных искусств: виды определяются по назначению произведений в жизни людей. </w:t>
      </w:r>
    </w:p>
    <w:p w14:paraId="000000B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Жанры в изобразительном искусстве – в живописи, графике, скульптуре – определяются предметом изображения; классификация и сравнение содержания произведений сходного сюжета (например, портреты, пейзажи).</w:t>
      </w:r>
    </w:p>
    <w:p w14:paraId="000000B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Представления о произведениях крупнейших отечественных художников-пейзажистов: И. И. Шишкина, И. И. Левитана, А. К. Саврасова, В. Д. Поленова, И. К. Айвазовского и других. </w:t>
      </w:r>
    </w:p>
    <w:p w14:paraId="000000B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Представления о произведениях крупнейших отечественных портретистов: В. И. Сурикова, И. Е. Репина, В. А. Серова и других.</w:t>
      </w:r>
    </w:p>
    <w:p w14:paraId="000000B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«Азбука цифровой графики»</w:t>
      </w:r>
    </w:p>
    <w:p w14:paraId="000000B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Построение в графическом редакторе различных по эмоциональному восприятию ритмов расположения пятен на плоскости: покой (статика), разные направления и ритмы движения (например, собрались, разбежались, догоняют, улетают). Вместо пятен (геометрических фигур) могут быть простые силуэты машинок, птичек, облаков.</w:t>
      </w:r>
    </w:p>
    <w:p w14:paraId="000000B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 графическом редакторе создание рисунка элемента орнамента (паттерна), его копирование, многократное повторение, в том числе с поворотами вокруг оси рисунка, и создание орнамента, в основе которого раппорт. Вариативное создание орнаментов на основе одного и того же элемента.</w:t>
      </w:r>
    </w:p>
    <w:p w14:paraId="000000C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Изображение и изучение мимики лица в программе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 xml:space="preserve"> (или другом графическом редакторе).</w:t>
      </w:r>
    </w:p>
    <w:p w14:paraId="000000C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Совмещение с помощью графического редактора векторного изображения, фотографии и шрифта для создания плаката или поздравительной открытки.</w:t>
      </w:r>
    </w:p>
    <w:p w14:paraId="000000C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Редактирование фотографий в программе </w:t>
      </w:r>
      <w:r>
        <w:rPr>
          <w:rFonts w:ascii="Times New Roman" w:hAnsi="Times New Roman"/>
          <w:color w:val="000000"/>
          <w:sz w:val="28"/>
        </w:rPr>
        <w:t>Picture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Manager</w:t>
      </w:r>
      <w:r>
        <w:rPr>
          <w:rFonts w:ascii="Times New Roman" w:hAnsi="Times New Roman"/>
          <w:color w:val="000000"/>
          <w:sz w:val="28"/>
          <w:lang w:val="ru-RU"/>
        </w:rPr>
        <w:t>: изменение яркости, контраста, насыщенности цвета; обрезка, поворот, отражение.</w:t>
      </w:r>
    </w:p>
    <w:p w14:paraId="000000C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Виртуальные путешествия в главные художественные музеи и музеи местные (по выбору учителя).</w:t>
      </w:r>
    </w:p>
    <w:p w14:paraId="000000C4">
      <w:pPr>
        <w:spacing w:after="0"/>
        <w:ind w:left="120"/>
        <w:rPr>
          <w:lang w:val="ru-RU"/>
        </w:rPr>
      </w:pPr>
      <w:bookmarkStart w:id="12" w:name="_Toc137210404"/>
      <w:bookmarkEnd w:id="12"/>
    </w:p>
    <w:p w14:paraId="000000C5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4 КЛАСС</w:t>
      </w:r>
    </w:p>
    <w:p w14:paraId="000000C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«Графика»</w:t>
      </w:r>
    </w:p>
    <w:p w14:paraId="000000C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линейной и воздушной перспективы: уменьшение размера изображения по мере удаления от первого плана, смягчения цветового и тонального контрастов.</w:t>
      </w:r>
    </w:p>
    <w:p w14:paraId="000000C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Рисунок фигуры человека: основные пропорции и взаимоотношение частей фигуры, передача движения фигуры на плоскости листа: бег, ходьба, сидящая и стоящая фигуры.</w:t>
      </w:r>
    </w:p>
    <w:p w14:paraId="000000C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Графическое изображение героев былин, древних легенд, сказок и сказаний разных народов.</w:t>
      </w:r>
    </w:p>
    <w:p w14:paraId="000000C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Изображение города – тематическая графическая композиция; использование карандаша, мелков, фломастеров (смешанная техника).</w:t>
      </w:r>
    </w:p>
    <w:p w14:paraId="000000C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«Живопись»</w:t>
      </w:r>
    </w:p>
    <w:p w14:paraId="000000C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Красота природы разных климатических зон, создание пейзажных композиций (горный, степной, среднерусский ландшафт).</w:t>
      </w:r>
    </w:p>
    <w:p w14:paraId="000000C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Портретные изображения человека по представлению и наблюдению с разным содержанием: женский или мужской портрет, двойной портрет матери и ребёнка, портрет пожилого человека, детский портрет или автопортрет, портрет персонажа по представлению (из выбранной культурной эпохи).</w:t>
      </w:r>
    </w:p>
    <w:p w14:paraId="000000C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Тематические многофигурные композиции: коллективно созданные панно-аппликации из индивидуальных рисунков и вырезанных персонажей на темы праздников народов мира или в качестве иллюстраций к сказкам и легендам.</w:t>
      </w:r>
    </w:p>
    <w:p w14:paraId="000000C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«Скульптура»</w:t>
      </w:r>
    </w:p>
    <w:p w14:paraId="000000D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Знакомство со скульптурными памятниками героям и защитникам Отечества, героям Великой Отечественной войны и мемориальными комплексами. Создание эскиза памятника ко Дню Победы в Великой Отечественной войне. Работа с пластилином или глиной. Выражение значительности, трагизма и победительной силы. </w:t>
      </w:r>
    </w:p>
    <w:p w14:paraId="000000D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«Декоративно-прикладное искусство»</w:t>
      </w:r>
    </w:p>
    <w:p w14:paraId="000000D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Орнаменты разных народов. Подчинённость орнамента форме и назначению предмета, в художественной обработке которого он применяется. Особенности символов и изобразительных мотивов в орнаментах разных народов. Орнаменты в архитектуре, на тканях, одежде, предметах быта и другие.</w:t>
      </w:r>
    </w:p>
    <w:p w14:paraId="000000D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Мотивы и назначение русских народных орнаментов. Деревянная резьба и роспись, украшение наличников и других элементов избы, вышивка, декор головных уборов и другие. </w:t>
      </w:r>
    </w:p>
    <w:p w14:paraId="000000D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Орнаментальное украшение каменной архитектуры в памятниках русской культуры, каменная резьба, росписи стен, изразцы.</w:t>
      </w:r>
    </w:p>
    <w:p w14:paraId="000000D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Народный костюм. Русский народный праздничный костюм, символы и обереги в его декоре. Головные уборы. Особенности мужской одежды разных сословий, связь украшения костюма мужчины с родом его занятий.</w:t>
      </w:r>
    </w:p>
    <w:p w14:paraId="000000D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Женский и мужской костюмы в традициях разных народов.</w:t>
      </w:r>
    </w:p>
    <w:p w14:paraId="000000D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Своеобразие одежды разных эпох и культур.</w:t>
      </w:r>
    </w:p>
    <w:p w14:paraId="000000D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«Архитектура»</w:t>
      </w:r>
    </w:p>
    <w:p w14:paraId="000000D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Конструкция традиционных народных жилищ, их связь с окружающей природой: дома из дерева, глины, камня; юрта и её устройство (каркасный дом); изображение традиционных жилищ.</w:t>
      </w:r>
    </w:p>
    <w:p w14:paraId="000000D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Деревянная изба, её конструкция и декор. Моделирование избы из бумаги или изображение на плоскости в технике аппликации её фасада и традиционного декора. Понимание тесной связи красоты и пользы, функционального и декоративного в архитектуре традиционного жилого деревянного дома. Разные виды изб и надворных построек.</w:t>
      </w:r>
    </w:p>
    <w:p w14:paraId="000000D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Конструкция и изображение здания каменного собора: свод, нефы, закомары, глава, купол. Роль собора в организации жизни древнего города, собор как архитектурная доминанта.</w:t>
      </w:r>
    </w:p>
    <w:p w14:paraId="000000D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Традиции архитектурной конструкции храмовых построек разных народов. Изображение типичной конструкции зданий: древнегреческий храм, готический или романский собор, мечеть, пагода.</w:t>
      </w:r>
    </w:p>
    <w:p w14:paraId="000000D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Освоение образа и структуры архитектурного пространства древнерусского города. Крепостные стены и башни, торг, посад, главный собор. Красота и мудрость в организации города, жизнь в городе.</w:t>
      </w:r>
    </w:p>
    <w:p w14:paraId="000000D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Понимание значения для современных людей сохранения культурного наследия.</w:t>
      </w:r>
    </w:p>
    <w:p w14:paraId="000000D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«Восприятие произведений искусства»</w:t>
      </w:r>
    </w:p>
    <w:p w14:paraId="000000E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Произведения В. М. Васнецова, Б. М. Кустодиева, А. М. Васнецова, В. И. Сурикова, К. А. Коровина, А. Г. Венецианова, А. П. Рябушкина, И. Я. Билибина на темы истории и традиций русской отечественной культуры.</w:t>
      </w:r>
    </w:p>
    <w:p w14:paraId="000000E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Примеры произведений великих европейских художников: Леонардо да Винчи, Рафаэля, Рембрандта, Пикассо (и других по выбору учителя).</w:t>
      </w:r>
    </w:p>
    <w:p w14:paraId="000000E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Памятники древнерусского каменного зодчества: Московский Кремль, Новгородский детинец, Псковский Кром, Казанский кремль (и другие с учётом местных архитектурных комплексов, в том числе монастырских). </w:t>
      </w:r>
      <w:r>
        <w:rPr>
          <w:rFonts w:ascii="Times New Roman" w:hAnsi="Times New Roman"/>
          <w:color w:val="000000"/>
          <w:sz w:val="28"/>
          <w:lang w:val="ru-RU"/>
        </w:rPr>
        <w:t>Памятники русского деревянного зодчества. Архитектурный комплекс на острове Кижи.</w:t>
      </w:r>
    </w:p>
    <w:p w14:paraId="000000E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Художественная культура разных эпох и народов. Представления об архитектурных, декоративных и изобразительных произведениях в культуре Древней Греции, других культур Древнего мира. Архитектурные памятники Западной Европы Средних веков и эпохи Возрождения. Произведения предметно-пространственной культуры, составляющие истоки, основания национальных культур в современном мире.</w:t>
      </w:r>
    </w:p>
    <w:p w14:paraId="000000E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Памятники национальным героям. Памятник К. Минину и Д. Пожарскому скульптора И. П. Мартоса в Москве. Мемориальные ансамбли: Могила Неизвестного Солдата в Москве; памятник-ансамбль «Героям Сталинградской битвы» на Мамаевом кургане (и другие по выбору учителя).</w:t>
      </w:r>
    </w:p>
    <w:p w14:paraId="000000E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«Азбука цифровой графики»</w:t>
      </w:r>
    </w:p>
    <w:p w14:paraId="000000E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Изображение и освоение в программе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 xml:space="preserve"> правил линейной и воздушной перспективы: изображение линии горизонта и точки схода, перспективных сокращений, цветовых и тональных изменений.</w:t>
      </w:r>
    </w:p>
    <w:p w14:paraId="000000E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Моделирование в графическом редакторе с помощью инструментов геометрических фигур конструкции традиционного крестьянского деревянного дома (избы) и различных вариантов его устройства. Моделирование конструкции разных видов традиционных жилищ разных народов (например, юрта, каркасный дом, в том числе с учётом местных традиций).</w:t>
      </w:r>
    </w:p>
    <w:p w14:paraId="000000E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Моделирование в графическом редакторе с помощью инструментов геометрических фигур конструкций храмовых зданий разных культур: каменный православный собор, готический или романский собор, пагода, мечеть.</w:t>
      </w:r>
    </w:p>
    <w:p w14:paraId="000000E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Построение в графическом редакторе с помощью геометрических фигур или на линейной основе пропорций фигуры человека, изображение различных фаз движения. Создание анимации схематического движения человека (при соответствующих технических условиях).</w:t>
      </w:r>
    </w:p>
    <w:p w14:paraId="000000E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Анимация простого движения нарисованной фигурки: загрузить две фазы движения фигурки в виртуальный редактор </w:t>
      </w:r>
      <w:r>
        <w:rPr>
          <w:rFonts w:ascii="Times New Roman" w:hAnsi="Times New Roman"/>
          <w:color w:val="000000"/>
          <w:sz w:val="28"/>
        </w:rPr>
        <w:t>GIF</w:t>
      </w:r>
      <w:r>
        <w:rPr>
          <w:rFonts w:ascii="Times New Roman" w:hAnsi="Times New Roman"/>
          <w:color w:val="000000"/>
          <w:sz w:val="28"/>
          <w:lang w:val="ru-RU"/>
        </w:rPr>
        <w:t>-анимации и сохранить простое повторяющееся движение своего рисунка.</w:t>
      </w:r>
    </w:p>
    <w:p w14:paraId="000000E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Создание компьютерной презентации в программе </w:t>
      </w:r>
      <w:r>
        <w:rPr>
          <w:rFonts w:ascii="Times New Roman" w:hAnsi="Times New Roman"/>
          <w:color w:val="000000"/>
          <w:sz w:val="28"/>
        </w:rPr>
        <w:t>PowerPoint</w:t>
      </w:r>
      <w:r>
        <w:rPr>
          <w:rFonts w:ascii="Times New Roman" w:hAnsi="Times New Roman"/>
          <w:color w:val="000000"/>
          <w:sz w:val="28"/>
          <w:lang w:val="ru-RU"/>
        </w:rPr>
        <w:t xml:space="preserve"> на тему архитектуры, декоративного и изобразительного искусства выбранной эпохи или этнокультурных традиций народов России.</w:t>
      </w:r>
    </w:p>
    <w:p w14:paraId="000000EC">
      <w:pPr>
        <w:spacing w:after="0" w:line="264" w:lineRule="auto"/>
        <w:ind w:firstLine="600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  <w:lang w:val="ru-RU"/>
        </w:rPr>
        <w:t>Виртуальные тематические путешествия по художественным музеям мира.</w:t>
      </w:r>
      <w:r>
        <w:rPr>
          <w:lang w:val="ru-RU"/>
        </w:rPr>
        <w:t>
</w:t>
      </w:r>
    </w:p>
    <w:p w14:paraId="000000ED">
      <w:pPr>
        <w:spacing w:after="0" w:line="264" w:lineRule="auto"/>
        <w:ind w:left="120"/>
        <w:jc w:val="both"/>
        <w:rPr>
          <w:lang w:val="ru-RU"/>
        </w:rPr>
      </w:pPr>
      <w:bookmarkEnd w:id="9"/>
      <w:bookmarkStart w:id="13" w:name="block-18020877"/>
      <w:r>
        <w:rPr>
          <w:rFonts w:ascii="Times New Roman" w:hAnsi="Times New Roman"/>
          <w:b/>
          <w:color w:val="000000"/>
          <w:sz w:val="28"/>
          <w:lang w:val="ru-RU"/>
        </w:rPr>
        <w:t>ПЛАНИРУЕМЫЕ РЕЗУЛЬТАТЫ ОСВОЕНИЯ ПРОГРАММЫ ПО ИЗОБРАЗИТЕЛЬНОМУ ИСКУССТВУ НА УРОВНЕ НАЧАЛЬНОГО ОБЩЕГО ОБРАЗОВАНИЯ</w:t>
      </w:r>
    </w:p>
    <w:p w14:paraId="000000EE">
      <w:pPr>
        <w:spacing w:after="0" w:line="264" w:lineRule="auto"/>
        <w:ind w:left="120"/>
        <w:jc w:val="both"/>
        <w:rPr>
          <w:lang w:val="ru-RU"/>
        </w:rPr>
      </w:pPr>
    </w:p>
    <w:p w14:paraId="000000EF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 xml:space="preserve">ЛИЧНОСТНЫЕ РЕЗУЛЬТАТЫ </w:t>
      </w:r>
    </w:p>
    <w:p w14:paraId="000000F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Личностные результаты освоения программы по изобразительному искусству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духовно-нравственными ценностями, принятыми в обществе правилами и нормами поведения и способствуют процессам самопознания, самовоспитания и саморазвития, формирования внутренней позиции личности.</w:t>
      </w:r>
    </w:p>
    <w:p w14:paraId="000000F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 результате изучения изобразительного искусства на уровне начального общего образования у обучающегося будут сформированы следующие </w:t>
      </w:r>
      <w:r>
        <w:rPr>
          <w:rFonts w:ascii="Times New Roman" w:hAnsi="Times New Roman"/>
          <w:b/>
          <w:color w:val="000000"/>
          <w:sz w:val="28"/>
          <w:lang w:val="ru-RU"/>
        </w:rPr>
        <w:t>личностные результаты</w:t>
      </w:r>
      <w:r>
        <w:rPr>
          <w:rFonts w:ascii="Times New Roman" w:hAnsi="Times New Roman"/>
          <w:color w:val="000000"/>
          <w:sz w:val="28"/>
          <w:lang w:val="ru-RU"/>
        </w:rPr>
        <w:t xml:space="preserve">: </w:t>
      </w:r>
    </w:p>
    <w:p w14:paraId="000000F2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уважение и ценностное отношение к своей Родине – России; </w:t>
      </w:r>
    </w:p>
    <w:p w14:paraId="000000F3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ценностно-смысловые ориентации и установки, отражающие индивидуально-личностные позиции и социально значимые личностные качества;</w:t>
      </w:r>
    </w:p>
    <w:p w14:paraId="000000F4">
      <w:pPr>
        <w:numPr>
          <w:ilvl w:val="0"/>
          <w:numId w:val="1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духовно-нравственное развитие обучающихся;</w:t>
      </w:r>
    </w:p>
    <w:p w14:paraId="000000F5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мотивация к познанию и обучению, готовность к саморазвитию и активному участию в социально значимой деятельности;</w:t>
      </w:r>
    </w:p>
    <w:p w14:paraId="000000F6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позитивный опыт участия в творческой деятельности; интерес к произведениям искусства и литературы, построенным на принципах нравственности и гуманизма, уважительного отношения и интереса к культурным традициям и творчеству своего и других народов.</w:t>
      </w:r>
    </w:p>
    <w:p w14:paraId="000000F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Патриотическое воспитание</w:t>
      </w:r>
      <w:r>
        <w:rPr>
          <w:rFonts w:ascii="Times New Roman" w:hAnsi="Times New Roman"/>
          <w:color w:val="000000"/>
          <w:sz w:val="28"/>
          <w:lang w:val="ru-RU"/>
        </w:rPr>
        <w:t xml:space="preserve"> осуществляется через освоение обучающимися содержания традиций отечественной культуры, выраженной в её архитектуре, народном, декоративно-прикладном и изобразительном искусстве. Урок искусства воспитывает патриотизм в процессе восприятия и освоения в личной художественной деятельности конкретных знаний о красоте и мудрости, заложенных в культурных традициях. </w:t>
      </w:r>
    </w:p>
    <w:p w14:paraId="000000F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Гражданское воспитание</w:t>
      </w:r>
      <w:r>
        <w:rPr>
          <w:rFonts w:ascii="Times New Roman" w:hAnsi="Times New Roman"/>
          <w:color w:val="000000"/>
          <w:sz w:val="28"/>
          <w:lang w:val="ru-RU"/>
        </w:rPr>
        <w:t xml:space="preserve"> осуществляется через развитие чувства личной причастности к жизни общества и созидающих качеств личности, приобщение обучающихся к ценностям отечественной и мировой культуры. Учебный предмет способствует пониманию особенностей жизни разных народов и красоты их эстетических идеалов. Коллективные творческие работы создают условия для разных форм художественно-творческой </w:t>
      </w:r>
      <w:r>
        <w:rPr>
          <w:rFonts w:ascii="Times New Roman" w:hAnsi="Times New Roman"/>
          <w:color w:val="000000"/>
          <w:sz w:val="28"/>
          <w:lang w:val="ru-RU"/>
        </w:rPr>
        <w:t>деятельности, способствуют пониманию другого человека, становлению чувства личной ответственности.</w:t>
      </w:r>
    </w:p>
    <w:p w14:paraId="000000F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Духовно-нравственное воспитание</w:t>
      </w:r>
      <w:r>
        <w:rPr>
          <w:rFonts w:ascii="Times New Roman" w:hAnsi="Times New Roman"/>
          <w:color w:val="000000"/>
          <w:sz w:val="28"/>
          <w:lang w:val="ru-RU"/>
        </w:rPr>
        <w:t xml:space="preserve"> является стержнем художественного развития обучающегося, приобщения его к искусству как сфере, концентрирующей в себе духовно-нравственный поиск человечества. Учебные задания направлены на развитие внутреннего мира обучающегося и развитие его эмоционально-образной, чувственной сферы. Занятия искусством помогают обучающемуся обрести социально значимые знания. Развитие творческих способностей способствует росту самосознания, осознания себя как личности и члена общества.</w:t>
      </w:r>
    </w:p>
    <w:p w14:paraId="000000F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Эстетическое воспитание</w:t>
      </w:r>
      <w:r>
        <w:rPr>
          <w:rFonts w:ascii="Times New Roman" w:hAnsi="Times New Roman"/>
          <w:color w:val="000000"/>
          <w:sz w:val="28"/>
          <w:lang w:val="ru-RU"/>
        </w:rPr>
        <w:t xml:space="preserve"> – важнейший компонент и условие развития социально значимых отношений обучающихся, формирования представлений о прекрасном и безобразном, о высоком и низком. Эстетическое воспитание способствует формированию ценностных ориентаций обучающихся в отношении к окружающим людям, в стремлении к их пониманию, а также в отношении к семье, природе, труду, искусству, культурному наследию.</w:t>
      </w:r>
    </w:p>
    <w:p w14:paraId="000000F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Ценности познавательной деятельности</w:t>
      </w:r>
      <w:r>
        <w:rPr>
          <w:rFonts w:ascii="Times New Roman" w:hAnsi="Times New Roman"/>
          <w:color w:val="000000"/>
          <w:sz w:val="28"/>
          <w:lang w:val="ru-RU"/>
        </w:rPr>
        <w:t xml:space="preserve"> воспитываются как эмоционально окрашенный интерес к жизни людей и природы. Происходит это в процессе развития навыков восприятия и художественной рефлексии своих наблюдений в художественно-творческой деятельности. Навыки исследовательской деятельности развиваются при выполнении заданий культурно-исторической направленности.</w:t>
      </w:r>
    </w:p>
    <w:p w14:paraId="000000F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Экологическое воспитание</w:t>
      </w:r>
      <w:r>
        <w:rPr>
          <w:rFonts w:ascii="Times New Roman" w:hAnsi="Times New Roman"/>
          <w:color w:val="000000"/>
          <w:sz w:val="28"/>
          <w:lang w:val="ru-RU"/>
        </w:rPr>
        <w:t xml:space="preserve"> происходит в процессе художественно-эстетического наблюдения природы и её образа в произведениях искусства. Формирование эстетических чувств способствует активному неприятию действий, приносящих вред окружающей среде.</w:t>
      </w:r>
    </w:p>
    <w:p w14:paraId="000000F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Трудовое воспитание</w:t>
      </w:r>
      <w:r>
        <w:rPr>
          <w:rFonts w:ascii="Times New Roman" w:hAnsi="Times New Roman"/>
          <w:color w:val="000000"/>
          <w:sz w:val="28"/>
          <w:lang w:val="ru-RU"/>
        </w:rPr>
        <w:t xml:space="preserve"> осуществляется в процессе личной художественно-творческой работы по освоению художественных материалов и удовлетворения от создания реального, практического продукта. Воспитываются стремление достичь результат, упорство, творческая инициатива, понимание эстетики трудовой деятельности. Важны также умения сотрудничать с одноклассниками, работать в команде, выполнять коллективную работу – обязательные требования к определённым заданиям по программе.</w:t>
      </w:r>
      <w:bookmarkStart w:id="14" w:name="_Toc124264881"/>
      <w:bookmarkEnd w:id="14"/>
    </w:p>
    <w:p w14:paraId="000000FE">
      <w:pPr>
        <w:spacing w:after="0"/>
        <w:ind w:left="120"/>
        <w:rPr>
          <w:rFonts w:ascii="Times New Roman" w:hAnsi="Times New Roman"/>
          <w:b/>
          <w:color w:val="000000"/>
          <w:sz w:val="28"/>
          <w:lang w:val="ru-RU"/>
        </w:rPr>
      </w:pPr>
    </w:p>
    <w:p w14:paraId="000000FF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МЕТАПРЕДМЕТНЫЕ РЕЗУЛЬТАТЫ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010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Овладение универсальными познавательными действиями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010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 результате изучения изобразительного искусства на уровне начального общего образования у обучающегося будут сформированы познавательные универсальные учебные действия, коммуникативные универсальные учебные действия, регулятивные универсальные учебные действия, совместная деятельность.</w:t>
      </w:r>
    </w:p>
    <w:p w14:paraId="0000010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Пространственные представления и сенсорные способности:</w:t>
      </w:r>
    </w:p>
    <w:p w14:paraId="00000103">
      <w:pPr>
        <w:numPr>
          <w:ilvl w:val="0"/>
          <w:numId w:val="2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характеризовать форму предмета, конструкции;</w:t>
      </w:r>
    </w:p>
    <w:p w14:paraId="00000104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выявлять доминантные черты (характерные особенности) в визуальном образе;</w:t>
      </w:r>
    </w:p>
    <w:p w14:paraId="00000105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сравнивать плоскостные и пространственные объекты по заданным основаниям;</w:t>
      </w:r>
    </w:p>
    <w:p w14:paraId="00000106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ассоциативные связи между визуальными образами разных форм и предметов;</w:t>
      </w:r>
    </w:p>
    <w:p w14:paraId="00000107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сопоставлять части и целое в видимом образе, предмете, конструкции;</w:t>
      </w:r>
    </w:p>
    <w:p w14:paraId="00000108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пропорциональные отношения частей внутри целого и предметов между собой;</w:t>
      </w:r>
    </w:p>
    <w:p w14:paraId="00000109">
      <w:pPr>
        <w:numPr>
          <w:ilvl w:val="0"/>
          <w:numId w:val="2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обобщать форму составной конструкции;</w:t>
      </w:r>
    </w:p>
    <w:p w14:paraId="0000010A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выявлять и анализировать ритмические отношения в пространстве и в изображении (визуальном образе) на установленных основаниях;</w:t>
      </w:r>
    </w:p>
    <w:p w14:paraId="0000010B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передавать обобщённый образ реальности при построении плоской композиции; </w:t>
      </w:r>
    </w:p>
    <w:p w14:paraId="0000010C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соотносить тональные отношения (тёмное – светлое) в пространственных и плоскостных объектах;</w:t>
      </w:r>
    </w:p>
    <w:p w14:paraId="0000010D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выявлять и анализировать эмоциональное воздействие цветовых отношений в пространственной среде и плоскостном изображении.</w:t>
      </w:r>
    </w:p>
    <w:p w14:paraId="0000010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 обучающегося будут сформированы следующие базовые логические и исследовательские действия как часть познавательных универсальных учебных действий:</w:t>
      </w:r>
    </w:p>
    <w:p w14:paraId="0000010F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исследовательские, экспериментальные действия в процессе освоения выразительных свойств различных художественных материалов;</w:t>
      </w:r>
    </w:p>
    <w:p w14:paraId="00000110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творческие экспериментальные действия в процессе самостоятельного выполнения художественных заданий; проявлять исследовательские и аналитические действия на основе определённых учебных установок в процессе восприятия произведений изобразительного искусства, архитектуры и продуктов детского художественного творчества;</w:t>
      </w:r>
    </w:p>
    <w:p w14:paraId="00000111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наблюдения для получения информации об особенностях объектов и состояния природы, предметного мира человека, городской среды;</w:t>
      </w:r>
    </w:p>
    <w:p w14:paraId="00000112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и оценивать с позиций эстетических категорий явления природы и предметно-пространственную среду жизни человека;</w:t>
      </w:r>
    </w:p>
    <w:p w14:paraId="00000113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формулировать выводы, соответствующие эстетическим, аналитическим и другим учебным установкам по результатам проведённого наблюдения;</w:t>
      </w:r>
    </w:p>
    <w:p w14:paraId="00000114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знаково-символические средства для составления орнаментов и декоративных композиций;</w:t>
      </w:r>
    </w:p>
    <w:p w14:paraId="00000115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классифицировать произведения искусства по видам и, соответственно, по назначению в жизни людей;</w:t>
      </w:r>
    </w:p>
    <w:p w14:paraId="00000116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классифицировать произведения изобразительного искусства по жанрам в качестве инструмента анализа содержания произведений;</w:t>
      </w:r>
    </w:p>
    <w:p w14:paraId="00000117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ставить и использовать вопросы как исследовательский инструмент познания.</w:t>
      </w:r>
    </w:p>
    <w:p w14:paraId="0000011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 обучающегося будут сформированы следующие умения работать с информацией как часть познавательных универсальных учебных действий:</w:t>
      </w:r>
    </w:p>
    <w:p w14:paraId="00000119">
      <w:pPr>
        <w:numPr>
          <w:ilvl w:val="0"/>
          <w:numId w:val="4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использовать электронные образовательные ресурсы;</w:t>
      </w:r>
    </w:p>
    <w:p w14:paraId="0000011A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уметь работать с электронными учебниками и учебными пособиями;</w:t>
      </w:r>
    </w:p>
    <w:p w14:paraId="0000011B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выбирать источник для получения информации: поисковые системы Интернета, цифровые электронные средства, справочники, художественные альбомы и детские книги;</w:t>
      </w:r>
    </w:p>
    <w:p w14:paraId="0000011C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анализировать, интерпретировать, обобщать и систематизировать информацию, представленную в произведениях искусства, текстах, таблицах и схемах;</w:t>
      </w:r>
    </w:p>
    <w:p w14:paraId="0000011D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самостоятельно готовить информацию на заданную или выбранную тему и представлять её в различных видах: рисунках и эскизах, электронных презентациях;</w:t>
      </w:r>
    </w:p>
    <w:p w14:paraId="0000011E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виртуальные путешествия по архитектурным памятникам, в отечественные художественные музеи и зарубежные художественные музеи (галереи) на основе установок и квестов, предложенных учителем;</w:t>
      </w:r>
    </w:p>
    <w:p w14:paraId="0000011F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соблюдать правила информационной безопасности при работе в Интернете.</w:t>
      </w:r>
    </w:p>
    <w:p w14:paraId="0000012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Овладение универсальными коммуникативными действиями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012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умения общения как часть коммуникативных универсальных учебных действий: </w:t>
      </w:r>
    </w:p>
    <w:p w14:paraId="00000122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искусство в качестве особого языка общения – межличностного (автор – зритель), между поколениями, между народами;</w:t>
      </w:r>
    </w:p>
    <w:p w14:paraId="00000123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вести диалог и участвовать в обсуждении, проявляя уважительное отношение к противоположным мнениям, сопоставлять свои суждения с суждениями участников общения, выявляя и корректно отстаивая свои позиции в оценке и понимании обсуждаемого явления; </w:t>
      </w:r>
    </w:p>
    <w:p w14:paraId="00000124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общее решение и разрешать конфликты на основе общих позиций и учёта интересов в процессе совместной художественной деятельности;</w:t>
      </w:r>
    </w:p>
    <w:p w14:paraId="00000125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демонстрировать и объяснять результаты своего творческого, художественного или исследовательского опыта;</w:t>
      </w:r>
    </w:p>
    <w:p w14:paraId="00000126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произведения детского художественного творчества с позиций их содержания и в соответствии с учебной задачей, поставленной учителем;</w:t>
      </w:r>
    </w:p>
    <w:p w14:paraId="00000127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признавать своё и чужое право на ошибку, развивать свои способности сопереживать, понимать намерения и переживания свои и других людей;</w:t>
      </w:r>
    </w:p>
    <w:p w14:paraId="00000128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взаимодействовать, сотрудничать в процессе коллективной работы, принимать цель совместной деятельности и строить действия по её достижению, договариваться, выполнять поручения, подчиняться, ответственно относиться к своей задаче по достижению общего результата.</w:t>
      </w:r>
    </w:p>
    <w:p w14:paraId="00000129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Овладение универсальными регулятивными действиями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012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умения самоорганизации и самоконтроля как часть регулятивных универсальных учебных действий: </w:t>
      </w:r>
    </w:p>
    <w:p w14:paraId="0000012B">
      <w:pPr>
        <w:numPr>
          <w:ilvl w:val="0"/>
          <w:numId w:val="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внимательно относиться и выполнять учебные задачи, поставленные учителем;</w:t>
      </w:r>
    </w:p>
    <w:p w14:paraId="0000012C">
      <w:pPr>
        <w:numPr>
          <w:ilvl w:val="0"/>
          <w:numId w:val="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соблюдать последовательность учебных действий при выполнении задания;</w:t>
      </w:r>
    </w:p>
    <w:p w14:paraId="0000012D">
      <w:pPr>
        <w:numPr>
          <w:ilvl w:val="0"/>
          <w:numId w:val="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уметь организовывать своё рабочее место для практической работы, сохраняя порядок в окружающем пространстве и проявляя бережное отношение к используемым материалам; </w:t>
      </w:r>
    </w:p>
    <w:p w14:paraId="0000012E">
      <w:pPr>
        <w:numPr>
          <w:ilvl w:val="0"/>
          <w:numId w:val="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соотносить свои действия с планируемыми результатами, осуществлять контроль своей деятельности в процессе достижения результата.</w:t>
      </w:r>
    </w:p>
    <w:p w14:paraId="0000012F">
      <w:pPr>
        <w:spacing w:after="0"/>
        <w:rPr>
          <w:lang w:val="ru-RU"/>
        </w:rPr>
      </w:pPr>
      <w:bookmarkStart w:id="15" w:name="_Toc124264882"/>
      <w:bookmarkEnd w:id="15"/>
    </w:p>
    <w:p w14:paraId="00000130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ПРЕДМЕТНЫЕ РЕЗУЛЬТАТЫ</w:t>
      </w:r>
    </w:p>
    <w:p w14:paraId="00000131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 </w:t>
      </w:r>
      <w:r>
        <w:rPr>
          <w:rFonts w:ascii="Times New Roman" w:hAnsi="Times New Roman"/>
          <w:b/>
          <w:color w:val="000000"/>
          <w:sz w:val="28"/>
          <w:lang w:val="ru-RU"/>
        </w:rPr>
        <w:t>1 классе</w:t>
      </w:r>
      <w:r>
        <w:rPr>
          <w:rFonts w:ascii="Times New Roman" w:hAnsi="Times New Roman"/>
          <w:color w:val="000000"/>
          <w:sz w:val="28"/>
          <w:lang w:val="ru-RU"/>
        </w:rPr>
        <w:t xml:space="preserve"> обучающийся получит следующие предметные результаты по отдельным темам программы по изобразительному искусству:</w:t>
      </w:r>
    </w:p>
    <w:p w14:paraId="0000013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«Графика»</w:t>
      </w:r>
    </w:p>
    <w:p w14:paraId="0000013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навыки применения свойств простых графических материалов в самостоятельной творческой работе в условиях урока.</w:t>
      </w:r>
    </w:p>
    <w:p w14:paraId="0000013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первичный опыт в создании графического рисунка на основе знакомства со средствами изобразительного языка.</w:t>
      </w:r>
    </w:p>
    <w:p w14:paraId="0000013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аналитического наблюдения формы предмета, опыт обобщения и геометризации наблюдаемой формы как основы обучения рисунку.</w:t>
      </w:r>
    </w:p>
    <w:p w14:paraId="0000013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создания рисунка простого (плоского) предмета с натуры.</w:t>
      </w:r>
    </w:p>
    <w:p w14:paraId="0000013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Учиться анализировать соотношения пропорций, визуально сравнивать пространственные величины.</w:t>
      </w:r>
    </w:p>
    <w:p w14:paraId="0000013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первичные знания и навыки композиционного расположения изображения на листе.</w:t>
      </w:r>
    </w:p>
    <w:p w14:paraId="0000013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Уметь выбирать вертикальный или горизонтальный формат листа для выполнения соответствующих задач рисунка.</w:t>
      </w:r>
    </w:p>
    <w:p w14:paraId="0000013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Воспринимать учебную задачу, поставленную учителем, и решать её в своей практической художественной деятельности.</w:t>
      </w:r>
    </w:p>
    <w:p w14:paraId="0000013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Уметь обсуждать результаты своей практической работы и работы товарищей с позиций соответствия их поставленной учебной задаче, с позиций выраженного в рисунке содержания и графических средств его выражения (в рамках программного материала).</w:t>
      </w:r>
    </w:p>
    <w:p w14:paraId="0000013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«Живопись»</w:t>
      </w:r>
    </w:p>
    <w:p w14:paraId="0000013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навыки работы красками «гуашь» в условиях урока.</w:t>
      </w:r>
    </w:p>
    <w:p w14:paraId="0000013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 три основных цвета; обсуждать и называть ассоциативные представления, которые рождает каждый цвет.</w:t>
      </w:r>
    </w:p>
    <w:p w14:paraId="0000013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Осознавать эмоциональное звучание цвета и уметь формулировать своё мнение с опорой на опыт жизненных ассоциаций.</w:t>
      </w:r>
    </w:p>
    <w:p w14:paraId="0000014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экспериментирования, исследования результатов смешения красок и получения нового цвета.</w:t>
      </w:r>
    </w:p>
    <w:p w14:paraId="0000014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Вести творческую работу на заданную тему с опорой на зрительные впечатления, организованные педагогом.</w:t>
      </w:r>
    </w:p>
    <w:p w14:paraId="0000014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«Скульптура»</w:t>
      </w:r>
    </w:p>
    <w:p w14:paraId="0000014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аналитического наблюдения, поиска выразительных образных объёмных форм в природе (например, облака, камни, коряги, формы плодов).</w:t>
      </w:r>
    </w:p>
    <w:p w14:paraId="0000014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первичные приёмы лепки из пластилина, приобретать представления о целостной форме в объёмном изображении.</w:t>
      </w:r>
    </w:p>
    <w:p w14:paraId="0000014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Овладевать первичными навыками бумагопластики – создания объёмных форм из бумаги путём её складывания, надрезания, закручивания.</w:t>
      </w:r>
    </w:p>
    <w:p w14:paraId="0000014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«Декоративно-прикладное искусство»</w:t>
      </w:r>
    </w:p>
    <w:p w14:paraId="0000014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Уметь рассматривать и эстетически характеризовать различные примеры узоров в природе (в условиях урока на основе фотографий); приводить примеры, сопоставлять и искать ассоциации с орнаментами в произведениях декоративно-прикладного искусства.</w:t>
      </w:r>
    </w:p>
    <w:p w14:paraId="0000014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виды орнаментов по изобразительным мотивам: растительные, геометрические, анималистические.</w:t>
      </w:r>
    </w:p>
    <w:p w14:paraId="0000014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Учиться использовать правила симметрии в своей художественной деятельности.</w:t>
      </w:r>
    </w:p>
    <w:p w14:paraId="0000014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создания орнаментальной декоративной композиции (стилизованной: декоративный цветок или птица).</w:t>
      </w:r>
    </w:p>
    <w:p w14:paraId="0000014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знания о значении и назначении украшений в жизни людей.</w:t>
      </w:r>
    </w:p>
    <w:p w14:paraId="0000014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представления о глиняных игрушках отечественных народных художественных промыслов (дымковская, каргопольская игрушки или по выбору учителя с учётом местных промыслов) и опыт практической художественной деятельности по мотивам игрушки выбранного промысла.</w:t>
      </w:r>
    </w:p>
    <w:p w14:paraId="0000014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Иметь опыт и соответствующие возрасту навыки подготовки и оформления общего праздника.</w:t>
      </w:r>
    </w:p>
    <w:p w14:paraId="0000014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«Архитектура».</w:t>
      </w:r>
    </w:p>
    <w:p w14:paraId="0000014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Рассматривать различные произведения архитектуры в окружающем мире (по фотографиям в условиях урока); анализировать и характеризовать особенности и составные части рассматриваемых зданий.</w:t>
      </w:r>
    </w:p>
    <w:p w14:paraId="0000015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приёмы конструирования из бумаги, складывания объёмных простых геометрических тел.</w:t>
      </w:r>
    </w:p>
    <w:p w14:paraId="0000015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пространственного макетирования (сказочный город) в форме коллективной игровой деятельности.</w:t>
      </w:r>
    </w:p>
    <w:p w14:paraId="0000015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представления о конструктивной основе любого предмета и первичные навыки анализа его строения.</w:t>
      </w:r>
    </w:p>
    <w:p w14:paraId="0000015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«Восприятие произведений искусства»</w:t>
      </w:r>
    </w:p>
    <w:p w14:paraId="0000015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умения рассматривать, анализировать детские рисунки с позиций их содержания и сюжета, настроения, композиции (расположения на листе), цвета, а также соответствия учебной задаче, поставленной учителем.</w:t>
      </w:r>
    </w:p>
    <w:p w14:paraId="0000015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эстетического наблюдения природы на основе эмоциональных впечатлений с учётом учебных задач и визуальной установки учителя.</w:t>
      </w:r>
    </w:p>
    <w:p w14:paraId="0000015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художественного наблюдения предметной среды жизни человека в зависимости от поставленной аналитической и эстетической задачи (установки).</w:t>
      </w:r>
    </w:p>
    <w:p w14:paraId="0000015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опыт эстетического восприятия и аналитического наблюдения архитектурных построек.</w:t>
      </w:r>
    </w:p>
    <w:p w14:paraId="0000015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Осваивать опыт эстетического, эмоционального общения со станковой картиной, понимать значение зрительских умений и специальных знаний; приобретать опыт восприятия картин со сказочным сюжетом (В.М. Васнецова и других художников по выбору учителя), а также произведений с ярко выраженным эмоциональным настроением (например, натюрморты В. Ван Гога или А. Матисса). </w:t>
      </w:r>
    </w:p>
    <w:p w14:paraId="0000015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новый опыт восприятия художественных иллюстраций в детских книгах и отношения к ним в соответствии с учебной установкой.</w:t>
      </w:r>
    </w:p>
    <w:p w14:paraId="0000015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«Азбука цифровой графики»</w:t>
      </w:r>
    </w:p>
    <w:p w14:paraId="0000015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создания фотографий с целью эстетического и целенаправленного наблюдения природы.</w:t>
      </w:r>
    </w:p>
    <w:p w14:paraId="0000015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обсуждения фотографий с точки зрения того, с какой целью сделан снимок, насколько значимо его содержание и какова композиция в кадре.</w:t>
      </w:r>
      <w:bookmarkStart w:id="16" w:name="_TOC_250003"/>
      <w:bookmarkEnd w:id="16"/>
    </w:p>
    <w:p w14:paraId="0000015D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во </w:t>
      </w:r>
      <w:r>
        <w:rPr>
          <w:rFonts w:ascii="Times New Roman" w:hAnsi="Times New Roman"/>
          <w:b/>
          <w:color w:val="000000"/>
          <w:sz w:val="28"/>
          <w:lang w:val="ru-RU"/>
        </w:rPr>
        <w:t>2 классе</w:t>
      </w:r>
      <w:r>
        <w:rPr>
          <w:rFonts w:ascii="Times New Roman" w:hAnsi="Times New Roman"/>
          <w:color w:val="000000"/>
          <w:sz w:val="28"/>
          <w:lang w:val="ru-RU"/>
        </w:rPr>
        <w:t xml:space="preserve"> обучающийся получит следующие предметные результаты по отдельным темам программы по изобразительному искусству:</w:t>
      </w:r>
    </w:p>
    <w:p w14:paraId="0000015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«Графика»</w:t>
      </w:r>
    </w:p>
    <w:p w14:paraId="0000015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особенности и приёмы работы новыми графическими художественными материалами; осваивать выразительные свойства твёрдых, сухих, мягких и жидких графических материалов.</w:t>
      </w:r>
    </w:p>
    <w:p w14:paraId="0000016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навыки изображения на основе разной по характеру и способу наложения линии.</w:t>
      </w:r>
    </w:p>
    <w:p w14:paraId="0000016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Овладевать понятием «ритм» и навыками ритмической организации изображения как необходимой композиционной основы выражения содержания.</w:t>
      </w:r>
    </w:p>
    <w:p w14:paraId="0000016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навык визуального сравнения пространственных величин, приобретать умения соотносить пропорции в рисунках птиц и животных (с опорой на зрительские впечатления и анализ).</w:t>
      </w:r>
    </w:p>
    <w:p w14:paraId="0000016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умение вести рисунок с натуры, видеть пропорции объекта, расположение его в пространстве; располагать изображение на листе, соблюдая этапы ведения рисунка, осваивая навык штриховки.</w:t>
      </w:r>
    </w:p>
    <w:p w14:paraId="0000016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«Живопись»</w:t>
      </w:r>
    </w:p>
    <w:p w14:paraId="0000016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навыки работы цветом, навыки смешения красок, пастозное плотное и прозрачное нанесение краски; осваивать разный характер мазков и движений кистью, навыки создания выразительной фактуры и кроющие качества гуаши.</w:t>
      </w:r>
    </w:p>
    <w:p w14:paraId="0000016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работы акварельной краской и понимать особенности работы прозрачной краской.</w:t>
      </w:r>
    </w:p>
    <w:p w14:paraId="0000016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 названия основных и составных цветов и способы получения разных оттенков составного цвета.</w:t>
      </w:r>
    </w:p>
    <w:p w14:paraId="0000016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и сравнивать тёмные и светлые оттенки цвета; осваивать смешение цветных красок с белой и чёрной (для изменения их тона).</w:t>
      </w:r>
    </w:p>
    <w:p w14:paraId="0000016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 о делении цветов на тёплые и холодные; уметь различать и сравнивать тёплые и холодные оттенки цвета.</w:t>
      </w:r>
    </w:p>
    <w:p w14:paraId="0000016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эмоциональную выразительность цвета: цвет звонкий и яркий, радостный; цвет мягкий, «глухой» и мрачный и другое.</w:t>
      </w:r>
    </w:p>
    <w:p w14:paraId="0000016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создания пейзажей, передающих разные состояния погоды (например, туман, грозу) на основе изменения тонального звучания цвета, приобретать опыт передачи разного цветового состояния моря.</w:t>
      </w:r>
    </w:p>
    <w:p w14:paraId="0000016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Уметь в изображении сказочных персонажей выразить их характер (герои сказок добрые и злые, нежные и грозные); обсуждать, объяснять, какими художественными средствами удалось показать характер сказочных персонажей.</w:t>
      </w:r>
    </w:p>
    <w:p w14:paraId="0000016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«Скульптура»</w:t>
      </w:r>
    </w:p>
    <w:p w14:paraId="0000016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Познакомиться с традиционными игрушками одного из народных художественных промыслов; освоить приёмы и последовательность лепки игрушки в традициях выбранного промысла; выполнить в технике лепки фигурку сказочного зверя по мотивам традиций выбранного промысла (по выбору: филимоновская, абашевская, каргопольская, дымковская игрушки или с учётом местных промыслов).</w:t>
      </w:r>
    </w:p>
    <w:p w14:paraId="0000016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 об изменениях скульптурного образа при осмотре произведения с разных сторон.</w:t>
      </w:r>
    </w:p>
    <w:p w14:paraId="0000017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в процессе лепки из пластилина опыт передачи движения цельной лепной формы и разного характера движения этой формы (изображения зверушки).</w:t>
      </w:r>
    </w:p>
    <w:p w14:paraId="0000017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«Декоративно-прикладное искусство»</w:t>
      </w:r>
    </w:p>
    <w:p w14:paraId="0000017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Рассматривать, анализировать и эстетически оценивать разнообразие форм в природе, воспринимаемых как узоры.</w:t>
      </w:r>
    </w:p>
    <w:p w14:paraId="0000017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Сравнивать, сопоставлять природные явления – узоры (например, капли, снежинки, паутинки, роса на листьях, серёжки во время цветения деревьев) – с рукотворными произведениями декоративного искусства (кружево, шитьё, ювелирные изделия и другое).</w:t>
      </w:r>
    </w:p>
    <w:p w14:paraId="0000017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выполнения эскиза геометрического орнамента кружева или вышивки на основе природных мотивов.</w:t>
      </w:r>
    </w:p>
    <w:p w14:paraId="0000017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приёмы орнаментального оформления сказочных глиняных зверушек, созданных по мотивам народного художественного промысла (по выбору: филимоновская, абашевская, каргопольская, дымковская игрушки или с учётом местных промыслов).</w:t>
      </w:r>
    </w:p>
    <w:p w14:paraId="0000017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преобразования бытовых подручных нехудожественных материалов в художественные изображения и поделки.</w:t>
      </w:r>
    </w:p>
    <w:p w14:paraId="0000017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Рассматривать, анализировать, сравнивать украшения человека на примерах иллюстраций к народным сказкам лучших художников-иллюстраторов (например, И. Я. Билибина), когда украшения не только соответствуют народным традициям, но и выражают характер персонажа; учиться понимать, что украшения человека рассказывают о нём, выявляют особенности его характера, его представления о красоте.</w:t>
      </w:r>
    </w:p>
    <w:p w14:paraId="0000017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выполнения красками рисунков украшений народных былинных персонажей.</w:t>
      </w:r>
    </w:p>
    <w:p w14:paraId="0000017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«Архитектура»</w:t>
      </w:r>
    </w:p>
    <w:p w14:paraId="0000017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приёмы создания объёмных предметов из бумаги и объёмного декорирования предметов из бумаги.</w:t>
      </w:r>
    </w:p>
    <w:p w14:paraId="0000017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Участвовать в коллективной работе по построению из бумаги пространственного макета сказочного города или детской площадки.</w:t>
      </w:r>
    </w:p>
    <w:p w14:paraId="0000017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Рассматривать, характеризовать конструкцию архитектурных строений (по фотографиям в условиях урока), указывая составные части и их пропорциональные соотношения.</w:t>
      </w:r>
    </w:p>
    <w:p w14:paraId="0000017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понимание образа здания, то есть его эмоционального воздействия.</w:t>
      </w:r>
    </w:p>
    <w:p w14:paraId="0000017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Рассматривать, приводить примеры и обсуждать вид разных жилищ, домиков сказочных героев в иллюстрациях известных художников детской книги, развивая фантазию и внимание к архитектурным постройкам.</w:t>
      </w:r>
    </w:p>
    <w:p w14:paraId="0000017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сочинения и изображения жилья для разных по своему характеру героев литературных и народных сказок.</w:t>
      </w:r>
    </w:p>
    <w:p w14:paraId="0000018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«Восприятие произведений искусства»</w:t>
      </w:r>
    </w:p>
    <w:p w14:paraId="0000018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Обсуждать примеры детского художественного творчества с точки зрения выражения в них содержания, настроения, расположения изображения в листе, цвета и других средств художественной выразительности, а также ответа на поставленную учебную задачу.</w:t>
      </w:r>
    </w:p>
    <w:p w14:paraId="0000018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и развивать умения вести эстетическое наблюдение явлений природы, а также потребность в таком наблюдении.</w:t>
      </w:r>
    </w:p>
    <w:p w14:paraId="0000018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эстетического наблюдения и художественного анализа произведений декоративного искусства и их орнаментальной организации (например, кружево, шитьё, резьба и роспись по дереву и ткани, чеканка).</w:t>
      </w:r>
    </w:p>
    <w:p w14:paraId="0000018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восприятия, эстетического анализа произведений отечественных художников-пейзажистов (И. И. Левитана, И. И. Шишкина, И. К. Айвазовского, Н. П. Крымова и других по выбору учителя), а также художников-анималистов (В. В. Ватагина, Е. И. Чарушина и других по выбору учителя).</w:t>
      </w:r>
    </w:p>
    <w:p w14:paraId="0000018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восприятия, эстетического анализа произведений живописи западноевропейских художников с активным, ярким выражением настроения (В. Ван Гога, К. Моне, А. Матисса и других по выбору учителя).</w:t>
      </w:r>
    </w:p>
    <w:p w14:paraId="0000018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 имена и узнавать наиболее известные произведения отечественных художников И. И. Левитана, И. И. Шишкина, И. К. Айвазовского, В. М. Васнецова, В. В. Ватагина, Е. И. Чарушина (и других по выбору учителя).</w:t>
      </w:r>
    </w:p>
    <w:p w14:paraId="0000018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«Азбука цифровой графики»</w:t>
      </w:r>
    </w:p>
    <w:p w14:paraId="0000018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Осваивать возможности изображения с помощью разных видов линий в программе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 xml:space="preserve"> (или другом графическом редакторе).</w:t>
      </w:r>
    </w:p>
    <w:p w14:paraId="0000018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Осваивать приёмы трансформации и копирования геометрических фигур в программе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>, а также построения из них простых рисунков или орнаментов.</w:t>
      </w:r>
    </w:p>
    <w:p w14:paraId="0000018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Осваивать в компьютерном редакторе (например,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>) инструменты и техники – карандаш, кисточка, ластик, заливка и другие – и создавать простые рисунки или композиции (например, образ дерева).</w:t>
      </w:r>
    </w:p>
    <w:p w14:paraId="0000018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композиционное построение кадра при фотографировании: расположение объекта в кадре, масштаб, доминанта. Участвовать в обсуждении композиционного построения кадра в фотографии.</w:t>
      </w:r>
      <w:bookmarkStart w:id="17" w:name="_TOC_250002"/>
      <w:bookmarkEnd w:id="17"/>
    </w:p>
    <w:p w14:paraId="0000018C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 </w:t>
      </w:r>
      <w:r>
        <w:rPr>
          <w:rFonts w:ascii="Times New Roman" w:hAnsi="Times New Roman"/>
          <w:b/>
          <w:color w:val="000000"/>
          <w:sz w:val="28"/>
          <w:lang w:val="ru-RU"/>
        </w:rPr>
        <w:t>3 классе</w:t>
      </w:r>
      <w:r>
        <w:rPr>
          <w:rFonts w:ascii="Times New Roman" w:hAnsi="Times New Roman"/>
          <w:color w:val="000000"/>
          <w:sz w:val="28"/>
          <w:lang w:val="ru-RU"/>
        </w:rPr>
        <w:t xml:space="preserve"> обучающийся получит следующие предметные результаты по отдельным темам программы по изобразительному искусству:</w:t>
      </w:r>
    </w:p>
    <w:p w14:paraId="0000018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«Графика».</w:t>
      </w:r>
    </w:p>
    <w:p w14:paraId="0000018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представление о художественном оформлении книги, о дизайне книги, многообразии форм детских книг, о работе художников-иллюстраторов.</w:t>
      </w:r>
    </w:p>
    <w:p w14:paraId="0000018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Получать опыт создания эскиза книжки-игрушки на выбранный сюжет: рисунок обложки с соединением шрифта (текста) и изображения, рисунок заглавной буквицы, создание иллюстраций, размещение текста и иллюстраций на развороте.</w:t>
      </w:r>
    </w:p>
    <w:p w14:paraId="0000019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Узнавать об искусстве шрифта и образных (изобразительных) возможностях надписи, о работе художника над шрифтовой композицией.</w:t>
      </w:r>
    </w:p>
    <w:p w14:paraId="0000019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практическую творческую работу – поздравительную открытку, совмещая в ней шрифт и изображение.</w:t>
      </w:r>
    </w:p>
    <w:p w14:paraId="0000019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Узнавать о работе художников над плакатами и афишами. Выполнять творческую композицию – эскиз афиши к выбранному спектаклю или фильму.</w:t>
      </w:r>
    </w:p>
    <w:p w14:paraId="0000019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Узнавать основные пропорции лица человека, взаимное расположение частей лица.</w:t>
      </w:r>
    </w:p>
    <w:p w14:paraId="0000019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рисования портрета (лица) человека.</w:t>
      </w:r>
    </w:p>
    <w:p w14:paraId="0000019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маску сказочного персонажа с ярко выраженным характером лица (для карнавала или спектакля).</w:t>
      </w:r>
    </w:p>
    <w:p w14:paraId="0000019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«Живопись»</w:t>
      </w:r>
    </w:p>
    <w:p w14:paraId="0000019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приёмы создания живописной композиции (натюрморта) по наблюдению натуры или по представлению.</w:t>
      </w:r>
    </w:p>
    <w:p w14:paraId="0000019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Рассматривать, эстетически анализировать сюжет и композицию, эмоциональное настроение в натюрмортах известных отечественных художников.</w:t>
      </w:r>
    </w:p>
    <w:p w14:paraId="0000019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создания творческой живописной работы – натюрморта с ярко выраженным настроением или «натюрморта-автопортрета».</w:t>
      </w:r>
    </w:p>
    <w:p w14:paraId="0000019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Изображать красками портрет человека с опорой на натуру или по представлению.</w:t>
      </w:r>
    </w:p>
    <w:p w14:paraId="0000019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пейзаж, передавая в нём активное состояние природы.</w:t>
      </w:r>
    </w:p>
    <w:p w14:paraId="0000019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Приобрести представление о деятельности художника в театре.</w:t>
      </w:r>
    </w:p>
    <w:p w14:paraId="0000019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Создать красками эскиз занавеса или эскиз декораций к выбранному сюжету.</w:t>
      </w:r>
    </w:p>
    <w:p w14:paraId="0000019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Познакомиться с работой художников по оформлению праздников.</w:t>
      </w:r>
    </w:p>
    <w:p w14:paraId="0000019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Выполнить тематическую композицию «Праздник в городе» на основе наблюдений, по памяти и по представлению.</w:t>
      </w:r>
    </w:p>
    <w:p w14:paraId="000001A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«Скульптура»</w:t>
      </w:r>
    </w:p>
    <w:p w14:paraId="000001A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Приобрести опыт творческой работы: лепка сказочного персонажа на основе сюжета известной сказки (или создание этого персонажа в технике бумагопластики, по выбору учителя).</w:t>
      </w:r>
    </w:p>
    <w:p w14:paraId="000001A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Учиться создавать игрушку из подручного нехудожественного материала путём добавления к ней необходимых деталей и тем самым «одушевления образа».</w:t>
      </w:r>
    </w:p>
    <w:p w14:paraId="000001A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Узнавать о видах скульптуры: скульптурные памятники, парковая скульптура, мелкая пластика, рельеф (виды рельефа).</w:t>
      </w:r>
    </w:p>
    <w:p w14:paraId="000001A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лепки эскиза парковой скульптуры.</w:t>
      </w:r>
    </w:p>
    <w:p w14:paraId="000001A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«Декоративно-прикладное искусство»</w:t>
      </w:r>
    </w:p>
    <w:p w14:paraId="000001A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Узнавать о создании глиняной и деревянной посуды: народные художественные промыслы гжель и хохлома.</w:t>
      </w:r>
    </w:p>
    <w:p w14:paraId="000001A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Знакомиться с приёмами исполнения традиционных орнаментов, украшающих посуду гжели и хохломы; осваивать простые кистевые приёмы, свойственные этим промыслам; выполнить эскизы орнаментов, украшающих посуду (по мотивам выбранного художественного промысла).</w:t>
      </w:r>
    </w:p>
    <w:p w14:paraId="000001A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Узнать о сетчатых видах орнаментов и их применении, например, в росписи тканей, стен, уметь рассуждать с опорой на зрительный материал о видах симметрии в сетчатом орнаменте.</w:t>
      </w:r>
    </w:p>
    <w:p w14:paraId="000001A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навыки создания орнаментов при помощи штампов и трафаретов.</w:t>
      </w:r>
    </w:p>
    <w:p w14:paraId="000001A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Получить опыт создания композиции орнамента в квадрате (в качестве эскиза росписи женского платка).</w:t>
      </w:r>
    </w:p>
    <w:p w14:paraId="000001A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«Архитектура»</w:t>
      </w:r>
    </w:p>
    <w:p w14:paraId="000001A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Выполнить зарисовки или творческие рисунки по памяти и по представлению на тему исторических памятников или архитектурных достопримечательностей своего города.</w:t>
      </w:r>
    </w:p>
    <w:p w14:paraId="000001A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Создать эскиз макета паркового пространства или участвовать в коллективной работе по созданию такого макета.</w:t>
      </w:r>
    </w:p>
    <w:p w14:paraId="000001A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Создать в виде рисунков или объёмных аппликаций из цветной бумаги эскизы разнообразных малых архитектурных форм, наполняющих городское пространство.</w:t>
      </w:r>
    </w:p>
    <w:p w14:paraId="000001A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Придумать и нарисовать (или выполнить в технике бумагопластики) транспортное средство.</w:t>
      </w:r>
    </w:p>
    <w:p w14:paraId="000001B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Выполнить творческий рисунок – создать образ своего города или села или участвовать в коллективной работе по созданию образа своего города или села (в виде коллажа).</w:t>
      </w:r>
    </w:p>
    <w:p w14:paraId="000001B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«Восприятие произведений искусства»</w:t>
      </w:r>
    </w:p>
    <w:p w14:paraId="000001B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Рассматривать и обсуждать содержание работы художника, ценностно и эстетически относиться к иллюстрациям известных отечественных художников детских книг, получая различную визуально-образную информацию; знать имена нескольких художников детской книги.</w:t>
      </w:r>
    </w:p>
    <w:p w14:paraId="000001B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Рассматривать и анализировать архитектурные постройки своего города (села), характерные особенности улиц и площадей, выделять центральные по архитектуре здания и обсуждать их архитектурные особенности, приобретать представления, аналитический и эмоциональный опыт восприятия наиболее известных памятников архитектуры Москвы и Санкт-Петербурга (для жителей регионов на основе фотографий, телепередач и виртуальных путешествий), уметь обсуждать увиденные памятники.</w:t>
      </w:r>
    </w:p>
    <w:p w14:paraId="000001B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 и уметь объяснять назначение основных видов пространственных искусств: изобразительных видов искусства – живописи, графики, скульптуры; архитектуры, дизайна, декоративно-прикладных видов искусства, а также деятельности художника в кино, в театре, на празднике.</w:t>
      </w:r>
    </w:p>
    <w:p w14:paraId="000001B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 и уметь называть основные жанры живописи, графики и скульптуры, определяемые предметом изображения.</w:t>
      </w:r>
    </w:p>
    <w:p w14:paraId="000001B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Знать имена крупнейших отечественных художников-пейзажистов: И. И. Шишкина, И. И. Левитана, А. К. Саврасова, В. Д. Поленова, И. К. Айвазовского и других (по выбору учителя), приобретать представления об их произведениях. </w:t>
      </w:r>
    </w:p>
    <w:p w14:paraId="000001B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виртуальные интерактивные путешествия в художественные музеи, участвовать в исследовательских квестах, в обсуждении впечатлений от виртуальных путешествий.</w:t>
      </w:r>
    </w:p>
    <w:p w14:paraId="000001B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 имена крупнейших отечественных портретистов: В. И. Сурикова, И. Е. Репина, В. А. Серова и других (по выбору учителя), приобретать представления об их произведениях.</w:t>
      </w:r>
    </w:p>
    <w:p w14:paraId="000001B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значение музеев и называть, указывать, где находятся и чему посвящены их коллекции: Государственная Третьяковская галерея, Государственный Эрмитаж, Государственный Русский музей, Государственный музей изобразительных искусств имени А. С. Пушкина.</w:t>
      </w:r>
    </w:p>
    <w:p w14:paraId="000001B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Знать, что в России много замечательных художественных музеев, иметь представление о коллекциях своих региональных музеев.</w:t>
      </w:r>
    </w:p>
    <w:p w14:paraId="000001B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«Азбука цифровой графики»</w:t>
      </w:r>
    </w:p>
    <w:p w14:paraId="000001B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приёмы работы в графическом редакторе с линиями, геометрическими фигурами, инструментами традиционного рисования.</w:t>
      </w:r>
    </w:p>
    <w:p w14:paraId="000001B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Применять получаемые навыки для усвоения определённых учебных тем, например: исследования свойств ритма и построения ритмических композиций, составления орнаментов путём различных повторений рисунка узора, простого повторения (раппорт), экспериментируя на свойствах симметрии; создание паттернов.</w:t>
      </w:r>
    </w:p>
    <w:p w14:paraId="000001B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с помощью создания схемы лица человека его конструкцию и пропорции; осваивать с помощью графического редактора схематическое изменение мимики лица.</w:t>
      </w:r>
    </w:p>
    <w:p w14:paraId="000001B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приёмы соединения шрифта и векторного изображения при создании, например, поздравительных открыток, афиши.</w:t>
      </w:r>
    </w:p>
    <w:p w14:paraId="000001C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 </w:t>
      </w:r>
      <w:r>
        <w:rPr>
          <w:rFonts w:ascii="Times New Roman" w:hAnsi="Times New Roman"/>
          <w:b/>
          <w:color w:val="000000"/>
          <w:sz w:val="28"/>
          <w:lang w:val="ru-RU"/>
        </w:rPr>
        <w:t>4 классе</w:t>
      </w:r>
      <w:r>
        <w:rPr>
          <w:rFonts w:ascii="Times New Roman" w:hAnsi="Times New Roman"/>
          <w:color w:val="000000"/>
          <w:sz w:val="28"/>
          <w:lang w:val="ru-RU"/>
        </w:rPr>
        <w:t xml:space="preserve"> обучающийся получит следующие предметные результаты по отдельным темам программы по изобразительному искусству:</w:t>
      </w:r>
    </w:p>
    <w:p w14:paraId="000001C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«Графика»</w:t>
      </w:r>
    </w:p>
    <w:p w14:paraId="000001C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Осваивать правила линейной и воздушной перспективы и применять их в своей практической творческой деятельности. Изучать основные пропорции фигуры человека, пропорциональные отношения отдельных частей фигуры и учиться применять эти знания в своих рисунках.</w:t>
      </w:r>
    </w:p>
    <w:p w14:paraId="000001C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представление о традиционных одеждах разных народов и представление о красоте человека в разных культурах, применять эти знания в изображении персонажей сказаний и легенд или просто представителей народов разных культур.</w:t>
      </w:r>
    </w:p>
    <w:p w14:paraId="000001C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зарисовки памятников отечественной и мировой архитектуры.</w:t>
      </w:r>
    </w:p>
    <w:p w14:paraId="000001C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«Живопись»</w:t>
      </w:r>
    </w:p>
    <w:p w14:paraId="000001C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живописное изображение пейзажей разных климатических зон (пейзаж гор, пейзаж степной или пустынной зоны, пейзаж, типичный для среднерусской природы).</w:t>
      </w:r>
    </w:p>
    <w:p w14:paraId="000001C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Передавать в изображении народные представления о красоте человека, создавать образ женщины в русском народном костюме и образ мужчины в народном костюме.</w:t>
      </w:r>
    </w:p>
    <w:p w14:paraId="000001C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создания портретов женских и мужских, портрета пожилого человека, детского портрета или автопортрета, портрета персонажа (по представлению из выбранной культурной эпохи).</w:t>
      </w:r>
    </w:p>
    <w:p w14:paraId="000001C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двойной портрет (например, портрет матери и ребёнка).</w:t>
      </w:r>
    </w:p>
    <w:p w14:paraId="000001C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Приобретать опыт создания композиции на тему «Древнерусский город».</w:t>
      </w:r>
    </w:p>
    <w:p w14:paraId="000001C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Участвовать в коллективной творческой работе по созданию композиционного панно (аппликации из индивидуальных рисунков) на темы народных праздников (русского народного праздника и традиционных праздников у разных народов), в которых выражается обобщённый образ национальной культуры.</w:t>
      </w:r>
    </w:p>
    <w:p w14:paraId="000001C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«Скульптура»</w:t>
      </w:r>
    </w:p>
    <w:p w14:paraId="000001C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Лепка из пластилина эскиза памятника героям Великой Отечественной войны или участие в коллективной разработке проекта макета мемориального комплекса ко Дню Победы в Великой Отечественной войне (работа выполняется после освоения собранного материала о мемориальных комплексах, существующих в нашей стране в память о Великой Отечественной войне). </w:t>
      </w:r>
    </w:p>
    <w:p w14:paraId="000001C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«Декоративно-прикладное искусство»</w:t>
      </w:r>
    </w:p>
    <w:p w14:paraId="000001C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Исследовать и делать зарисовки особенностей, характерных для орнаментов разных народов или исторических эпох (особенности символов и стилизованных мотивов), показать в рисунках традиции использования орнаментов в архитектуре, одежде, оформлении предметов быта у разных народов, в разные эпохи.</w:t>
      </w:r>
    </w:p>
    <w:p w14:paraId="000001D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Изучить и показать в практической творческой работе орнаменты, традиционные мотивы и символы русской народной культуры (в деревянной резьбе и росписи по дереву, вышивке, декоре головных уборов, орнаментах, которые характерны для предметов быта).</w:t>
      </w:r>
    </w:p>
    <w:p w14:paraId="000001D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Получить представления о красоте русского народного костюма и головных женских уборов, особенностях мужской одежды разных сословий, а также о связи украшения костюма мужчины с родом его занятий и положением в обществе.</w:t>
      </w:r>
    </w:p>
    <w:p w14:paraId="000001D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Познакомиться с женским и мужским костюмами в традициях разных народов, со своеобразием одежды в разных культурах и в разные эпохи.</w:t>
      </w:r>
    </w:p>
    <w:p w14:paraId="000001D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«Архитектура»</w:t>
      </w:r>
    </w:p>
    <w:p w14:paraId="000001D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Получить представление о конструкции традиционных жилищ у разных народов, об их связи с окружающей природой.</w:t>
      </w:r>
    </w:p>
    <w:p w14:paraId="000001D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Познакомиться с конструкцией избы – традиционного деревянного жилого дома – и надворных построек, уметь строить из бумаги или изображать конструкцию избы, понимать и уметь объяснять тесную связь декора (украшений) избы с функциональным значением тех же деталей: единство красоты и пользы. Иметь представления о конструктивных особенностях переносного жилища – юрты.</w:t>
      </w:r>
    </w:p>
    <w:p w14:paraId="000001D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Иметь знания, уметь объяснять и изображать традиционную конструкцию здания каменного древнерусского храма, знать примеры </w:t>
      </w:r>
      <w:r>
        <w:rPr>
          <w:rFonts w:ascii="Times New Roman" w:hAnsi="Times New Roman"/>
          <w:color w:val="000000"/>
          <w:sz w:val="28"/>
          <w:lang w:val="ru-RU"/>
        </w:rPr>
        <w:t>наиболее значительных древнерусских соборов и где они находятся, иметь представление о красоте и конструктивных особенностях памятников русского деревянного зодчества. Иметь представления об устройстве и красоте древнерусского города, его архитектурном устройстве и жизни в нём людей. Знать основные конструктивные черты древнегреческого храма, уметь его изобразить, иметь общее, целостное образное представление о древнегреческой культуре.</w:t>
      </w:r>
    </w:p>
    <w:p w14:paraId="000001D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Иметь представление об основных характерных чертах храмовых сооружений, характерных для разных культур: готический (романский) собор в европейских городах, буддийская пагода, мусульманская мечеть, уметь изображать их.</w:t>
      </w:r>
    </w:p>
    <w:p w14:paraId="000001D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и уметь объяснять, в чём заключается значимость для современных людей сохранения архитектурных памятников и исторического образа своей и мировой культуры.</w:t>
      </w:r>
    </w:p>
    <w:p w14:paraId="000001D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«Восприятие произведений искусства»</w:t>
      </w:r>
    </w:p>
    <w:p w14:paraId="000001D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Формировать восприятие произведений искусства на темы истории и традиций русской отечественной культуры (произведения В. М. Васнецова, А. М. Васнецова, Б. М. Кустодиева, В. И. Сурикова, К. А. Коровина, А. Г. Венецианова, А. П. Рябушкина, И. Я. Билибина и других по выбору учителя).</w:t>
      </w:r>
    </w:p>
    <w:p w14:paraId="000001D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Иметь образные представления о каменном древнерусском зодчестве (Московский Кремль, Новгородский детинец, Псковский кром, Казанский кремль и другие с учётом местных архитектурных комплексов, в том числе монастырских), о памятниках русского деревянного зодчества (архитектурный комплекс на острове Кижи).</w:t>
      </w:r>
    </w:p>
    <w:p w14:paraId="000001D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Узнавать соборы Московского Кремля, Софийский собор в Великом Новгороде, храм Покрова на Нерли.</w:t>
      </w:r>
    </w:p>
    <w:p w14:paraId="000001D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Уметь называть и объяснять содержание памятника К. Минину и Д. Пожарскому скульптора И. П. Мартоса в Москве.</w:t>
      </w:r>
    </w:p>
    <w:p w14:paraId="000001D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Знать и узнавать основные памятники наиболее значимых мемориальных ансамблей и уметь объяснять их особое значение в жизни людей (мемориальные ансамбли: Могила Неизвестного Солдата в Москве; памятник-ансамбль «Героям Сталинградской битвы» на Мамаевом кургане, «Воин-освободитель» в берлинском Трептов-парке, Пискарёвский мемориал в Санкт-Петербурге и другие по выбору учителя), знать о правилах поведения при посещении мемориальных памятников.</w:t>
      </w:r>
    </w:p>
    <w:p w14:paraId="000001D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Иметь представления об архитектурных, декоративных и изобразительных произведениях в культуре Древней Греции, других культурах Древнего мира, в том числе Древнего Востока, уметь обсуждать эти произведения.</w:t>
      </w:r>
    </w:p>
    <w:p w14:paraId="000001E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Узнавать, различать общий вид и представлять основные компоненты конструкции готических (романских) соборов, знать особенности архитектурного устройства мусульманских мечетей, иметь представление об архитектурном своеобразии здания буддийской пагоды.</w:t>
      </w:r>
    </w:p>
    <w:p w14:paraId="000001E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Приводить примеры произведений великих европейских художников: Леонардо да Винчи, Рафаэля, Рембрандта, Пикассо и других (по выбору учителя).</w:t>
      </w:r>
    </w:p>
    <w:p w14:paraId="000001E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Модуль «Азбука цифровой графики»</w:t>
      </w:r>
    </w:p>
    <w:p w14:paraId="000001E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Осваивать правила линейной и воздушной перспективы с помощью графических изображений и их варьирования в компьютерной программе </w:t>
      </w:r>
      <w:r>
        <w:rPr>
          <w:rFonts w:ascii="Times New Roman" w:hAnsi="Times New Roman"/>
          <w:color w:val="000000"/>
          <w:sz w:val="28"/>
        </w:rPr>
        <w:t>Paint</w:t>
      </w:r>
      <w:r>
        <w:rPr>
          <w:rFonts w:ascii="Times New Roman" w:hAnsi="Times New Roman"/>
          <w:color w:val="000000"/>
          <w:sz w:val="28"/>
          <w:lang w:val="ru-RU"/>
        </w:rPr>
        <w:t>: изображение линии горизонта и точки схода, перспективных сокращений, цветовых и тональных изменений.</w:t>
      </w:r>
    </w:p>
    <w:p w14:paraId="000001E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Моделировать в графическом редакторе с помощью инструментов геометрических фигур конструкцию традиционного крестьянского деревянного дома (избы) и различные варианты его устройства.</w:t>
      </w:r>
    </w:p>
    <w:p w14:paraId="000001E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поисковую систему для знакомства с разными видами деревянного дома на основе избы и традициями её украшений.</w:t>
      </w:r>
    </w:p>
    <w:p w14:paraId="000001E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Моделировать в графическом редакторе с помощью инструментов геометрических фигур конструкцию юрты, находить в поисковой системе разнообразные модели юрты, её украшения, внешний и внутренний вид юрты. </w:t>
      </w:r>
    </w:p>
    <w:p w14:paraId="000001E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Моделировать в графическом редакторе с помощью инструментов геометрических фигур конструкции храмовых зданий разных культур (каменный православный собор с закомарами, со сводами-нефами, главой, куполом, готический или романский собор, пагода, мечеть).</w:t>
      </w:r>
    </w:p>
    <w:p w14:paraId="000001E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Построить пропорции фигуры человека в графическом редакторе с помощью геометрических фигур или на линейной основе; изобразить различные фазы движения, двигая части фигуры (при соответствующих технических условиях создать анимацию схематического движения человека).</w:t>
      </w:r>
    </w:p>
    <w:p w14:paraId="000001E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Освоить анимацию простого повторяющегося движения изображения в виртуальном редакторе </w:t>
      </w:r>
      <w:r>
        <w:rPr>
          <w:rFonts w:ascii="Times New Roman" w:hAnsi="Times New Roman"/>
          <w:color w:val="000000"/>
          <w:sz w:val="28"/>
        </w:rPr>
        <w:t>GIF</w:t>
      </w:r>
      <w:r>
        <w:rPr>
          <w:rFonts w:ascii="Times New Roman" w:hAnsi="Times New Roman"/>
          <w:color w:val="000000"/>
          <w:sz w:val="28"/>
          <w:lang w:val="ru-RU"/>
        </w:rPr>
        <w:t>-анимации.</w:t>
      </w:r>
    </w:p>
    <w:p w14:paraId="000001E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Освоить и проводить компьютерные презентации в программе </w:t>
      </w:r>
      <w:r>
        <w:rPr>
          <w:rFonts w:ascii="Times New Roman" w:hAnsi="Times New Roman"/>
          <w:color w:val="000000"/>
          <w:sz w:val="28"/>
        </w:rPr>
        <w:t>PowerPoint</w:t>
      </w:r>
      <w:r>
        <w:rPr>
          <w:rFonts w:ascii="Times New Roman" w:hAnsi="Times New Roman"/>
          <w:color w:val="000000"/>
          <w:sz w:val="28"/>
          <w:lang w:val="ru-RU"/>
        </w:rPr>
        <w:t xml:space="preserve"> по темам изучаемого материала, собирая в поисковых системах нужный материал, или на основе собственных фотографий и фотографий своих рисунков, делать шрифтовые надписи наиболее важных определений, названий, положений, которые надо помнить и знать.</w:t>
      </w:r>
    </w:p>
    <w:p w14:paraId="000001EB">
      <w:pPr>
        <w:spacing w:after="0" w:line="264" w:lineRule="auto"/>
        <w:ind w:firstLine="600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  <w:lang w:val="ru-RU"/>
        </w:rPr>
        <w:t>Осуществлять виртуальные путешествия по архитектурным памятникам, в отечественные и зарубежные художественные музеи (галереи) на основе установок и квестов, предложенных учителем.</w:t>
      </w:r>
      <w:r>
        <w:rPr>
          <w:lang w:val="ru-RU"/>
        </w:rPr>
        <w:t>
</w:t>
      </w:r>
    </w:p>
    <w:p w14:paraId="000001EC">
      <w:pPr>
        <w:spacing w:after="0"/>
        <w:ind w:left="120"/>
        <w:rPr/>
      </w:pPr>
      <w:bookmarkEnd w:id="13"/>
      <w:bookmarkStart w:id="18" w:name="block-18020878"/>
      <w:r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 xml:space="preserve">ТЕМАТИЧЕСКОЕ ПЛАНИРОВАНИЕ </w:t>
      </w:r>
    </w:p>
    <w:p w14:paraId="000001ED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1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284"/>
        <w:gridCol w:w="4259"/>
        <w:gridCol w:w="1499"/>
        <w:gridCol w:w="1848"/>
        <w:gridCol w:w="1917"/>
        <w:gridCol w:w="3240"/>
      </w:tblGrid>
      <w:tr>
        <w:trPr>
          <w:trHeight w:val="144"/>
          <w:tblCellSpacing w:w="0" w:type="nil"/>
        </w:trPr>
        <w:tc>
          <w:tcPr>
            <w:cnfStyle w:val="101000000000"/>
            <w:tcW w:w="131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1E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1EF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34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1F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1F1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5072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1F2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30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1F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1F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1F5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1F6"/>
        </w:tc>
        <w:tc>
          <w:tcPr>
            <w:cnfStyle w:val="000000100000"/>
            <w:tcW w:w="1531" w:type="dxa"/>
            <w:tcMar>
              <w:top w:w="50" w:type="dxa"/>
              <w:left w:w="100" w:type="dxa"/>
            </w:tcMar>
            <w:vAlign w:val="center"/>
          </w:tcPr>
          <w:p w14:paraId="000001F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1F8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1F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1FA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700" w:type="dxa"/>
            <w:tcMar>
              <w:top w:w="50" w:type="dxa"/>
              <w:left w:w="100" w:type="dxa"/>
            </w:tcMar>
            <w:vAlign w:val="center"/>
          </w:tcPr>
          <w:p w14:paraId="000001F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1FC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3308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1FD"/>
        </w:tc>
      </w:tr>
      <w:tr>
        <w:trPr>
          <w:trHeight w:val="144"/>
          <w:tblCellSpacing w:w="0" w:type="nil"/>
        </w:trPr>
        <w:tc>
          <w:tcPr>
            <w:cnfStyle w:val="001000010000"/>
            <w:tcW w:w="1311" w:type="dxa"/>
            <w:tcMar>
              <w:top w:w="50" w:type="dxa"/>
              <w:left w:w="100" w:type="dxa"/>
            </w:tcMar>
            <w:vAlign w:val="center"/>
          </w:tcPr>
          <w:p w14:paraId="000001F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1F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Ты учишься изображать</w:t>
            </w:r>
          </w:p>
        </w:tc>
        <w:tc>
          <w:tcPr>
            <w:cnfStyle w:val="000000010000"/>
            <w:tcW w:w="1531" w:type="dxa"/>
            <w:tcMar>
              <w:top w:w="50" w:type="dxa"/>
              <w:left w:w="100" w:type="dxa"/>
            </w:tcMar>
            <w:vAlign w:val="center"/>
          </w:tcPr>
          <w:p w14:paraId="000002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700" w:type="dxa"/>
            <w:tcMar>
              <w:top w:w="50" w:type="dxa"/>
              <w:left w:w="100" w:type="dxa"/>
            </w:tcMar>
            <w:vAlign w:val="center"/>
          </w:tcPr>
          <w:p w14:paraId="000002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308" w:type="dxa"/>
            <w:tcMar>
              <w:top w:w="50" w:type="dxa"/>
              <w:left w:w="100" w:type="dxa"/>
            </w:tcMar>
            <w:vAlign w:val="center"/>
          </w:tcPr>
          <w:p w14:paraId="0000020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"https://resh.edu.ru/subject/7/1/" </w:instrText>
            </w:r>
            <w:r>
              <w:fldChar w:fldCharType="separate"/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https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resh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edu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ru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subject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/7/1/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1" w:type="dxa"/>
            <w:tcMar>
              <w:top w:w="50" w:type="dxa"/>
              <w:left w:w="100" w:type="dxa"/>
            </w:tcMar>
            <w:vAlign w:val="center"/>
          </w:tcPr>
          <w:p w14:paraId="0000020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20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Ты украшаешь</w:t>
            </w:r>
          </w:p>
        </w:tc>
        <w:tc>
          <w:tcPr>
            <w:cnfStyle w:val="000000100000"/>
            <w:tcW w:w="1531" w:type="dxa"/>
            <w:tcMar>
              <w:top w:w="50" w:type="dxa"/>
              <w:left w:w="100" w:type="dxa"/>
            </w:tcMar>
            <w:vAlign w:val="center"/>
          </w:tcPr>
          <w:p w14:paraId="000002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4,5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700" w:type="dxa"/>
            <w:tcMar>
              <w:top w:w="50" w:type="dxa"/>
              <w:left w:w="100" w:type="dxa"/>
            </w:tcMar>
            <w:vAlign w:val="center"/>
          </w:tcPr>
          <w:p w14:paraId="000002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308" w:type="dxa"/>
            <w:tcMar>
              <w:top w:w="50" w:type="dxa"/>
              <w:left w:w="100" w:type="dxa"/>
            </w:tcMar>
            <w:vAlign w:val="center"/>
          </w:tcPr>
          <w:p w14:paraId="0000020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"https://resh.edu.ru/subject/7/1/" </w:instrText>
            </w:r>
            <w:r>
              <w:fldChar w:fldCharType="separate"/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https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resh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edu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ru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subject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/7/1/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1" w:type="dxa"/>
            <w:tcMar>
              <w:top w:w="50" w:type="dxa"/>
              <w:left w:w="100" w:type="dxa"/>
            </w:tcMar>
            <w:vAlign w:val="center"/>
          </w:tcPr>
          <w:p w14:paraId="0000020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20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Ты строишь</w:t>
            </w:r>
          </w:p>
        </w:tc>
        <w:tc>
          <w:tcPr>
            <w:cnfStyle w:val="000000010000"/>
            <w:tcW w:w="1531" w:type="dxa"/>
            <w:tcMar>
              <w:top w:w="50" w:type="dxa"/>
              <w:left w:w="100" w:type="dxa"/>
            </w:tcMar>
            <w:vAlign w:val="center"/>
          </w:tcPr>
          <w:p w14:paraId="000002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700" w:type="dxa"/>
            <w:tcMar>
              <w:top w:w="50" w:type="dxa"/>
              <w:left w:w="100" w:type="dxa"/>
            </w:tcMar>
            <w:vAlign w:val="center"/>
          </w:tcPr>
          <w:p w14:paraId="000002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308" w:type="dxa"/>
            <w:tcMar>
              <w:top w:w="50" w:type="dxa"/>
              <w:left w:w="100" w:type="dxa"/>
            </w:tcMar>
            <w:vAlign w:val="center"/>
          </w:tcPr>
          <w:p w14:paraId="000002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"https://resh.edu.ru/subject/7/1/" </w:instrText>
            </w:r>
            <w:r>
              <w:fldChar w:fldCharType="separate"/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https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resh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edu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ru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subject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/7/1/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1" w:type="dxa"/>
            <w:tcMar>
              <w:top w:w="50" w:type="dxa"/>
              <w:left w:w="100" w:type="dxa"/>
            </w:tcMar>
            <w:vAlign w:val="center"/>
          </w:tcPr>
          <w:p w14:paraId="0000021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2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Изображение, украшение, постройка всегда помогают друг другу</w:t>
            </w:r>
          </w:p>
        </w:tc>
        <w:tc>
          <w:tcPr>
            <w:cnfStyle w:val="000000100000"/>
            <w:tcW w:w="1531" w:type="dxa"/>
            <w:tcMar>
              <w:top w:w="50" w:type="dxa"/>
              <w:left w:w="100" w:type="dxa"/>
            </w:tcMar>
            <w:vAlign w:val="center"/>
          </w:tcPr>
          <w:p w14:paraId="000002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700" w:type="dxa"/>
            <w:tcMar>
              <w:top w:w="50" w:type="dxa"/>
              <w:left w:w="100" w:type="dxa"/>
            </w:tcMar>
            <w:vAlign w:val="center"/>
          </w:tcPr>
          <w:p w14:paraId="000002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308" w:type="dxa"/>
            <w:tcMar>
              <w:top w:w="50" w:type="dxa"/>
              <w:left w:w="100" w:type="dxa"/>
            </w:tcMar>
            <w:vAlign w:val="center"/>
          </w:tcPr>
          <w:p w14:paraId="0000021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"https://resh.edu.ru/subject/7/1/" </w:instrText>
            </w:r>
            <w:r>
              <w:fldChar w:fldCharType="separate"/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https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resh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edu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ru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</w:rPr>
              <w:t>subject</w:t>
            </w:r>
            <w:r>
              <w:rPr>
                <w:rFonts w:ascii="Times New Roman" w:cs="Times New Roman" w:eastAsia="Calibri" w:hAnsi="Times New Roman"/>
                <w:color w:val="0000ff"/>
                <w:u w:val="single"/>
                <w:lang w:val="ru-RU"/>
              </w:rPr>
              <w:t>/7/1/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1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531" w:type="dxa"/>
            <w:tcMar>
              <w:top w:w="50" w:type="dxa"/>
              <w:left w:w="100" w:type="dxa"/>
            </w:tcMar>
            <w:vAlign w:val="center"/>
          </w:tcPr>
          <w:p w14:paraId="000002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16,5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700" w:type="dxa"/>
            <w:tcMar>
              <w:top w:w="50" w:type="dxa"/>
              <w:left w:w="100" w:type="dxa"/>
            </w:tcMar>
            <w:vAlign w:val="center"/>
          </w:tcPr>
          <w:p w14:paraId="000002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308" w:type="dxa"/>
            <w:tcMar>
              <w:top w:w="50" w:type="dxa"/>
              <w:left w:w="100" w:type="dxa"/>
            </w:tcMar>
            <w:vAlign w:val="center"/>
          </w:tcPr>
          <w:p w14:paraId="0000021A"/>
        </w:tc>
      </w:tr>
    </w:tbl>
    <w:p w14:paraId="0000021B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1C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2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258"/>
        <w:gridCol w:w="4155"/>
        <w:gridCol w:w="1582"/>
        <w:gridCol w:w="1848"/>
        <w:gridCol w:w="1917"/>
        <w:gridCol w:w="3287"/>
      </w:tblGrid>
      <w:tr>
        <w:trPr>
          <w:trHeight w:val="144"/>
          <w:tblCellSpacing w:w="0" w:type="nil"/>
        </w:trPr>
        <w:tc>
          <w:tcPr>
            <w:cnfStyle w:val="101000000000"/>
            <w:tcW w:w="125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1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1E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15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1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20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221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28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2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2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24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25"/>
        </w:tc>
        <w:tc>
          <w:tcPr>
            <w:cnfStyle w:val="000000100000"/>
            <w:tcW w:w="1583" w:type="dxa"/>
            <w:tcMar>
              <w:top w:w="50" w:type="dxa"/>
              <w:left w:w="100" w:type="dxa"/>
            </w:tcMar>
            <w:vAlign w:val="center"/>
          </w:tcPr>
          <w:p w14:paraId="0000022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27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2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2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2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2B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2C"/>
        </w:tc>
      </w:tr>
      <w:tr>
        <w:trPr>
          <w:trHeight w:val="144"/>
          <w:tblCellSpacing w:w="0" w:type="nil"/>
        </w:trPr>
        <w:tc>
          <w:tcPr>
            <w:cnfStyle w:val="001000010000"/>
            <w:tcW w:w="1259" w:type="dxa"/>
            <w:tcMar>
              <w:top w:w="50" w:type="dxa"/>
              <w:left w:w="100" w:type="dxa"/>
            </w:tcMar>
            <w:vAlign w:val="center"/>
          </w:tcPr>
          <w:p w14:paraId="0000022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158" w:type="dxa"/>
            <w:tcMar>
              <w:top w:w="50" w:type="dxa"/>
              <w:left w:w="100" w:type="dxa"/>
            </w:tcMar>
            <w:vAlign w:val="center"/>
          </w:tcPr>
          <w:p w14:paraId="0000022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Введение</w:t>
            </w:r>
          </w:p>
        </w:tc>
        <w:tc>
          <w:tcPr>
            <w:cnfStyle w:val="000000010000"/>
            <w:tcW w:w="1583" w:type="dxa"/>
            <w:tcMar>
              <w:top w:w="50" w:type="dxa"/>
              <w:left w:w="100" w:type="dxa"/>
            </w:tcMar>
            <w:vAlign w:val="center"/>
          </w:tcPr>
          <w:p w14:paraId="000002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289" w:type="dxa"/>
            <w:tcMar>
              <w:top w:w="50" w:type="dxa"/>
              <w:left w:w="100" w:type="dxa"/>
            </w:tcMar>
            <w:vAlign w:val="center"/>
          </w:tcPr>
          <w:p w14:paraId="0000023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"https://resh.edu.ru/subject/7/1/"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59" w:type="dxa"/>
            <w:tcMar>
              <w:top w:w="50" w:type="dxa"/>
              <w:left w:w="100" w:type="dxa"/>
            </w:tcMar>
            <w:vAlign w:val="center"/>
          </w:tcPr>
          <w:p w14:paraId="0000023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158" w:type="dxa"/>
            <w:tcMar>
              <w:top w:w="50" w:type="dxa"/>
              <w:left w:w="100" w:type="dxa"/>
            </w:tcMar>
            <w:vAlign w:val="center"/>
          </w:tcPr>
          <w:p w14:paraId="0000023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и чем работает художник</w:t>
            </w:r>
          </w:p>
        </w:tc>
        <w:tc>
          <w:tcPr>
            <w:cnfStyle w:val="000000100000"/>
            <w:tcW w:w="1583" w:type="dxa"/>
            <w:tcMar>
              <w:top w:w="50" w:type="dxa"/>
              <w:left w:w="100" w:type="dxa"/>
            </w:tcMar>
            <w:vAlign w:val="center"/>
          </w:tcPr>
          <w:p w14:paraId="000002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289" w:type="dxa"/>
            <w:tcMar>
              <w:top w:w="50" w:type="dxa"/>
              <w:left w:w="100" w:type="dxa"/>
            </w:tcMar>
            <w:vAlign w:val="center"/>
          </w:tcPr>
          <w:p w14:paraId="0000023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"https://resh.edu.ru/subject/7/1/"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59" w:type="dxa"/>
            <w:tcMar>
              <w:top w:w="50" w:type="dxa"/>
              <w:left w:w="100" w:type="dxa"/>
            </w:tcMar>
            <w:vAlign w:val="center"/>
          </w:tcPr>
          <w:p w14:paraId="0000023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158" w:type="dxa"/>
            <w:tcMar>
              <w:top w:w="50" w:type="dxa"/>
              <w:left w:w="100" w:type="dxa"/>
            </w:tcMar>
            <w:vAlign w:val="center"/>
          </w:tcPr>
          <w:p w14:paraId="0000023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Реальность и фантазия</w:t>
            </w:r>
          </w:p>
        </w:tc>
        <w:tc>
          <w:tcPr>
            <w:cnfStyle w:val="000000010000"/>
            <w:tcW w:w="1583" w:type="dxa"/>
            <w:tcMar>
              <w:top w:w="50" w:type="dxa"/>
              <w:left w:w="100" w:type="dxa"/>
            </w:tcMar>
            <w:vAlign w:val="center"/>
          </w:tcPr>
          <w:p w14:paraId="000002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289" w:type="dxa"/>
            <w:tcMar>
              <w:top w:w="50" w:type="dxa"/>
              <w:left w:w="100" w:type="dxa"/>
            </w:tcMar>
            <w:vAlign w:val="center"/>
          </w:tcPr>
          <w:p w14:paraId="0000023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"https://resh.edu.ru/subject/7/1/"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59" w:type="dxa"/>
            <w:tcMar>
              <w:top w:w="50" w:type="dxa"/>
              <w:left w:w="100" w:type="dxa"/>
            </w:tcMar>
            <w:vAlign w:val="center"/>
          </w:tcPr>
          <w:p w14:paraId="0000023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158" w:type="dxa"/>
            <w:tcMar>
              <w:top w:w="50" w:type="dxa"/>
              <w:left w:w="100" w:type="dxa"/>
            </w:tcMar>
            <w:vAlign w:val="center"/>
          </w:tcPr>
          <w:p w14:paraId="0000024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 чем говорит искусство?</w:t>
            </w:r>
          </w:p>
        </w:tc>
        <w:tc>
          <w:tcPr>
            <w:cnfStyle w:val="000000100000"/>
            <w:tcW w:w="1583" w:type="dxa"/>
            <w:tcMar>
              <w:top w:w="50" w:type="dxa"/>
              <w:left w:w="100" w:type="dxa"/>
            </w:tcMar>
            <w:vAlign w:val="center"/>
          </w:tcPr>
          <w:p w14:paraId="00000241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289" w:type="dxa"/>
            <w:tcMar>
              <w:top w:w="50" w:type="dxa"/>
              <w:left w:w="100" w:type="dxa"/>
            </w:tcMar>
            <w:vAlign w:val="center"/>
          </w:tcPr>
          <w:p w14:paraId="0000024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"https://resh.edu.ru/subject/7/1/"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59" w:type="dxa"/>
            <w:tcMar>
              <w:top w:w="50" w:type="dxa"/>
              <w:left w:w="100" w:type="dxa"/>
            </w:tcMar>
            <w:vAlign w:val="center"/>
          </w:tcPr>
          <w:p w14:paraId="0000024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158" w:type="dxa"/>
            <w:tcMar>
              <w:top w:w="50" w:type="dxa"/>
              <w:left w:w="100" w:type="dxa"/>
            </w:tcMar>
            <w:vAlign w:val="center"/>
          </w:tcPr>
          <w:p w14:paraId="0000024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Как говорит искусство?</w:t>
            </w:r>
          </w:p>
        </w:tc>
        <w:tc>
          <w:tcPr>
            <w:cnfStyle w:val="000000010000"/>
            <w:tcW w:w="1583" w:type="dxa"/>
            <w:tcMar>
              <w:top w:w="50" w:type="dxa"/>
              <w:left w:w="100" w:type="dxa"/>
            </w:tcMar>
            <w:vAlign w:val="center"/>
          </w:tcPr>
          <w:p w14:paraId="000002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48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289" w:type="dxa"/>
            <w:tcMar>
              <w:top w:w="50" w:type="dxa"/>
              <w:left w:w="100" w:type="dxa"/>
            </w:tcMar>
            <w:vAlign w:val="center"/>
          </w:tcPr>
          <w:p w14:paraId="0000024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"https://resh.edu.ru/subject/7/1/"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4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583" w:type="dxa"/>
            <w:tcMar>
              <w:top w:w="50" w:type="dxa"/>
              <w:left w:w="100" w:type="dxa"/>
            </w:tcMar>
            <w:vAlign w:val="center"/>
          </w:tcPr>
          <w:p w14:paraId="0000024C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289" w:type="dxa"/>
            <w:tcMar>
              <w:top w:w="50" w:type="dxa"/>
              <w:left w:w="100" w:type="dxa"/>
            </w:tcMar>
            <w:vAlign w:val="center"/>
          </w:tcPr>
          <w:p w14:paraId="0000024F"/>
        </w:tc>
      </w:tr>
    </w:tbl>
    <w:p w14:paraId="00000250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51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3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301"/>
        <w:gridCol w:w="4334"/>
        <w:gridCol w:w="1457"/>
        <w:gridCol w:w="1848"/>
        <w:gridCol w:w="1917"/>
        <w:gridCol w:w="3190"/>
      </w:tblGrid>
      <w:tr>
        <w:trPr>
          <w:trHeight w:val="144"/>
          <w:tblCellSpacing w:w="0" w:type="nil"/>
        </w:trPr>
        <w:tc>
          <w:tcPr>
            <w:cnfStyle w:val="101000000000"/>
            <w:tcW w:w="131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5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53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39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5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55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5021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56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23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5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5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59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5A"/>
        </w:tc>
        <w:tc>
          <w:tcPr>
            <w:cnfStyle w:val="00000010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5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5C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5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5E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5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60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3233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61"/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6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6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Введение</w:t>
            </w:r>
          </w:p>
        </w:tc>
        <w:tc>
          <w:tcPr>
            <w:cnfStyle w:val="00000001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6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"https://m.edsoo.ru/7f411892"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411892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6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6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Искусство в твоем доме</w:t>
            </w:r>
          </w:p>
        </w:tc>
        <w:tc>
          <w:tcPr>
            <w:cnfStyle w:val="00000010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6A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6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"https://m.edsoo.ru/7f411892"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411892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6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6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Искусство на улицах твоего города</w:t>
            </w:r>
          </w:p>
        </w:tc>
        <w:tc>
          <w:tcPr>
            <w:cnfStyle w:val="00000001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70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7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"https://m.edsoo.ru/7f411892"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411892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7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7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Художник и зрелище</w:t>
            </w:r>
          </w:p>
        </w:tc>
        <w:tc>
          <w:tcPr>
            <w:cnfStyle w:val="00000010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7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"https://m.edsoo.ru/7f411892"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411892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7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7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Художник и музей</w:t>
            </w:r>
          </w:p>
        </w:tc>
        <w:tc>
          <w:tcPr>
            <w:cnfStyle w:val="00000001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7C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5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7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"https://m.edsoo.ru/7f411892"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411892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8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82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84"/>
        </w:tc>
      </w:tr>
    </w:tbl>
    <w:p w14:paraId="00000285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86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4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301"/>
        <w:gridCol w:w="4334"/>
        <w:gridCol w:w="1457"/>
        <w:gridCol w:w="1848"/>
        <w:gridCol w:w="1917"/>
        <w:gridCol w:w="3190"/>
      </w:tblGrid>
      <w:tr>
        <w:trPr>
          <w:trHeight w:val="144"/>
          <w:tblCellSpacing w:w="0" w:type="nil"/>
        </w:trPr>
        <w:tc>
          <w:tcPr>
            <w:cnfStyle w:val="101000000000"/>
            <w:tcW w:w="131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8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88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39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8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8A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5021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8B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23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8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8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8E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8F"/>
        </w:tc>
        <w:tc>
          <w:tcPr>
            <w:cnfStyle w:val="00000010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9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91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9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93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9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95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3233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96"/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9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9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Введение</w:t>
            </w:r>
          </w:p>
        </w:tc>
        <w:tc>
          <w:tcPr>
            <w:cnfStyle w:val="00000001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9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"https://m.edsoo.ru/7f4129ea"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4129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9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9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Истоки родного искусства</w:t>
            </w:r>
          </w:p>
        </w:tc>
        <w:tc>
          <w:tcPr>
            <w:cnfStyle w:val="00000010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9F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"https://m.edsoo.ru/7f4129ea"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4129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A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A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Древние города нашей земли</w:t>
            </w:r>
          </w:p>
        </w:tc>
        <w:tc>
          <w:tcPr>
            <w:cnfStyle w:val="00000001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A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"https://m.edsoo.ru/7f4129ea"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4129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A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A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Каждый народ – художник</w:t>
            </w:r>
          </w:p>
        </w:tc>
        <w:tc>
          <w:tcPr>
            <w:cnfStyle w:val="00000010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A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"https://m.edsoo.ru/7f4129ea"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4129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A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392" w:type="dxa"/>
            <w:tcMar>
              <w:top w:w="50" w:type="dxa"/>
              <w:left w:w="100" w:type="dxa"/>
            </w:tcMar>
            <w:vAlign w:val="center"/>
          </w:tcPr>
          <w:p w14:paraId="000002B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Искусство объединяет народы</w:t>
            </w:r>
          </w:p>
        </w:tc>
        <w:tc>
          <w:tcPr>
            <w:cnfStyle w:val="00000001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"https://m.edsoo.ru/7f4129ea"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4129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B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477" w:type="dxa"/>
            <w:tcMar>
              <w:top w:w="50" w:type="dxa"/>
              <w:left w:w="100" w:type="dxa"/>
            </w:tcMar>
            <w:vAlign w:val="center"/>
          </w:tcPr>
          <w:p w14:paraId="000002B6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B7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701" w:type="dxa"/>
            <w:tcMar>
              <w:top w:w="50" w:type="dxa"/>
              <w:left w:w="100" w:type="dxa"/>
            </w:tcMar>
            <w:vAlign w:val="center"/>
          </w:tcPr>
          <w:p w14:paraId="000002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233" w:type="dxa"/>
            <w:tcMar>
              <w:top w:w="50" w:type="dxa"/>
              <w:left w:w="100" w:type="dxa"/>
            </w:tcMar>
            <w:vAlign w:val="center"/>
          </w:tcPr>
          <w:p w14:paraId="000002B9"/>
        </w:tc>
      </w:tr>
    </w:tbl>
    <w:p w14:paraId="000002BA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BB">
      <w:pPr>
        <w:spacing w:after="0"/>
        <w:ind w:left="120"/>
        <w:rPr/>
      </w:pPr>
      <w:bookmarkEnd w:id="18"/>
      <w:bookmarkStart w:id="19" w:name="block-18020881"/>
      <w:r>
        <w:rPr>
          <w:rFonts w:ascii="Times New Roman" w:hAnsi="Times New Roman"/>
          <w:b/>
          <w:color w:val="000000"/>
          <w:sz w:val="28"/>
        </w:rPr>
        <w:t xml:space="preserve"> ПОУРОЧНОЕ ПЛАНИРОВАНИЕ </w:t>
      </w:r>
    </w:p>
    <w:p w14:paraId="000002BC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1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814"/>
        <w:gridCol w:w="2203"/>
        <w:gridCol w:w="953"/>
        <w:gridCol w:w="1848"/>
        <w:gridCol w:w="1917"/>
        <w:gridCol w:w="1354"/>
        <w:gridCol w:w="4958"/>
      </w:tblGrid>
      <w:tr>
        <w:trPr>
          <w:trHeight w:val="144"/>
          <w:tblCellSpacing w:w="0" w:type="nil"/>
        </w:trPr>
        <w:tc>
          <w:tcPr>
            <w:cnfStyle w:val="101000000000"/>
            <w:tcW w:w="82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B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BE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22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B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2C0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2C1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Дата изучения</w:t>
            </w:r>
          </w:p>
          <w:p w14:paraId="000002C3">
            <w:pPr>
              <w:spacing w:after="0"/>
              <w:ind w:left="135"/>
              <w:jc w:val="center"/>
              <w:rPr/>
            </w:pPr>
          </w:p>
        </w:tc>
        <w:tc>
          <w:tcPr>
            <w:cnfStyle w:val="100000000000"/>
            <w:tcW w:w="495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C4">
            <w:pPr>
              <w:spacing w:after="0"/>
              <w:ind w:left="135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 цифровые</w:t>
            </w:r>
          </w:p>
          <w:p w14:paraId="000002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 ресурсы</w:t>
            </w:r>
          </w:p>
          <w:p w14:paraId="000002C6">
            <w:pPr>
              <w:spacing w:after="0"/>
              <w:ind w:left="135"/>
              <w:jc w:val="center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C7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C8"/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C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CA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C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CC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C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CE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CF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D0"/>
        </w:tc>
      </w:tr>
      <w:tr>
        <w:trPr>
          <w:trHeight w:val="144"/>
          <w:tblCellSpacing w:w="0" w:type="nil"/>
        </w:trPr>
        <w:tc>
          <w:tcPr>
            <w:cnfStyle w:val="00100001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2D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2D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Все дети любят рисовать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Изображения вокруг нас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2D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 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2D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2D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2D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Мастер изображения учит видеть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Короткое и длинное: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рисуем животных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2D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 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2DE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"https://resh.edu.ru/subject/lesson/4051/start/189928/"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https://resh.edu.ru/subject/lesson/4051/start/189928/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2D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2E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Изображать можно пятном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Изображать можно в объеме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2E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5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2E5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"https://resh.edu.ru/subject/lesson/4995/start/161058/"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https://resh.edu.ru/subject/lesson/4995/start/161058/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2E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2E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Изображать можно линией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Разноцветные краски. Рисуем цветные коврики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2E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7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2EC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"https://resh.edu.ru/subject/lesson/4051/start/189928/"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https://resh.edu.ru/subject/lesson/4051/start/189928/</w:t>
            </w:r>
            <w:r>
              <w:fldChar w:fldCharType="end"/>
            </w:r>
          </w:p>
          <w:p w14:paraId="000002ED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"https://resh.edu.ru/subject/lesson/5000/start/326199/"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https://resh.edu.ru/subject/lesson/5000/start/326199/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2E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2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Изображать можно и то, что невидимо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Художники и зрители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2F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9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2F4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"https://resh.edu.ru/subject/lesson/3726/start/326239/"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https://resh.edu.ru/subject/lesson/3726/start/326239/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2F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2F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полон украшений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Цветы: создаем работу «Ваза с цветами»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2F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11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2F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2F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2F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Узоры на крыльях. Красивые рыбы.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Рисунок в технике монотипия.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0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13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0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0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0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Украшения птиц.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Узоры, которые создали люди. 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0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15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0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0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0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Нарядные узоры на глиняных игрушках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Как украшает себя человек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0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17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10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"https://resh.edu.ru/subject/lesson/4053/start/326219/"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https://resh.edu.ru/subject/lesson/4053/start/326219/</w:t>
            </w:r>
            <w:r>
              <w:fldChar w:fldCharType="end"/>
            </w:r>
          </w:p>
          <w:p w14:paraId="00000311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"https://resh.edu.ru/subject/lesson/4996/start/325955/"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https://resh.edu.ru/subject/lesson/4996/start/325955/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1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1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Мастер Украшения помогает сделать праздник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1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19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1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1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1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Постройки в нашей жизни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Дома бывают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разными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1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21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1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2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2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Домики, которые построила природа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Снаружи и внутри: создаем домик для маленьких человечков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2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23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2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2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Строим город. Город, в котором мы живем. Все имеет свое строение. Строим вещи.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2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25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2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2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Изображение, украшение, постройка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всегда помогают друг другу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Праздник птиц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3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27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3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3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Азбука компьютерной графики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3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29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3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3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3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Времена года: создаем рисунки о каждом времени года. </w:t>
            </w:r>
            <w:r>
              <w:rPr>
                <w:rFonts w:ascii="Times New Roman" w:hAnsi="Times New Roman"/>
                <w:color w:val="000000"/>
                <w:sz w:val="24"/>
              </w:rPr>
              <w:t>Го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</w:t>
            </w:r>
            <w:r>
              <w:rPr>
                <w:rFonts w:ascii="Times New Roman" w:hAnsi="Times New Roman"/>
                <w:color w:val="000000"/>
                <w:sz w:val="24"/>
              </w:rPr>
              <w:t>овая тестовая работа.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4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31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42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"https://resh.edu.ru/subject/lesson/3746/start/326279/"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https://resh.edu.ru/subject/lesson/3746/start/326279/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  <w:p w14:paraId="0000034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822" w:type="dxa"/>
            <w:tcMar>
              <w:top w:w="50" w:type="dxa"/>
              <w:left w:w="100" w:type="dxa"/>
            </w:tcMar>
            <w:vAlign w:val="center"/>
          </w:tcPr>
          <w:p w14:paraId="00000344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6,5</w:t>
            </w:r>
          </w:p>
        </w:tc>
        <w:tc>
          <w:tcPr>
            <w:cnfStyle w:val="000000010000"/>
            <w:tcW w:w="2223" w:type="dxa"/>
            <w:tcMar>
              <w:top w:w="50" w:type="dxa"/>
              <w:left w:w="100" w:type="dxa"/>
            </w:tcMar>
            <w:vAlign w:val="center"/>
          </w:tcPr>
          <w:p w14:paraId="0000034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Разноцветные жуки и бабочки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Рисуем красками «Как я буду проводить лето»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46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0,5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49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 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4A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>
              <w:fldChar w:fldCharType="begin"/>
            </w:r>
            <w:r>
              <w:instrText xml:space="preserve">HYPERLINK "https://resh.edu.ru/subject/lesson/5000/start/326199/"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lesson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/5000/</w:t>
            </w:r>
            <w:r>
              <w:rPr>
                <w:rFonts w:ascii="Times New Roman" w:hAnsi="Times New Roman"/>
                <w:color w:val="0000ff"/>
                <w:u w:val="single"/>
              </w:rPr>
              <w:t>start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/326199/</w:t>
            </w:r>
            <w:r>
              <w:fldChar w:fldCharType="end"/>
            </w:r>
          </w:p>
          <w:p w14:paraId="0000034B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"https://resh.edu.ru/subject/lesson/4215/start/326318/"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lesson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/4215/</w:t>
            </w:r>
            <w:r>
              <w:rPr>
                <w:rFonts w:ascii="Times New Roman" w:hAnsi="Times New Roman"/>
                <w:color w:val="0000ff"/>
                <w:u w:val="single"/>
              </w:rPr>
              <w:t>start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/326318/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34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16,5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4E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350"/>
        </w:tc>
      </w:tr>
    </w:tbl>
    <w:p w14:paraId="00000351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352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2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778"/>
        <w:gridCol w:w="2239"/>
        <w:gridCol w:w="953"/>
        <w:gridCol w:w="1848"/>
        <w:gridCol w:w="1917"/>
        <w:gridCol w:w="1354"/>
        <w:gridCol w:w="4958"/>
      </w:tblGrid>
      <w:tr>
        <w:trPr>
          <w:trHeight w:val="144"/>
          <w:tblCellSpacing w:w="0" w:type="nil"/>
        </w:trPr>
        <w:tc>
          <w:tcPr>
            <w:cnfStyle w:val="101000000000"/>
            <w:tcW w:w="785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5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354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25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5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356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357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Дата изучения</w:t>
            </w:r>
          </w:p>
          <w:p w14:paraId="00000359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95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5A">
            <w:pPr>
              <w:spacing w:after="0"/>
              <w:ind w:left="135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 цифровые</w:t>
            </w:r>
          </w:p>
          <w:p w14:paraId="000003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 ресурсы</w:t>
            </w:r>
          </w:p>
          <w:p w14:paraId="0000035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85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5D"/>
        </w:tc>
        <w:tc>
          <w:tcPr>
            <w:cnfStyle w:val="000000100000"/>
            <w:tcW w:w="2258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5E"/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5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360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6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362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6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364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65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66"/>
        </w:tc>
      </w:tr>
      <w:tr>
        <w:trPr>
          <w:trHeight w:val="144"/>
          <w:tblCellSpacing w:w="0" w:type="nil"/>
        </w:trPr>
        <w:tc>
          <w:tcPr>
            <w:cnfStyle w:val="00100001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6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6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Учусь быть зрителем и художником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Природа и художник</w:t>
            </w:r>
          </w:p>
        </w:tc>
        <w:tc>
          <w:tcPr>
            <w:cnfStyle w:val="00000001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6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 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6D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"https://resh.edu.ru/subject/lesson/3770/start/223245/"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https://resh.edu.ru/subject/lesson/3770/start/223245/</w:t>
            </w:r>
            <w:r>
              <w:fldChar w:fldCharType="end"/>
            </w:r>
          </w:p>
          <w:p w14:paraId="0000036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https://resh.edu.ru/subject/lesson/4998/start/284055/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6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7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Художник рисует красками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мелками и тушью</w:t>
            </w:r>
          </w:p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7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 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7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7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7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 какими еще материалами работает художник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Гуашь, три основных цвета</w:t>
            </w:r>
          </w:p>
        </w:tc>
        <w:tc>
          <w:tcPr>
            <w:cnfStyle w:val="00000001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7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5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7C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"https://resh.edu.ru/subject/lesson/5001/start/228461/"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https://resh.edu.ru/subject/lesson/5001/start/228461/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7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7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Волшебная белая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Волшебная черная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Волшебные серые</w:t>
            </w:r>
          </w:p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8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7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83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"https://resh.edu.ru/subject/lesson/4999/start/223323/" </w:instrText>
            </w:r>
            <w:r>
              <w:fldChar w:fldCharType="separate"/>
            </w:r>
            <w:r>
              <w:rPr>
                <w:color w:val="0000ff"/>
                <w:u w:val="single"/>
                <w:lang w:val="ru-RU"/>
              </w:rPr>
              <w:t>Урок 7. загадки белого и чёрного - Изобразительное искусство - 2 класс - Российская электронная школа (</w:t>
            </w:r>
            <w:r>
              <w:rPr>
                <w:color w:val="0000ff"/>
                <w:u w:val="single"/>
              </w:rPr>
              <w:t>resh</w:t>
            </w:r>
            <w:r>
              <w:rPr>
                <w:color w:val="0000ff"/>
                <w:u w:val="single"/>
                <w:lang w:val="ru-RU"/>
              </w:rPr>
              <w:t>.</w:t>
            </w:r>
            <w:r>
              <w:rPr>
                <w:color w:val="0000ff"/>
                <w:u w:val="single"/>
              </w:rPr>
              <w:t>edu</w:t>
            </w:r>
            <w:r>
              <w:rPr>
                <w:color w:val="0000ff"/>
                <w:u w:val="single"/>
                <w:lang w:val="ru-RU"/>
              </w:rPr>
              <w:t>.</w:t>
            </w:r>
            <w:r>
              <w:rPr>
                <w:color w:val="0000ff"/>
                <w:u w:val="single"/>
              </w:rPr>
              <w:t>ru</w:t>
            </w:r>
            <w:r>
              <w:rPr>
                <w:color w:val="0000ff"/>
                <w:u w:val="single"/>
                <w:lang w:val="ru-RU"/>
              </w:rPr>
              <w:t>)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8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8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Пастель и восковые мелки: рисуем осенний лес и листопад</w:t>
            </w:r>
          </w:p>
        </w:tc>
        <w:tc>
          <w:tcPr>
            <w:cnfStyle w:val="00000001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8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9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8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8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8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Аппликация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Бумага, ножницы, клей</w:t>
            </w:r>
          </w:p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9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11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9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9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9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Что может линия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Линия на экране компьютера: рисуем луговые травы, деревья</w:t>
            </w:r>
          </w:p>
        </w:tc>
        <w:tc>
          <w:tcPr>
            <w:cnfStyle w:val="00000001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9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13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9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9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9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Что может пластилин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Неожиданные материалы</w:t>
            </w:r>
          </w:p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9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15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9F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"https://resh.edu.ru/subject/lesson/3780/start/176098/"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https://resh.edu.ru/subject/lesson/3780/start/176098/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A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A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Изображение, реальность, фантазия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Изображение природы в различных состояниях</w:t>
            </w:r>
          </w:p>
        </w:tc>
        <w:tc>
          <w:tcPr>
            <w:cnfStyle w:val="00000001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A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17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A6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"https://resh.edu.ru/subject/lesson/4369/start/284281/"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https://resh.edu.ru/subject/lesson/4369/start/284281/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A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A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Украшение, реальность, фантазия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Человек и его украшения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О чем говорят украшения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A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19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A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A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A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Постройка, реальность, фантазия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Конструируем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сказочный город</w:t>
            </w:r>
          </w:p>
        </w:tc>
        <w:tc>
          <w:tcPr>
            <w:cnfStyle w:val="00000001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B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21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B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B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B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Конструируем природные формы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Изображение характера животных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B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23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BB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"https://resh.edu.ru/subject/lesson/4369/start/284281/"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https://resh.edu.ru/subject/lesson/4369/start/284281/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B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B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Изображение характера человека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Образ человека в скульптуре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B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C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25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C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C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C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Образ здания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Теплые и холодные цвета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C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C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27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C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C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C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Тихие и звонкие цвета, ритм линий создаем композицию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«Весенняя земля»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</w:tc>
        <w:tc>
          <w:tcPr>
            <w:cnfStyle w:val="00000001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C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29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D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D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D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Характер линий: рисуем весенние ветки – березы, дуба, сосны. Годовая тестовая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работа.</w:t>
            </w:r>
          </w:p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D4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D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31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D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85" w:type="dxa"/>
            <w:tcMar>
              <w:top w:w="50" w:type="dxa"/>
              <w:left w:w="100" w:type="dxa"/>
            </w:tcMar>
            <w:vAlign w:val="center"/>
          </w:tcPr>
          <w:p w14:paraId="000003D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2258" w:type="dxa"/>
            <w:tcMar>
              <w:top w:w="50" w:type="dxa"/>
              <w:left w:w="100" w:type="dxa"/>
            </w:tcMar>
            <w:vAlign w:val="center"/>
          </w:tcPr>
          <w:p w14:paraId="000003D9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val="ru-RU"/>
              </w:rPr>
              <w:t xml:space="preserve">Ритм и движение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val="ru-RU"/>
              </w:rPr>
              <w:t xml:space="preserve">пятен.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Пропорции выражают характер: создаем скульптуры птиц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cnfStyle w:val="00000001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DD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 неделя</w:t>
            </w:r>
          </w:p>
        </w:tc>
        <w:tc>
          <w:tcPr>
            <w:cnfStyle w:val="000000010000"/>
            <w:tcW w:w="4951" w:type="dxa"/>
            <w:tcMar>
              <w:top w:w="50" w:type="dxa"/>
              <w:left w:w="100" w:type="dxa"/>
            </w:tcMar>
            <w:vAlign w:val="center"/>
          </w:tcPr>
          <w:p w14:paraId="000003D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3D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948" w:type="dxa"/>
            <w:tcMar>
              <w:top w:w="50" w:type="dxa"/>
              <w:left w:w="100" w:type="dxa"/>
            </w:tcMar>
            <w:vAlign w:val="center"/>
          </w:tcPr>
          <w:p w14:paraId="000003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3E3"/>
        </w:tc>
      </w:tr>
    </w:tbl>
    <w:p w14:paraId="000003E4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3E5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3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694"/>
        <w:gridCol w:w="2693"/>
        <w:gridCol w:w="953"/>
        <w:gridCol w:w="1848"/>
        <w:gridCol w:w="1917"/>
        <w:gridCol w:w="1354"/>
        <w:gridCol w:w="4588"/>
      </w:tblGrid>
      <w:tr>
        <w:trPr>
          <w:trHeight w:val="144"/>
          <w:tblCellSpacing w:w="0" w:type="nil"/>
        </w:trPr>
        <w:tc>
          <w:tcPr>
            <w:cnfStyle w:val="101000000000"/>
            <w:tcW w:w="68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E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3E7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70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E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3E9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697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3EA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E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3EC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60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 цифровые образовательные ресурсы</w:t>
            </w:r>
          </w:p>
          <w:p w14:paraId="000003E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8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EF"/>
        </w:tc>
        <w:tc>
          <w:tcPr>
            <w:cnfStyle w:val="000000100000"/>
            <w:tcW w:w="2704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F0"/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F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3F2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F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3F4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F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3F6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347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F7"/>
        </w:tc>
        <w:tc>
          <w:tcPr>
            <w:cnfStyle w:val="000000100000"/>
            <w:tcW w:w="4604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F8"/>
        </w:tc>
      </w:tr>
      <w:tr>
        <w:trPr>
          <w:trHeight w:val="144"/>
          <w:tblCellSpacing w:w="0" w:type="nil"/>
        </w:trPr>
        <w:tc>
          <w:tcPr>
            <w:cnfStyle w:val="00100001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3F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3F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Изображение, постройка, украшения и материалы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F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 неделя</w:t>
            </w:r>
          </w:p>
        </w:tc>
        <w:tc>
          <w:tcPr>
            <w:cnfStyle w:val="00000001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3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"https://m.edsoo.ru/8a1496ae"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1496</w:t>
            </w:r>
            <w:r>
              <w:rPr>
                <w:rFonts w:ascii="Times New Roman" w:hAnsi="Times New Roman"/>
                <w:color w:val="0000ff"/>
                <w:u w:val="single"/>
              </w:rPr>
              <w:t>ae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0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0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Твои игрушки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Твои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книжки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Открытки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0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 неделя</w:t>
            </w:r>
          </w:p>
        </w:tc>
        <w:tc>
          <w:tcPr>
            <w:cnfStyle w:val="00000010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06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"https://m.edsoo.ru/8a14a932"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932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07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fldChar w:fldCharType="begin"/>
            </w:r>
            <w:r>
              <w:instrText xml:space="preserve">HYPERLINK "https://m.edsoo.ru/8a1494d8"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1494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"https://m.edsoo.ru/8a14c0e8"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08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"https://m.edsoo.ru/8a14929e"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14929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0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0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Труд художника для твоего дома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Посуда у тебя дома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0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5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01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"https://m.edsoo.ru/8a14af2c"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af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1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Обои и шторы у тебя дома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Орнаменты для обоев и штор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1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7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16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"https://m.edsoo.ru/8a14b166"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166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17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"https://m.edsoo.ru/8a14cd18"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cd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1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1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Мамин платок: создаем орнамент в квадрате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1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9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1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"https://m.edsoo.ru/8a14b2c4"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1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2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Памятники архитектуры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Исторические и архитектурные памятники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2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11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10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25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"https://m.edsoo.ru/8a14c35e"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26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"https://m.edsoo.ru/8a14b490"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490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2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Труд художника на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улицах твоего города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Парки, скверы, бульвары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Витрины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2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13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01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2D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"https://m.edsoo.ru/8a14bd46"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bd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46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2E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"https://m.edsoo.ru/8a14b6e8"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2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3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Ажурные ограды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Волшебные фонари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3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15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10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3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"https://m.edsoo.ru/8a14b8e6"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3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3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Удивительный транспорт: рисуем или создаем в бумагопластике фантастический транспорт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3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17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3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"https://m.edsoo.ru/8a14ba1c"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ba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3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3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Художник в цирке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Маска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4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19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4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"https://m.edsoo.ru/8a14a19e"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19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44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"https://m.edsoo.ru/8a14996a"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14996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4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4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Художник в театре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Театр кукол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4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21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4B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"https://m.edsoo.ru/8a14a45a"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45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4C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"https://m.edsoo.ru/8a14a7f2"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4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4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Афиша и плакат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Праздник в городе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5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23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5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"https://m.edsoo.ru/8a14982a"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14982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54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"https://m.edsoo.ru/8a14a626"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626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5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5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Школьный карнавал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Картина – особый мир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5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25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5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"https://m.edsoo.ru/8a14c71e"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71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5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5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Музей в жизни города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Музеи искусства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Скульптура в музее и на улице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6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27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62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"https://m.edsoo.ru/8a14d0d8"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"https://m.edsoo.ru/8a14ca48"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ca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48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63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"https://m.edsoo.ru/8a14acca"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acca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6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Картина-пейзаж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Картины исторические и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бытовые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6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29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6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"https://m.edsoo.ru/8a149c3a"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149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"https://m.edsoo.ru/8a14c890"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890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6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Картина-портрет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Изображение портрета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Годовая тестовая работа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7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31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71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"https://m.edsoo.ru/8a149eb0"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149</w:t>
            </w:r>
            <w:r>
              <w:rPr>
                <w:rFonts w:ascii="Times New Roman" w:hAnsi="Times New Roman"/>
                <w:color w:val="0000ff"/>
                <w:u w:val="single"/>
              </w:rPr>
              <w:t>eb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  <w:p w14:paraId="00000472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8" w:type="dxa"/>
            <w:tcMar>
              <w:top w:w="50" w:type="dxa"/>
              <w:left w:w="100" w:type="dxa"/>
            </w:tcMar>
            <w:vAlign w:val="center"/>
          </w:tcPr>
          <w:p w14:paraId="0000047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2704" w:type="dxa"/>
            <w:tcMar>
              <w:top w:w="50" w:type="dxa"/>
              <w:left w:w="100" w:type="dxa"/>
            </w:tcMar>
            <w:vAlign w:val="center"/>
          </w:tcPr>
          <w:p w14:paraId="0000047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Картина-натюрморт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Художественная выставка.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7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 неделя</w:t>
            </w:r>
          </w:p>
        </w:tc>
        <w:tc>
          <w:tcPr>
            <w:cnfStyle w:val="000000010000"/>
            <w:tcW w:w="4604" w:type="dxa"/>
            <w:tcMar>
              <w:top w:w="50" w:type="dxa"/>
              <w:left w:w="100" w:type="dxa"/>
            </w:tcMar>
            <w:vAlign w:val="center"/>
          </w:tcPr>
          <w:p w14:paraId="00000479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Библиотека ЦОК</w:t>
            </w:r>
          </w:p>
          <w:p w14:paraId="0000047A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"https://m.edsoo.ru/8a149abe"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149</w:t>
            </w:r>
            <w:r>
              <w:rPr>
                <w:rFonts w:ascii="Times New Roman" w:hAnsi="Times New Roman"/>
                <w:color w:val="0000ff"/>
                <w:u w:val="single"/>
              </w:rPr>
              <w:t>abe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339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47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4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5951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47F"/>
        </w:tc>
      </w:tr>
    </w:tbl>
    <w:p w14:paraId="00000480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481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4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750"/>
        <w:gridCol w:w="3090"/>
        <w:gridCol w:w="1184"/>
        <w:gridCol w:w="1848"/>
        <w:gridCol w:w="1917"/>
        <w:gridCol w:w="1385"/>
        <w:gridCol w:w="3873"/>
      </w:tblGrid>
      <w:tr>
        <w:trPr>
          <w:trHeight w:val="144"/>
          <w:tblCellSpacing w:w="0" w:type="nil"/>
        </w:trPr>
        <w:tc>
          <w:tcPr>
            <w:cnfStyle w:val="101000000000"/>
            <w:tcW w:w="75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48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483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09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48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485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936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486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86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48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488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875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48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Электронные цифровые образовательные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Библиотека ЦОК </w:t>
            </w:r>
            <w:r>
              <w:fldChar w:fldCharType="begin"/>
            </w:r>
            <w:r>
              <w:instrText xml:space="preserve">HYPERLINK "https://m.edsoo.ru/8a15006c"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15006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 xml:space="preserve"> ресурсы </w:t>
            </w:r>
          </w:p>
          <w:p w14:paraId="0000048A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51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48B">
            <w:pPr>
              <w:rPr>
                <w:lang w:val="ru-RU"/>
              </w:rPr>
            </w:pPr>
          </w:p>
        </w:tc>
        <w:tc>
          <w:tcPr>
            <w:cnfStyle w:val="000000100000"/>
            <w:tcW w:w="3092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48C">
            <w:pPr>
              <w:rPr>
                <w:lang w:val="ru-RU"/>
              </w:rPr>
            </w:pP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8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48E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8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490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9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492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386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493"/>
        </w:tc>
        <w:tc>
          <w:tcPr>
            <w:cnfStyle w:val="000000100000"/>
            <w:tcW w:w="3875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494"/>
        </w:tc>
      </w:tr>
      <w:tr>
        <w:trPr>
          <w:trHeight w:val="144"/>
          <w:tblCellSpacing w:w="0" w:type="nil"/>
        </w:trPr>
        <w:tc>
          <w:tcPr>
            <w:cnfStyle w:val="00100001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9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9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Каждый народ строит, украшает, изображает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86" w:type="dxa"/>
            <w:tcMar>
              <w:top w:w="50" w:type="dxa"/>
              <w:left w:w="100" w:type="dxa"/>
            </w:tcMar>
            <w:vAlign w:val="center"/>
          </w:tcPr>
          <w:p w14:paraId="0000049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"https://m.edsoo.ru/8a14fe78"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fe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9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9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Пейзаж родной земли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Деревня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86" w:type="dxa"/>
            <w:tcMar>
              <w:top w:w="50" w:type="dxa"/>
              <w:left w:w="100" w:type="dxa"/>
            </w:tcMar>
            <w:vAlign w:val="center"/>
          </w:tcPr>
          <w:p w14:paraId="000004A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"https://m.edsoo.ru/8a14d4ca"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rPr>
                <w:rFonts w:ascii="Times New Roman" w:hAnsi="Times New Roman"/>
                <w:color w:val="0000ff"/>
                <w:u w:val="single"/>
              </w:rPr>
              <w:t>ca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"https://m.edsoo.ru/8a14dd4e"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dd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"https://m.edsoo.ru/8a150e90"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90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"https://m.edsoo.ru/8a14eafa"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eafa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A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A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Деревянный мир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Изображение избы</w:t>
            </w:r>
          </w:p>
        </w:tc>
        <w:tc>
          <w:tcPr>
            <w:cnfStyle w:val="00000001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86" w:type="dxa"/>
            <w:tcMar>
              <w:top w:w="50" w:type="dxa"/>
              <w:left w:w="100" w:type="dxa"/>
            </w:tcMar>
            <w:vAlign w:val="center"/>
          </w:tcPr>
          <w:p w14:paraId="000004A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01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"https://m.edsoo.ru/8a14f630"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630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"https://m.edsoo.ru/8a151070"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151070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A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Народные праздники</w:t>
            </w: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86" w:type="dxa"/>
            <w:tcMar>
              <w:top w:w="50" w:type="dxa"/>
              <w:left w:w="100" w:type="dxa"/>
            </w:tcMar>
            <w:vAlign w:val="center"/>
          </w:tcPr>
          <w:p w14:paraId="000004A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"https://m.edsoo.ru/8a14e302"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302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B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Родной угол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Родной край</w:t>
            </w:r>
          </w:p>
        </w:tc>
        <w:tc>
          <w:tcPr>
            <w:cnfStyle w:val="00000001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86" w:type="dxa"/>
            <w:tcMar>
              <w:top w:w="50" w:type="dxa"/>
              <w:left w:w="100" w:type="dxa"/>
            </w:tcMar>
            <w:vAlign w:val="center"/>
          </w:tcPr>
          <w:p w14:paraId="000004B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"https://m.edsoo.ru/8a14fcca"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fcca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B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Города Русской земли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Древние соборы </w:t>
            </w: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86" w:type="dxa"/>
            <w:tcMar>
              <w:top w:w="50" w:type="dxa"/>
              <w:left w:w="100" w:type="dxa"/>
            </w:tcMar>
            <w:vAlign w:val="center"/>
          </w:tcPr>
          <w:p w14:paraId="000004B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10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"https://m.edsoo.ru/8a14db64"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db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64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"https://m.edsoo.ru/8a14f838"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838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B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Древнерусские воины-защитники</w:t>
            </w:r>
          </w:p>
        </w:tc>
        <w:tc>
          <w:tcPr>
            <w:cnfStyle w:val="00000001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86" w:type="dxa"/>
            <w:tcMar>
              <w:top w:w="50" w:type="dxa"/>
              <w:left w:w="100" w:type="dxa"/>
            </w:tcMar>
            <w:vAlign w:val="center"/>
          </w:tcPr>
          <w:p w14:paraId="000004C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01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C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"https://m.edsoo.ru/8a14d7b8"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C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Великий Новгород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Псков</w:t>
            </w: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86" w:type="dxa"/>
            <w:tcMar>
              <w:top w:w="50" w:type="dxa"/>
              <w:left w:w="100" w:type="dxa"/>
            </w:tcMar>
            <w:vAlign w:val="center"/>
          </w:tcPr>
          <w:p w14:paraId="000004C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неделя</w:t>
            </w:r>
          </w:p>
        </w:tc>
        <w:tc>
          <w:tcPr>
            <w:cnfStyle w:val="00000010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C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C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C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Владимир и Суздаль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Москва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</w:tc>
        <w:tc>
          <w:tcPr>
            <w:cnfStyle w:val="00000001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86" w:type="dxa"/>
            <w:tcMar>
              <w:top w:w="50" w:type="dxa"/>
              <w:left w:w="100" w:type="dxa"/>
            </w:tcMar>
          </w:tcPr>
          <w:p w14:paraId="000004D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D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"https://m.edsoo.ru/8a14ec6c"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ec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"https://m.edsoo.ru/8a14ede8"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ede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D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D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Узорочье теремов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Пир в теремных палатах</w:t>
            </w: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86" w:type="dxa"/>
            <w:tcMar>
              <w:top w:w="50" w:type="dxa"/>
              <w:left w:w="100" w:type="dxa"/>
            </w:tcMar>
          </w:tcPr>
          <w:p w14:paraId="000004D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20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D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"https://m.edsoo.ru/8a14ec6c"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ec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"https://m.edsoo.ru/8a14e938"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938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D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D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Многообразие художественных культур в мире. Страна восходящего солнца.</w:t>
            </w:r>
          </w:p>
        </w:tc>
        <w:tc>
          <w:tcPr>
            <w:cnfStyle w:val="00000001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86" w:type="dxa"/>
            <w:tcMar>
              <w:top w:w="50" w:type="dxa"/>
              <w:left w:w="100" w:type="dxa"/>
            </w:tcMar>
          </w:tcPr>
          <w:p w14:paraId="000004E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E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"https://m.edsoo.ru/8a14f036"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036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"https://m.edsoo.ru/8a151a7a"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151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"https://m.edsoo.ru/8a151318"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151318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E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E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Народы гор и степей</w:t>
            </w: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86" w:type="dxa"/>
            <w:tcMar>
              <w:top w:w="50" w:type="dxa"/>
              <w:left w:w="100" w:type="dxa"/>
            </w:tcMar>
          </w:tcPr>
          <w:p w14:paraId="000004E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E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"https://m.edsoo.ru/8a14f270"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270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E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E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Города в пустыне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Европейские города</w:t>
            </w:r>
          </w:p>
        </w:tc>
        <w:tc>
          <w:tcPr>
            <w:cnfStyle w:val="00000001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86" w:type="dxa"/>
            <w:tcMar>
              <w:top w:w="50" w:type="dxa"/>
              <w:left w:w="100" w:type="dxa"/>
            </w:tcMar>
          </w:tcPr>
          <w:p w14:paraId="000004E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"https://m.edsoo.ru/8a15088c"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15088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"https://m.edsoo.ru/8a14faa4"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faa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"https://m.edsoo.ru/8a150a80"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150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F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Древняя Эллада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изображаем олимпийцев в графике</w:t>
            </w: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86" w:type="dxa"/>
            <w:tcMar>
              <w:top w:w="50" w:type="dxa"/>
              <w:left w:w="100" w:type="dxa"/>
            </w:tcMar>
          </w:tcPr>
          <w:p w14:paraId="000004F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F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"https://m.edsoo.ru/8a151584"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151584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F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F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Красота человека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Материнство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Юность и надежды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</w:tc>
        <w:tc>
          <w:tcPr>
            <w:cnfStyle w:val="00000001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4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86" w:type="dxa"/>
            <w:tcMar>
              <w:top w:w="50" w:type="dxa"/>
              <w:left w:w="100" w:type="dxa"/>
            </w:tcMar>
          </w:tcPr>
          <w:p w14:paraId="000004F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30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01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4F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"https://m.edsoo.ru/8a150cb0"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150</w:t>
            </w:r>
            <w:r>
              <w:rPr>
                <w:rFonts w:ascii="Times New Roman" w:hAnsi="Times New Roman"/>
                <w:color w:val="0000ff"/>
                <w:u w:val="single"/>
              </w:rPr>
              <w:t>cb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fldChar w:fldCharType="begin"/>
            </w:r>
            <w:r>
              <w:instrText xml:space="preserve">HYPERLINK "https://m.edsoo.ru/8a14e4c4"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4F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4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Мудрость старости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Сопереживание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Годовая тестовая работа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5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01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86" w:type="dxa"/>
            <w:tcMar>
              <w:top w:w="50" w:type="dxa"/>
              <w:left w:w="100" w:type="dxa"/>
            </w:tcMar>
          </w:tcPr>
          <w:p w14:paraId="0000050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неделя</w:t>
            </w:r>
          </w:p>
        </w:tc>
        <w:tc>
          <w:tcPr>
            <w:cnfStyle w:val="00000010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50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"https://m.edsoo.ru/8a15074c"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15074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51" w:type="dxa"/>
            <w:tcMar>
              <w:top w:w="50" w:type="dxa"/>
              <w:left w:w="100" w:type="dxa"/>
            </w:tcMar>
            <w:vAlign w:val="center"/>
          </w:tcPr>
          <w:p w14:paraId="0000050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3092" w:type="dxa"/>
            <w:tcMar>
              <w:top w:w="50" w:type="dxa"/>
              <w:left w:w="100" w:type="dxa"/>
            </w:tcMar>
            <w:vAlign w:val="center"/>
          </w:tcPr>
          <w:p w14:paraId="0000050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Герои-защитники: создаем презентацию памятника героям и защитникам Отечества, героям Великой Отечественной войны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</w:tc>
        <w:tc>
          <w:tcPr>
            <w:cnfStyle w:val="00000001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5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86" w:type="dxa"/>
            <w:tcMar>
              <w:top w:w="50" w:type="dxa"/>
              <w:left w:w="100" w:type="dxa"/>
            </w:tcMar>
            <w:vAlign w:val="center"/>
          </w:tcPr>
          <w:p w14:paraId="0000050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875" w:type="dxa"/>
            <w:tcMar>
              <w:top w:w="50" w:type="dxa"/>
              <w:left w:w="100" w:type="dxa"/>
            </w:tcMar>
            <w:vAlign w:val="center"/>
          </w:tcPr>
          <w:p w14:paraId="0000050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"https://m.edsoo.ru/8a14e6b8"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14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3843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50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185" w:type="dxa"/>
            <w:tcMar>
              <w:top w:w="50" w:type="dxa"/>
              <w:left w:w="100" w:type="dxa"/>
            </w:tcMar>
            <w:vAlign w:val="center"/>
          </w:tcPr>
          <w:p w14:paraId="000005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5261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510"/>
        </w:tc>
      </w:tr>
    </w:tbl>
    <w:p w14:paraId="00000511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512">
      <w:pPr>
        <w:spacing w:after="0"/>
        <w:ind w:left="120"/>
        <w:rPr>
          <w:lang w:val="ru-RU"/>
        </w:rPr>
      </w:pPr>
      <w:bookmarkEnd w:id="19"/>
      <w:bookmarkStart w:id="20" w:name="block-18020882"/>
      <w:r>
        <w:rPr>
          <w:rFonts w:ascii="Times New Roman" w:hAnsi="Times New Roman"/>
          <w:b/>
          <w:color w:val="000000"/>
          <w:sz w:val="28"/>
          <w:lang w:val="ru-RU"/>
        </w:rPr>
        <w:t>УЧЕБНО-МЕТОДИЧЕСКОЕ ОБЕСПЕЧЕНИЕ ОБРАЗОВАТЕЛЬНОГО ПРОЦЕССА</w:t>
      </w:r>
    </w:p>
    <w:p w14:paraId="00000513">
      <w:pPr>
        <w:spacing w:after="0" w:line="48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ОБЯЗАТЕЛЬНЫЕ УЧЕБНЫЕ МАТЕРИАЛЫ ДЛЯ УЧЕНИКА</w:t>
      </w:r>
    </w:p>
    <w:p w14:paraId="00000514">
      <w:pPr>
        <w:pStyle w:val="ListParagraph"/>
        <w:numPr>
          <w:ilvl w:val="0"/>
          <w:numId w:val="7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Изобразительное искусство, 1 класс/ Неменская Л.А.; под редакцией Неменского Б.М., Акционерное общество «Издательство «Просвещение»</w:t>
      </w:r>
    </w:p>
    <w:p w14:paraId="00000515">
      <w:pPr>
        <w:pStyle w:val="ListParagraph"/>
        <w:numPr>
          <w:ilvl w:val="0"/>
          <w:numId w:val="7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Изобразительное искусство, 2 класс/ Коротеева Е.И.; под редакцией Неменского Б.М., Акционерное общество «Издательство «Просвещение»</w:t>
      </w:r>
      <w:bookmarkStart w:id="21" w:name="db50a40d-f8ae-4e5d-8e70-919f427dc0ce"/>
    </w:p>
    <w:p w14:paraId="00000516">
      <w:pPr>
        <w:pStyle w:val="ListParagraph"/>
        <w:numPr>
          <w:ilvl w:val="0"/>
          <w:numId w:val="7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Изобразительное искусство, 3 класс/ Горяева Н.А., Неменская Л.А., Питерских А.С. и другие; под редакцией Неменского Б.М., Акционерное общество «Издательство «Просвещение»</w:t>
      </w:r>
      <w:bookmarkEnd w:id="21"/>
    </w:p>
    <w:p w14:paraId="00000517">
      <w:pPr>
        <w:pStyle w:val="ListParagraph"/>
        <w:numPr>
          <w:ilvl w:val="0"/>
          <w:numId w:val="7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Изобразительное искусство, 4 класс/ Неменская Л.А.; под редакцией Неменского Б.М., Акционерное общество «Издательство «Просвещение»</w:t>
      </w:r>
    </w:p>
    <w:p w14:paraId="00000518">
      <w:pPr>
        <w:spacing w:after="0"/>
        <w:ind w:left="120"/>
        <w:rPr>
          <w:lang w:val="ru-RU"/>
        </w:rPr>
      </w:pPr>
    </w:p>
    <w:p w14:paraId="00000519">
      <w:pPr>
        <w:spacing w:after="0" w:line="24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МЕТОДИЧЕСКИЕ МАТЕРИАЛЫ ДЛЯ УЧИТЕЛЯ</w:t>
      </w:r>
    </w:p>
    <w:p w14:paraId="0000051A">
      <w:pPr>
        <w:spacing w:after="0" w:line="480" w:lineRule="auto"/>
        <w:ind w:left="12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bookmarkStart w:id="22" w:name="27f88a84-cde6-45cc-9a12-309dd9b67dab"/>
      <w:r>
        <w:rPr>
          <w:rFonts w:ascii="Times New Roman" w:hAnsi="Times New Roman"/>
          <w:color w:val="000000"/>
          <w:sz w:val="28"/>
          <w:lang w:val="ru-RU"/>
        </w:rPr>
        <w:t>Методическое пособие с поурочными разработками</w:t>
      </w:r>
      <w:bookmarkEnd w:id="22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051B">
      <w:pPr>
        <w:spacing w:after="0" w:line="24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ЦИФРОВЫЕ ОБРАЗОВАТЕЛЬНЫЕ РЕСУРСЫ И РЕСУРСЫ СЕТИ ИНТЕРНЕТ</w:t>
      </w:r>
    </w:p>
    <w:p w14:paraId="0000051C">
      <w:pPr>
        <w:spacing w:after="0"/>
        <w:ind w:left="120"/>
        <w:rPr>
          <w:rFonts w:ascii="Times New Roman" w:hAnsi="Times New Roman"/>
          <w:color w:val="333333"/>
          <w:sz w:val="28"/>
          <w:lang w:val="ru-RU"/>
        </w:rPr>
      </w:pPr>
      <w:r>
        <w:rPr>
          <w:rFonts w:ascii="Times New Roman" w:hAnsi="Times New Roman"/>
          <w:color w:val="333333"/>
          <w:sz w:val="28"/>
          <w:lang w:val="ru-RU"/>
        </w:rPr>
        <w:t>Российская электронная школа</w:t>
      </w:r>
      <w:r>
        <w:rPr>
          <w:rFonts w:ascii="Times New Roman" w:hAnsi="Times New Roman"/>
          <w:color w:val="333333"/>
          <w:sz w:val="28"/>
          <w:lang w:val="ru-RU"/>
        </w:rPr>
        <w:t xml:space="preserve"> </w:t>
      </w:r>
    </w:p>
    <w:p w14:paraId="0000051D">
      <w:pPr>
        <w:spacing w:after="0"/>
        <w:ind w:left="12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333333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"https://resh.edu.ru/subject/lesson/"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resh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edu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subject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lesson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051E">
      <w:pPr>
        <w:spacing w:after="0"/>
        <w:ind w:left="12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Библиотека ЦОК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"https://m.edsoo.ru/7f411892"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m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edsoo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/7</w:t>
      </w:r>
      <w:r>
        <w:rPr>
          <w:rStyle w:val="Hyperlink"/>
          <w:rFonts w:ascii="Times New Roman" w:hAnsi="Times New Roman"/>
          <w:sz w:val="28"/>
        </w:rPr>
        <w:t>f</w:t>
      </w:r>
      <w:r>
        <w:rPr>
          <w:rStyle w:val="Hyperlink"/>
          <w:rFonts w:ascii="Times New Roman" w:hAnsi="Times New Roman"/>
          <w:sz w:val="28"/>
          <w:lang w:val="ru-RU"/>
        </w:rPr>
        <w:t>411892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"https://m.edsoo.ru/7f4129ea"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m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edsoo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/7</w:t>
      </w:r>
      <w:r>
        <w:rPr>
          <w:rStyle w:val="Hyperlink"/>
          <w:rFonts w:ascii="Times New Roman" w:hAnsi="Times New Roman"/>
          <w:sz w:val="28"/>
        </w:rPr>
        <w:t>f</w:t>
      </w:r>
      <w:r>
        <w:rPr>
          <w:rStyle w:val="Hyperlink"/>
          <w:rFonts w:ascii="Times New Roman" w:hAnsi="Times New Roman"/>
          <w:sz w:val="28"/>
          <w:lang w:val="ru-RU"/>
        </w:rPr>
        <w:t>4129</w:t>
      </w:r>
      <w:r>
        <w:rPr>
          <w:rStyle w:val="Hyperlink"/>
          <w:rFonts w:ascii="Times New Roman" w:hAnsi="Times New Roman"/>
          <w:sz w:val="28"/>
        </w:rPr>
        <w:t>ea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bookmarkStart w:id="23" w:name="e2d6e2bf-4893-4145-be02-d49817b4b26f"/>
      <w:bookmarkEnd w:id="23"/>
      <w:r>
        <w:rPr>
          <w:rFonts w:ascii="Times New Roman" w:hAnsi="Times New Roman"/>
          <w:color w:val="333333"/>
          <w:sz w:val="28"/>
          <w:lang w:val="ru-RU"/>
        </w:rPr>
        <w:t xml:space="preserve"> </w:t>
      </w:r>
      <w:bookmarkEnd w:id="20"/>
    </w:p>
    <w:sectPr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51F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00000520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7">
    <w:multiLevelType w:val="hybridMultilevel"/>
    <w:lvl w:ilvl="0" w:tentative="0">
      <w:numFmt w:val="bullet"/>
      <w:lvlText w:val="•"/>
      <w:lvlJc w:val="left"/>
      <w:pPr>
        <w:ind w:left="480" w:hanging="360"/>
      </w:pPr>
      <w:rPr>
        <w:rFonts w:ascii="Times New Roman" w:cs="Times New Roman" w:eastAsiaTheme="minorHAnsi" w:hAnsi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ind w:left="12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32FFC"/>
    <w:rsid w:val="000147D6"/>
    <w:rsid w:val="00023F00"/>
    <w:rsid w:val="00047147"/>
    <w:rsid w:val="000B45AF"/>
    <w:rsid w:val="001254AD"/>
    <w:rsid w:val="00157E30"/>
    <w:rsid w:val="001A05D2"/>
    <w:rsid w:val="001E42BD"/>
    <w:rsid w:val="00245751"/>
    <w:rsid w:val="00265278"/>
    <w:rsid w:val="0028274F"/>
    <w:rsid w:val="00282E8D"/>
    <w:rsid w:val="002D1656"/>
    <w:rsid w:val="00300E19"/>
    <w:rsid w:val="003236A6"/>
    <w:rsid w:val="0034192C"/>
    <w:rsid w:val="003D4787"/>
    <w:rsid w:val="00475B73"/>
    <w:rsid w:val="004A5856"/>
    <w:rsid w:val="005406CF"/>
    <w:rsid w:val="00542A5A"/>
    <w:rsid w:val="0066467E"/>
    <w:rsid w:val="0068318B"/>
    <w:rsid w:val="00703864"/>
    <w:rsid w:val="00705D52"/>
    <w:rsid w:val="00723376"/>
    <w:rsid w:val="00730E74"/>
    <w:rsid w:val="00741276"/>
    <w:rsid w:val="00814144"/>
    <w:rsid w:val="008A74BE"/>
    <w:rsid w:val="008F0D86"/>
    <w:rsid w:val="008F1327"/>
    <w:rsid w:val="009063BA"/>
    <w:rsid w:val="00993378"/>
    <w:rsid w:val="00A2626B"/>
    <w:rsid w:val="00AF28ED"/>
    <w:rsid w:val="00B32FFC"/>
    <w:rsid w:val="00BA5E90"/>
    <w:rsid w:val="00BC4052"/>
    <w:rsid w:val="00C919A8"/>
    <w:rsid w:val="00CA630A"/>
    <w:rsid w:val="00D52BEE"/>
    <w:rsid w:val="00D558AA"/>
    <w:rsid w:val="00DE6201"/>
    <w:rsid w:val="00DF4403"/>
    <w:rsid w:val="00E4019C"/>
    <w:rsid w:val="00E5417F"/>
    <w:rsid w:val="00E73292"/>
    <w:rsid w:val="00EF44B1"/>
    <w:rsid w:val="00F30200"/>
    <w:rsid w:val="00F3448D"/>
    <w:rsid w:val="00F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3983"/>
  <w15:docId w15:val="{AA9C1AF3-BD18-464B-9251-AE7E0D123A20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 w:val="on"/>
    <w:pPr>
      <w:ind w:left="7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ind w:left="86"/>
    </w:pPr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unhideWhenUsed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4" Type="http://schemas.openxmlformats.org/officeDocument/2006/relationships/fontTable" Target="fontTable.xml"/><Relationship Id="rId105" Type="http://schemas.openxmlformats.org/officeDocument/2006/relationships/theme" Target="theme/theme1.xml"/><Relationship Id="rId106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hyperlink" Target="https://resh.edu.ru/subject/7/1/" TargetMode="External"/><Relationship Id="rId9" Type="http://schemas.openxmlformats.org/officeDocument/2006/relationships/hyperlink" Target="https://resh.edu.ru/subject/7/1/" TargetMode="External"/><Relationship Id="rId10" Type="http://schemas.openxmlformats.org/officeDocument/2006/relationships/hyperlink" Target="https://resh.edu.ru/subject/7/1/" TargetMode="External"/><Relationship Id="rId11" Type="http://schemas.openxmlformats.org/officeDocument/2006/relationships/hyperlink" Target="https://resh.edu.ru/subject/7/1/" TargetMode="External"/><Relationship Id="rId12" Type="http://schemas.openxmlformats.org/officeDocument/2006/relationships/hyperlink" Target="https://resh.edu.ru/subject/7/1/" TargetMode="External"/><Relationship Id="rId13" Type="http://schemas.openxmlformats.org/officeDocument/2006/relationships/hyperlink" Target="https://resh.edu.ru/subject/7/1/" TargetMode="External"/><Relationship Id="rId14" Type="http://schemas.openxmlformats.org/officeDocument/2006/relationships/hyperlink" Target="https://resh.edu.ru/subject/7/1/" TargetMode="External"/><Relationship Id="rId15" Type="http://schemas.openxmlformats.org/officeDocument/2006/relationships/hyperlink" Target="https://resh.edu.ru/subject/7/1/" TargetMode="External"/><Relationship Id="rId16" Type="http://schemas.openxmlformats.org/officeDocument/2006/relationships/hyperlink" Target="https://resh.edu.ru/subject/7/1/" TargetMode="External"/><Relationship Id="rId17" Type="http://schemas.openxmlformats.org/officeDocument/2006/relationships/hyperlink" Target="https://m.edsoo.ru/7f411892" TargetMode="External"/><Relationship Id="rId18" Type="http://schemas.openxmlformats.org/officeDocument/2006/relationships/hyperlink" Target="https://m.edsoo.ru/7f411892" TargetMode="External"/><Relationship Id="rId19" Type="http://schemas.openxmlformats.org/officeDocument/2006/relationships/hyperlink" Target="https://m.edsoo.ru/7f411892" TargetMode="External"/><Relationship Id="rId20" Type="http://schemas.openxmlformats.org/officeDocument/2006/relationships/hyperlink" Target="https://m.edsoo.ru/7f411892" TargetMode="External"/><Relationship Id="rId21" Type="http://schemas.openxmlformats.org/officeDocument/2006/relationships/hyperlink" Target="https://m.edsoo.ru/7f411892" TargetMode="External"/><Relationship Id="rId22" Type="http://schemas.openxmlformats.org/officeDocument/2006/relationships/hyperlink" Target="https://m.edsoo.ru/7f4129ea" TargetMode="External"/><Relationship Id="rId23" Type="http://schemas.openxmlformats.org/officeDocument/2006/relationships/hyperlink" Target="https://m.edsoo.ru/7f4129ea" TargetMode="External"/><Relationship Id="rId24" Type="http://schemas.openxmlformats.org/officeDocument/2006/relationships/hyperlink" Target="https://m.edsoo.ru/7f4129ea" TargetMode="External"/><Relationship Id="rId25" Type="http://schemas.openxmlformats.org/officeDocument/2006/relationships/hyperlink" Target="https://m.edsoo.ru/7f4129ea" TargetMode="External"/><Relationship Id="rId26" Type="http://schemas.openxmlformats.org/officeDocument/2006/relationships/hyperlink" Target="https://m.edsoo.ru/7f4129ea" TargetMode="External"/><Relationship Id="rId27" Type="http://schemas.openxmlformats.org/officeDocument/2006/relationships/hyperlink" Target="https://resh.edu.ru/subject/lesson/4051/start/189928/" TargetMode="External"/><Relationship Id="rId28" Type="http://schemas.openxmlformats.org/officeDocument/2006/relationships/hyperlink" Target="https://resh.edu.ru/subject/lesson/4995/start/161058/" TargetMode="External"/><Relationship Id="rId29" Type="http://schemas.openxmlformats.org/officeDocument/2006/relationships/hyperlink" Target="https://resh.edu.ru/subject/lesson/4051/start/189928/" TargetMode="External"/><Relationship Id="rId30" Type="http://schemas.openxmlformats.org/officeDocument/2006/relationships/hyperlink" Target="https://resh.edu.ru/subject/lesson/5000/start/326199/" TargetMode="External"/><Relationship Id="rId31" Type="http://schemas.openxmlformats.org/officeDocument/2006/relationships/hyperlink" Target="https://resh.edu.ru/subject/lesson/3726/start/326239/" TargetMode="External"/><Relationship Id="rId32" Type="http://schemas.openxmlformats.org/officeDocument/2006/relationships/hyperlink" Target="https://resh.edu.ru/subject/lesson/4053/start/326219/" TargetMode="External"/><Relationship Id="rId33" Type="http://schemas.openxmlformats.org/officeDocument/2006/relationships/hyperlink" Target="https://resh.edu.ru/subject/lesson/4996/start/325955/" TargetMode="External"/><Relationship Id="rId34" Type="http://schemas.openxmlformats.org/officeDocument/2006/relationships/hyperlink" Target="https://resh.edu.ru/subject/lesson/3746/start/326279/" TargetMode="External"/><Relationship Id="rId35" Type="http://schemas.openxmlformats.org/officeDocument/2006/relationships/hyperlink" Target="https://resh.edu.ru/subject/lesson/5000/start/326199/" TargetMode="External"/><Relationship Id="rId36" Type="http://schemas.openxmlformats.org/officeDocument/2006/relationships/hyperlink" Target="https://resh.edu.ru/subject/lesson/4215/start/326318/" TargetMode="External"/><Relationship Id="rId37" Type="http://schemas.openxmlformats.org/officeDocument/2006/relationships/hyperlink" Target="https://resh.edu.ru/subject/lesson/3770/start/223245/" TargetMode="External"/><Relationship Id="rId38" Type="http://schemas.openxmlformats.org/officeDocument/2006/relationships/hyperlink" Target="https://resh.edu.ru/subject/lesson/5001/start/228461/" TargetMode="External"/><Relationship Id="rId39" Type="http://schemas.openxmlformats.org/officeDocument/2006/relationships/hyperlink" Target="https://resh.edu.ru/subject/lesson/4999/start/223323/" TargetMode="External"/><Relationship Id="rId40" Type="http://schemas.openxmlformats.org/officeDocument/2006/relationships/hyperlink" Target="https://resh.edu.ru/subject/lesson/3780/start/176098/" TargetMode="External"/><Relationship Id="rId41" Type="http://schemas.openxmlformats.org/officeDocument/2006/relationships/hyperlink" Target="https://resh.edu.ru/subject/lesson/4369/start/284281/" TargetMode="External"/><Relationship Id="rId42" Type="http://schemas.openxmlformats.org/officeDocument/2006/relationships/hyperlink" Target="https://resh.edu.ru/subject/lesson/4369/start/284281/" TargetMode="External"/><Relationship Id="rId43" Type="http://schemas.openxmlformats.org/officeDocument/2006/relationships/hyperlink" Target="https://m.edsoo.ru/8a1496ae" TargetMode="External"/><Relationship Id="rId44" Type="http://schemas.openxmlformats.org/officeDocument/2006/relationships/hyperlink" Target="https://m.edsoo.ru/8a14a932" TargetMode="External"/><Relationship Id="rId45" Type="http://schemas.openxmlformats.org/officeDocument/2006/relationships/hyperlink" Target="https://m.edsoo.ru/8a1494d8" TargetMode="External"/><Relationship Id="rId46" Type="http://schemas.openxmlformats.org/officeDocument/2006/relationships/hyperlink" Target="https://m.edsoo.ru/8a14c0e8" TargetMode="External"/><Relationship Id="rId47" Type="http://schemas.openxmlformats.org/officeDocument/2006/relationships/hyperlink" Target="https://m.edsoo.ru/8a14929e" TargetMode="External"/><Relationship Id="rId48" Type="http://schemas.openxmlformats.org/officeDocument/2006/relationships/hyperlink" Target="https://m.edsoo.ru/8a14af2c" TargetMode="External"/><Relationship Id="rId49" Type="http://schemas.openxmlformats.org/officeDocument/2006/relationships/hyperlink" Target="https://m.edsoo.ru/8a14b166" TargetMode="External"/><Relationship Id="rId50" Type="http://schemas.openxmlformats.org/officeDocument/2006/relationships/hyperlink" Target="https://m.edsoo.ru/8a14cd18" TargetMode="External"/><Relationship Id="rId51" Type="http://schemas.openxmlformats.org/officeDocument/2006/relationships/hyperlink" Target="https://m.edsoo.ru/8a14b2c4" TargetMode="External"/><Relationship Id="rId52" Type="http://schemas.openxmlformats.org/officeDocument/2006/relationships/hyperlink" Target="https://m.edsoo.ru/8a14c35e" TargetMode="External"/><Relationship Id="rId53" Type="http://schemas.openxmlformats.org/officeDocument/2006/relationships/hyperlink" Target="https://m.edsoo.ru/8a14b490" TargetMode="External"/><Relationship Id="rId54" Type="http://schemas.openxmlformats.org/officeDocument/2006/relationships/hyperlink" Target="https://m.edsoo.ru/8a14bd46" TargetMode="External"/><Relationship Id="rId55" Type="http://schemas.openxmlformats.org/officeDocument/2006/relationships/hyperlink" Target="https://m.edsoo.ru/8a14b6e8" TargetMode="External"/><Relationship Id="rId56" Type="http://schemas.openxmlformats.org/officeDocument/2006/relationships/hyperlink" Target="https://m.edsoo.ru/8a14b8e6" TargetMode="External"/><Relationship Id="rId57" Type="http://schemas.openxmlformats.org/officeDocument/2006/relationships/hyperlink" Target="https://m.edsoo.ru/8a14ba1c" TargetMode="External"/><Relationship Id="rId58" Type="http://schemas.openxmlformats.org/officeDocument/2006/relationships/hyperlink" Target="https://m.edsoo.ru/8a14a19e" TargetMode="External"/><Relationship Id="rId59" Type="http://schemas.openxmlformats.org/officeDocument/2006/relationships/hyperlink" Target="https://m.edsoo.ru/8a14996a" TargetMode="External"/><Relationship Id="rId60" Type="http://schemas.openxmlformats.org/officeDocument/2006/relationships/hyperlink" Target="https://m.edsoo.ru/8a14a45a" TargetMode="External"/><Relationship Id="rId61" Type="http://schemas.openxmlformats.org/officeDocument/2006/relationships/hyperlink" Target="https://m.edsoo.ru/8a14a7f2" TargetMode="External"/><Relationship Id="rId62" Type="http://schemas.openxmlformats.org/officeDocument/2006/relationships/hyperlink" Target="https://m.edsoo.ru/8a14982a" TargetMode="External"/><Relationship Id="rId63" Type="http://schemas.openxmlformats.org/officeDocument/2006/relationships/hyperlink" Target="https://m.edsoo.ru/8a14a626" TargetMode="External"/><Relationship Id="rId64" Type="http://schemas.openxmlformats.org/officeDocument/2006/relationships/hyperlink" Target="https://m.edsoo.ru/8a14c71e" TargetMode="External"/><Relationship Id="rId65" Type="http://schemas.openxmlformats.org/officeDocument/2006/relationships/hyperlink" Target="https://m.edsoo.ru/8a14d0d8" TargetMode="External"/><Relationship Id="rId66" Type="http://schemas.openxmlformats.org/officeDocument/2006/relationships/hyperlink" Target="https://m.edsoo.ru/8a14ca48" TargetMode="External"/><Relationship Id="rId67" Type="http://schemas.openxmlformats.org/officeDocument/2006/relationships/hyperlink" Target="https://m.edsoo.ru/8a14acca" TargetMode="External"/><Relationship Id="rId68" Type="http://schemas.openxmlformats.org/officeDocument/2006/relationships/hyperlink" Target="https://m.edsoo.ru/8a149c3a" TargetMode="External"/><Relationship Id="rId69" Type="http://schemas.openxmlformats.org/officeDocument/2006/relationships/hyperlink" Target="https://m.edsoo.ru/8a14c890" TargetMode="External"/><Relationship Id="rId70" Type="http://schemas.openxmlformats.org/officeDocument/2006/relationships/hyperlink" Target="https://m.edsoo.ru/8a149eb0" TargetMode="External"/><Relationship Id="rId71" Type="http://schemas.openxmlformats.org/officeDocument/2006/relationships/hyperlink" Target="https://m.edsoo.ru/8a149abe" TargetMode="External"/><Relationship Id="rId72" Type="http://schemas.openxmlformats.org/officeDocument/2006/relationships/hyperlink" Target="https://m.edsoo.ru/8a15006c" TargetMode="External"/><Relationship Id="rId73" Type="http://schemas.openxmlformats.org/officeDocument/2006/relationships/hyperlink" Target="https://m.edsoo.ru/8a14fe78" TargetMode="External"/><Relationship Id="rId74" Type="http://schemas.openxmlformats.org/officeDocument/2006/relationships/hyperlink" Target="https://m.edsoo.ru/8a14d4ca" TargetMode="External"/><Relationship Id="rId75" Type="http://schemas.openxmlformats.org/officeDocument/2006/relationships/hyperlink" Target="https://m.edsoo.ru/8a14dd4e" TargetMode="External"/><Relationship Id="rId76" Type="http://schemas.openxmlformats.org/officeDocument/2006/relationships/hyperlink" Target="https://m.edsoo.ru/8a150e90" TargetMode="External"/><Relationship Id="rId77" Type="http://schemas.openxmlformats.org/officeDocument/2006/relationships/hyperlink" Target="https://m.edsoo.ru/8a14eafa" TargetMode="External"/><Relationship Id="rId78" Type="http://schemas.openxmlformats.org/officeDocument/2006/relationships/hyperlink" Target="https://m.edsoo.ru/8a14f630" TargetMode="External"/><Relationship Id="rId79" Type="http://schemas.openxmlformats.org/officeDocument/2006/relationships/hyperlink" Target="https://m.edsoo.ru/8a151070" TargetMode="External"/><Relationship Id="rId80" Type="http://schemas.openxmlformats.org/officeDocument/2006/relationships/hyperlink" Target="https://m.edsoo.ru/8a14e302" TargetMode="External"/><Relationship Id="rId81" Type="http://schemas.openxmlformats.org/officeDocument/2006/relationships/hyperlink" Target="https://m.edsoo.ru/8a14fcca" TargetMode="External"/><Relationship Id="rId82" Type="http://schemas.openxmlformats.org/officeDocument/2006/relationships/hyperlink" Target="https://m.edsoo.ru/8a14db64" TargetMode="External"/><Relationship Id="rId83" Type="http://schemas.openxmlformats.org/officeDocument/2006/relationships/hyperlink" Target="https://m.edsoo.ru/8a14f838" TargetMode="External"/><Relationship Id="rId84" Type="http://schemas.openxmlformats.org/officeDocument/2006/relationships/hyperlink" Target="https://m.edsoo.ru/8a14d7b8" TargetMode="External"/><Relationship Id="rId85" Type="http://schemas.openxmlformats.org/officeDocument/2006/relationships/hyperlink" Target="https://m.edsoo.ru/8a14ec6c" TargetMode="External"/><Relationship Id="rId86" Type="http://schemas.openxmlformats.org/officeDocument/2006/relationships/hyperlink" Target="https://m.edsoo.ru/8a14ede8" TargetMode="External"/><Relationship Id="rId87" Type="http://schemas.openxmlformats.org/officeDocument/2006/relationships/hyperlink" Target="https://m.edsoo.ru/8a14ec6c" TargetMode="External"/><Relationship Id="rId88" Type="http://schemas.openxmlformats.org/officeDocument/2006/relationships/hyperlink" Target="https://m.edsoo.ru/8a14e938" TargetMode="External"/><Relationship Id="rId89" Type="http://schemas.openxmlformats.org/officeDocument/2006/relationships/hyperlink" Target="https://m.edsoo.ru/8a14f036" TargetMode="External"/><Relationship Id="rId90" Type="http://schemas.openxmlformats.org/officeDocument/2006/relationships/hyperlink" Target="https://m.edsoo.ru/8a151a7a" TargetMode="External"/><Relationship Id="rId91" Type="http://schemas.openxmlformats.org/officeDocument/2006/relationships/hyperlink" Target="https://m.edsoo.ru/8a151318" TargetMode="External"/><Relationship Id="rId92" Type="http://schemas.openxmlformats.org/officeDocument/2006/relationships/hyperlink" Target="https://m.edsoo.ru/8a14f270" TargetMode="External"/><Relationship Id="rId93" Type="http://schemas.openxmlformats.org/officeDocument/2006/relationships/hyperlink" Target="https://m.edsoo.ru/8a15088c" TargetMode="External"/><Relationship Id="rId94" Type="http://schemas.openxmlformats.org/officeDocument/2006/relationships/hyperlink" Target="https://m.edsoo.ru/8a14faa4" TargetMode="External"/><Relationship Id="rId95" Type="http://schemas.openxmlformats.org/officeDocument/2006/relationships/hyperlink" Target="https://m.edsoo.ru/8a150a80" TargetMode="External"/><Relationship Id="rId96" Type="http://schemas.openxmlformats.org/officeDocument/2006/relationships/hyperlink" Target="https://m.edsoo.ru/8a151584" TargetMode="External"/><Relationship Id="rId97" Type="http://schemas.openxmlformats.org/officeDocument/2006/relationships/hyperlink" Target="https://m.edsoo.ru/8a150cb0" TargetMode="External"/><Relationship Id="rId98" Type="http://schemas.openxmlformats.org/officeDocument/2006/relationships/hyperlink" Target="https://m.edsoo.ru/8a14e4c4" TargetMode="External"/><Relationship Id="rId99" Type="http://schemas.openxmlformats.org/officeDocument/2006/relationships/hyperlink" Target="https://m.edsoo.ru/8a15074c" TargetMode="External"/><Relationship Id="rId100" Type="http://schemas.openxmlformats.org/officeDocument/2006/relationships/hyperlink" Target="https://m.edsoo.ru/8a14e6b8" TargetMode="External"/><Relationship Id="rId101" Type="http://schemas.openxmlformats.org/officeDocument/2006/relationships/hyperlink" Target="https://resh.edu.ru/subject/lesson/" TargetMode="External"/><Relationship Id="rId102" Type="http://schemas.openxmlformats.org/officeDocument/2006/relationships/hyperlink" Target="https://m.edsoo.ru/7f411892" TargetMode="External"/><Relationship Id="rId103" Type="http://schemas.openxmlformats.org/officeDocument/2006/relationships/hyperlink" Target="https://m.edsoo.ru/7f4129ea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52</Pages>
  <Words>11991</Words>
  <Characters>68353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Карпова Ирина</dc:creator>
  <cp:lastModifiedBy>Карпова Ирина</cp:lastModifiedBy>
</cp:coreProperties>
</file>