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5F" w:rsidRDefault="00C102DF" w:rsidP="00C102D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A)  A</w:t>
      </w:r>
      <w:r w:rsidR="005B37E2">
        <w:t xml:space="preserve"> + </w:t>
      </w:r>
      <w:r>
        <w:rPr>
          <w:lang w:val="en-US"/>
        </w:rPr>
        <w:t>B</w:t>
      </w:r>
    </w:p>
    <w:p w:rsidR="00C102DF" w:rsidRDefault="00C102DF" w:rsidP="00C102DF">
      <w:pPr>
        <w:pStyle w:val="a3"/>
        <w:rPr>
          <w:lang w:val="en-US"/>
        </w:rPr>
      </w:pPr>
      <w:r>
        <w:rPr>
          <w:lang w:val="en-US"/>
        </w:rPr>
        <w:t xml:space="preserve">b) </w:t>
      </w:r>
      <w:r w:rsidR="00A8643E">
        <w:rPr>
          <w:rFonts w:cstheme="minorHAnsi"/>
          <w:lang w:val="en-US"/>
        </w:rPr>
        <w:t>A</w:t>
      </w:r>
    </w:p>
    <w:p w:rsidR="00C102DF" w:rsidRDefault="00C102DF" w:rsidP="00C102DF">
      <w:pPr>
        <w:pStyle w:val="a3"/>
        <w:rPr>
          <w:lang w:val="en-US"/>
        </w:rPr>
      </w:pPr>
      <w:r>
        <w:rPr>
          <w:lang w:val="en-US"/>
        </w:rPr>
        <w:t>c)</w:t>
      </w:r>
      <w:r w:rsidR="00C4798C">
        <w:t xml:space="preserve"> </w:t>
      </w:r>
      <w:r>
        <w:rPr>
          <w:rFonts w:cstheme="minorHAnsi"/>
          <w:lang w:val="en-US"/>
        </w:rPr>
        <w:t>Ω</w:t>
      </w:r>
    </w:p>
    <w:p w:rsidR="00C102DF" w:rsidRDefault="00C102DF" w:rsidP="00C102DF">
      <w:pPr>
        <w:pStyle w:val="a3"/>
        <w:rPr>
          <w:lang w:val="en-US"/>
        </w:rPr>
      </w:pPr>
    </w:p>
    <w:p w:rsidR="00C102DF" w:rsidRDefault="00C102DF" w:rsidP="00C102DF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proofErr w:type="gramStart"/>
      <w:r w:rsidRPr="00C102DF">
        <w:t>,</w:t>
      </w:r>
      <w:r>
        <w:rPr>
          <w:lang w:val="en-US"/>
        </w:rPr>
        <w:t>B</w:t>
      </w:r>
      <w:proofErr w:type="gramEnd"/>
      <w:r w:rsidRPr="00C102DF">
        <w:t xml:space="preserve">, </w:t>
      </w:r>
      <w:r>
        <w:rPr>
          <w:lang w:val="en-US"/>
        </w:rPr>
        <w:t>C</w:t>
      </w:r>
      <w:r w:rsidRPr="00C102DF">
        <w:t xml:space="preserve"> – 3 </w:t>
      </w:r>
      <w:r>
        <w:t>аллельных варианта одного гена</w:t>
      </w:r>
      <w:r w:rsidR="005B37E2">
        <w:t xml:space="preserve"> человека без генетических нарушений. Поскольку в геноме содержится по 2 аллельные копии каждого гена, то вероятность генотипа с любыми двумя </w:t>
      </w:r>
      <w:proofErr w:type="gramStart"/>
      <w:r w:rsidR="005B37E2">
        <w:t xml:space="preserve">аллелями </w:t>
      </w:r>
      <w:r w:rsidR="005B37E2" w:rsidRPr="005B37E2">
        <w:t>&gt;</w:t>
      </w:r>
      <w:proofErr w:type="gramEnd"/>
      <w:r w:rsidR="005B37E2" w:rsidRPr="005B37E2">
        <w:t xml:space="preserve"> 0</w:t>
      </w:r>
      <w:r w:rsidR="005B37E2">
        <w:t xml:space="preserve">. Три </w:t>
      </w:r>
      <w:proofErr w:type="spellStart"/>
      <w:r w:rsidR="005B37E2">
        <w:t>аллеля</w:t>
      </w:r>
      <w:proofErr w:type="spellEnd"/>
      <w:r w:rsidR="005B37E2">
        <w:t xml:space="preserve"> в геноме нормального человека быть не может.</w:t>
      </w:r>
    </w:p>
    <w:p w:rsidR="00C4798C" w:rsidRDefault="00B242F4" w:rsidP="00C102DF">
      <w:pPr>
        <w:pStyle w:val="a3"/>
        <w:numPr>
          <w:ilvl w:val="0"/>
          <w:numId w:val="1"/>
        </w:numPr>
      </w:pPr>
      <w:r>
        <w:t xml:space="preserve">А – использовали первый прибор, </w:t>
      </w:r>
      <w:proofErr w:type="spellStart"/>
      <w:r>
        <w:t>неА</w:t>
      </w:r>
      <w:proofErr w:type="spellEnd"/>
      <w:r>
        <w:t xml:space="preserve"> – использовали второй прибор, В – абракадабра, надо найти Р(А</w:t>
      </w:r>
      <w:r w:rsidRPr="00B242F4">
        <w:t>|</w:t>
      </w:r>
      <w:r>
        <w:t>В).</w:t>
      </w:r>
    </w:p>
    <w:p w:rsidR="00B242F4" w:rsidRPr="00B242F4" w:rsidRDefault="00B242F4" w:rsidP="00B242F4">
      <w:pPr>
        <w:pStyle w:val="a3"/>
      </w:pPr>
      <w:r>
        <w:t>По Байесу Р(А</w:t>
      </w:r>
      <w:r w:rsidRPr="00B242F4">
        <w:t>|</w:t>
      </w:r>
      <w:r>
        <w:t>В) = Р(А)*Р(В</w:t>
      </w:r>
      <w:r w:rsidRPr="00B242F4">
        <w:t>|</w:t>
      </w:r>
      <w:proofErr w:type="gramStart"/>
      <w:r>
        <w:rPr>
          <w:lang w:val="en-US"/>
        </w:rPr>
        <w:t>A</w:t>
      </w:r>
      <w:r w:rsidRPr="00B242F4">
        <w:t>)/</w:t>
      </w:r>
      <w:proofErr w:type="gramEnd"/>
      <w:r>
        <w:t>Р(В)= 0.9*0.</w:t>
      </w:r>
      <w:r w:rsidRPr="00B242F4">
        <w:t>0</w:t>
      </w:r>
      <w:r>
        <w:t>1/Р(В)=</w:t>
      </w:r>
      <w:r w:rsidRPr="00B242F4">
        <w:t>0.009/0.019 = 0.474</w:t>
      </w:r>
    </w:p>
    <w:p w:rsidR="00B242F4" w:rsidRPr="00B242F4" w:rsidRDefault="00B242F4" w:rsidP="00B242F4">
      <w:pPr>
        <w:pStyle w:val="a3"/>
      </w:pPr>
      <w:r>
        <w:t>Р(В) = Р(А)Р(В</w:t>
      </w:r>
      <w:r w:rsidRPr="00B242F4">
        <w:t>|</w:t>
      </w:r>
      <w:r>
        <w:t>А) + Р(</w:t>
      </w:r>
      <w:proofErr w:type="spellStart"/>
      <w:r>
        <w:t>неА</w:t>
      </w:r>
      <w:proofErr w:type="spellEnd"/>
      <w:r>
        <w:t>)Р(</w:t>
      </w:r>
      <w:proofErr w:type="spellStart"/>
      <w:r>
        <w:t>В</w:t>
      </w:r>
      <w:r w:rsidRPr="00B242F4">
        <w:t>|</w:t>
      </w:r>
      <w:r>
        <w:t>неА</w:t>
      </w:r>
      <w:proofErr w:type="spellEnd"/>
      <w:r>
        <w:t>) = 0.9*</w:t>
      </w:r>
      <w:r w:rsidRPr="00B242F4">
        <w:t>0.01 + 0.1*0.1 = 0.019</w:t>
      </w:r>
    </w:p>
    <w:p w:rsidR="00B242F4" w:rsidRDefault="00B242F4" w:rsidP="00B242F4">
      <w:pPr>
        <w:pStyle w:val="a3"/>
      </w:pPr>
    </w:p>
    <w:p w:rsidR="00A8643E" w:rsidRDefault="00A8643E" w:rsidP="00C102DF">
      <w:pPr>
        <w:pStyle w:val="a3"/>
        <w:numPr>
          <w:ilvl w:val="0"/>
          <w:numId w:val="1"/>
        </w:numPr>
      </w:pPr>
      <w:r>
        <w:t xml:space="preserve">начальные условия с 5% больных в популяции, 90% чувствительность и 80% специфичность </w:t>
      </w:r>
    </w:p>
    <w:p w:rsidR="00A8643E" w:rsidRDefault="00A8643E" w:rsidP="00A8643E">
      <w:pPr>
        <w:pStyle w:val="a3"/>
      </w:pPr>
      <w:r>
        <w:t>Р(</w:t>
      </w:r>
      <w:proofErr w:type="spellStart"/>
      <w:r>
        <w:t>зд</w:t>
      </w:r>
      <w:proofErr w:type="spellEnd"/>
      <w:r w:rsidRPr="00A8643E">
        <w:t>|-)</w:t>
      </w:r>
      <w:r>
        <w:t xml:space="preserve"> = Р(</w:t>
      </w:r>
      <w:proofErr w:type="spellStart"/>
      <w:r>
        <w:t>зд</w:t>
      </w:r>
      <w:proofErr w:type="spellEnd"/>
      <w:r>
        <w:t>)*(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Р(-|зд)</m:t>
            </m:r>
          </m:num>
          <m:den>
            <m:r>
              <w:rPr>
                <w:rFonts w:ascii="Cambria Math" w:hAnsi="Cambria Math"/>
              </w:rPr>
              <m:t>Р(-)</m:t>
            </m:r>
          </m:den>
        </m:f>
      </m:oMath>
      <w:r>
        <w:t xml:space="preserve">) = </w:t>
      </w:r>
      <w:r w:rsidR="005D19D7">
        <w:t>Р(</w:t>
      </w:r>
      <w:proofErr w:type="spellStart"/>
      <w:r w:rsidR="005D19D7">
        <w:t>зд</w:t>
      </w:r>
      <w:proofErr w:type="spellEnd"/>
      <w:r w:rsidR="005D19D7">
        <w:t>) *(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специф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Р(зд)*спец + Р(бол)(1-чувст)</m:t>
            </m:r>
          </m:den>
        </m:f>
      </m:oMath>
      <w:r w:rsidR="005D19D7">
        <w:t>) =</w:t>
      </w:r>
      <w:r>
        <w:t>0.95*(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0.8</m:t>
            </m:r>
          </m:num>
          <m:den>
            <m:r>
              <w:rPr>
                <w:rFonts w:ascii="Cambria Math" w:hAnsi="Cambria Math"/>
              </w:rPr>
              <m:t>Р(-)</m:t>
            </m:r>
          </m:den>
        </m:f>
      </m:oMath>
      <w:r>
        <w:t>)</w:t>
      </w:r>
      <w:r w:rsidR="002352D0">
        <w:t xml:space="preserve"> = 0.76/0.765 = 0.993</w:t>
      </w:r>
    </w:p>
    <w:p w:rsidR="00A8643E" w:rsidRDefault="00A8643E" w:rsidP="00A8643E">
      <w:pPr>
        <w:pStyle w:val="a3"/>
      </w:pPr>
      <w:r>
        <w:t>Р(-) = Р(</w:t>
      </w:r>
      <w:proofErr w:type="spellStart"/>
      <w:r w:rsidR="002352D0">
        <w:t>зд</w:t>
      </w:r>
      <w:proofErr w:type="spellEnd"/>
      <w:r w:rsidR="002352D0">
        <w:t>)*Р(-</w:t>
      </w:r>
      <w:r w:rsidR="002352D0" w:rsidRPr="002352D0">
        <w:t>|</w:t>
      </w:r>
      <w:proofErr w:type="spellStart"/>
      <w:r w:rsidR="002352D0">
        <w:t>зд</w:t>
      </w:r>
      <w:proofErr w:type="spellEnd"/>
      <w:r w:rsidR="002352D0">
        <w:t>) + Р(бол)Р(-</w:t>
      </w:r>
      <w:r w:rsidR="002352D0" w:rsidRPr="002352D0">
        <w:t>|</w:t>
      </w:r>
      <w:proofErr w:type="gramStart"/>
      <w:r w:rsidR="002352D0">
        <w:t>бол)=</w:t>
      </w:r>
      <w:proofErr w:type="gramEnd"/>
      <w:r w:rsidR="002352D0">
        <w:t xml:space="preserve"> 0.95*0.8 + 0.05*0.1 = 0.765  </w:t>
      </w:r>
    </w:p>
    <w:p w:rsidR="005D19D7" w:rsidRDefault="005D19D7" w:rsidP="00A8643E">
      <w:pPr>
        <w:pStyle w:val="a3"/>
      </w:pPr>
    </w:p>
    <w:p w:rsidR="005D19D7" w:rsidRDefault="005D19D7" w:rsidP="005D19D7">
      <w:pPr>
        <w:pStyle w:val="a3"/>
        <w:numPr>
          <w:ilvl w:val="0"/>
          <w:numId w:val="2"/>
        </w:numPr>
      </w:pPr>
      <w:r>
        <w:rPr>
          <w:lang w:val="en-US"/>
        </w:rPr>
        <w:t>P</w:t>
      </w:r>
      <w:r>
        <w:t>(</w:t>
      </w:r>
      <w:proofErr w:type="spellStart"/>
      <w:r>
        <w:t>зд</w:t>
      </w:r>
      <w:proofErr w:type="spellEnd"/>
      <w:r w:rsidRPr="00A8643E">
        <w:t>|-) –</w:t>
      </w:r>
      <w:r>
        <w:t>вероятность, что пациент здоров при условии, что тест отрицательный, желательно что это было бы 100%</w:t>
      </w:r>
    </w:p>
    <w:p w:rsidR="005D19D7" w:rsidRDefault="005D19D7" w:rsidP="005D19D7">
      <w:pPr>
        <w:pStyle w:val="a3"/>
        <w:numPr>
          <w:ilvl w:val="0"/>
          <w:numId w:val="2"/>
        </w:numPr>
      </w:pPr>
      <w:r>
        <w:t xml:space="preserve">Чем выше чувствительность, тем лучше, так как тогда второй член знаменателя дроби будет меньше. </w:t>
      </w:r>
      <w:r w:rsidR="003D4F69">
        <w:t>И лучше будет если будет меньше больных в популяции, тогда этот член будет еще меньше тоже. Специфичность вообще не влияет, так как числитель дроби равен первому члену знаменателя.</w:t>
      </w:r>
      <w:bookmarkStart w:id="0" w:name="_GoBack"/>
      <w:bookmarkEnd w:id="0"/>
    </w:p>
    <w:p w:rsidR="005D19D7" w:rsidRPr="002352D0" w:rsidRDefault="005D19D7" w:rsidP="00A8643E">
      <w:pPr>
        <w:pStyle w:val="a3"/>
      </w:pPr>
    </w:p>
    <w:sectPr w:rsidR="005D19D7" w:rsidRPr="00235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61150"/>
    <w:multiLevelType w:val="hybridMultilevel"/>
    <w:tmpl w:val="A7E23658"/>
    <w:lvl w:ilvl="0" w:tplc="881C4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12E67"/>
    <w:multiLevelType w:val="hybridMultilevel"/>
    <w:tmpl w:val="F6E2B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DF"/>
    <w:rsid w:val="0001125F"/>
    <w:rsid w:val="002352D0"/>
    <w:rsid w:val="003D4F69"/>
    <w:rsid w:val="005B37E2"/>
    <w:rsid w:val="005D19D7"/>
    <w:rsid w:val="00A8643E"/>
    <w:rsid w:val="00AF2C68"/>
    <w:rsid w:val="00B242F4"/>
    <w:rsid w:val="00C102DF"/>
    <w:rsid w:val="00C4798C"/>
    <w:rsid w:val="00F0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51D26-B9C7-4BAF-B33A-C62A4461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2D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64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2024-09-04T20:04:00Z</dcterms:created>
  <dcterms:modified xsi:type="dcterms:W3CDTF">2024-09-16T20:54:00Z</dcterms:modified>
</cp:coreProperties>
</file>