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0692" w14:textId="77777777" w:rsidR="000A1A84" w:rsidRPr="001E32B7" w:rsidRDefault="000A1A84" w:rsidP="000A1A84">
      <w:pPr>
        <w:ind w:firstLine="0"/>
        <w:contextualSpacing/>
        <w:jc w:val="center"/>
        <w:rPr>
          <w:b/>
          <w:sz w:val="48"/>
        </w:rPr>
      </w:pPr>
      <w:r w:rsidRPr="00C93570">
        <w:rPr>
          <w:b/>
        </w:rPr>
        <w:t>ПРАВИТЕЛЬСТВО РОССИЙСКОЙ ФЕДЕРАЦИИ</w:t>
      </w:r>
    </w:p>
    <w:p w14:paraId="6AA6C895" w14:textId="77777777" w:rsidR="000A1A84" w:rsidRPr="00C93570" w:rsidRDefault="000A1A84" w:rsidP="000A1A84">
      <w:pPr>
        <w:ind w:firstLine="0"/>
        <w:contextualSpacing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1B69E927" w14:textId="77777777" w:rsidR="000A1A84" w:rsidRDefault="000A1A84" w:rsidP="000A1A84">
      <w:pPr>
        <w:ind w:firstLine="0"/>
        <w:contextualSpacing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49223BA8" w14:textId="77777777" w:rsidR="000A1A84" w:rsidRDefault="000A1A84" w:rsidP="000A1A84">
      <w:pPr>
        <w:ind w:firstLine="0"/>
        <w:contextualSpacing/>
        <w:jc w:val="center"/>
        <w:rPr>
          <w:b/>
        </w:rPr>
      </w:pPr>
    </w:p>
    <w:p w14:paraId="4157889A" w14:textId="77777777" w:rsidR="000A1A84" w:rsidRDefault="000A1A84" w:rsidP="000A1A84">
      <w:pPr>
        <w:ind w:firstLine="0"/>
        <w:contextualSpacing/>
        <w:jc w:val="center"/>
      </w:pPr>
      <w:r>
        <w:t>Факультет компьютерных наук</w:t>
      </w:r>
    </w:p>
    <w:p w14:paraId="56205D5A" w14:textId="77777777" w:rsidR="000A1A84" w:rsidRDefault="000A1A84" w:rsidP="000A1A84">
      <w:pPr>
        <w:ind w:firstLine="0"/>
        <w:contextualSpacing/>
        <w:jc w:val="center"/>
      </w:pPr>
      <w:r>
        <w:t>Департамент программной инженерии</w:t>
      </w:r>
    </w:p>
    <w:p w14:paraId="32AA24A1" w14:textId="77777777" w:rsidR="000A1A84" w:rsidRDefault="000A1A84" w:rsidP="000A1A84">
      <w:pPr>
        <w:ind w:firstLine="0"/>
        <w:contextualSpacing/>
        <w:jc w:val="center"/>
      </w:pPr>
    </w:p>
    <w:p w14:paraId="444C13A6" w14:textId="77777777" w:rsidR="000A1A84" w:rsidRDefault="000A1A84" w:rsidP="000A1A84">
      <w:pPr>
        <w:ind w:firstLine="0"/>
        <w:contextualSpacing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0A1A84" w14:paraId="136A54E5" w14:textId="77777777" w:rsidTr="00D51276">
        <w:trPr>
          <w:trHeight w:val="3100"/>
        </w:trPr>
        <w:tc>
          <w:tcPr>
            <w:tcW w:w="4681" w:type="dxa"/>
          </w:tcPr>
          <w:p w14:paraId="359A9502" w14:textId="77777777" w:rsidR="000A1A84" w:rsidRDefault="000A1A84" w:rsidP="00D51276">
            <w:pPr>
              <w:ind w:firstLine="0"/>
              <w:contextualSpacing/>
              <w:jc w:val="center"/>
            </w:pPr>
            <w:r w:rsidRPr="005A20E5">
              <w:t>СОГЛАСОВАНО</w:t>
            </w:r>
          </w:p>
          <w:p w14:paraId="06532F11" w14:textId="77777777" w:rsidR="000A1A84" w:rsidRDefault="000A1A84" w:rsidP="00D51276">
            <w:pPr>
              <w:ind w:firstLine="0"/>
              <w:contextualSpacing/>
              <w:jc w:val="center"/>
            </w:pPr>
            <w:r w:rsidRPr="00E556AE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Заместитель руководителя департамента, </w:t>
            </w:r>
            <w:r>
              <w:rPr>
                <w:rFonts w:cs="Times New Roman"/>
                <w:szCs w:val="24"/>
              </w:rPr>
              <w:t>д</w:t>
            </w:r>
            <w:r w:rsidRPr="00E556AE">
              <w:rPr>
                <w:rFonts w:cs="Times New Roman"/>
                <w:szCs w:val="24"/>
              </w:rPr>
              <w:t>оцент</w:t>
            </w:r>
            <w:r>
              <w:t xml:space="preserve"> департамента </w:t>
            </w:r>
          </w:p>
          <w:p w14:paraId="404161A3" w14:textId="77777777" w:rsidR="000A1A84" w:rsidRDefault="000A1A84" w:rsidP="00D51276">
            <w:pPr>
              <w:ind w:firstLine="0"/>
              <w:contextualSpacing/>
              <w:jc w:val="center"/>
            </w:pPr>
            <w:r>
              <w:t>п</w:t>
            </w:r>
            <w:r w:rsidRPr="005A20E5">
              <w:t xml:space="preserve">рограммной инженерии </w:t>
            </w:r>
          </w:p>
          <w:p w14:paraId="274B887A" w14:textId="77777777" w:rsidR="000A1A84" w:rsidRDefault="000A1A84" w:rsidP="00D51276">
            <w:pPr>
              <w:ind w:firstLine="0"/>
              <w:contextualSpacing/>
              <w:jc w:val="center"/>
            </w:pPr>
            <w:r>
              <w:t>факультета компьютерных наук,</w:t>
            </w:r>
          </w:p>
          <w:p w14:paraId="17BF7721" w14:textId="77777777" w:rsidR="000A1A84" w:rsidRDefault="000A1A84" w:rsidP="00D51276">
            <w:pPr>
              <w:ind w:firstLine="0"/>
              <w:contextualSpacing/>
              <w:jc w:val="center"/>
            </w:pPr>
            <w:r>
              <w:t>кандидат технических наук</w:t>
            </w:r>
          </w:p>
          <w:p w14:paraId="2749F96B" w14:textId="77777777" w:rsidR="000A1A84" w:rsidRDefault="000A1A84" w:rsidP="00D51276">
            <w:pPr>
              <w:ind w:firstLine="0"/>
              <w:contextualSpacing/>
            </w:pPr>
          </w:p>
          <w:p w14:paraId="5BF23BD6" w14:textId="77777777" w:rsidR="000A1A84" w:rsidRPr="003978A4" w:rsidRDefault="000A1A84" w:rsidP="00D51276">
            <w:pPr>
              <w:ind w:firstLine="0"/>
              <w:contextualSpacing/>
              <w:jc w:val="center"/>
            </w:pPr>
            <w:r w:rsidRPr="00FC3181">
              <w:t>__</w:t>
            </w:r>
            <w:r>
              <w:t xml:space="preserve">______________ </w:t>
            </w:r>
            <w:r>
              <w:rPr>
                <w:szCs w:val="24"/>
              </w:rPr>
              <w:t>Р.</w:t>
            </w:r>
            <w:r>
              <w:t>З. Ахметсафина</w:t>
            </w:r>
          </w:p>
          <w:p w14:paraId="76EE62E5" w14:textId="4566B5F3" w:rsidR="000A1A84" w:rsidRDefault="000A1A84" w:rsidP="00D51276">
            <w:pPr>
              <w:ind w:firstLine="0"/>
              <w:contextualSpacing/>
              <w:jc w:val="center"/>
            </w:pPr>
            <w:r>
              <w:t>«___» _____________ 20</w:t>
            </w:r>
            <w:r w:rsidR="00E54863">
              <w:t>22</w:t>
            </w:r>
            <w:r>
              <w:t xml:space="preserve"> г.</w:t>
            </w:r>
          </w:p>
        </w:tc>
        <w:tc>
          <w:tcPr>
            <w:tcW w:w="430" w:type="dxa"/>
          </w:tcPr>
          <w:p w14:paraId="3254E972" w14:textId="77777777" w:rsidR="000A1A84" w:rsidRDefault="000A1A84" w:rsidP="00D51276">
            <w:pPr>
              <w:ind w:firstLine="0"/>
              <w:contextualSpacing/>
              <w:jc w:val="center"/>
            </w:pPr>
          </w:p>
        </w:tc>
        <w:tc>
          <w:tcPr>
            <w:tcW w:w="4144" w:type="dxa"/>
          </w:tcPr>
          <w:p w14:paraId="7E8C96CC" w14:textId="77777777" w:rsidR="000A1A84" w:rsidRDefault="000A1A84" w:rsidP="00D51276">
            <w:pPr>
              <w:ind w:firstLine="0"/>
              <w:contextualSpacing/>
              <w:jc w:val="center"/>
            </w:pPr>
            <w:r>
              <w:t>УТВЕРЖДАЮ</w:t>
            </w:r>
          </w:p>
          <w:p w14:paraId="72820EE3" w14:textId="77777777" w:rsidR="000A1A84" w:rsidRDefault="000A1A84" w:rsidP="00D51276">
            <w:pPr>
              <w:ind w:firstLine="0"/>
              <w:contextualSpacing/>
              <w:jc w:val="center"/>
            </w:pPr>
            <w:r>
              <w:t>Академический руководитель образовательной программы «Программная инженерия»,</w:t>
            </w:r>
          </w:p>
          <w:p w14:paraId="02820132" w14:textId="77777777" w:rsidR="000A1A84" w:rsidRDefault="000A1A84" w:rsidP="00D51276">
            <w:pPr>
              <w:ind w:firstLine="0"/>
              <w:contextualSpacing/>
              <w:jc w:val="center"/>
            </w:pPr>
            <w:r>
              <w:t>профессор департамента программной инженерии, кандидат технических наук</w:t>
            </w:r>
          </w:p>
          <w:p w14:paraId="50748FD7" w14:textId="77777777" w:rsidR="000A1A84" w:rsidRDefault="000A1A84" w:rsidP="00D51276">
            <w:pPr>
              <w:ind w:firstLine="0"/>
              <w:contextualSpacing/>
              <w:jc w:val="center"/>
            </w:pPr>
            <w:r>
              <w:t>__________________ В.В. Шилов</w:t>
            </w:r>
          </w:p>
          <w:p w14:paraId="22BEF92F" w14:textId="4F27FA9B" w:rsidR="000A1A84" w:rsidRDefault="000A1A84" w:rsidP="00D51276">
            <w:pPr>
              <w:ind w:firstLine="0"/>
              <w:contextualSpacing/>
              <w:jc w:val="center"/>
            </w:pPr>
            <w:r>
              <w:t>«___» _____________ 20</w:t>
            </w:r>
            <w:r w:rsidR="00E54863">
              <w:t>22</w:t>
            </w:r>
            <w:r>
              <w:t xml:space="preserve"> г.</w:t>
            </w:r>
          </w:p>
        </w:tc>
      </w:tr>
    </w:tbl>
    <w:p w14:paraId="7147A058" w14:textId="77777777" w:rsidR="000A1A84" w:rsidRDefault="000A1A84" w:rsidP="000A1A84">
      <w:pPr>
        <w:ind w:firstLine="0"/>
        <w:contextualSpacing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0A1A84" w14:paraId="1A69DDA9" w14:textId="77777777" w:rsidTr="00D51276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A1A84" w14:paraId="2A823EC2" w14:textId="77777777" w:rsidTr="00D512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3DF30ED" w14:textId="77777777" w:rsidR="000A1A84" w:rsidRPr="001A50A5" w:rsidRDefault="000A1A84" w:rsidP="00D51276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464CFBD" w14:textId="77777777" w:rsidR="000A1A84" w:rsidRDefault="000A1A84" w:rsidP="00D51276">
                  <w:pPr>
                    <w:ind w:left="113" w:right="113" w:firstLine="0"/>
                    <w:contextualSpacing/>
                    <w:jc w:val="center"/>
                  </w:pPr>
                </w:p>
              </w:tc>
            </w:tr>
            <w:tr w:rsidR="000A1A84" w14:paraId="1A90307E" w14:textId="77777777" w:rsidTr="00D512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AE5BAF" w14:textId="77777777" w:rsidR="000A1A84" w:rsidRPr="001A50A5" w:rsidRDefault="000A1A84" w:rsidP="00D51276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004627" w14:textId="77777777" w:rsidR="000A1A84" w:rsidRDefault="000A1A84" w:rsidP="00D51276">
                  <w:pPr>
                    <w:ind w:left="113" w:right="113" w:firstLine="0"/>
                    <w:contextualSpacing/>
                    <w:jc w:val="center"/>
                  </w:pPr>
                </w:p>
              </w:tc>
            </w:tr>
            <w:tr w:rsidR="000A1A84" w14:paraId="3180C224" w14:textId="77777777" w:rsidTr="00D512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8A12206" w14:textId="77777777" w:rsidR="000A1A84" w:rsidRPr="001A50A5" w:rsidRDefault="000A1A84" w:rsidP="00D51276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A30843" w14:textId="77777777" w:rsidR="000A1A84" w:rsidRDefault="000A1A84" w:rsidP="00D51276">
                  <w:pPr>
                    <w:ind w:left="113" w:right="113" w:firstLine="0"/>
                    <w:contextualSpacing/>
                    <w:jc w:val="center"/>
                  </w:pPr>
                </w:p>
              </w:tc>
            </w:tr>
            <w:tr w:rsidR="000A1A84" w14:paraId="252D2D54" w14:textId="77777777" w:rsidTr="00D512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A4A3B7" w14:textId="77777777" w:rsidR="000A1A84" w:rsidRPr="001A50A5" w:rsidRDefault="000A1A84" w:rsidP="00D51276">
                  <w:pPr>
                    <w:ind w:left="113" w:right="113" w:firstLine="0"/>
                    <w:contextualSpacing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2965A4" w14:textId="77777777" w:rsidR="000A1A84" w:rsidRPr="00F2359D" w:rsidRDefault="000A1A84" w:rsidP="00D51276">
                  <w:pPr>
                    <w:ind w:left="113" w:right="113" w:firstLine="0"/>
                    <w:contextualSpacing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A1A84" w14:paraId="7655C40A" w14:textId="77777777" w:rsidTr="00D512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130C6CE" w14:textId="77777777" w:rsidR="000A1A84" w:rsidRPr="001A50A5" w:rsidRDefault="000A1A84" w:rsidP="00D51276">
                  <w:pPr>
                    <w:ind w:left="113" w:right="113" w:firstLine="0"/>
                    <w:contextualSpacing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A6130C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73E68D" w14:textId="77777777" w:rsidR="000A1A84" w:rsidRDefault="000A1A84" w:rsidP="000A1A84">
                  <w:pPr>
                    <w:ind w:firstLine="0"/>
                    <w:contextualSpacing/>
                    <w:jc w:val="center"/>
                    <w:rPr>
                      <w:color w:val="000000" w:themeColor="text1"/>
                      <w:sz w:val="14"/>
                      <w:szCs w:val="14"/>
                    </w:rPr>
                  </w:pPr>
                </w:p>
                <w:p w14:paraId="0F5B1542" w14:textId="39DB7713" w:rsidR="000A1A84" w:rsidRPr="000A1A84" w:rsidRDefault="000A1A84" w:rsidP="000A1A84">
                  <w:pPr>
                    <w:ind w:firstLine="0"/>
                    <w:contextualSpacing/>
                    <w:jc w:val="center"/>
                    <w:rPr>
                      <w:b/>
                      <w:bCs/>
                      <w:sz w:val="28"/>
                    </w:rPr>
                  </w:pPr>
                  <w:r w:rsidRPr="000A1A84">
                    <w:rPr>
                      <w:color w:val="000000" w:themeColor="text1"/>
                      <w:sz w:val="14"/>
                      <w:szCs w:val="14"/>
                    </w:rPr>
                    <w:t>RU.17701729.05.03-01 ТЗ 01-1-ЛУ</w:t>
                  </w:r>
                </w:p>
                <w:p w14:paraId="5747BE20" w14:textId="7C53DDD5" w:rsidR="000A1A84" w:rsidRPr="001B5CA9" w:rsidRDefault="000A1A84" w:rsidP="000A1A84">
                  <w:pPr>
                    <w:tabs>
                      <w:tab w:val="left" w:pos="5865"/>
                    </w:tabs>
                    <w:spacing w:line="360" w:lineRule="auto"/>
                    <w:ind w:firstLine="0"/>
                    <w:jc w:val="left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534E9B7C" w14:textId="77777777" w:rsidR="000A1A84" w:rsidRPr="00A6130C" w:rsidRDefault="000A1A84" w:rsidP="00D51276">
            <w:pPr>
              <w:ind w:left="317" w:right="-108" w:firstLine="0"/>
              <w:contextualSpacing/>
              <w:jc w:val="right"/>
            </w:pPr>
          </w:p>
        </w:tc>
        <w:tc>
          <w:tcPr>
            <w:tcW w:w="10059" w:type="dxa"/>
            <w:gridSpan w:val="3"/>
          </w:tcPr>
          <w:p w14:paraId="09AFB499" w14:textId="4785D6E9" w:rsidR="000A1A84" w:rsidRDefault="000A1A84" w:rsidP="00D51276">
            <w:pPr>
              <w:ind w:firstLine="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КЛАССИЧЕСКАЯ ИГРА-ГОЛОВОЛОМКА СУДОКУ</w:t>
            </w:r>
          </w:p>
          <w:p w14:paraId="34B00F2D" w14:textId="77777777" w:rsidR="000A1A84" w:rsidRPr="004E1266" w:rsidRDefault="000A1A84" w:rsidP="00D51276">
            <w:pPr>
              <w:ind w:firstLine="0"/>
              <w:contextualSpacing/>
              <w:jc w:val="center"/>
              <w:rPr>
                <w:b/>
                <w:szCs w:val="24"/>
              </w:rPr>
            </w:pPr>
          </w:p>
          <w:p w14:paraId="6142F0A9" w14:textId="77777777" w:rsidR="000A1A84" w:rsidRDefault="000A1A84" w:rsidP="00D51276">
            <w:pPr>
              <w:ind w:firstLine="0"/>
              <w:contextualSpacing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60176FE4" w14:textId="77777777" w:rsidR="000A1A84" w:rsidRPr="004E1266" w:rsidRDefault="000A1A84" w:rsidP="00D51276">
            <w:pPr>
              <w:ind w:firstLine="0"/>
              <w:contextualSpacing/>
              <w:jc w:val="center"/>
              <w:rPr>
                <w:b/>
                <w:sz w:val="28"/>
              </w:rPr>
            </w:pPr>
          </w:p>
          <w:p w14:paraId="7E2C5843" w14:textId="77777777" w:rsidR="000A1A84" w:rsidRPr="004E1266" w:rsidRDefault="000A1A84" w:rsidP="00D51276">
            <w:pPr>
              <w:ind w:firstLine="0"/>
              <w:contextualSpacing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A0525F4" w14:textId="77777777" w:rsidR="000A1A84" w:rsidRPr="000A1A84" w:rsidRDefault="000A1A84" w:rsidP="000A1A84">
            <w:pPr>
              <w:ind w:firstLine="0"/>
              <w:contextualSpacing/>
              <w:jc w:val="center"/>
              <w:rPr>
                <w:b/>
                <w:bCs/>
                <w:sz w:val="28"/>
              </w:rPr>
            </w:pPr>
            <w:r w:rsidRPr="000A1A84">
              <w:rPr>
                <w:b/>
                <w:bCs/>
                <w:sz w:val="28"/>
              </w:rPr>
              <w:t>RU.17701729.05.03-01 ТЗ 01-1-ЛУ</w:t>
            </w:r>
          </w:p>
          <w:p w14:paraId="5526F069" w14:textId="77777777" w:rsidR="000A1A84" w:rsidRDefault="000A1A84" w:rsidP="00D51276">
            <w:pPr>
              <w:ind w:firstLine="0"/>
              <w:contextualSpacing/>
              <w:jc w:val="center"/>
              <w:rPr>
                <w:b/>
                <w:bCs/>
                <w:sz w:val="28"/>
              </w:rPr>
            </w:pPr>
          </w:p>
          <w:p w14:paraId="51E1CB4D" w14:textId="77777777" w:rsidR="000A1A84" w:rsidRDefault="000A1A84" w:rsidP="00D51276">
            <w:pPr>
              <w:ind w:firstLine="0"/>
              <w:contextualSpacing/>
              <w:jc w:val="center"/>
              <w:rPr>
                <w:b/>
                <w:bCs/>
                <w:sz w:val="28"/>
              </w:rPr>
            </w:pPr>
          </w:p>
          <w:p w14:paraId="5E413D09" w14:textId="77777777" w:rsidR="000A1A84" w:rsidRDefault="000A1A84" w:rsidP="00D51276">
            <w:pPr>
              <w:ind w:firstLine="0"/>
              <w:contextualSpacing/>
              <w:jc w:val="center"/>
              <w:rPr>
                <w:b/>
                <w:bCs/>
                <w:sz w:val="28"/>
              </w:rPr>
            </w:pPr>
          </w:p>
          <w:p w14:paraId="07CF69F9" w14:textId="77777777" w:rsidR="000A1A84" w:rsidRDefault="000A1A84" w:rsidP="00D51276">
            <w:pPr>
              <w:ind w:firstLine="0"/>
              <w:contextualSpacing/>
              <w:jc w:val="center"/>
              <w:rPr>
                <w:b/>
                <w:bCs/>
                <w:sz w:val="28"/>
              </w:rPr>
            </w:pPr>
          </w:p>
          <w:p w14:paraId="3B2137EB" w14:textId="77777777" w:rsidR="000A1A84" w:rsidRPr="00FE1FE0" w:rsidRDefault="000A1A84" w:rsidP="00D51276">
            <w:pPr>
              <w:ind w:firstLine="0"/>
              <w:contextualSpacing/>
              <w:jc w:val="center"/>
              <w:rPr>
                <w:b/>
                <w:color w:val="FF0000"/>
                <w:sz w:val="28"/>
              </w:rPr>
            </w:pPr>
          </w:p>
          <w:p w14:paraId="046B10A3" w14:textId="77777777" w:rsidR="000A1A84" w:rsidRPr="0022105E" w:rsidRDefault="000A1A84" w:rsidP="00D51276">
            <w:pPr>
              <w:ind w:firstLine="0"/>
              <w:contextualSpacing/>
              <w:jc w:val="center"/>
            </w:pPr>
          </w:p>
        </w:tc>
      </w:tr>
      <w:tr w:rsidR="000A1A84" w14:paraId="43B3567A" w14:textId="77777777" w:rsidTr="00D51276">
        <w:tc>
          <w:tcPr>
            <w:tcW w:w="1281" w:type="dxa"/>
            <w:vMerge/>
            <w:vAlign w:val="center"/>
          </w:tcPr>
          <w:p w14:paraId="6A6968D2" w14:textId="77777777" w:rsidR="000A1A84" w:rsidRPr="0022105E" w:rsidRDefault="000A1A84" w:rsidP="00D51276">
            <w:pPr>
              <w:ind w:firstLine="0"/>
              <w:contextualSpacing/>
              <w:jc w:val="right"/>
            </w:pPr>
          </w:p>
        </w:tc>
        <w:tc>
          <w:tcPr>
            <w:tcW w:w="4570" w:type="dxa"/>
            <w:vMerge w:val="restart"/>
          </w:tcPr>
          <w:p w14:paraId="68E7249E" w14:textId="77777777" w:rsidR="000A1A84" w:rsidRPr="00DD00B4" w:rsidRDefault="000A1A84" w:rsidP="00D51276">
            <w:pPr>
              <w:ind w:firstLine="0"/>
              <w:contextualSpacing/>
            </w:pPr>
          </w:p>
        </w:tc>
        <w:tc>
          <w:tcPr>
            <w:tcW w:w="5489" w:type="dxa"/>
            <w:gridSpan w:val="2"/>
          </w:tcPr>
          <w:p w14:paraId="0674A38F" w14:textId="77777777" w:rsidR="000A1A84" w:rsidRPr="0022105E" w:rsidRDefault="000A1A84" w:rsidP="00D51276">
            <w:pPr>
              <w:ind w:firstLine="0"/>
              <w:contextualSpacing/>
              <w:jc w:val="center"/>
            </w:pPr>
          </w:p>
        </w:tc>
      </w:tr>
      <w:tr w:rsidR="000A1A84" w14:paraId="4F33526F" w14:textId="77777777" w:rsidTr="00D51276">
        <w:tc>
          <w:tcPr>
            <w:tcW w:w="1281" w:type="dxa"/>
            <w:vMerge/>
            <w:vAlign w:val="center"/>
          </w:tcPr>
          <w:p w14:paraId="520962A2" w14:textId="77777777" w:rsidR="000A1A84" w:rsidRPr="0022105E" w:rsidRDefault="000A1A84" w:rsidP="00D51276">
            <w:pPr>
              <w:ind w:firstLine="0"/>
              <w:contextualSpacing/>
              <w:jc w:val="right"/>
            </w:pPr>
          </w:p>
        </w:tc>
        <w:tc>
          <w:tcPr>
            <w:tcW w:w="4570" w:type="dxa"/>
            <w:vMerge/>
          </w:tcPr>
          <w:p w14:paraId="4D19B24C" w14:textId="77777777" w:rsidR="000A1A84" w:rsidRPr="0022105E" w:rsidRDefault="000A1A84" w:rsidP="00D51276">
            <w:pPr>
              <w:ind w:firstLine="0"/>
              <w:contextualSpacing/>
            </w:pPr>
          </w:p>
        </w:tc>
        <w:tc>
          <w:tcPr>
            <w:tcW w:w="5489" w:type="dxa"/>
            <w:gridSpan w:val="2"/>
          </w:tcPr>
          <w:p w14:paraId="6DD9F874" w14:textId="77777777" w:rsidR="000A1A84" w:rsidRPr="00F2359D" w:rsidRDefault="000A1A84" w:rsidP="00D51276">
            <w:pPr>
              <w:ind w:firstLine="0"/>
              <w:contextualSpacing/>
              <w:jc w:val="right"/>
            </w:pPr>
            <w:r w:rsidRPr="00C636E5">
              <w:t>Исполнитель</w:t>
            </w:r>
            <w:r w:rsidRPr="00F2359D">
              <w:t>:</w:t>
            </w:r>
          </w:p>
          <w:p w14:paraId="5E1D7B17" w14:textId="2237F49C" w:rsidR="000A1A84" w:rsidRPr="00274C40" w:rsidRDefault="000A1A84" w:rsidP="00D51276">
            <w:pPr>
              <w:ind w:firstLine="0"/>
              <w:contextualSpacing/>
              <w:jc w:val="right"/>
            </w:pPr>
            <w:r w:rsidRPr="00C636E5">
              <w:t xml:space="preserve">студент группы </w:t>
            </w:r>
            <w:r>
              <w:t>БПИ</w:t>
            </w:r>
            <w:r>
              <w:t>20</w:t>
            </w:r>
            <w:r w:rsidRPr="00274C40">
              <w:t>5</w:t>
            </w:r>
          </w:p>
          <w:p w14:paraId="2C08126C" w14:textId="04BC7605" w:rsidR="000A1A84" w:rsidRPr="00C636E5" w:rsidRDefault="000A1A84" w:rsidP="00D51276">
            <w:pPr>
              <w:ind w:firstLine="0"/>
              <w:contextualSpacing/>
              <w:jc w:val="right"/>
            </w:pPr>
            <w:r w:rsidRPr="00C636E5">
              <w:t>_____________________ /</w:t>
            </w:r>
            <w:r>
              <w:t>И. С. Баранюк</w:t>
            </w:r>
            <w:r>
              <w:t xml:space="preserve"> </w:t>
            </w:r>
            <w:r w:rsidRPr="00C636E5">
              <w:t>/</w:t>
            </w:r>
          </w:p>
          <w:p w14:paraId="4CB796BF" w14:textId="7A99ABB4" w:rsidR="000A1A84" w:rsidRPr="00F93527" w:rsidRDefault="000A1A84" w:rsidP="00D51276">
            <w:pPr>
              <w:ind w:firstLine="0"/>
              <w:contextualSpacing/>
              <w:jc w:val="right"/>
            </w:pPr>
            <w:r w:rsidRPr="00F93527">
              <w:t>«_</w:t>
            </w:r>
            <w:r>
              <w:t>___» _______________________ 20</w:t>
            </w:r>
            <w:r>
              <w:t>22</w:t>
            </w:r>
            <w:r w:rsidRPr="00F93527">
              <w:t xml:space="preserve"> г.</w:t>
            </w:r>
          </w:p>
          <w:p w14:paraId="3A1EEB3D" w14:textId="77777777" w:rsidR="000A1A84" w:rsidRPr="00F93527" w:rsidRDefault="000A1A84" w:rsidP="00D51276">
            <w:pPr>
              <w:ind w:firstLine="0"/>
              <w:contextualSpacing/>
              <w:jc w:val="center"/>
            </w:pPr>
          </w:p>
        </w:tc>
      </w:tr>
      <w:tr w:rsidR="000A1A84" w14:paraId="58CDE002" w14:textId="77777777" w:rsidTr="00D51276">
        <w:tc>
          <w:tcPr>
            <w:tcW w:w="1281" w:type="dxa"/>
            <w:vMerge/>
            <w:vAlign w:val="center"/>
          </w:tcPr>
          <w:p w14:paraId="7EEE4CE7" w14:textId="77777777" w:rsidR="000A1A84" w:rsidRPr="00F93527" w:rsidRDefault="000A1A84" w:rsidP="00D51276">
            <w:pPr>
              <w:ind w:firstLine="0"/>
              <w:contextualSpacing/>
              <w:jc w:val="right"/>
            </w:pPr>
          </w:p>
        </w:tc>
        <w:tc>
          <w:tcPr>
            <w:tcW w:w="10059" w:type="dxa"/>
            <w:gridSpan w:val="3"/>
          </w:tcPr>
          <w:p w14:paraId="17093F4B" w14:textId="77777777" w:rsidR="000A1A84" w:rsidRPr="00F93527" w:rsidRDefault="000A1A84" w:rsidP="00D51276">
            <w:pPr>
              <w:ind w:firstLine="0"/>
              <w:contextualSpacing/>
              <w:jc w:val="center"/>
              <w:rPr>
                <w:b/>
              </w:rPr>
            </w:pPr>
          </w:p>
        </w:tc>
      </w:tr>
      <w:tr w:rsidR="000A1A84" w14:paraId="5B3A701E" w14:textId="77777777" w:rsidTr="00D51276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D179CAB" w14:textId="77777777" w:rsidR="000A1A84" w:rsidRPr="00F93527" w:rsidRDefault="000A1A84" w:rsidP="00D51276">
            <w:pPr>
              <w:ind w:firstLine="0"/>
              <w:contextualSpacing/>
              <w:jc w:val="right"/>
            </w:pPr>
          </w:p>
        </w:tc>
        <w:tc>
          <w:tcPr>
            <w:tcW w:w="8784" w:type="dxa"/>
            <w:gridSpan w:val="2"/>
          </w:tcPr>
          <w:p w14:paraId="3DE23432" w14:textId="77777777" w:rsidR="000A1A84" w:rsidRPr="00B12A81" w:rsidRDefault="000A1A84" w:rsidP="00D51276">
            <w:pPr>
              <w:ind w:firstLine="0"/>
              <w:contextualSpacing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29F9478B" w14:textId="77777777" w:rsidR="000A1A84" w:rsidRPr="00556B74" w:rsidRDefault="000A1A84" w:rsidP="00D51276">
            <w:pPr>
              <w:ind w:firstLine="0"/>
              <w:contextualSpacing/>
              <w:jc w:val="center"/>
            </w:pPr>
          </w:p>
        </w:tc>
      </w:tr>
    </w:tbl>
    <w:p w14:paraId="255A64BC" w14:textId="4EE744A8" w:rsidR="00D95724" w:rsidRPr="00EF4783" w:rsidRDefault="000A1A84" w:rsidP="00EF4783">
      <w:pPr>
        <w:jc w:val="center"/>
        <w:rPr>
          <w:rFonts w:cs="Times New Roman"/>
          <w:b/>
          <w:sz w:val="28"/>
          <w:szCs w:val="24"/>
        </w:rPr>
      </w:pPr>
      <w:r>
        <w:rPr>
          <w:b/>
          <w:sz w:val="28"/>
        </w:rPr>
        <w:t>Москва 20</w:t>
      </w:r>
      <w:r>
        <w:rPr>
          <w:b/>
          <w:sz w:val="28"/>
        </w:rPr>
        <w:t>22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14:paraId="16DBC0E0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17D7538C" w14:textId="77777777" w:rsidR="00297DE2" w:rsidRPr="0022105E" w:rsidRDefault="00297DE2" w:rsidP="004E1266">
            <w:pPr>
              <w:spacing w:line="360" w:lineRule="auto"/>
              <w:ind w:firstLine="0"/>
              <w:jc w:val="center"/>
            </w:pPr>
            <w:r w:rsidRPr="0022105E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166" w:type="dxa"/>
          </w:tcPr>
          <w:p w14:paraId="3AACE4C5" w14:textId="77777777" w:rsidR="00297DE2" w:rsidRDefault="00297DE2" w:rsidP="004E1266">
            <w:pPr>
              <w:spacing w:line="360" w:lineRule="auto"/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15D13B47" w14:textId="77777777" w:rsidR="00297DE2" w:rsidRDefault="00297DE2" w:rsidP="004E1266">
            <w:pPr>
              <w:spacing w:line="360" w:lineRule="auto"/>
              <w:ind w:firstLine="0"/>
              <w:jc w:val="center"/>
            </w:pPr>
          </w:p>
        </w:tc>
      </w:tr>
      <w:tr w:rsidR="00297DE2" w:rsidRPr="004F56B7" w14:paraId="185C3657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34C6745A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83200E" w14:textId="77777777" w:rsidR="00297DE2" w:rsidRPr="001A50A5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7161EC" w14:textId="77777777" w:rsidR="00297DE2" w:rsidRDefault="00297DE2" w:rsidP="004E1266">
                  <w:pPr>
                    <w:spacing w:line="360" w:lineRule="auto"/>
                    <w:ind w:left="113" w:right="113" w:firstLine="0"/>
                    <w:jc w:val="center"/>
                  </w:pPr>
                </w:p>
              </w:tc>
            </w:tr>
            <w:tr w:rsidR="004F56B7" w14:paraId="586469DD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A5D76" w14:textId="77777777" w:rsidR="00297DE2" w:rsidRPr="001A50A5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905D9E" w14:textId="77777777" w:rsidR="00297DE2" w:rsidRDefault="00297DE2" w:rsidP="004E1266">
                  <w:pPr>
                    <w:spacing w:line="360" w:lineRule="auto"/>
                    <w:ind w:left="113" w:right="113" w:firstLine="0"/>
                    <w:jc w:val="center"/>
                  </w:pPr>
                </w:p>
              </w:tc>
            </w:tr>
            <w:tr w:rsidR="004F56B7" w14:paraId="550C9A23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F3E199B" w14:textId="77777777" w:rsidR="00297DE2" w:rsidRPr="001A50A5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C690C60" w14:textId="77777777" w:rsidR="00297DE2" w:rsidRDefault="00297DE2" w:rsidP="004E1266">
                  <w:pPr>
                    <w:spacing w:line="360" w:lineRule="auto"/>
                    <w:ind w:left="113" w:right="113" w:firstLine="0"/>
                    <w:jc w:val="center"/>
                  </w:pPr>
                </w:p>
              </w:tc>
            </w:tr>
            <w:tr w:rsidR="004F56B7" w14:paraId="083A230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8213B2" w14:textId="77777777" w:rsidR="00297DE2" w:rsidRPr="001A50A5" w:rsidRDefault="00297DE2" w:rsidP="004E1266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3A6B7C" w14:textId="77777777" w:rsidR="00297DE2" w:rsidRDefault="00297DE2" w:rsidP="004E1266">
                  <w:pPr>
                    <w:spacing w:line="360" w:lineRule="auto"/>
                    <w:ind w:left="113" w:right="113" w:firstLine="0"/>
                    <w:jc w:val="center"/>
                  </w:pPr>
                </w:p>
              </w:tc>
            </w:tr>
            <w:tr w:rsidR="00A73C03" w14:paraId="03BFE50E" w14:textId="77777777" w:rsidTr="00873C7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5E991D" w14:textId="77777777" w:rsidR="00A73C03" w:rsidRPr="001A50A5" w:rsidRDefault="00A73C03" w:rsidP="00A73C03">
                  <w:pPr>
                    <w:spacing w:line="36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26D4A7C9" w14:textId="77777777" w:rsidR="00A73C03" w:rsidRPr="00A73C03" w:rsidRDefault="00A73C03" w:rsidP="00A73C03">
                  <w:pPr>
                    <w:spacing w:line="360" w:lineRule="auto"/>
                    <w:ind w:left="113" w:right="113" w:firstLine="0"/>
                    <w:jc w:val="center"/>
                    <w:rPr>
                      <w:color w:val="000000" w:themeColor="text1"/>
                      <w:sz w:val="14"/>
                      <w:szCs w:val="14"/>
                    </w:rPr>
                  </w:pPr>
                  <w:r w:rsidRPr="00A73C03">
                    <w:rPr>
                      <w:color w:val="000000" w:themeColor="text1"/>
                      <w:sz w:val="14"/>
                      <w:szCs w:val="14"/>
                    </w:rPr>
                    <w:t>RU.17701729.05.03-01 ТЗ 01-1-ЛУ</w:t>
                  </w:r>
                </w:p>
                <w:p w14:paraId="03DFC978" w14:textId="190EA75F" w:rsidR="00A73C03" w:rsidRPr="00A73C03" w:rsidRDefault="00A73C03" w:rsidP="00A73C03">
                  <w:pPr>
                    <w:spacing w:line="360" w:lineRule="auto"/>
                    <w:ind w:left="113" w:right="113" w:firstLine="0"/>
                    <w:rPr>
                      <w:color w:val="000000" w:themeColor="text1"/>
                      <w:sz w:val="14"/>
                      <w:szCs w:val="14"/>
                    </w:rPr>
                  </w:pPr>
                </w:p>
                <w:p w14:paraId="7D24B1A4" w14:textId="0EDB0872" w:rsidR="00A73C03" w:rsidRPr="00AD52CF" w:rsidRDefault="00A73C03" w:rsidP="00A73C03">
                  <w:pPr>
                    <w:spacing w:line="360" w:lineRule="auto"/>
                    <w:ind w:left="113" w:right="113" w:firstLine="0"/>
                    <w:jc w:val="center"/>
                    <w:rPr>
                      <w:sz w:val="14"/>
                      <w:szCs w:val="12"/>
                    </w:rPr>
                  </w:pPr>
                </w:p>
              </w:tc>
            </w:tr>
          </w:tbl>
          <w:p w14:paraId="73C302F4" w14:textId="77777777" w:rsidR="00B12A81" w:rsidRDefault="00B12A81" w:rsidP="004E1266">
            <w:pPr>
              <w:spacing w:line="360" w:lineRule="auto"/>
              <w:ind w:left="317" w:right="-108" w:firstLine="0"/>
              <w:jc w:val="right"/>
              <w:rPr>
                <w:lang w:val="en-US"/>
              </w:rPr>
            </w:pPr>
          </w:p>
          <w:p w14:paraId="1B5545AD" w14:textId="77777777" w:rsidR="00B12A81" w:rsidRPr="00B12A81" w:rsidRDefault="00B12A81" w:rsidP="004E1266">
            <w:pPr>
              <w:spacing w:line="360" w:lineRule="auto"/>
              <w:rPr>
                <w:lang w:val="en-US"/>
              </w:rPr>
            </w:pPr>
          </w:p>
          <w:p w14:paraId="315EBB37" w14:textId="77777777" w:rsidR="00B12A81" w:rsidRPr="00B12A81" w:rsidRDefault="00B12A81" w:rsidP="004E1266">
            <w:pPr>
              <w:spacing w:line="360" w:lineRule="auto"/>
              <w:rPr>
                <w:lang w:val="en-US"/>
              </w:rPr>
            </w:pPr>
          </w:p>
          <w:p w14:paraId="1A40FDC1" w14:textId="77777777" w:rsidR="00B12A81" w:rsidRPr="00B12A81" w:rsidRDefault="00B12A81" w:rsidP="004E1266">
            <w:pPr>
              <w:spacing w:line="360" w:lineRule="auto"/>
              <w:rPr>
                <w:lang w:val="en-US"/>
              </w:rPr>
            </w:pPr>
          </w:p>
          <w:p w14:paraId="4A53A79C" w14:textId="77777777" w:rsidR="00B12A81" w:rsidRPr="00B12A81" w:rsidRDefault="00B12A81" w:rsidP="004E1266">
            <w:pPr>
              <w:spacing w:line="360" w:lineRule="auto"/>
              <w:rPr>
                <w:lang w:val="en-US"/>
              </w:rPr>
            </w:pPr>
          </w:p>
          <w:p w14:paraId="0651E4FE" w14:textId="77777777" w:rsidR="00B12A81" w:rsidRPr="00B12A81" w:rsidRDefault="00B12A81" w:rsidP="004E1266">
            <w:pPr>
              <w:spacing w:line="360" w:lineRule="auto"/>
              <w:rPr>
                <w:lang w:val="en-US"/>
              </w:rPr>
            </w:pPr>
          </w:p>
          <w:p w14:paraId="0ECA852C" w14:textId="77777777" w:rsidR="00297DE2" w:rsidRDefault="00297DE2" w:rsidP="004E1266">
            <w:pPr>
              <w:spacing w:line="360" w:lineRule="auto"/>
            </w:pPr>
          </w:p>
          <w:p w14:paraId="0A639280" w14:textId="77777777" w:rsidR="00B12A81" w:rsidRDefault="00B12A81" w:rsidP="004E1266">
            <w:pPr>
              <w:spacing w:line="360" w:lineRule="auto"/>
            </w:pPr>
          </w:p>
          <w:p w14:paraId="28F7DDBE" w14:textId="77777777" w:rsidR="00B12A81" w:rsidRDefault="00B12A81" w:rsidP="004E1266">
            <w:pPr>
              <w:spacing w:line="360" w:lineRule="auto"/>
            </w:pPr>
          </w:p>
          <w:p w14:paraId="48028010" w14:textId="77777777" w:rsidR="00B12A81" w:rsidRDefault="00B12A81" w:rsidP="004E1266">
            <w:pPr>
              <w:spacing w:line="360" w:lineRule="auto"/>
            </w:pPr>
          </w:p>
          <w:p w14:paraId="22F7CEF0" w14:textId="77777777" w:rsidR="00B12A81" w:rsidRDefault="00B12A81" w:rsidP="004E1266">
            <w:pPr>
              <w:spacing w:line="360" w:lineRule="auto"/>
            </w:pPr>
          </w:p>
          <w:p w14:paraId="17CAA0F6" w14:textId="77777777" w:rsidR="00B12A81" w:rsidRPr="00B12A81" w:rsidRDefault="00B12A81" w:rsidP="004E1266">
            <w:pPr>
              <w:spacing w:line="360" w:lineRule="auto"/>
              <w:ind w:firstLine="0"/>
            </w:pPr>
          </w:p>
        </w:tc>
        <w:tc>
          <w:tcPr>
            <w:tcW w:w="10072" w:type="dxa"/>
            <w:gridSpan w:val="5"/>
          </w:tcPr>
          <w:p w14:paraId="538DB3B0" w14:textId="77777777" w:rsidR="004F4F29" w:rsidRPr="00415E13" w:rsidRDefault="00415E13" w:rsidP="004E1266">
            <w:pPr>
              <w:tabs>
                <w:tab w:val="left" w:pos="5865"/>
              </w:tabs>
              <w:spacing w:line="360" w:lineRule="auto"/>
              <w:ind w:firstLine="0"/>
              <w:jc w:val="left"/>
              <w:rPr>
                <w:b/>
              </w:rPr>
            </w:pPr>
            <w:r w:rsidRPr="00415E13">
              <w:t>УТВЕРЖДЁН</w:t>
            </w:r>
          </w:p>
          <w:p w14:paraId="7E335B39" w14:textId="30037216" w:rsidR="004F4F29" w:rsidRPr="00415E13" w:rsidRDefault="00415E13" w:rsidP="004E1266">
            <w:pPr>
              <w:tabs>
                <w:tab w:val="left" w:pos="5865"/>
              </w:tabs>
              <w:spacing w:line="360" w:lineRule="auto"/>
              <w:ind w:firstLine="0"/>
              <w:jc w:val="left"/>
            </w:pPr>
            <w:r w:rsidRPr="00AD52CF">
              <w:rPr>
                <w:bCs/>
                <w:sz w:val="28"/>
              </w:rPr>
              <w:t>RU.17701729.0</w:t>
            </w:r>
            <w:r w:rsidR="00F274DE">
              <w:rPr>
                <w:bCs/>
                <w:sz w:val="28"/>
              </w:rPr>
              <w:t>5</w:t>
            </w:r>
            <w:r w:rsidR="003E0E2A" w:rsidRPr="00AD52CF">
              <w:rPr>
                <w:bCs/>
                <w:sz w:val="28"/>
              </w:rPr>
              <w:t>.0</w:t>
            </w:r>
            <w:r w:rsidR="00F274DE">
              <w:rPr>
                <w:bCs/>
                <w:sz w:val="28"/>
              </w:rPr>
              <w:t>3</w:t>
            </w:r>
            <w:r w:rsidR="0076042F" w:rsidRPr="00CB4291">
              <w:rPr>
                <w:bCs/>
                <w:sz w:val="28"/>
              </w:rPr>
              <w:t>-01</w:t>
            </w:r>
            <w:r w:rsidRPr="00AD52CF">
              <w:rPr>
                <w:bCs/>
                <w:sz w:val="28"/>
              </w:rPr>
              <w:t xml:space="preserve"> ТЗ 01-1-ЛУ</w:t>
            </w:r>
          </w:p>
          <w:p w14:paraId="133F9651" w14:textId="77777777" w:rsidR="00297DE2" w:rsidRDefault="00297DE2" w:rsidP="004E1266">
            <w:pPr>
              <w:spacing w:line="360" w:lineRule="auto"/>
              <w:ind w:firstLine="0"/>
              <w:jc w:val="center"/>
              <w:rPr>
                <w:b/>
              </w:rPr>
            </w:pPr>
          </w:p>
          <w:p w14:paraId="0976579A" w14:textId="77777777" w:rsidR="004E236B" w:rsidRDefault="004E236B" w:rsidP="004E1266">
            <w:pPr>
              <w:spacing w:line="360" w:lineRule="auto"/>
              <w:ind w:firstLine="0"/>
              <w:jc w:val="center"/>
              <w:rPr>
                <w:b/>
              </w:rPr>
            </w:pPr>
          </w:p>
          <w:p w14:paraId="1C0B6EF0" w14:textId="77777777" w:rsidR="004E236B" w:rsidRDefault="004E236B" w:rsidP="004E1266">
            <w:pPr>
              <w:spacing w:line="360" w:lineRule="auto"/>
              <w:ind w:firstLine="0"/>
              <w:jc w:val="center"/>
              <w:rPr>
                <w:b/>
              </w:rPr>
            </w:pPr>
          </w:p>
          <w:p w14:paraId="7DABA54E" w14:textId="77777777" w:rsidR="004F4F29" w:rsidRDefault="004F4F29" w:rsidP="004E1266">
            <w:pPr>
              <w:spacing w:line="360" w:lineRule="auto"/>
              <w:ind w:firstLine="0"/>
              <w:jc w:val="center"/>
              <w:rPr>
                <w:b/>
              </w:rPr>
            </w:pPr>
          </w:p>
          <w:p w14:paraId="3CF1A369" w14:textId="77777777" w:rsidR="004F4F29" w:rsidRDefault="004F4F29" w:rsidP="004E1266">
            <w:pPr>
              <w:spacing w:line="360" w:lineRule="auto"/>
              <w:ind w:firstLine="0"/>
              <w:jc w:val="center"/>
              <w:rPr>
                <w:b/>
              </w:rPr>
            </w:pPr>
          </w:p>
          <w:p w14:paraId="1D16D993" w14:textId="77777777" w:rsidR="004F4F29" w:rsidRDefault="004F4F29" w:rsidP="004E1266">
            <w:pPr>
              <w:spacing w:line="360" w:lineRule="auto"/>
              <w:ind w:firstLine="0"/>
              <w:jc w:val="center"/>
              <w:rPr>
                <w:b/>
              </w:rPr>
            </w:pPr>
          </w:p>
          <w:p w14:paraId="10A59B7F" w14:textId="77777777" w:rsidR="00297DE2" w:rsidRDefault="00297DE2" w:rsidP="004E1266">
            <w:pPr>
              <w:spacing w:line="360" w:lineRule="auto"/>
              <w:ind w:firstLine="0"/>
              <w:jc w:val="center"/>
              <w:rPr>
                <w:b/>
              </w:rPr>
            </w:pPr>
          </w:p>
          <w:p w14:paraId="3C4B085D" w14:textId="77777777" w:rsidR="00415E13" w:rsidRDefault="00415E13" w:rsidP="004E1266">
            <w:pPr>
              <w:spacing w:line="360" w:lineRule="auto"/>
              <w:ind w:firstLine="0"/>
              <w:jc w:val="center"/>
              <w:rPr>
                <w:b/>
              </w:rPr>
            </w:pPr>
          </w:p>
          <w:p w14:paraId="07602AC3" w14:textId="77777777" w:rsidR="00DF6589" w:rsidRPr="00DF6589" w:rsidRDefault="00DF6589" w:rsidP="00DF6589">
            <w:pPr>
              <w:ind w:firstLine="0"/>
              <w:contextualSpacing/>
              <w:jc w:val="center"/>
              <w:rPr>
                <w:rFonts w:cs="Times New Roman"/>
                <w:b/>
                <w:bCs/>
                <w:szCs w:val="24"/>
              </w:rPr>
            </w:pPr>
            <w:r w:rsidRPr="00DF6589">
              <w:rPr>
                <w:rFonts w:cs="Times New Roman"/>
                <w:b/>
                <w:bCs/>
                <w:szCs w:val="24"/>
              </w:rPr>
              <w:t>Классическая игра-головоломка Судоку</w:t>
            </w:r>
          </w:p>
          <w:p w14:paraId="4CA69913" w14:textId="436EA942" w:rsidR="003E0E2A" w:rsidRPr="00DF6589" w:rsidRDefault="003E0E2A" w:rsidP="004E1266">
            <w:pPr>
              <w:spacing w:line="360" w:lineRule="auto"/>
              <w:ind w:firstLine="0"/>
              <w:jc w:val="center"/>
            </w:pPr>
          </w:p>
          <w:p w14:paraId="1E23E6CE" w14:textId="77777777" w:rsidR="00A81FB2" w:rsidRDefault="00297DE2" w:rsidP="004E1266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625A3D28" w14:textId="77777777" w:rsidR="00415E13" w:rsidRDefault="00415E13" w:rsidP="004E1266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</w:p>
          <w:p w14:paraId="3AE91CF2" w14:textId="23E6A21D" w:rsidR="00415E13" w:rsidRPr="00415E13" w:rsidRDefault="00415E13" w:rsidP="004E1266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396D5F">
              <w:rPr>
                <w:b/>
                <w:bCs/>
                <w:sz w:val="28"/>
              </w:rPr>
              <w:t>RU.17701729.0</w:t>
            </w:r>
            <w:r w:rsidR="00F274DE">
              <w:rPr>
                <w:b/>
                <w:bCs/>
                <w:sz w:val="28"/>
              </w:rPr>
              <w:t>5</w:t>
            </w:r>
            <w:r w:rsidR="003E0E2A" w:rsidRPr="00AD52CF">
              <w:rPr>
                <w:b/>
                <w:bCs/>
                <w:sz w:val="28"/>
              </w:rPr>
              <w:t>.0</w:t>
            </w:r>
            <w:r w:rsidR="00F274DE">
              <w:rPr>
                <w:b/>
                <w:bCs/>
                <w:sz w:val="28"/>
              </w:rPr>
              <w:t>3</w:t>
            </w:r>
            <w:r w:rsidR="00EC269C" w:rsidRPr="00CB4291">
              <w:rPr>
                <w:b/>
                <w:bCs/>
                <w:sz w:val="28"/>
              </w:rPr>
              <w:t>-01</w:t>
            </w:r>
            <w:r w:rsidRPr="00396D5F">
              <w:rPr>
                <w:b/>
                <w:bCs/>
                <w:sz w:val="28"/>
              </w:rPr>
              <w:t xml:space="preserve"> ТЗ </w:t>
            </w:r>
            <w:r w:rsidR="00AD52CF" w:rsidRPr="00396D5F">
              <w:rPr>
                <w:b/>
                <w:bCs/>
                <w:sz w:val="28"/>
              </w:rPr>
              <w:t>01–1</w:t>
            </w:r>
          </w:p>
          <w:p w14:paraId="1C083B98" w14:textId="77777777" w:rsidR="00297DE2" w:rsidRPr="0022105E" w:rsidRDefault="00297DE2" w:rsidP="004E1266">
            <w:pPr>
              <w:spacing w:line="360" w:lineRule="auto"/>
              <w:ind w:firstLine="0"/>
              <w:jc w:val="center"/>
              <w:rPr>
                <w:sz w:val="28"/>
              </w:rPr>
            </w:pPr>
          </w:p>
          <w:p w14:paraId="21F32B56" w14:textId="1A6C4939" w:rsidR="00297DE2" w:rsidRPr="0003448A" w:rsidRDefault="00657A83" w:rsidP="0003448A">
            <w:pPr>
              <w:spacing w:line="360" w:lineRule="auto"/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 w:rsidRPr="00AA4319">
              <w:rPr>
                <w:b/>
                <w:sz w:val="28"/>
              </w:rPr>
              <w:t xml:space="preserve">Листов </w:t>
            </w:r>
            <w:r w:rsidR="00236F39">
              <w:rPr>
                <w:b/>
                <w:sz w:val="28"/>
              </w:rPr>
              <w:t>21</w:t>
            </w:r>
          </w:p>
          <w:p w14:paraId="08D24D06" w14:textId="77777777" w:rsidR="00297DE2" w:rsidRDefault="00297DE2" w:rsidP="004E1266">
            <w:pPr>
              <w:spacing w:line="360" w:lineRule="auto"/>
              <w:ind w:firstLine="0"/>
              <w:jc w:val="center"/>
              <w:rPr>
                <w:sz w:val="28"/>
              </w:rPr>
            </w:pPr>
          </w:p>
          <w:p w14:paraId="06E19D4D" w14:textId="77777777" w:rsidR="00297DE2" w:rsidRPr="004F56B7" w:rsidRDefault="00297DE2" w:rsidP="004E1266">
            <w:pPr>
              <w:spacing w:line="360" w:lineRule="auto"/>
              <w:ind w:firstLine="0"/>
            </w:pPr>
          </w:p>
        </w:tc>
      </w:tr>
      <w:tr w:rsidR="00297DE2" w:rsidRPr="004F56B7" w14:paraId="14261C8D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9D7742" w14:textId="77777777" w:rsidR="00297DE2" w:rsidRPr="004F56B7" w:rsidRDefault="00297DE2" w:rsidP="004E1266">
            <w:pPr>
              <w:spacing w:line="360" w:lineRule="auto"/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47F4D5AD" w14:textId="77777777" w:rsidR="00297DE2" w:rsidRPr="004F56B7" w:rsidRDefault="00297DE2" w:rsidP="004E1266">
            <w:pPr>
              <w:spacing w:line="360" w:lineRule="auto"/>
              <w:ind w:firstLine="0"/>
            </w:pPr>
          </w:p>
        </w:tc>
        <w:tc>
          <w:tcPr>
            <w:tcW w:w="5528" w:type="dxa"/>
            <w:gridSpan w:val="4"/>
          </w:tcPr>
          <w:p w14:paraId="107FDBF6" w14:textId="77777777" w:rsidR="004F56B7" w:rsidRPr="004F56B7" w:rsidRDefault="004F56B7" w:rsidP="004E1266">
            <w:pPr>
              <w:spacing w:line="360" w:lineRule="auto"/>
              <w:ind w:firstLine="0"/>
              <w:jc w:val="center"/>
            </w:pPr>
          </w:p>
        </w:tc>
      </w:tr>
      <w:tr w:rsidR="00297DE2" w:rsidRPr="004F56B7" w14:paraId="2125EC5F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521F8D5" w14:textId="77777777" w:rsidR="00297DE2" w:rsidRPr="004F56B7" w:rsidRDefault="00297DE2" w:rsidP="004E1266">
            <w:pPr>
              <w:spacing w:line="360" w:lineRule="auto"/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5353D247" w14:textId="77777777" w:rsidR="00297DE2" w:rsidRPr="004F56B7" w:rsidRDefault="00297DE2" w:rsidP="004E1266">
            <w:pPr>
              <w:spacing w:line="360" w:lineRule="auto"/>
              <w:ind w:firstLine="0"/>
            </w:pPr>
          </w:p>
        </w:tc>
        <w:tc>
          <w:tcPr>
            <w:tcW w:w="5528" w:type="dxa"/>
            <w:gridSpan w:val="4"/>
          </w:tcPr>
          <w:p w14:paraId="2A44816D" w14:textId="4D983BDC" w:rsidR="004F56B7" w:rsidRPr="00F274DE" w:rsidRDefault="004F56B7" w:rsidP="0003448A">
            <w:pPr>
              <w:spacing w:line="360" w:lineRule="auto"/>
              <w:ind w:firstLine="0"/>
            </w:pPr>
          </w:p>
        </w:tc>
      </w:tr>
      <w:tr w:rsidR="00297DE2" w:rsidRPr="004F56B7" w14:paraId="325CE301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6E9ADB6" w14:textId="77777777" w:rsidR="00297DE2" w:rsidRPr="004F56B7" w:rsidRDefault="00297DE2" w:rsidP="004E1266">
            <w:pPr>
              <w:spacing w:line="360" w:lineRule="auto"/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0DB9F79C" w14:textId="77777777" w:rsidR="00297DE2" w:rsidRPr="00297DE2" w:rsidRDefault="00297DE2" w:rsidP="004E1266">
            <w:pPr>
              <w:spacing w:line="360" w:lineRule="auto"/>
              <w:ind w:firstLine="0"/>
              <w:jc w:val="center"/>
              <w:rPr>
                <w:b/>
              </w:rPr>
            </w:pPr>
          </w:p>
        </w:tc>
      </w:tr>
      <w:tr w:rsidR="00297DE2" w14:paraId="4E6B0BF6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07D7435" w14:textId="77777777" w:rsidR="00297DE2" w:rsidRPr="004F56B7" w:rsidRDefault="00297DE2" w:rsidP="004E1266">
            <w:pPr>
              <w:spacing w:line="360" w:lineRule="auto"/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57DFDCBC" w14:textId="77777777" w:rsidR="00297DE2" w:rsidRPr="001A50A5" w:rsidRDefault="00297DE2" w:rsidP="004E1266">
            <w:pPr>
              <w:spacing w:line="360" w:lineRule="auto"/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0916E565" w14:textId="77777777" w:rsidR="00297DE2" w:rsidRPr="00556B74" w:rsidRDefault="00297DE2" w:rsidP="004E1266">
            <w:pPr>
              <w:spacing w:line="360" w:lineRule="auto"/>
              <w:ind w:firstLine="0"/>
              <w:jc w:val="center"/>
            </w:pPr>
          </w:p>
        </w:tc>
      </w:tr>
    </w:tbl>
    <w:p w14:paraId="2DD765A4" w14:textId="514D8EB4" w:rsidR="00D95724" w:rsidRDefault="006A6970" w:rsidP="004E1266">
      <w:pPr>
        <w:spacing w:line="360" w:lineRule="auto"/>
        <w:ind w:left="17725" w:hanging="17725"/>
        <w:jc w:val="center"/>
        <w:rPr>
          <w:b/>
          <w:sz w:val="28"/>
        </w:rPr>
        <w:sectPr w:rsidR="00D95724" w:rsidSect="00694D26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Москва </w:t>
      </w:r>
      <w:r w:rsidR="00FE1FE0">
        <w:rPr>
          <w:b/>
          <w:sz w:val="28"/>
        </w:rPr>
        <w:t>20</w:t>
      </w:r>
      <w:r w:rsidR="00DF6589">
        <w:rPr>
          <w:b/>
          <w:sz w:val="28"/>
        </w:rPr>
        <w:t>2</w:t>
      </w:r>
      <w:r w:rsidR="00AF3979">
        <w:rPr>
          <w:b/>
          <w:sz w:val="28"/>
        </w:rPr>
        <w:t>2</w:t>
      </w:r>
    </w:p>
    <w:p w14:paraId="3B63047E" w14:textId="77777777" w:rsidR="005F7960" w:rsidRDefault="00415E13" w:rsidP="004E1266">
      <w:pPr>
        <w:spacing w:line="360" w:lineRule="auto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911457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7E1C4" w14:textId="736EBB30" w:rsidR="0003448A" w:rsidRPr="006277CB" w:rsidRDefault="0003448A" w:rsidP="006277CB">
          <w:pPr>
            <w:pStyle w:val="af2"/>
            <w:jc w:val="both"/>
            <w:rPr>
              <w:b w:val="0"/>
              <w:bCs w:val="0"/>
            </w:rPr>
          </w:pPr>
        </w:p>
        <w:p w14:paraId="0650A687" w14:textId="07A8C0CB" w:rsidR="00192A4E" w:rsidRDefault="0003448A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6277CB">
            <w:rPr>
              <w:rFonts w:cs="Times New Roman"/>
              <w:b w:val="0"/>
            </w:rPr>
            <w:fldChar w:fldCharType="begin"/>
          </w:r>
          <w:r w:rsidRPr="006277CB">
            <w:rPr>
              <w:b w:val="0"/>
            </w:rPr>
            <w:instrText xml:space="preserve"> TOC \o "1-3" \h \z \u </w:instrText>
          </w:r>
          <w:r w:rsidRPr="006277CB">
            <w:rPr>
              <w:rFonts w:cs="Times New Roman"/>
              <w:b w:val="0"/>
            </w:rPr>
            <w:fldChar w:fldCharType="separate"/>
          </w:r>
          <w:hyperlink w:anchor="_Toc94372644" w:history="1">
            <w:r w:rsidR="00192A4E" w:rsidRPr="00417B31">
              <w:rPr>
                <w:rStyle w:val="af3"/>
              </w:rPr>
              <w:t>1.</w:t>
            </w:r>
            <w:r w:rsidR="00192A4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ВВЕДЕНИЕ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_Toc94372644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4</w:t>
            </w:r>
            <w:r w:rsidR="00192A4E">
              <w:rPr>
                <w:webHidden/>
              </w:rPr>
              <w:fldChar w:fldCharType="end"/>
            </w:r>
          </w:hyperlink>
        </w:p>
        <w:p w14:paraId="5F113CF7" w14:textId="1B90FD08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45" w:history="1">
            <w:r w:rsidR="00192A4E" w:rsidRPr="00417B31">
              <w:rPr>
                <w:rStyle w:val="af3"/>
              </w:rPr>
              <w:t>1.1.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Наименование программы: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_Toc94372645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4</w:t>
            </w:r>
            <w:r w:rsidR="00192A4E">
              <w:rPr>
                <w:webHidden/>
              </w:rPr>
              <w:fldChar w:fldCharType="end"/>
            </w:r>
          </w:hyperlink>
        </w:p>
        <w:p w14:paraId="335CCB37" w14:textId="22FC01B2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46" w:history="1">
            <w:r w:rsidR="00192A4E" w:rsidRPr="00417B31">
              <w:rPr>
                <w:rStyle w:val="af3"/>
              </w:rPr>
              <w:t>1.2.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Краткая характеристика и область применения: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_Toc94372646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4</w:t>
            </w:r>
            <w:r w:rsidR="00192A4E">
              <w:rPr>
                <w:webHidden/>
              </w:rPr>
              <w:fldChar w:fldCharType="end"/>
            </w:r>
          </w:hyperlink>
        </w:p>
        <w:p w14:paraId="09ECBDA6" w14:textId="6AE98F68" w:rsidR="00192A4E" w:rsidRDefault="00D56E3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72647" w:history="1">
            <w:r w:rsidR="00192A4E" w:rsidRPr="00417B31">
              <w:rPr>
                <w:rStyle w:val="af3"/>
              </w:rPr>
              <w:t>2.</w:t>
            </w:r>
            <w:r w:rsidR="00192A4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ОСНОВАНИЯ ДЛЯ РАЗРАБОТКИ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_Toc94372647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5</w:t>
            </w:r>
            <w:r w:rsidR="00192A4E">
              <w:rPr>
                <w:webHidden/>
              </w:rPr>
              <w:fldChar w:fldCharType="end"/>
            </w:r>
          </w:hyperlink>
        </w:p>
        <w:p w14:paraId="5A34336A" w14:textId="51A7C3EC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48" w:history="1">
            <w:r w:rsidR="00192A4E" w:rsidRPr="00417B31">
              <w:rPr>
                <w:rStyle w:val="af3"/>
              </w:rPr>
              <w:t>2.1.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Название темы разработки на русском языке: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_Toc94372648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5</w:t>
            </w:r>
            <w:r w:rsidR="00192A4E">
              <w:rPr>
                <w:webHidden/>
              </w:rPr>
              <w:fldChar w:fldCharType="end"/>
            </w:r>
          </w:hyperlink>
        </w:p>
        <w:p w14:paraId="1FA5467F" w14:textId="2C759A42" w:rsidR="00192A4E" w:rsidRDefault="00D56E3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72649" w:history="1">
            <w:r w:rsidR="00192A4E" w:rsidRPr="00417B31">
              <w:rPr>
                <w:rStyle w:val="af3"/>
              </w:rPr>
              <w:t>3.</w:t>
            </w:r>
            <w:r w:rsidR="00192A4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НАЗНАЧЕНИЕ РАЗРАБОТКИ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_Toc94372649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6</w:t>
            </w:r>
            <w:r w:rsidR="00192A4E">
              <w:rPr>
                <w:webHidden/>
              </w:rPr>
              <w:fldChar w:fldCharType="end"/>
            </w:r>
          </w:hyperlink>
        </w:p>
        <w:p w14:paraId="228E3993" w14:textId="70C9F8C4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50" w:history="1">
            <w:r w:rsidR="00192A4E" w:rsidRPr="00417B31">
              <w:rPr>
                <w:rStyle w:val="af3"/>
              </w:rPr>
              <w:t>3.1.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Функциональное назначение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_Toc94372650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6</w:t>
            </w:r>
            <w:r w:rsidR="00192A4E">
              <w:rPr>
                <w:webHidden/>
              </w:rPr>
              <w:fldChar w:fldCharType="end"/>
            </w:r>
          </w:hyperlink>
        </w:p>
        <w:p w14:paraId="45438229" w14:textId="23503B53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51" w:history="1">
            <w:r w:rsidR="00192A4E" w:rsidRPr="00417B31">
              <w:rPr>
                <w:rStyle w:val="af3"/>
              </w:rPr>
              <w:t>3.2.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Эксплуатационное назначение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_Toc94372651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6</w:t>
            </w:r>
            <w:r w:rsidR="00192A4E">
              <w:rPr>
                <w:webHidden/>
              </w:rPr>
              <w:fldChar w:fldCharType="end"/>
            </w:r>
          </w:hyperlink>
        </w:p>
        <w:p w14:paraId="49E53CDB" w14:textId="72F7C6BA" w:rsidR="00192A4E" w:rsidRDefault="00D56E3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72652" w:history="1">
            <w:r w:rsidR="00192A4E" w:rsidRPr="00417B31">
              <w:rPr>
                <w:rStyle w:val="af3"/>
              </w:rPr>
              <w:t>4.</w:t>
            </w:r>
            <w:r w:rsidR="00192A4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ТРЕБОВАНИЯ К ПРОГРАММЕ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_Toc94372652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7</w:t>
            </w:r>
            <w:r w:rsidR="00192A4E">
              <w:rPr>
                <w:webHidden/>
              </w:rPr>
              <w:fldChar w:fldCharType="end"/>
            </w:r>
          </w:hyperlink>
        </w:p>
        <w:p w14:paraId="7A5C6EDA" w14:textId="10A9CC7B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53" w:history="1">
            <w:r w:rsidR="00192A4E" w:rsidRPr="00417B31">
              <w:rPr>
                <w:rStyle w:val="af3"/>
              </w:rPr>
              <w:t>4.1.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Требования к функциональным характеристикам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_Toc94372653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7</w:t>
            </w:r>
            <w:r w:rsidR="00192A4E">
              <w:rPr>
                <w:webHidden/>
              </w:rPr>
              <w:fldChar w:fldCharType="end"/>
            </w:r>
          </w:hyperlink>
        </w:p>
        <w:p w14:paraId="4715A478" w14:textId="1316DC84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54" w:history="1">
            <w:r w:rsidR="00192A4E" w:rsidRPr="00417B31">
              <w:rPr>
                <w:rStyle w:val="af3"/>
                <w:noProof/>
              </w:rPr>
              <w:t>4.1.1.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Состав выполняемых функций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_Toc94372654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7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2453726D" w14:textId="4E217976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55" w:history="1">
            <w:r w:rsidR="00192A4E" w:rsidRPr="00417B31">
              <w:rPr>
                <w:rStyle w:val="af3"/>
                <w:noProof/>
              </w:rPr>
              <w:t>4.1.2.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Организация входных данных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_Toc94372655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7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3059897A" w14:textId="4F79F98A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56" w:history="1">
            <w:r w:rsidR="00192A4E" w:rsidRPr="00417B31">
              <w:rPr>
                <w:rStyle w:val="af3"/>
                <w:noProof/>
              </w:rPr>
              <w:t>4.1.3.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Организация выходных данных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_Toc94372656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7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75FBEAE7" w14:textId="2D6A6696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57" w:history="1">
            <w:r w:rsidR="00192A4E" w:rsidRPr="00417B31">
              <w:rPr>
                <w:rStyle w:val="af3"/>
                <w:noProof/>
              </w:rPr>
              <w:t>4.1.4.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Временные характеристики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_Toc94372657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7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5C6F9B19" w14:textId="10759795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58" w:history="1">
            <w:r w:rsidR="00192A4E" w:rsidRPr="00417B31">
              <w:rPr>
                <w:rStyle w:val="af3"/>
              </w:rPr>
              <w:t>4.2.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Требования к интерфейсу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_Toc94372658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8</w:t>
            </w:r>
            <w:r w:rsidR="00192A4E">
              <w:rPr>
                <w:webHidden/>
              </w:rPr>
              <w:fldChar w:fldCharType="end"/>
            </w:r>
          </w:hyperlink>
        </w:p>
        <w:p w14:paraId="409DFF99" w14:textId="0547FB5F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59" w:history="1">
            <w:r w:rsidR="00192A4E" w:rsidRPr="00417B31">
              <w:rPr>
                <w:rStyle w:val="af3"/>
                <w:noProof/>
              </w:rPr>
              <w:t>4.2.1.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Стартовое меню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_Toc94372659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8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0863718B" w14:textId="58B9B875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60" w:history="1">
            <w:r w:rsidR="00192A4E" w:rsidRPr="00417B31">
              <w:rPr>
                <w:rStyle w:val="af3"/>
                <w:noProof/>
              </w:rPr>
              <w:t>4.2.2.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Основное окно игры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_Toc94372660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8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6A07969E" w14:textId="07A9F4EC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61" w:history="1">
            <w:r w:rsidR="00192A4E" w:rsidRPr="00417B31">
              <w:rPr>
                <w:rStyle w:val="af3"/>
                <w:noProof/>
              </w:rPr>
              <w:t>4.2.3.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Окно правил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_Toc94372661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8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402A2349" w14:textId="54E09538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62" w:history="1">
            <w:r w:rsidR="00192A4E" w:rsidRPr="00417B31">
              <w:rPr>
                <w:rStyle w:val="af3"/>
              </w:rPr>
              <w:t>4.3.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Требования к надежности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_Toc94372662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8</w:t>
            </w:r>
            <w:r w:rsidR="00192A4E">
              <w:rPr>
                <w:webHidden/>
              </w:rPr>
              <w:fldChar w:fldCharType="end"/>
            </w:r>
          </w:hyperlink>
        </w:p>
        <w:p w14:paraId="2B9872F9" w14:textId="0221DD81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63" w:history="1">
            <w:r w:rsidR="00192A4E" w:rsidRPr="00417B31">
              <w:rPr>
                <w:rStyle w:val="af3"/>
                <w:noProof/>
              </w:rPr>
              <w:t>4.3.1.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Требования к обеспечению надежного (устойчивого) функционирования программы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_Toc94372663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8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127F90ED" w14:textId="7E2E3FB9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64" w:history="1">
            <w:r w:rsidR="00192A4E" w:rsidRPr="00417B31">
              <w:rPr>
                <w:rStyle w:val="af3"/>
                <w:bCs/>
              </w:rPr>
              <w:t>4.3.2.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bCs/>
              </w:rPr>
              <w:t>Время восстановления после отказа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_Toc94372664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9</w:t>
            </w:r>
            <w:r w:rsidR="00192A4E">
              <w:rPr>
                <w:webHidden/>
              </w:rPr>
              <w:fldChar w:fldCharType="end"/>
            </w:r>
          </w:hyperlink>
        </w:p>
        <w:p w14:paraId="42E79F1A" w14:textId="09FC97F9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65" w:history="1">
            <w:r w:rsidR="00192A4E" w:rsidRPr="00417B31">
              <w:rPr>
                <w:rStyle w:val="af3"/>
                <w:noProof/>
              </w:rPr>
              <w:t>4.3.3.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Отказы из-за некорректных действий оператора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_Toc94372665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9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4ACF7B77" w14:textId="3FE09C20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66" w:history="1">
            <w:r w:rsidR="00192A4E" w:rsidRPr="00417B31">
              <w:rPr>
                <w:rStyle w:val="af3"/>
              </w:rPr>
              <w:t>4.4.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Условия эксплуатации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_Toc94372666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9</w:t>
            </w:r>
            <w:r w:rsidR="00192A4E">
              <w:rPr>
                <w:webHidden/>
              </w:rPr>
              <w:fldChar w:fldCharType="end"/>
            </w:r>
          </w:hyperlink>
        </w:p>
        <w:p w14:paraId="14C067F7" w14:textId="1AB45639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67" w:history="1">
            <w:r w:rsidR="00192A4E" w:rsidRPr="00417B31">
              <w:rPr>
                <w:rStyle w:val="af3"/>
                <w:noProof/>
              </w:rPr>
              <w:t>4.4.1.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Климатические условия эксплуатации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_Toc94372667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9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34611924" w14:textId="511AD358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68" w:history="1">
            <w:r w:rsidR="00192A4E" w:rsidRPr="00417B31">
              <w:rPr>
                <w:rStyle w:val="af3"/>
                <w:noProof/>
              </w:rPr>
              <w:t>4.4.2.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Требования к видам обслуживания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_Toc94372668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9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0C0E4C94" w14:textId="7A6AAA2D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69" w:history="1">
            <w:r w:rsidR="00192A4E" w:rsidRPr="00417B31">
              <w:rPr>
                <w:rStyle w:val="af3"/>
                <w:noProof/>
              </w:rPr>
              <w:t>4.4.3.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Требования к численности и квалификации персонала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_Toc94372669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10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1B9C7CB8" w14:textId="2876563B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70" w:history="1">
            <w:r w:rsidR="00192A4E" w:rsidRPr="00417B31">
              <w:rPr>
                <w:rStyle w:val="af3"/>
              </w:rPr>
              <w:t>4.5.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Требования к составу и параметрам технических средств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_Toc94372670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10</w:t>
            </w:r>
            <w:r w:rsidR="00192A4E">
              <w:rPr>
                <w:webHidden/>
              </w:rPr>
              <w:fldChar w:fldCharType="end"/>
            </w:r>
          </w:hyperlink>
        </w:p>
        <w:p w14:paraId="5D696619" w14:textId="143F6CB3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71" w:history="1">
            <w:r w:rsidR="00192A4E" w:rsidRPr="00417B31">
              <w:rPr>
                <w:rStyle w:val="af3"/>
              </w:rPr>
              <w:t>4.6.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Требования к информационной и программной совместимости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_Toc94372671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10</w:t>
            </w:r>
            <w:r w:rsidR="00192A4E">
              <w:rPr>
                <w:webHidden/>
              </w:rPr>
              <w:fldChar w:fldCharType="end"/>
            </w:r>
          </w:hyperlink>
        </w:p>
        <w:p w14:paraId="2F7EC352" w14:textId="14E39164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72" w:history="1">
            <w:r w:rsidR="00192A4E" w:rsidRPr="00417B31">
              <w:rPr>
                <w:rStyle w:val="af3"/>
                <w:noProof/>
              </w:rPr>
              <w:t>4.6.1.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Требования к информационным структурам и методам решения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_Toc94372672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10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2D17EC65" w14:textId="27D024BE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73" w:history="1">
            <w:r w:rsidR="00192A4E" w:rsidRPr="00417B31">
              <w:rPr>
                <w:rStyle w:val="af3"/>
                <w:noProof/>
              </w:rPr>
              <w:t>4.6.2.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Требования к программным средствам, используемым программой.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_Toc94372673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10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09D49CBC" w14:textId="1BCC407B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74" w:history="1">
            <w:r w:rsidR="00192A4E" w:rsidRPr="00417B31">
              <w:rPr>
                <w:rStyle w:val="af3"/>
                <w:noProof/>
              </w:rPr>
              <w:t>4.6.3.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Требования к исходным кодам и языкам программирования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_Toc94372674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11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3C8D9B0F" w14:textId="5B04B1F0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75" w:history="1">
            <w:r w:rsidR="00192A4E" w:rsidRPr="00417B31">
              <w:rPr>
                <w:rStyle w:val="af3"/>
                <w:noProof/>
              </w:rPr>
              <w:t>4.6.4.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Требования к защите информации и программы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_Toc94372675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11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1F826239" w14:textId="2CAEDBA0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76" w:history="1">
            <w:r w:rsidR="00192A4E" w:rsidRPr="00417B31">
              <w:rPr>
                <w:rStyle w:val="af3"/>
              </w:rPr>
              <w:t>4.7.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Требования к маркировке и упаковке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_Toc94372676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11</w:t>
            </w:r>
            <w:r w:rsidR="00192A4E">
              <w:rPr>
                <w:webHidden/>
              </w:rPr>
              <w:fldChar w:fldCharType="end"/>
            </w:r>
          </w:hyperlink>
        </w:p>
        <w:p w14:paraId="67FEDB07" w14:textId="1E9B8804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77" w:history="1">
            <w:r w:rsidR="00192A4E" w:rsidRPr="00417B31">
              <w:rPr>
                <w:rStyle w:val="af3"/>
              </w:rPr>
              <w:t>4.8.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Требования к транспортировке и хранению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_Toc94372677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11</w:t>
            </w:r>
            <w:r w:rsidR="00192A4E">
              <w:rPr>
                <w:webHidden/>
              </w:rPr>
              <w:fldChar w:fldCharType="end"/>
            </w:r>
          </w:hyperlink>
        </w:p>
        <w:p w14:paraId="37258FD5" w14:textId="07E80DD4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78" w:history="1">
            <w:r w:rsidR="00192A4E" w:rsidRPr="00417B31">
              <w:rPr>
                <w:rStyle w:val="af3"/>
                <w:noProof/>
              </w:rPr>
              <w:t>4.8.1.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Требования к хранению и транспортировке внешних USB-накопителей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_Toc94372678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11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370BB49F" w14:textId="3C5AF817" w:rsidR="00192A4E" w:rsidRDefault="00D56E3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372679" w:history="1">
            <w:r w:rsidR="00192A4E" w:rsidRPr="00417B31">
              <w:rPr>
                <w:rStyle w:val="af3"/>
                <w:noProof/>
              </w:rPr>
              <w:t>4.8.2.</w:t>
            </w:r>
            <w:r w:rsidR="00192A4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192A4E">
              <w:rPr>
                <w:noProof/>
                <w:webHidden/>
              </w:rPr>
              <w:tab/>
            </w:r>
            <w:r w:rsidR="00192A4E">
              <w:rPr>
                <w:noProof/>
                <w:webHidden/>
              </w:rPr>
              <w:fldChar w:fldCharType="begin"/>
            </w:r>
            <w:r w:rsidR="00192A4E">
              <w:rPr>
                <w:noProof/>
                <w:webHidden/>
              </w:rPr>
              <w:instrText xml:space="preserve"> PAGEREF _Toc94372679 \h </w:instrText>
            </w:r>
            <w:r w:rsidR="00192A4E">
              <w:rPr>
                <w:noProof/>
                <w:webHidden/>
              </w:rPr>
            </w:r>
            <w:r w:rsidR="00192A4E">
              <w:rPr>
                <w:noProof/>
                <w:webHidden/>
              </w:rPr>
              <w:fldChar w:fldCharType="separate"/>
            </w:r>
            <w:r w:rsidR="00297955">
              <w:rPr>
                <w:noProof/>
                <w:webHidden/>
              </w:rPr>
              <w:t>11</w:t>
            </w:r>
            <w:r w:rsidR="00192A4E">
              <w:rPr>
                <w:noProof/>
                <w:webHidden/>
              </w:rPr>
              <w:fldChar w:fldCharType="end"/>
            </w:r>
          </w:hyperlink>
        </w:p>
        <w:p w14:paraId="571D1439" w14:textId="5A06EB7C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80" w:history="1">
            <w:r w:rsidR="00192A4E" w:rsidRPr="00417B31">
              <w:rPr>
                <w:rStyle w:val="af3"/>
              </w:rPr>
              <w:t>4.9.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Специальные требования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_Toc94372680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12</w:t>
            </w:r>
            <w:r w:rsidR="00192A4E">
              <w:rPr>
                <w:webHidden/>
              </w:rPr>
              <w:fldChar w:fldCharType="end"/>
            </w:r>
          </w:hyperlink>
        </w:p>
        <w:p w14:paraId="119DAE18" w14:textId="77112CDA" w:rsidR="00192A4E" w:rsidRDefault="00D56E3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72681" w:history="1">
            <w:r w:rsidR="00192A4E" w:rsidRPr="00417B31">
              <w:rPr>
                <w:rStyle w:val="af3"/>
              </w:rPr>
              <w:t>5.</w:t>
            </w:r>
            <w:r w:rsidR="00192A4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ТРЕБОВАНИЯ К ПРОГРАММНОЙ ДОКУМЕНТАЦИИ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_Toc94372681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13</w:t>
            </w:r>
            <w:r w:rsidR="00192A4E">
              <w:rPr>
                <w:webHidden/>
              </w:rPr>
              <w:fldChar w:fldCharType="end"/>
            </w:r>
          </w:hyperlink>
        </w:p>
        <w:p w14:paraId="692C8AF5" w14:textId="0A6715A8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82" w:history="1">
            <w:r w:rsidR="00192A4E" w:rsidRPr="00417B31">
              <w:rPr>
                <w:rStyle w:val="af3"/>
              </w:rPr>
              <w:t>5.1.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Предварительный состав программной документации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_Toc94372682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13</w:t>
            </w:r>
            <w:r w:rsidR="00192A4E">
              <w:rPr>
                <w:webHidden/>
              </w:rPr>
              <w:fldChar w:fldCharType="end"/>
            </w:r>
          </w:hyperlink>
        </w:p>
        <w:p w14:paraId="6CDBDAB4" w14:textId="70646B6B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83" w:history="1">
            <w:r w:rsidR="00192A4E" w:rsidRPr="00417B31">
              <w:rPr>
                <w:rStyle w:val="af3"/>
              </w:rPr>
              <w:t>5.2.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Специальные требования к программной документации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_Toc94372683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13</w:t>
            </w:r>
            <w:r w:rsidR="00192A4E">
              <w:rPr>
                <w:webHidden/>
              </w:rPr>
              <w:fldChar w:fldCharType="end"/>
            </w:r>
          </w:hyperlink>
        </w:p>
        <w:p w14:paraId="49621557" w14:textId="5B18E8D3" w:rsidR="00192A4E" w:rsidRDefault="00D56E3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72684" w:history="1">
            <w:r w:rsidR="00192A4E" w:rsidRPr="00417B31">
              <w:rPr>
                <w:rStyle w:val="af3"/>
              </w:rPr>
              <w:t>6.</w:t>
            </w:r>
            <w:r w:rsidR="00192A4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ТЕХНИКО-ЭКОНОМИЧЕСКИЕ ПОКАЗАТЕЛИ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_Toc94372684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14</w:t>
            </w:r>
            <w:r w:rsidR="00192A4E">
              <w:rPr>
                <w:webHidden/>
              </w:rPr>
              <w:fldChar w:fldCharType="end"/>
            </w:r>
          </w:hyperlink>
        </w:p>
        <w:p w14:paraId="52D97E73" w14:textId="35D9540E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85" w:history="1">
            <w:r w:rsidR="00192A4E" w:rsidRPr="00417B31">
              <w:rPr>
                <w:rStyle w:val="af3"/>
              </w:rPr>
              <w:t>6.1.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Ориентировочная экономическая эффективность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_Toc94372685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14</w:t>
            </w:r>
            <w:r w:rsidR="00192A4E">
              <w:rPr>
                <w:webHidden/>
              </w:rPr>
              <w:fldChar w:fldCharType="end"/>
            </w:r>
          </w:hyperlink>
        </w:p>
        <w:p w14:paraId="7CD4E56E" w14:textId="41FAE03B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86" w:history="1">
            <w:r w:rsidR="00192A4E" w:rsidRPr="00417B31">
              <w:rPr>
                <w:rStyle w:val="af3"/>
              </w:rPr>
              <w:t>6.2.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Предполагаемая потребность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_Toc94372686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14</w:t>
            </w:r>
            <w:r w:rsidR="00192A4E">
              <w:rPr>
                <w:webHidden/>
              </w:rPr>
              <w:fldChar w:fldCharType="end"/>
            </w:r>
          </w:hyperlink>
        </w:p>
        <w:p w14:paraId="0E729D22" w14:textId="767ED0A2" w:rsidR="00192A4E" w:rsidRDefault="00D56E3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4372687" w:history="1">
            <w:r w:rsidR="00192A4E" w:rsidRPr="00417B31">
              <w:rPr>
                <w:rStyle w:val="af3"/>
              </w:rPr>
              <w:t>6.3.</w:t>
            </w:r>
            <w:r w:rsidR="00192A4E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_Toc94372687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14</w:t>
            </w:r>
            <w:r w:rsidR="00192A4E">
              <w:rPr>
                <w:webHidden/>
              </w:rPr>
              <w:fldChar w:fldCharType="end"/>
            </w:r>
          </w:hyperlink>
        </w:p>
        <w:p w14:paraId="5E02D1AE" w14:textId="7FACD4BC" w:rsidR="00192A4E" w:rsidRDefault="00D56E3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72688" w:history="1">
            <w:r w:rsidR="00192A4E" w:rsidRPr="00417B31">
              <w:rPr>
                <w:rStyle w:val="af3"/>
              </w:rPr>
              <w:t>7.</w:t>
            </w:r>
            <w:r w:rsidR="00192A4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СТАДИИ И ЭТАПЫ РАЗРАБОТКИ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_Toc94372688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17</w:t>
            </w:r>
            <w:r w:rsidR="00192A4E">
              <w:rPr>
                <w:webHidden/>
              </w:rPr>
              <w:fldChar w:fldCharType="end"/>
            </w:r>
          </w:hyperlink>
        </w:p>
        <w:p w14:paraId="2D32E01F" w14:textId="5941EB99" w:rsidR="00192A4E" w:rsidRDefault="00D56E3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72689" w:history="1">
            <w:r w:rsidR="00192A4E" w:rsidRPr="00417B31">
              <w:rPr>
                <w:rStyle w:val="af3"/>
              </w:rPr>
              <w:t>8.</w:t>
            </w:r>
            <w:r w:rsidR="00192A4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92A4E" w:rsidRPr="00417B31">
              <w:rPr>
                <w:rStyle w:val="af3"/>
              </w:rPr>
              <w:t>ПОРЯДОК КОНТРОЛЯ И ПРИЕМКИ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_Toc94372689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19</w:t>
            </w:r>
            <w:r w:rsidR="00192A4E">
              <w:rPr>
                <w:webHidden/>
              </w:rPr>
              <w:fldChar w:fldCharType="end"/>
            </w:r>
          </w:hyperlink>
        </w:p>
        <w:p w14:paraId="13CCCBEC" w14:textId="7B29D313" w:rsidR="00192A4E" w:rsidRDefault="00D56E3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72690" w:history="1">
            <w:r w:rsidR="00192A4E" w:rsidRPr="00417B31">
              <w:rPr>
                <w:rStyle w:val="af3"/>
              </w:rPr>
              <w:t>СПИСОК ИСПОЛЬЗУЕМОЙ ЛИТЕРАТУРЫ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_Toc94372690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20</w:t>
            </w:r>
            <w:r w:rsidR="00192A4E">
              <w:rPr>
                <w:webHidden/>
              </w:rPr>
              <w:fldChar w:fldCharType="end"/>
            </w:r>
          </w:hyperlink>
        </w:p>
        <w:p w14:paraId="32B7DB3A" w14:textId="798390CC" w:rsidR="00192A4E" w:rsidRDefault="00D56E3C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72691" w:history="1">
            <w:r w:rsidR="00192A4E" w:rsidRPr="00417B31">
              <w:rPr>
                <w:rStyle w:val="af3"/>
              </w:rPr>
              <w:t xml:space="preserve">ЛИСТ </w:t>
            </w:r>
            <w:r w:rsidR="00192A4E" w:rsidRPr="00417B31">
              <w:rPr>
                <w:rStyle w:val="af3"/>
                <w:rFonts w:cs="Times New Roman"/>
              </w:rPr>
              <w:t>РЕГИСТРАЦИИ</w:t>
            </w:r>
            <w:r w:rsidR="00192A4E" w:rsidRPr="00417B31">
              <w:rPr>
                <w:rStyle w:val="af3"/>
              </w:rPr>
              <w:t xml:space="preserve"> ИЗМЕНЕНИЙ</w:t>
            </w:r>
            <w:r w:rsidR="00192A4E">
              <w:rPr>
                <w:webHidden/>
              </w:rPr>
              <w:tab/>
            </w:r>
            <w:r w:rsidR="00192A4E">
              <w:rPr>
                <w:webHidden/>
              </w:rPr>
              <w:fldChar w:fldCharType="begin"/>
            </w:r>
            <w:r w:rsidR="00192A4E">
              <w:rPr>
                <w:webHidden/>
              </w:rPr>
              <w:instrText xml:space="preserve"> PAGEREF _Toc94372691 \h </w:instrText>
            </w:r>
            <w:r w:rsidR="00192A4E">
              <w:rPr>
                <w:webHidden/>
              </w:rPr>
            </w:r>
            <w:r w:rsidR="00192A4E">
              <w:rPr>
                <w:webHidden/>
              </w:rPr>
              <w:fldChar w:fldCharType="separate"/>
            </w:r>
            <w:r w:rsidR="00297955">
              <w:rPr>
                <w:webHidden/>
              </w:rPr>
              <w:t>21</w:t>
            </w:r>
            <w:r w:rsidR="00192A4E">
              <w:rPr>
                <w:webHidden/>
              </w:rPr>
              <w:fldChar w:fldCharType="end"/>
            </w:r>
          </w:hyperlink>
        </w:p>
        <w:p w14:paraId="0DBD0CC0" w14:textId="52620647" w:rsidR="0003448A" w:rsidRDefault="0003448A" w:rsidP="006277CB">
          <w:r w:rsidRPr="006277CB">
            <w:fldChar w:fldCharType="end"/>
          </w:r>
        </w:p>
      </w:sdtContent>
    </w:sdt>
    <w:p w14:paraId="73878BCE" w14:textId="538CAEFB" w:rsidR="00454A65" w:rsidRDefault="00A3333B" w:rsidP="004E1266">
      <w:pPr>
        <w:spacing w:line="360" w:lineRule="auto"/>
      </w:pPr>
      <w:r>
        <w:br w:type="page"/>
      </w:r>
    </w:p>
    <w:p w14:paraId="0AE998B1" w14:textId="7F0111B0" w:rsidR="00A3333B" w:rsidRPr="00A3333B" w:rsidRDefault="005F7960" w:rsidP="008A3482">
      <w:pPr>
        <w:pStyle w:val="1"/>
      </w:pPr>
      <w:bookmarkStart w:id="0" w:name="_Toc379572118"/>
      <w:bookmarkStart w:id="1" w:name="_Toc94372644"/>
      <w:r w:rsidRPr="00407D57">
        <w:lastRenderedPageBreak/>
        <w:t>ВВЕДЕНИЕ</w:t>
      </w:r>
      <w:bookmarkEnd w:id="0"/>
      <w:bookmarkEnd w:id="1"/>
    </w:p>
    <w:p w14:paraId="4102773D" w14:textId="372F33F7" w:rsidR="00815ECB" w:rsidRPr="00A3333B" w:rsidRDefault="00EB7496" w:rsidP="004E1266">
      <w:pPr>
        <w:pStyle w:val="11"/>
      </w:pPr>
      <w:r>
        <w:t xml:space="preserve"> </w:t>
      </w:r>
      <w:bookmarkStart w:id="2" w:name="_Toc94372645"/>
      <w:r w:rsidR="003C22BE" w:rsidRPr="00A3333B">
        <w:t>Наименование</w:t>
      </w:r>
      <w:r w:rsidR="002D1B7A" w:rsidRPr="00A3333B">
        <w:t xml:space="preserve"> </w:t>
      </w:r>
      <w:r w:rsidR="002D1B7A" w:rsidRPr="00EB7496">
        <w:t>программы</w:t>
      </w:r>
      <w:r w:rsidR="003C22BE" w:rsidRPr="00A3333B">
        <w:t>:</w:t>
      </w:r>
      <w:bookmarkEnd w:id="2"/>
    </w:p>
    <w:p w14:paraId="5F986A33" w14:textId="38771A74" w:rsidR="00EB7496" w:rsidRDefault="00826A22" w:rsidP="00DF6589">
      <w:pPr>
        <w:spacing w:line="360" w:lineRule="auto"/>
        <w:ind w:firstLine="360"/>
      </w:pPr>
      <w:r w:rsidRPr="00826A22">
        <w:rPr>
          <w:bCs/>
          <w:szCs w:val="24"/>
        </w:rPr>
        <w:t xml:space="preserve">Наименование </w:t>
      </w:r>
      <w:r w:rsidR="00EB7496">
        <w:rPr>
          <w:bCs/>
          <w:szCs w:val="24"/>
        </w:rPr>
        <w:t>программы</w:t>
      </w:r>
      <w:r w:rsidRPr="00826A22">
        <w:rPr>
          <w:bCs/>
        </w:rPr>
        <w:t>:</w:t>
      </w:r>
      <w:r>
        <w:t xml:space="preserve"> </w:t>
      </w:r>
      <w:r w:rsidR="00DF6589">
        <w:t>Классическая игра-головоломка Судоку (</w:t>
      </w:r>
      <w:r w:rsidR="00DF6589">
        <w:rPr>
          <w:lang w:val="en-US"/>
        </w:rPr>
        <w:t>Classic</w:t>
      </w:r>
      <w:r w:rsidR="00DF6589" w:rsidRPr="00DF6589">
        <w:t xml:space="preserve"> </w:t>
      </w:r>
      <w:r w:rsidR="00DF6589">
        <w:rPr>
          <w:lang w:val="en-US"/>
        </w:rPr>
        <w:t>Sudoku</w:t>
      </w:r>
      <w:r w:rsidR="00DF6589" w:rsidRPr="00DF6589">
        <w:t xml:space="preserve"> </w:t>
      </w:r>
      <w:r w:rsidR="00DF6589">
        <w:rPr>
          <w:lang w:val="en-US"/>
        </w:rPr>
        <w:t>Puzzle</w:t>
      </w:r>
      <w:r w:rsidR="00DF6589" w:rsidRPr="00DF6589">
        <w:t xml:space="preserve"> </w:t>
      </w:r>
      <w:r w:rsidR="00DF6589">
        <w:rPr>
          <w:lang w:val="en-US"/>
        </w:rPr>
        <w:t>Game</w:t>
      </w:r>
      <w:r w:rsidR="00EB7496">
        <w:t>)</w:t>
      </w:r>
      <w:r w:rsidRPr="00826A22">
        <w:t>.</w:t>
      </w:r>
    </w:p>
    <w:p w14:paraId="26AF6D83" w14:textId="5BBC5140" w:rsidR="00EB7496" w:rsidRPr="00EB7496" w:rsidRDefault="00EB7496" w:rsidP="004E1266">
      <w:pPr>
        <w:spacing w:line="360" w:lineRule="auto"/>
        <w:ind w:firstLine="360"/>
      </w:pPr>
      <w:r>
        <w:t>Краткое наименование приложения: «</w:t>
      </w:r>
      <w:r w:rsidR="00DF6589">
        <w:rPr>
          <w:lang w:val="en-US"/>
        </w:rPr>
        <w:t>Sudoku</w:t>
      </w:r>
      <w:r>
        <w:t>».</w:t>
      </w:r>
    </w:p>
    <w:p w14:paraId="78ED852D" w14:textId="77777777" w:rsidR="00EB7496" w:rsidRPr="002D1B7A" w:rsidRDefault="00EB7496" w:rsidP="004E1266">
      <w:pPr>
        <w:pStyle w:val="a8"/>
        <w:tabs>
          <w:tab w:val="right" w:pos="10205"/>
        </w:tabs>
        <w:spacing w:line="360" w:lineRule="auto"/>
        <w:ind w:left="792" w:firstLine="0"/>
        <w:jc w:val="left"/>
        <w:rPr>
          <w:b/>
          <w:szCs w:val="24"/>
        </w:rPr>
      </w:pPr>
    </w:p>
    <w:p w14:paraId="516C4816" w14:textId="1A455398" w:rsidR="00815ECB" w:rsidRDefault="00EB7496" w:rsidP="006277CB">
      <w:pPr>
        <w:pStyle w:val="11"/>
      </w:pPr>
      <w:r>
        <w:t xml:space="preserve"> </w:t>
      </w:r>
      <w:bookmarkStart w:id="3" w:name="_Toc94372646"/>
      <w:r w:rsidR="003C22BE" w:rsidRPr="00EB7496">
        <w:t>Краткая</w:t>
      </w:r>
      <w:r w:rsidR="003C22BE" w:rsidRPr="00D23D18">
        <w:t xml:space="preserve"> характеристика и область применения:</w:t>
      </w:r>
      <w:bookmarkEnd w:id="3"/>
      <w:r w:rsidR="003C22BE" w:rsidRPr="00943D4D">
        <w:t xml:space="preserve"> </w:t>
      </w:r>
    </w:p>
    <w:p w14:paraId="12D8538C" w14:textId="13E9B82B" w:rsidR="00611108" w:rsidRPr="00AD50F0" w:rsidRDefault="00DF6589" w:rsidP="00611108">
      <w:pPr>
        <w:spacing w:line="360" w:lineRule="auto"/>
        <w:ind w:left="360" w:firstLine="349"/>
      </w:pPr>
      <w:r>
        <w:rPr>
          <w:shd w:val="clear" w:color="auto" w:fill="FFFFFF"/>
        </w:rPr>
        <w:t>«</w:t>
      </w:r>
      <w:r>
        <w:t xml:space="preserve">Классическая игра-головоломка Судоку» - </w:t>
      </w:r>
      <w:r w:rsidR="00AD50F0">
        <w:t xml:space="preserve">популярная логическая игра с числами. </w:t>
      </w:r>
      <w:r w:rsidR="00611108">
        <w:t>Игровое поле состоит из 9 квадратов</w:t>
      </w:r>
      <w:r w:rsidR="00280E27">
        <w:t>-блоков</w:t>
      </w:r>
      <w:r w:rsidR="00611108">
        <w:t xml:space="preserve">, каждый из которых тоже разделен на 9 меньших квадратов-ячеек. В начале игры в некоторых их них находятся числа от 1 до 9 включительно, </w:t>
      </w:r>
      <w:r w:rsidR="00AD52CF">
        <w:t>остальные ячейки</w:t>
      </w:r>
      <w:r w:rsidR="00611108">
        <w:t xml:space="preserve"> пустые. </w:t>
      </w:r>
      <w:r w:rsidR="002B0940" w:rsidRPr="002B0940">
        <w:t>(</w:t>
      </w:r>
      <w:r w:rsidR="002B0940">
        <w:t xml:space="preserve">см. рисунок) </w:t>
      </w:r>
      <w:r w:rsidR="00611108">
        <w:t>Задача игрока</w:t>
      </w:r>
      <w:r w:rsidR="00611108" w:rsidRPr="00AD50F0">
        <w:t xml:space="preserve">: </w:t>
      </w:r>
      <w:r w:rsidR="00611108">
        <w:t xml:space="preserve">расставить числа (1–9) в ячейки игрового поля так, чтобы каждая цифра встречалась в каждой строке, каждом столбце и каждом </w:t>
      </w:r>
      <w:r w:rsidR="00280E27">
        <w:t>блоке</w:t>
      </w:r>
      <w:r w:rsidR="00611108">
        <w:t xml:space="preserve"> только один раз. </w:t>
      </w:r>
      <w:r w:rsidR="00FE2ED5">
        <w:t>Ц</w:t>
      </w:r>
      <w:r w:rsidR="00611108">
        <w:t>ель</w:t>
      </w:r>
      <w:r w:rsidR="00FE2ED5">
        <w:t xml:space="preserve"> игры</w:t>
      </w:r>
      <w:r w:rsidR="00611108">
        <w:t xml:space="preserve"> </w:t>
      </w:r>
      <w:r w:rsidR="00FE2ED5">
        <w:t>–</w:t>
      </w:r>
      <w:r w:rsidR="00611108">
        <w:t xml:space="preserve"> </w:t>
      </w:r>
      <w:r w:rsidR="007C3DDD">
        <w:t>различными логическими умозаключениями найти решение судоку</w:t>
      </w:r>
      <w:r w:rsidR="00611108">
        <w:t>. Игра способствует когнитивному развитию, стимулирует память, логику и помогает улучшить концентрацию.</w:t>
      </w:r>
    </w:p>
    <w:p w14:paraId="1009EA51" w14:textId="77777777" w:rsidR="00611108" w:rsidRPr="00611108" w:rsidRDefault="00611108" w:rsidP="00611108">
      <w:pPr>
        <w:spacing w:line="360" w:lineRule="auto"/>
        <w:ind w:left="709" w:firstLine="0"/>
        <w:jc w:val="center"/>
      </w:pPr>
      <w:r>
        <w:rPr>
          <w:noProof/>
        </w:rPr>
        <w:drawing>
          <wp:inline distT="0" distB="0" distL="0" distR="0" wp14:anchorId="4E634F0E" wp14:editId="52DCA33A">
            <wp:extent cx="1930400" cy="1930400"/>
            <wp:effectExtent l="0" t="0" r="0" b="0"/>
            <wp:docPr id="2" name="Рисунок 2" descr="Идеи на тему «Судоку» (65) | математика, арифметика, обу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деи на тему «Судоку» (65) | математика, арифметика, обуче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56ECB6C" wp14:editId="367EE8E5">
            <wp:extent cx="1930400" cy="1930400"/>
            <wp:effectExtent l="0" t="0" r="2540" b="0"/>
            <wp:docPr id="4" name="Рисунок 4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F1B3" w14:textId="5D5E4506" w:rsidR="00611108" w:rsidRPr="00042449" w:rsidRDefault="00611108" w:rsidP="00611108">
      <w:pPr>
        <w:spacing w:line="360" w:lineRule="auto"/>
        <w:ind w:left="709" w:firstLine="0"/>
        <w:jc w:val="center"/>
      </w:pPr>
      <w:r w:rsidRPr="00042449">
        <w:t>Пример судоку и его решения</w:t>
      </w:r>
    </w:p>
    <w:p w14:paraId="232E27E9" w14:textId="263B5CC9" w:rsidR="00657A83" w:rsidRPr="00C869AE" w:rsidRDefault="00B15916" w:rsidP="00C869AE">
      <w:pPr>
        <w:spacing w:line="360" w:lineRule="auto"/>
        <w:ind w:left="360" w:firstLine="0"/>
      </w:pPr>
      <w:r w:rsidRPr="00F57D83">
        <w:rPr>
          <w:szCs w:val="24"/>
        </w:rPr>
        <w:br w:type="page"/>
      </w:r>
    </w:p>
    <w:p w14:paraId="3CBDDE8D" w14:textId="29A2AEC8" w:rsidR="003A12F3" w:rsidRPr="00A3333B" w:rsidRDefault="00B15916" w:rsidP="008A3482">
      <w:pPr>
        <w:pStyle w:val="1"/>
      </w:pPr>
      <w:bookmarkStart w:id="4" w:name="_Toc379572121"/>
      <w:bookmarkStart w:id="5" w:name="_Toc94372647"/>
      <w:r w:rsidRPr="00EB7496">
        <w:lastRenderedPageBreak/>
        <w:t>ОСНОВАНИЯ</w:t>
      </w:r>
      <w:r w:rsidRPr="00A3333B">
        <w:t xml:space="preserve"> ДЛЯ РАЗРАБОТКИ</w:t>
      </w:r>
      <w:bookmarkEnd w:id="4"/>
      <w:bookmarkEnd w:id="5"/>
    </w:p>
    <w:p w14:paraId="5B0F96F2" w14:textId="77777777" w:rsidR="003C22BE" w:rsidRDefault="003C22BE" w:rsidP="004E1266">
      <w:pPr>
        <w:spacing w:line="360" w:lineRule="auto"/>
        <w:jc w:val="center"/>
        <w:outlineLvl w:val="0"/>
        <w:rPr>
          <w:b/>
        </w:rPr>
      </w:pPr>
    </w:p>
    <w:p w14:paraId="7D64D909" w14:textId="0EA9B9C1" w:rsidR="00815ECB" w:rsidRDefault="00A7340A" w:rsidP="006277CB">
      <w:pPr>
        <w:pStyle w:val="11"/>
        <w:jc w:val="both"/>
      </w:pPr>
      <w:r w:rsidRPr="00A7340A">
        <w:t xml:space="preserve"> </w:t>
      </w:r>
      <w:bookmarkStart w:id="6" w:name="_Toc94372648"/>
      <w:r w:rsidR="003C22BE">
        <w:t>Название</w:t>
      </w:r>
      <w:r w:rsidR="003C22BE" w:rsidRPr="00454A65">
        <w:t xml:space="preserve"> темы разработки</w:t>
      </w:r>
      <w:r w:rsidR="003C22BE">
        <w:t xml:space="preserve"> на русском языке</w:t>
      </w:r>
      <w:r w:rsidR="003C22BE" w:rsidRPr="00454A65">
        <w:t>:</w:t>
      </w:r>
      <w:bookmarkEnd w:id="6"/>
      <w:r w:rsidR="003C22BE" w:rsidRPr="008E1774">
        <w:t xml:space="preserve"> </w:t>
      </w:r>
    </w:p>
    <w:p w14:paraId="7E46A7D5" w14:textId="0563FC55" w:rsidR="003030F0" w:rsidRDefault="002D1B7A" w:rsidP="006277CB">
      <w:pPr>
        <w:spacing w:line="360" w:lineRule="auto"/>
      </w:pPr>
      <w:r>
        <w:t>Наименование темы разработки – «</w:t>
      </w:r>
      <w:r w:rsidR="001A21CD">
        <w:t>Классическая игра-головоломка Судоку</w:t>
      </w:r>
      <w:r>
        <w:t xml:space="preserve">». </w:t>
      </w:r>
    </w:p>
    <w:p w14:paraId="663690D0" w14:textId="745EC55E" w:rsidR="003030F0" w:rsidRDefault="002D1B7A" w:rsidP="006277CB">
      <w:pPr>
        <w:spacing w:line="360" w:lineRule="auto"/>
      </w:pPr>
      <w:r>
        <w:t>Наименование темы разработки на английском языке – «</w:t>
      </w:r>
      <w:r w:rsidR="001A21CD">
        <w:rPr>
          <w:lang w:val="en-US"/>
        </w:rPr>
        <w:t>Classic</w:t>
      </w:r>
      <w:r w:rsidR="001A21CD" w:rsidRPr="00DF6589">
        <w:t xml:space="preserve"> </w:t>
      </w:r>
      <w:r w:rsidR="001A21CD">
        <w:rPr>
          <w:lang w:val="en-US"/>
        </w:rPr>
        <w:t>Sudoku</w:t>
      </w:r>
      <w:r w:rsidR="001A21CD" w:rsidRPr="00DF6589">
        <w:t xml:space="preserve"> </w:t>
      </w:r>
      <w:r w:rsidR="001A21CD">
        <w:rPr>
          <w:lang w:val="en-US"/>
        </w:rPr>
        <w:t>Puzzle</w:t>
      </w:r>
      <w:r w:rsidR="001A21CD" w:rsidRPr="00DF6589">
        <w:t xml:space="preserve"> </w:t>
      </w:r>
      <w:r w:rsidR="001A21CD">
        <w:rPr>
          <w:lang w:val="en-US"/>
        </w:rPr>
        <w:t>Game</w:t>
      </w:r>
      <w:r>
        <w:t>».</w:t>
      </w:r>
      <w:r w:rsidR="003030F0">
        <w:t xml:space="preserve"> </w:t>
      </w:r>
    </w:p>
    <w:p w14:paraId="10225792" w14:textId="4979802B" w:rsidR="00454A65" w:rsidRPr="002D1B7A" w:rsidRDefault="002D1B7A" w:rsidP="006277CB">
      <w:pPr>
        <w:spacing w:line="360" w:lineRule="auto"/>
      </w:pPr>
      <w: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05080194" w14:textId="7217DD18" w:rsidR="00657A83" w:rsidRPr="002D1B7A" w:rsidRDefault="008E1774" w:rsidP="0003448A">
      <w:pPr>
        <w:spacing w:line="360" w:lineRule="auto"/>
      </w:pPr>
      <w:r w:rsidRPr="002D1B7A">
        <w:br w:type="page"/>
      </w:r>
      <w:bookmarkStart w:id="7" w:name="_Toc379572124"/>
    </w:p>
    <w:p w14:paraId="416C8855" w14:textId="026165AA" w:rsidR="0016334D" w:rsidRPr="0003448A" w:rsidRDefault="008E1774" w:rsidP="008A3482">
      <w:pPr>
        <w:pStyle w:val="1"/>
      </w:pPr>
      <w:bookmarkStart w:id="8" w:name="_Toc94372649"/>
      <w:r w:rsidRPr="00467068">
        <w:lastRenderedPageBreak/>
        <w:t>НАЗНАЧЕНИЕ РАЗРАБОТКИ</w:t>
      </w:r>
      <w:bookmarkEnd w:id="7"/>
      <w:bookmarkEnd w:id="8"/>
    </w:p>
    <w:p w14:paraId="337C8B5E" w14:textId="7C6F664E" w:rsidR="00021606" w:rsidRPr="006277CB" w:rsidRDefault="00EB7496" w:rsidP="006277CB">
      <w:pPr>
        <w:pStyle w:val="11"/>
        <w:rPr>
          <w:color w:val="FF0000"/>
        </w:rPr>
      </w:pPr>
      <w:r>
        <w:t xml:space="preserve"> </w:t>
      </w:r>
      <w:bookmarkStart w:id="9" w:name="_Toc94372650"/>
      <w:r w:rsidR="00727801">
        <w:t>Функциональное назначение</w:t>
      </w:r>
      <w:bookmarkEnd w:id="9"/>
    </w:p>
    <w:p w14:paraId="5C9958C5" w14:textId="5EA82550" w:rsidR="00611108" w:rsidRPr="00A7340A" w:rsidRDefault="00611108" w:rsidP="00611108">
      <w:pPr>
        <w:spacing w:line="360" w:lineRule="auto"/>
        <w:ind w:left="360" w:firstLine="349"/>
      </w:pPr>
      <w:r>
        <w:t>Основное функциональное назначение программы – развлечение. Игра может использоваться в качестве формы проведения досуга. Однако, она также способствует развитию различный когнитивных способностей</w:t>
      </w:r>
      <w:r w:rsidR="00FE2ED5">
        <w:t xml:space="preserve">, таких как память, фокусировка внимания, </w:t>
      </w:r>
      <w:r w:rsidR="00A7340A">
        <w:t>логическое мышление и т.д.</w:t>
      </w:r>
    </w:p>
    <w:p w14:paraId="4F77BC65" w14:textId="2227EF5A" w:rsidR="00855750" w:rsidRDefault="00EB7496" w:rsidP="006277CB">
      <w:pPr>
        <w:pStyle w:val="11"/>
      </w:pPr>
      <w:r>
        <w:t xml:space="preserve"> </w:t>
      </w:r>
      <w:bookmarkStart w:id="10" w:name="_Toc94372651"/>
      <w:r w:rsidR="00727801">
        <w:t>Эксплуатационное назначение</w:t>
      </w:r>
      <w:bookmarkEnd w:id="10"/>
    </w:p>
    <w:p w14:paraId="79EF4BCE" w14:textId="3506B7A8" w:rsidR="0003448A" w:rsidRDefault="00DD01DA" w:rsidP="00F00DF4">
      <w:pPr>
        <w:spacing w:line="360" w:lineRule="auto"/>
      </w:pPr>
      <w:r>
        <w:t xml:space="preserve">Данная программа может быть использована любыми пользователями старше </w:t>
      </w:r>
      <w:r w:rsidR="00A50368">
        <w:t>6</w:t>
      </w:r>
      <w:r>
        <w:t xml:space="preserve"> лет. Будет интересна поклонникам </w:t>
      </w:r>
      <w:r w:rsidR="00F00DF4">
        <w:t>жанра головоломок. Программа эксплуатируется на ПК на базе OC Windows.</w:t>
      </w:r>
      <w:bookmarkStart w:id="11" w:name="_Hlk41109652"/>
      <w:r w:rsidR="00855750">
        <w:t xml:space="preserve"> </w:t>
      </w:r>
    </w:p>
    <w:bookmarkEnd w:id="11"/>
    <w:p w14:paraId="4CD8357E" w14:textId="6C3C115F" w:rsidR="00183BE9" w:rsidRDefault="00855750" w:rsidP="0003448A">
      <w:pPr>
        <w:spacing w:line="360" w:lineRule="auto"/>
      </w:pPr>
      <w:r>
        <w:t xml:space="preserve"> </w:t>
      </w:r>
      <w:r w:rsidR="007119FA">
        <w:br w:type="page"/>
      </w:r>
      <w:bookmarkStart w:id="12" w:name="_Toc379572127"/>
    </w:p>
    <w:p w14:paraId="2EC81CBF" w14:textId="7FBCACE1" w:rsidR="007119FA" w:rsidRDefault="007119FA" w:rsidP="008A3482">
      <w:pPr>
        <w:pStyle w:val="1"/>
      </w:pPr>
      <w:bookmarkStart w:id="13" w:name="_Toc94372652"/>
      <w:r w:rsidRPr="00934D78">
        <w:lastRenderedPageBreak/>
        <w:t>ТРЕБОВАНИЯ К ПРОГРАММЕ</w:t>
      </w:r>
      <w:bookmarkEnd w:id="12"/>
      <w:bookmarkEnd w:id="13"/>
    </w:p>
    <w:p w14:paraId="7BB8A151" w14:textId="6FB6347E" w:rsidR="0016334D" w:rsidRPr="0003448A" w:rsidRDefault="007119FA" w:rsidP="0003448A">
      <w:pPr>
        <w:pStyle w:val="11"/>
      </w:pPr>
      <w:r>
        <w:t xml:space="preserve"> </w:t>
      </w:r>
      <w:bookmarkStart w:id="14" w:name="_Toc379572128"/>
      <w:bookmarkStart w:id="15" w:name="_Toc94372653"/>
      <w:r w:rsidRPr="00EB7496">
        <w:t>Требования</w:t>
      </w:r>
      <w:r>
        <w:t xml:space="preserve"> к функциональным характеристикам</w:t>
      </w:r>
      <w:bookmarkEnd w:id="14"/>
      <w:bookmarkEnd w:id="15"/>
    </w:p>
    <w:p w14:paraId="41D5E071" w14:textId="5A655589" w:rsidR="008E70E7" w:rsidRDefault="00201F01" w:rsidP="006277CB">
      <w:pPr>
        <w:pStyle w:val="1110"/>
      </w:pPr>
      <w:bookmarkStart w:id="16" w:name="_Toc94372654"/>
      <w:r>
        <w:t xml:space="preserve">Состав </w:t>
      </w:r>
      <w:r w:rsidRPr="00EB7496">
        <w:t>выполняемых</w:t>
      </w:r>
      <w:r>
        <w:t xml:space="preserve"> функций</w:t>
      </w:r>
      <w:bookmarkEnd w:id="16"/>
    </w:p>
    <w:p w14:paraId="7A8F9FF5" w14:textId="3F24E458" w:rsidR="0032371E" w:rsidRDefault="00B21B4D" w:rsidP="00B21B4D">
      <w:pPr>
        <w:spacing w:line="360" w:lineRule="auto"/>
        <w:ind w:left="709"/>
        <w:rPr>
          <w:color w:val="000000"/>
        </w:rPr>
      </w:pPr>
      <w:r w:rsidRPr="00B21B4D">
        <w:rPr>
          <w:color w:val="000000"/>
        </w:rPr>
        <w:t xml:space="preserve"> Программа должна выполн</w:t>
      </w:r>
      <w:r w:rsidR="0032371E">
        <w:rPr>
          <w:color w:val="000000"/>
        </w:rPr>
        <w:t>ять следующие функции</w:t>
      </w:r>
      <w:r w:rsidRPr="00B21B4D">
        <w:rPr>
          <w:color w:val="000000"/>
        </w:rPr>
        <w:t>:</w:t>
      </w:r>
    </w:p>
    <w:p w14:paraId="0558E42F" w14:textId="3B5A26D0" w:rsidR="00BA49A3" w:rsidRPr="008714D0" w:rsidRDefault="008714D0" w:rsidP="008714D0">
      <w:pPr>
        <w:spacing w:line="360" w:lineRule="auto"/>
        <w:ind w:left="1418" w:firstLine="0"/>
        <w:rPr>
          <w:color w:val="000000"/>
        </w:rPr>
      </w:pPr>
      <w:r>
        <w:rPr>
          <w:color w:val="000000"/>
        </w:rPr>
        <w:t xml:space="preserve">4.1.1.1. </w:t>
      </w:r>
      <w:r w:rsidR="003C42A7" w:rsidRPr="008714D0">
        <w:rPr>
          <w:color w:val="000000"/>
        </w:rPr>
        <w:t>Вывод правил игры.</w:t>
      </w:r>
    </w:p>
    <w:p w14:paraId="2C4F57C1" w14:textId="6F78C44E" w:rsidR="00B21B4D" w:rsidRPr="008714D0" w:rsidRDefault="008714D0" w:rsidP="008714D0">
      <w:pPr>
        <w:spacing w:line="360" w:lineRule="auto"/>
        <w:ind w:left="709"/>
        <w:rPr>
          <w:color w:val="000000"/>
        </w:rPr>
      </w:pPr>
      <w:r>
        <w:rPr>
          <w:color w:val="000000"/>
        </w:rPr>
        <w:t xml:space="preserve">4.1.1.2. </w:t>
      </w:r>
      <w:r w:rsidR="0032371E" w:rsidRPr="008714D0">
        <w:rPr>
          <w:color w:val="000000"/>
        </w:rPr>
        <w:t>Выбор уровня игры.</w:t>
      </w:r>
    </w:p>
    <w:p w14:paraId="4A38D933" w14:textId="58AEDA25" w:rsidR="0032371E" w:rsidRPr="008714D0" w:rsidRDefault="008714D0" w:rsidP="008714D0">
      <w:pPr>
        <w:spacing w:line="360" w:lineRule="auto"/>
        <w:ind w:left="709"/>
        <w:rPr>
          <w:color w:val="000000"/>
        </w:rPr>
      </w:pPr>
      <w:r>
        <w:rPr>
          <w:color w:val="000000"/>
        </w:rPr>
        <w:t xml:space="preserve">4.1.1.3. </w:t>
      </w:r>
      <w:r w:rsidR="0032371E" w:rsidRPr="008714D0">
        <w:rPr>
          <w:color w:val="000000"/>
        </w:rPr>
        <w:t>Генерация игрового поля, соответствующего выбранному уровню.</w:t>
      </w:r>
    </w:p>
    <w:p w14:paraId="5871C9D8" w14:textId="6AB80578" w:rsidR="0032371E" w:rsidRPr="008714D0" w:rsidRDefault="008714D0" w:rsidP="008714D0">
      <w:pPr>
        <w:spacing w:line="360" w:lineRule="auto"/>
        <w:ind w:left="709"/>
        <w:rPr>
          <w:color w:val="000000"/>
        </w:rPr>
      </w:pPr>
      <w:r>
        <w:rPr>
          <w:color w:val="000000"/>
        </w:rPr>
        <w:t xml:space="preserve">4.1.1.4. </w:t>
      </w:r>
      <w:r w:rsidR="0032371E" w:rsidRPr="008714D0">
        <w:rPr>
          <w:color w:val="000000"/>
        </w:rPr>
        <w:t>Процесс игры:</w:t>
      </w:r>
    </w:p>
    <w:p w14:paraId="5436B0FA" w14:textId="06C71278" w:rsidR="0032371E" w:rsidRPr="008714D0" w:rsidRDefault="008714D0" w:rsidP="008714D0">
      <w:pPr>
        <w:spacing w:line="360" w:lineRule="auto"/>
        <w:ind w:left="1069"/>
        <w:rPr>
          <w:color w:val="000000"/>
        </w:rPr>
      </w:pPr>
      <w:r>
        <w:rPr>
          <w:color w:val="000000"/>
        </w:rPr>
        <w:t xml:space="preserve">4.1.1.4.1. </w:t>
      </w:r>
      <w:r w:rsidR="0032371E" w:rsidRPr="008714D0">
        <w:rPr>
          <w:color w:val="000000"/>
        </w:rPr>
        <w:t>Вставка игроком цифры в выбранную клетку.</w:t>
      </w:r>
      <w:r w:rsidR="009B7C84">
        <w:rPr>
          <w:color w:val="000000"/>
        </w:rPr>
        <w:t xml:space="preserve"> Вставка цифры осуществляется путем установки курсора на выбранную клетку и последующего нажатия на кнопку с соответствующей цифрой на клавиатуре.</w:t>
      </w:r>
    </w:p>
    <w:p w14:paraId="37B2E395" w14:textId="0ABB796A" w:rsidR="0032371E" w:rsidRPr="009B7C84" w:rsidRDefault="008714D0" w:rsidP="0032371E">
      <w:pPr>
        <w:pStyle w:val="a8"/>
        <w:spacing w:line="360" w:lineRule="auto"/>
        <w:ind w:left="1778" w:firstLine="0"/>
        <w:rPr>
          <w:color w:val="000000"/>
        </w:rPr>
      </w:pPr>
      <w:r>
        <w:rPr>
          <w:color w:val="000000"/>
        </w:rPr>
        <w:t xml:space="preserve">4.1.1.4.2. </w:t>
      </w:r>
      <w:r w:rsidR="0032371E">
        <w:rPr>
          <w:color w:val="000000"/>
        </w:rPr>
        <w:t>Удаление цифры из клетки.</w:t>
      </w:r>
      <w:r w:rsidR="009B7C84">
        <w:rPr>
          <w:color w:val="000000"/>
        </w:rPr>
        <w:t xml:space="preserve"> Осуществляется путем установки курсора на выбранную клетку и последующего нажатия клавиши </w:t>
      </w:r>
      <w:r w:rsidR="006965BB">
        <w:rPr>
          <w:color w:val="000000"/>
        </w:rPr>
        <w:t>«</w:t>
      </w:r>
      <w:r w:rsidR="009B7C84">
        <w:rPr>
          <w:color w:val="000000"/>
          <w:lang w:val="en-US"/>
        </w:rPr>
        <w:t>Backspace</w:t>
      </w:r>
      <w:r w:rsidR="006965BB">
        <w:rPr>
          <w:color w:val="000000"/>
        </w:rPr>
        <w:t>»</w:t>
      </w:r>
      <w:r w:rsidR="009B7C84" w:rsidRPr="009B7C84">
        <w:rPr>
          <w:color w:val="000000"/>
        </w:rPr>
        <w:t>.</w:t>
      </w:r>
    </w:p>
    <w:p w14:paraId="2C0F5DA8" w14:textId="1F0A55AD" w:rsidR="0032371E" w:rsidRPr="0032371E" w:rsidRDefault="008714D0" w:rsidP="0032371E">
      <w:pPr>
        <w:pStyle w:val="a8"/>
        <w:spacing w:line="360" w:lineRule="auto"/>
        <w:ind w:left="1778" w:firstLine="0"/>
        <w:rPr>
          <w:color w:val="000000"/>
        </w:rPr>
      </w:pPr>
      <w:r>
        <w:rPr>
          <w:color w:val="000000"/>
        </w:rPr>
        <w:t xml:space="preserve">4.1.1.4.3. </w:t>
      </w:r>
      <w:r w:rsidR="0032371E">
        <w:rPr>
          <w:color w:val="000000"/>
        </w:rPr>
        <w:t>Получение подсказки</w:t>
      </w:r>
      <w:r w:rsidR="0032371E" w:rsidRPr="0032371E">
        <w:rPr>
          <w:color w:val="000000"/>
        </w:rPr>
        <w:t xml:space="preserve">: </w:t>
      </w:r>
      <w:r w:rsidR="0032371E">
        <w:rPr>
          <w:color w:val="000000"/>
        </w:rPr>
        <w:t>какая цифра должна стоять в выбранной клетке.</w:t>
      </w:r>
    </w:p>
    <w:p w14:paraId="739048EE" w14:textId="05598ED2" w:rsidR="0032371E" w:rsidRDefault="008714D0" w:rsidP="0032371E">
      <w:pPr>
        <w:pStyle w:val="a8"/>
        <w:spacing w:line="360" w:lineRule="auto"/>
        <w:ind w:left="1778" w:firstLine="0"/>
        <w:rPr>
          <w:color w:val="000000"/>
        </w:rPr>
      </w:pPr>
      <w:r>
        <w:rPr>
          <w:color w:val="000000"/>
        </w:rPr>
        <w:t>4.1.1.4.4.</w:t>
      </w:r>
      <w:r w:rsidR="0032371E">
        <w:rPr>
          <w:color w:val="000000"/>
        </w:rPr>
        <w:t xml:space="preserve"> Проверка правильности заполнения игрового поля.</w:t>
      </w:r>
    </w:p>
    <w:p w14:paraId="57C8C9EF" w14:textId="3D2073B0" w:rsidR="00CB0316" w:rsidRPr="0032371E" w:rsidRDefault="00CB0316" w:rsidP="0032371E">
      <w:pPr>
        <w:pStyle w:val="a8"/>
        <w:spacing w:line="360" w:lineRule="auto"/>
        <w:ind w:left="1778" w:firstLine="0"/>
        <w:rPr>
          <w:color w:val="000000"/>
        </w:rPr>
      </w:pPr>
      <w:r>
        <w:rPr>
          <w:color w:val="000000"/>
        </w:rPr>
        <w:t>4.1.1.4.5. Оповещение игрока, что поле заполнено неправильно в случае возникновения такой ситуации.</w:t>
      </w:r>
    </w:p>
    <w:p w14:paraId="570A3174" w14:textId="63AFE173" w:rsidR="008E7D39" w:rsidRDefault="008714D0" w:rsidP="00BA49A3">
      <w:pPr>
        <w:pStyle w:val="a8"/>
        <w:spacing w:line="360" w:lineRule="auto"/>
        <w:ind w:left="1778" w:firstLine="0"/>
        <w:rPr>
          <w:color w:val="000000"/>
        </w:rPr>
      </w:pPr>
      <w:r>
        <w:rPr>
          <w:color w:val="000000"/>
        </w:rPr>
        <w:t>4.1.1.4.</w:t>
      </w:r>
      <w:r w:rsidR="00CB0316">
        <w:rPr>
          <w:color w:val="000000"/>
        </w:rPr>
        <w:t>6</w:t>
      </w:r>
      <w:r>
        <w:rPr>
          <w:color w:val="000000"/>
        </w:rPr>
        <w:t xml:space="preserve">. </w:t>
      </w:r>
      <w:r w:rsidR="0032371E">
        <w:rPr>
          <w:color w:val="000000"/>
        </w:rPr>
        <w:t>Завершение игры, когда пользователь правильно заполнил игровое поле.</w:t>
      </w:r>
    </w:p>
    <w:p w14:paraId="49EDEAE4" w14:textId="6D3EBCB6" w:rsidR="00BC06DF" w:rsidRPr="00BC06DF" w:rsidRDefault="008714D0" w:rsidP="00BA49A3">
      <w:pPr>
        <w:pStyle w:val="a8"/>
        <w:spacing w:line="360" w:lineRule="auto"/>
        <w:ind w:left="1778" w:firstLine="0"/>
        <w:rPr>
          <w:color w:val="000000"/>
        </w:rPr>
      </w:pPr>
      <w:r>
        <w:rPr>
          <w:color w:val="000000"/>
        </w:rPr>
        <w:t>4.1.1.4.</w:t>
      </w:r>
      <w:r w:rsidR="00CB0316">
        <w:rPr>
          <w:color w:val="000000"/>
        </w:rPr>
        <w:t>7</w:t>
      </w:r>
      <w:r>
        <w:rPr>
          <w:color w:val="000000"/>
        </w:rPr>
        <w:t xml:space="preserve">. </w:t>
      </w:r>
      <w:r w:rsidR="00BC06DF">
        <w:rPr>
          <w:color w:val="000000"/>
        </w:rPr>
        <w:t>Возможность выйти из игры в начальное меню не завершая заполнение поля и не перезапуская игру.</w:t>
      </w:r>
    </w:p>
    <w:p w14:paraId="2C4DA417" w14:textId="25657846" w:rsidR="0003448A" w:rsidRPr="00603D5A" w:rsidRDefault="00201F01" w:rsidP="0003448A">
      <w:pPr>
        <w:pStyle w:val="1110"/>
      </w:pPr>
      <w:bookmarkStart w:id="17" w:name="_Toc94372655"/>
      <w:r w:rsidRPr="00407D57">
        <w:t>Организация</w:t>
      </w:r>
      <w:r w:rsidR="00603D5A" w:rsidRPr="00407D57">
        <w:t xml:space="preserve"> входных данных</w:t>
      </w:r>
      <w:bookmarkEnd w:id="17"/>
    </w:p>
    <w:p w14:paraId="2D87F885" w14:textId="7E508576" w:rsidR="00BC1FD7" w:rsidRPr="002F348A" w:rsidRDefault="00F3683B" w:rsidP="00C1579A">
      <w:pPr>
        <w:spacing w:line="360" w:lineRule="auto"/>
        <w:ind w:left="709"/>
        <w:rPr>
          <w:color w:val="000000"/>
        </w:rPr>
      </w:pPr>
      <w:r w:rsidRPr="00F3683B">
        <w:rPr>
          <w:color w:val="000000"/>
        </w:rPr>
        <w:t>Входными данными</w:t>
      </w:r>
      <w:r w:rsidR="002F348A">
        <w:rPr>
          <w:color w:val="000000"/>
        </w:rPr>
        <w:t xml:space="preserve"> </w:t>
      </w:r>
      <w:r w:rsidRPr="00F3683B">
        <w:rPr>
          <w:color w:val="000000"/>
        </w:rPr>
        <w:t>явля</w:t>
      </w:r>
      <w:r w:rsidR="002F348A">
        <w:rPr>
          <w:color w:val="000000"/>
        </w:rPr>
        <w:t>е</w:t>
      </w:r>
      <w:r w:rsidRPr="00F3683B">
        <w:rPr>
          <w:color w:val="000000"/>
        </w:rPr>
        <w:t>тся дейст</w:t>
      </w:r>
      <w:r w:rsidR="002F348A">
        <w:rPr>
          <w:color w:val="000000"/>
        </w:rPr>
        <w:t>вия пользователя, направленные на взаимодействие с игрой. Например</w:t>
      </w:r>
      <w:r w:rsidR="002F348A" w:rsidRPr="00BC06DF">
        <w:rPr>
          <w:color w:val="000000"/>
        </w:rPr>
        <w:t>:</w:t>
      </w:r>
      <w:r w:rsidR="002F348A" w:rsidRPr="002F348A">
        <w:rPr>
          <w:color w:val="000000"/>
        </w:rPr>
        <w:t xml:space="preserve"> </w:t>
      </w:r>
      <w:r w:rsidR="002F348A">
        <w:rPr>
          <w:color w:val="000000"/>
        </w:rPr>
        <w:t>выбор клетки игрового поля, вставка и удаление числа из нее, выбор подсказки.</w:t>
      </w:r>
    </w:p>
    <w:p w14:paraId="458BDBF8" w14:textId="242F0C84" w:rsidR="008E7D39" w:rsidRPr="006277CB" w:rsidRDefault="008E7D39" w:rsidP="006277CB">
      <w:pPr>
        <w:pStyle w:val="1110"/>
      </w:pPr>
      <w:bookmarkStart w:id="18" w:name="_Toc94372656"/>
      <w:r w:rsidRPr="00407D57">
        <w:t>Организация выходных данных</w:t>
      </w:r>
      <w:bookmarkEnd w:id="18"/>
    </w:p>
    <w:p w14:paraId="2B653450" w14:textId="73ABA98A" w:rsidR="008E7D39" w:rsidRPr="00F3683B" w:rsidRDefault="00F3683B" w:rsidP="00201011">
      <w:pPr>
        <w:spacing w:line="360" w:lineRule="auto"/>
        <w:ind w:left="709"/>
      </w:pPr>
      <w:bookmarkStart w:id="19" w:name="_Hlk41113954"/>
      <w:r w:rsidRPr="009E6C41">
        <w:t>Выходными данными являются изменения состояния интерфейса программы.</w:t>
      </w:r>
      <w:bookmarkEnd w:id="19"/>
    </w:p>
    <w:p w14:paraId="1086FEAE" w14:textId="2F63640F" w:rsidR="008E7D39" w:rsidRPr="006277CB" w:rsidRDefault="008E7D39" w:rsidP="006277CB">
      <w:pPr>
        <w:pStyle w:val="1110"/>
      </w:pPr>
      <w:bookmarkStart w:id="20" w:name="_Toc94372657"/>
      <w:r w:rsidRPr="008E7D39">
        <w:t>Временные характеристики</w:t>
      </w:r>
      <w:bookmarkEnd w:id="20"/>
    </w:p>
    <w:p w14:paraId="3CBF81D4" w14:textId="5A004F74" w:rsidR="008E7D39" w:rsidRDefault="0071568F" w:rsidP="0071568F">
      <w:pPr>
        <w:tabs>
          <w:tab w:val="left" w:pos="0"/>
        </w:tabs>
        <w:spacing w:line="360" w:lineRule="auto"/>
        <w:ind w:left="1429" w:firstLine="0"/>
        <w:rPr>
          <w:color w:val="000000"/>
          <w:szCs w:val="24"/>
        </w:rPr>
      </w:pPr>
      <w:r w:rsidRPr="009E6C41">
        <w:t>Программа должна предоставить игровое поле не более, чем за 1 секунду.</w:t>
      </w:r>
    </w:p>
    <w:p w14:paraId="2BF53486" w14:textId="77777777" w:rsidR="0016334D" w:rsidRDefault="0016334D" w:rsidP="004E1266">
      <w:pPr>
        <w:tabs>
          <w:tab w:val="left" w:pos="0"/>
        </w:tabs>
        <w:spacing w:line="360" w:lineRule="auto"/>
        <w:ind w:firstLine="0"/>
        <w:rPr>
          <w:szCs w:val="24"/>
        </w:rPr>
      </w:pPr>
    </w:p>
    <w:p w14:paraId="572B6D10" w14:textId="65F3D2F2" w:rsidR="00F43B0A" w:rsidRDefault="003814A3" w:rsidP="004E1266">
      <w:pPr>
        <w:pStyle w:val="11"/>
      </w:pPr>
      <w:bookmarkStart w:id="21" w:name="_Toc94372658"/>
      <w:r w:rsidRPr="003814A3">
        <w:lastRenderedPageBreak/>
        <w:t>Требования к интерфейсу</w:t>
      </w:r>
      <w:bookmarkEnd w:id="21"/>
    </w:p>
    <w:p w14:paraId="15B27EBB" w14:textId="77777777" w:rsidR="00F3683B" w:rsidRDefault="00F3683B" w:rsidP="00F3683B">
      <w:pPr>
        <w:pStyle w:val="1110"/>
      </w:pPr>
      <w:bookmarkStart w:id="22" w:name="_Toc41109028"/>
      <w:bookmarkStart w:id="23" w:name="_Toc94372659"/>
      <w:r>
        <w:t>Стартовое меню</w:t>
      </w:r>
      <w:bookmarkEnd w:id="22"/>
      <w:bookmarkEnd w:id="23"/>
    </w:p>
    <w:p w14:paraId="50D9CE9C" w14:textId="7F152B19" w:rsidR="00C1579A" w:rsidRPr="00EA7D61" w:rsidRDefault="00C1579A" w:rsidP="00C1579A">
      <w:pPr>
        <w:spacing w:line="360" w:lineRule="auto"/>
        <w:ind w:left="709"/>
      </w:pPr>
      <w:r>
        <w:t>В стартовом меню должны находиться 4 кнопки</w:t>
      </w:r>
      <w:r w:rsidR="000C26F3">
        <w:t>, находящиеся друг под другом</w:t>
      </w:r>
      <w:r w:rsidRPr="00EA7D61">
        <w:t xml:space="preserve">: </w:t>
      </w:r>
      <w:r>
        <w:t>3 с выбором уровня</w:t>
      </w:r>
      <w:r w:rsidRPr="00EA7D61">
        <w:t xml:space="preserve"> </w:t>
      </w:r>
      <w:r>
        <w:t>игры</w:t>
      </w:r>
      <w:r w:rsidRPr="00EA7D61">
        <w:t xml:space="preserve">: </w:t>
      </w:r>
      <w:r>
        <w:t>«Легкая», «Средняя», «Сложная» и кнопка «Правила». При нажатии на кнопку с уровнем, происходит переход в основное окно игры, в котором сгенерировано поле</w:t>
      </w:r>
      <w:r w:rsidR="00EA7D61">
        <w:t xml:space="preserve"> </w:t>
      </w:r>
      <w:r>
        <w:t>соответствующего уровня сложности. При нажатии на кнопку «Правила» происходит переход в окно правил.</w:t>
      </w:r>
    </w:p>
    <w:p w14:paraId="715A2A52" w14:textId="5A4B66A2" w:rsidR="00EA7D61" w:rsidRDefault="00AE2977" w:rsidP="00EA7D61">
      <w:pPr>
        <w:pStyle w:val="1110"/>
      </w:pPr>
      <w:bookmarkStart w:id="24" w:name="_Toc94372660"/>
      <w:r>
        <w:t>Основное окно игры</w:t>
      </w:r>
      <w:bookmarkEnd w:id="24"/>
    </w:p>
    <w:p w14:paraId="3B1C2952" w14:textId="3882A17A" w:rsidR="00EA7D61" w:rsidRPr="00EA7D61" w:rsidRDefault="00EA7D61" w:rsidP="00C1579A">
      <w:pPr>
        <w:spacing w:line="360" w:lineRule="auto"/>
        <w:ind w:left="709"/>
      </w:pPr>
      <w:r>
        <w:t>В центре основного окна должно находиться игровое поле</w:t>
      </w:r>
      <w:r w:rsidR="00E63686">
        <w:t xml:space="preserve">. </w:t>
      </w:r>
      <w:r w:rsidR="00D12ACD">
        <w:t>П</w:t>
      </w:r>
      <w:r>
        <w:t xml:space="preserve">од </w:t>
      </w:r>
      <w:r w:rsidR="00E63686">
        <w:t>полем</w:t>
      </w:r>
      <w:r>
        <w:t xml:space="preserve"> </w:t>
      </w:r>
      <w:r w:rsidR="000C6478">
        <w:t>должны находиться</w:t>
      </w:r>
      <w:r>
        <w:t xml:space="preserve"> две кнопки: «Выход»</w:t>
      </w:r>
      <w:r w:rsidR="000C26F3">
        <w:t xml:space="preserve"> в левой нижней части окна </w:t>
      </w:r>
      <w:r>
        <w:t>и «Подсказка»</w:t>
      </w:r>
      <w:r w:rsidR="000C26F3">
        <w:t xml:space="preserve"> в правой нижней части</w:t>
      </w:r>
      <w:r>
        <w:t xml:space="preserve">. При нажатии на </w:t>
      </w:r>
      <w:r w:rsidR="00C1579A">
        <w:t xml:space="preserve">кнопку выхода, сбрасывается текущая игра и выполняется выход в стартовое меню. При выборе подсказки, в </w:t>
      </w:r>
      <w:r w:rsidR="000C6478">
        <w:t>вы</w:t>
      </w:r>
      <w:r w:rsidR="00C1579A">
        <w:t>деленной игроком клетке появляется число, которое должно там стоять при правильном решении судоку.</w:t>
      </w:r>
    </w:p>
    <w:p w14:paraId="6DB4C90E" w14:textId="7411AF07" w:rsidR="00F3683B" w:rsidRDefault="00EA7D61" w:rsidP="00C1579A">
      <w:pPr>
        <w:pStyle w:val="1110"/>
      </w:pPr>
      <w:bookmarkStart w:id="25" w:name="_Toc94372661"/>
      <w:r>
        <w:t>Окно правил</w:t>
      </w:r>
      <w:bookmarkEnd w:id="25"/>
    </w:p>
    <w:p w14:paraId="70434DAC" w14:textId="568A83E2" w:rsidR="00B87DAB" w:rsidRDefault="00C1579A" w:rsidP="001A5135">
      <w:pPr>
        <w:spacing w:line="360" w:lineRule="auto"/>
        <w:ind w:left="1003"/>
      </w:pPr>
      <w:r>
        <w:t>В центре окна находится текст с правилами судоку, в правой нижней части окна находится кнопка</w:t>
      </w:r>
      <w:r w:rsidR="000C26F3">
        <w:t>, при нажатии на которую происходит выход в стартовое меню.</w:t>
      </w:r>
    </w:p>
    <w:p w14:paraId="1AF2517E" w14:textId="77777777" w:rsidR="001A5135" w:rsidRPr="003814A3" w:rsidRDefault="001A5135" w:rsidP="00CB0316">
      <w:pPr>
        <w:spacing w:line="360" w:lineRule="auto"/>
        <w:ind w:firstLine="0"/>
      </w:pPr>
    </w:p>
    <w:p w14:paraId="00E3A70E" w14:textId="0718EB00" w:rsidR="003A6A96" w:rsidRPr="0071568F" w:rsidRDefault="008543CD" w:rsidP="0071568F">
      <w:pPr>
        <w:pStyle w:val="112"/>
      </w:pPr>
      <w:bookmarkStart w:id="26" w:name="_Toc379572129"/>
      <w:r>
        <w:t xml:space="preserve"> </w:t>
      </w:r>
      <w:bookmarkStart w:id="27" w:name="_Toc94372662"/>
      <w:r w:rsidR="007119FA">
        <w:t>Требования к надежности</w:t>
      </w:r>
      <w:bookmarkEnd w:id="26"/>
      <w:bookmarkEnd w:id="27"/>
    </w:p>
    <w:p w14:paraId="336AC972" w14:textId="032AE927" w:rsidR="00B87DAB" w:rsidRPr="006277CB" w:rsidRDefault="003A6A96" w:rsidP="006277CB">
      <w:pPr>
        <w:pStyle w:val="1110"/>
      </w:pPr>
      <w:bookmarkStart w:id="28" w:name="_Toc94372663"/>
      <w:bookmarkStart w:id="29" w:name="_Hlk41103570"/>
      <w:r w:rsidRPr="003A6A96">
        <w:t>Требования к обеспечению надежного (устойчивого) функционирования программы</w:t>
      </w:r>
      <w:bookmarkEnd w:id="28"/>
    </w:p>
    <w:p w14:paraId="7E864B10" w14:textId="097AEE27" w:rsidR="00B87DAB" w:rsidRDefault="00B87DAB" w:rsidP="004E1266">
      <w:pPr>
        <w:spacing w:line="360" w:lineRule="auto"/>
        <w:ind w:left="709" w:firstLine="708"/>
      </w:pPr>
      <w:r>
        <w:t>Для устойчивой работы программы необходимо соблюдать ряд организационно</w:t>
      </w:r>
      <w:r w:rsidR="00256CAA">
        <w:t>-</w:t>
      </w:r>
      <w:r>
        <w:t xml:space="preserve">технических мер: </w:t>
      </w:r>
    </w:p>
    <w:p w14:paraId="37FCE69C" w14:textId="689B068E" w:rsidR="00201011" w:rsidRDefault="009E0F3D" w:rsidP="00443FBA">
      <w:pPr>
        <w:pStyle w:val="afa"/>
        <w:spacing w:line="360" w:lineRule="auto"/>
        <w:ind w:left="709" w:firstLine="709"/>
      </w:pPr>
      <w:bookmarkStart w:id="30" w:name="_Toc531124160"/>
      <w:r>
        <w:t>1)</w:t>
      </w:r>
      <w:r w:rsidR="00443FBA">
        <w:t xml:space="preserve"> О</w:t>
      </w:r>
      <w:r w:rsidR="00201011">
        <w:t>беспечить поддержание заряда устройства на уровне не менее 20%, иначе обеспечить бесперебойное питание устройства</w:t>
      </w:r>
      <w:bookmarkEnd w:id="30"/>
      <w:r w:rsidR="007B46E4">
        <w:t>.</w:t>
      </w:r>
    </w:p>
    <w:p w14:paraId="3F8CCD33" w14:textId="3FE87BFF" w:rsidR="00224035" w:rsidRDefault="009E0F3D" w:rsidP="00443FBA">
      <w:pPr>
        <w:pStyle w:val="afa"/>
        <w:spacing w:line="360" w:lineRule="auto"/>
        <w:ind w:left="709" w:firstLine="709"/>
      </w:pPr>
      <w:r>
        <w:t>2)</w:t>
      </w:r>
      <w:r w:rsidR="00443FBA">
        <w:t xml:space="preserve"> О</w:t>
      </w:r>
      <w:r w:rsidR="00201011">
        <w:t>беспечить проверку программой корректности входных данных</w:t>
      </w:r>
      <w:r w:rsidR="007B46E4">
        <w:t>.</w:t>
      </w:r>
    </w:p>
    <w:p w14:paraId="4C0EF907" w14:textId="2C45C846" w:rsidR="00201011" w:rsidRDefault="009E0F3D" w:rsidP="00443FBA">
      <w:pPr>
        <w:pStyle w:val="afa"/>
        <w:spacing w:line="360" w:lineRule="auto"/>
        <w:ind w:left="709" w:firstLine="709"/>
      </w:pPr>
      <w:r>
        <w:t>3)</w:t>
      </w:r>
      <w:r w:rsidR="00443FBA">
        <w:t xml:space="preserve"> О</w:t>
      </w:r>
      <w:r w:rsidR="00201011">
        <w:t>беспечить регулярную проверку оборудования и программного обеспечения на наличие сбоев и неполадок</w:t>
      </w:r>
      <w:r w:rsidR="007B46E4">
        <w:t>.</w:t>
      </w:r>
    </w:p>
    <w:p w14:paraId="376BB26B" w14:textId="05ADEB0E" w:rsidR="006277CB" w:rsidRDefault="007B46E4" w:rsidP="00443FBA">
      <w:pPr>
        <w:pStyle w:val="afa"/>
        <w:spacing w:line="360" w:lineRule="auto"/>
        <w:ind w:left="567" w:firstLine="709"/>
      </w:pPr>
      <w:r>
        <w:t xml:space="preserve">  </w:t>
      </w:r>
      <w:r w:rsidR="009E0F3D">
        <w:t>4)</w:t>
      </w:r>
      <w:r w:rsidR="00443FBA">
        <w:t xml:space="preserve"> П</w:t>
      </w:r>
      <w:r w:rsidR="00224035">
        <w:t>рограмма не должна завершаться аварийно.</w:t>
      </w:r>
    </w:p>
    <w:p w14:paraId="482177F6" w14:textId="77777777" w:rsidR="00224035" w:rsidRPr="0071568F" w:rsidRDefault="00224035" w:rsidP="00224035">
      <w:pPr>
        <w:pStyle w:val="afa"/>
        <w:spacing w:line="360" w:lineRule="auto"/>
        <w:ind w:left="1426" w:firstLine="0"/>
      </w:pPr>
    </w:p>
    <w:p w14:paraId="1CCEEAA8" w14:textId="108EA6E9" w:rsidR="00B87DAB" w:rsidRPr="006277CB" w:rsidRDefault="003A6A96" w:rsidP="006277CB">
      <w:pPr>
        <w:pStyle w:val="a8"/>
        <w:numPr>
          <w:ilvl w:val="2"/>
          <w:numId w:val="1"/>
        </w:numPr>
        <w:tabs>
          <w:tab w:val="left" w:pos="0"/>
        </w:tabs>
        <w:spacing w:line="360" w:lineRule="auto"/>
        <w:outlineLvl w:val="1"/>
        <w:rPr>
          <w:b/>
          <w:bCs/>
        </w:rPr>
      </w:pPr>
      <w:bookmarkStart w:id="31" w:name="_Toc94372664"/>
      <w:r w:rsidRPr="003A6A96">
        <w:rPr>
          <w:b/>
          <w:bCs/>
        </w:rPr>
        <w:lastRenderedPageBreak/>
        <w:t>Время восстановления после отказа</w:t>
      </w:r>
      <w:bookmarkEnd w:id="31"/>
    </w:p>
    <w:p w14:paraId="5BF898C3" w14:textId="2B6ACAD4" w:rsidR="00B87DAB" w:rsidRDefault="00B87DAB" w:rsidP="004E1266">
      <w:pPr>
        <w:spacing w:line="360" w:lineRule="auto"/>
        <w:ind w:left="709" w:firstLine="708"/>
      </w:pPr>
      <w:r>
        <w:t xml:space="preserve">Если отказ был вызван какими-либо внешними факторами, </w:t>
      </w:r>
      <w:r w:rsidR="00C30A7B">
        <w:t>например</w:t>
      </w:r>
      <w:r>
        <w:t xml:space="preserve">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 </w:t>
      </w:r>
    </w:p>
    <w:p w14:paraId="33FB2393" w14:textId="099EC14C" w:rsidR="00B87DAB" w:rsidRDefault="00B87DAB" w:rsidP="004E1266">
      <w:pPr>
        <w:spacing w:line="360" w:lineRule="auto"/>
        <w:ind w:left="709" w:firstLine="708"/>
      </w:pPr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76A7FA92" w14:textId="77777777" w:rsidR="00B87DAB" w:rsidRPr="00B87DAB" w:rsidRDefault="00B87DAB" w:rsidP="004E1266">
      <w:pPr>
        <w:spacing w:line="360" w:lineRule="auto"/>
        <w:rPr>
          <w:b/>
          <w:bCs/>
        </w:rPr>
      </w:pPr>
    </w:p>
    <w:p w14:paraId="1F5CED09" w14:textId="7528D0A3" w:rsidR="00B87DAB" w:rsidRPr="006277CB" w:rsidRDefault="003A6A96" w:rsidP="006277CB">
      <w:pPr>
        <w:pStyle w:val="1110"/>
      </w:pPr>
      <w:bookmarkStart w:id="32" w:name="_Toc94372665"/>
      <w:r w:rsidRPr="003A6A96">
        <w:t>Отказы из-за некорректных действий оператора</w:t>
      </w:r>
      <w:bookmarkEnd w:id="32"/>
    </w:p>
    <w:p w14:paraId="10825B82" w14:textId="555939CA" w:rsidR="00BC1FD7" w:rsidRDefault="00B87DAB" w:rsidP="006277CB">
      <w:pPr>
        <w:spacing w:line="360" w:lineRule="auto"/>
        <w:ind w:left="709" w:firstLine="708"/>
        <w:rPr>
          <w:b/>
          <w:bCs/>
        </w:rPr>
      </w:pPr>
      <w: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bookmarkEnd w:id="29"/>
    <w:p w14:paraId="5B0AD472" w14:textId="77777777" w:rsidR="006277CB" w:rsidRPr="006277CB" w:rsidRDefault="006277CB" w:rsidP="006277CB">
      <w:pPr>
        <w:spacing w:line="360" w:lineRule="auto"/>
        <w:ind w:left="709" w:firstLine="708"/>
        <w:rPr>
          <w:b/>
          <w:bCs/>
        </w:rPr>
      </w:pPr>
    </w:p>
    <w:p w14:paraId="02A238E7" w14:textId="203EE620" w:rsidR="00B87DAB" w:rsidRPr="006277CB" w:rsidRDefault="008A3482" w:rsidP="006277CB">
      <w:pPr>
        <w:pStyle w:val="112"/>
      </w:pPr>
      <w:bookmarkStart w:id="33" w:name="_Toc94372666"/>
      <w:r>
        <w:t>У</w:t>
      </w:r>
      <w:r w:rsidR="003A6A96">
        <w:t>словия эксплуатации</w:t>
      </w:r>
      <w:bookmarkStart w:id="34" w:name="_Toc379572136"/>
      <w:bookmarkEnd w:id="33"/>
      <w:r w:rsidR="003A6A96">
        <w:t xml:space="preserve"> </w:t>
      </w:r>
    </w:p>
    <w:p w14:paraId="7FA7A8CE" w14:textId="4657C9F9" w:rsidR="00B87DAB" w:rsidRPr="006277CB" w:rsidRDefault="005E07E6" w:rsidP="006277CB">
      <w:pPr>
        <w:pStyle w:val="1110"/>
      </w:pPr>
      <w:bookmarkStart w:id="35" w:name="_Toc94372667"/>
      <w:r>
        <w:t>Климатические условия эксплуатации</w:t>
      </w:r>
      <w:bookmarkEnd w:id="35"/>
    </w:p>
    <w:p w14:paraId="0454A55C" w14:textId="460F90AA" w:rsidR="00B87DAB" w:rsidRDefault="00B87DAB" w:rsidP="004E1266">
      <w:pPr>
        <w:spacing w:line="360" w:lineRule="auto"/>
        <w:ind w:left="709" w:firstLine="708"/>
      </w:pPr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внешним USB-накопителям. </w:t>
      </w:r>
    </w:p>
    <w:p w14:paraId="7570E9D4" w14:textId="0E6B1C2D" w:rsidR="00B87DAB" w:rsidRDefault="00B87DAB" w:rsidP="001C5DC2">
      <w:pPr>
        <w:spacing w:line="360" w:lineRule="auto"/>
        <w:ind w:left="709" w:firstLine="708"/>
      </w:pPr>
      <w:r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[1].</w:t>
      </w:r>
    </w:p>
    <w:p w14:paraId="3E24925C" w14:textId="77777777" w:rsidR="001C5DC2" w:rsidRPr="001C5DC2" w:rsidRDefault="001C5DC2" w:rsidP="001C5DC2">
      <w:pPr>
        <w:spacing w:line="360" w:lineRule="auto"/>
        <w:ind w:left="709" w:firstLine="708"/>
      </w:pPr>
    </w:p>
    <w:p w14:paraId="4C446B78" w14:textId="1AA2E0C6" w:rsidR="00B87DAB" w:rsidRPr="006277CB" w:rsidRDefault="005E07E6" w:rsidP="006277CB">
      <w:pPr>
        <w:pStyle w:val="1110"/>
      </w:pPr>
      <w:bookmarkStart w:id="36" w:name="_Toc94372668"/>
      <w:r>
        <w:t>Требования к видам обслуживания</w:t>
      </w:r>
      <w:bookmarkEnd w:id="36"/>
    </w:p>
    <w:p w14:paraId="77B17165" w14:textId="6A4FCBFE" w:rsidR="00B87DAB" w:rsidRDefault="00B87DAB" w:rsidP="004E1266">
      <w:pPr>
        <w:spacing w:line="360" w:lineRule="auto"/>
        <w:ind w:left="709" w:firstLine="708"/>
      </w:pPr>
      <w:r>
        <w:t xml:space="preserve">На персональном компьютере,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устройства от воздействия шпионских программ, программ-шуток, троянских программ и других видов вирусов. </w:t>
      </w:r>
    </w:p>
    <w:p w14:paraId="2D4F5530" w14:textId="7DA67EFE" w:rsidR="00B87DAB" w:rsidRDefault="00B87DAB" w:rsidP="004E1266">
      <w:pPr>
        <w:spacing w:line="360" w:lineRule="auto"/>
        <w:ind w:left="709" w:firstLine="708"/>
      </w:pPr>
      <w:r>
        <w:lastRenderedPageBreak/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почты, указанный в разделе «</w:t>
      </w:r>
      <w:r w:rsidR="0058110A">
        <w:t>Правила</w:t>
      </w:r>
      <w:r>
        <w:t>» и сообщить обо всех замеченных сбоях. Разработчик в свою очередь обязан принять меры по устранению неполадок и выслать пользователю исправленную версию программного продукта.</w:t>
      </w:r>
    </w:p>
    <w:p w14:paraId="6441A69D" w14:textId="77777777" w:rsidR="00B87DAB" w:rsidRPr="00B87DAB" w:rsidRDefault="00B87DAB" w:rsidP="004E1266">
      <w:pPr>
        <w:spacing w:line="360" w:lineRule="auto"/>
        <w:rPr>
          <w:b/>
        </w:rPr>
      </w:pPr>
    </w:p>
    <w:p w14:paraId="4346248D" w14:textId="21EA2CB8" w:rsidR="00B87DAB" w:rsidRPr="006277CB" w:rsidRDefault="005E07E6" w:rsidP="006277CB">
      <w:pPr>
        <w:pStyle w:val="1110"/>
      </w:pPr>
      <w:bookmarkStart w:id="37" w:name="_Toc94372669"/>
      <w:r>
        <w:t>Требования к численности и квалификации персонала</w:t>
      </w:r>
      <w:bookmarkEnd w:id="37"/>
    </w:p>
    <w:p w14:paraId="346446DF" w14:textId="655E348D" w:rsidR="00B87DAB" w:rsidRDefault="0071568F" w:rsidP="00E87057">
      <w:pPr>
        <w:spacing w:line="360" w:lineRule="auto"/>
      </w:pPr>
      <w:r>
        <w:t>Персонал для обслуживания программы не требуется.</w:t>
      </w:r>
    </w:p>
    <w:p w14:paraId="5B6E7CC4" w14:textId="2FC258A7" w:rsidR="00B87DAB" w:rsidRDefault="0071568F" w:rsidP="00E87057">
      <w:pPr>
        <w:spacing w:line="360" w:lineRule="auto"/>
      </w:pPr>
      <w:r>
        <w:t>Требования к квалификации пользователя не предъявляются</w:t>
      </w:r>
      <w:r w:rsidR="00B87DAB">
        <w:t>.</w:t>
      </w:r>
    </w:p>
    <w:p w14:paraId="614BB918" w14:textId="77777777" w:rsidR="00B87DAB" w:rsidRPr="00B87DAB" w:rsidRDefault="00B87DAB" w:rsidP="004E1266">
      <w:pPr>
        <w:spacing w:line="360" w:lineRule="auto"/>
        <w:rPr>
          <w:b/>
        </w:rPr>
      </w:pPr>
    </w:p>
    <w:p w14:paraId="4F593EA3" w14:textId="696721FC" w:rsidR="00B87DAB" w:rsidRPr="006277CB" w:rsidRDefault="005E07E6" w:rsidP="006277CB">
      <w:pPr>
        <w:pStyle w:val="112"/>
        <w:rPr>
          <w:color w:val="000000" w:themeColor="text1"/>
        </w:rPr>
      </w:pPr>
      <w:r w:rsidRPr="00A1309F">
        <w:rPr>
          <w:color w:val="000000" w:themeColor="text1"/>
        </w:rPr>
        <w:t xml:space="preserve"> </w:t>
      </w:r>
      <w:bookmarkStart w:id="38" w:name="_Toc94372670"/>
      <w:r w:rsidRPr="00A1309F">
        <w:rPr>
          <w:color w:val="000000" w:themeColor="text1"/>
        </w:rPr>
        <w:t>Требования к составу и параметрам технических средств</w:t>
      </w:r>
      <w:bookmarkEnd w:id="38"/>
    </w:p>
    <w:p w14:paraId="202D0870" w14:textId="77777777" w:rsidR="00E402EC" w:rsidRPr="009E6C41" w:rsidRDefault="00E402EC" w:rsidP="004E1266">
      <w:pPr>
        <w:spacing w:line="360" w:lineRule="auto"/>
        <w:ind w:left="360" w:firstLine="349"/>
        <w:rPr>
          <w:color w:val="000000" w:themeColor="text1"/>
        </w:rPr>
      </w:pPr>
      <w:bookmarkStart w:id="39" w:name="_Hlk40953483"/>
      <w:bookmarkStart w:id="40" w:name="_Hlk41104334"/>
      <w:r w:rsidRPr="009E6C41">
        <w:rPr>
          <w:color w:val="000000" w:themeColor="text1"/>
        </w:rPr>
        <w:t xml:space="preserve">Для надёжной и бесперебойной работы программы требуется следующий состав технических средств: </w:t>
      </w:r>
    </w:p>
    <w:p w14:paraId="54767740" w14:textId="23C3218F" w:rsidR="00E402EC" w:rsidRPr="009E6C41" w:rsidRDefault="006C3CA6" w:rsidP="004E1266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1) </w:t>
      </w:r>
      <w:r w:rsidR="00E402EC" w:rsidRPr="009E6C41">
        <w:rPr>
          <w:color w:val="000000" w:themeColor="text1"/>
        </w:rPr>
        <w:t xml:space="preserve">Персональный компьютер на базе </w:t>
      </w:r>
      <w:r w:rsidR="0071568F" w:rsidRPr="009E6C41">
        <w:rPr>
          <w:color w:val="000000" w:themeColor="text1"/>
        </w:rPr>
        <w:t xml:space="preserve">ОС </w:t>
      </w:r>
      <w:r w:rsidR="0071568F" w:rsidRPr="009E6C41">
        <w:rPr>
          <w:color w:val="000000" w:themeColor="text1"/>
          <w:lang w:val="en-US"/>
        </w:rPr>
        <w:t>Windows</w:t>
      </w:r>
      <w:r w:rsidR="0071568F" w:rsidRPr="009E6C41">
        <w:rPr>
          <w:color w:val="000000" w:themeColor="text1"/>
        </w:rPr>
        <w:t xml:space="preserve"> 10</w:t>
      </w:r>
    </w:p>
    <w:p w14:paraId="32711829" w14:textId="0FEB26AC" w:rsidR="00E402EC" w:rsidRPr="009E6C41" w:rsidRDefault="006C3CA6" w:rsidP="004E1266">
      <w:pPr>
        <w:spacing w:line="360" w:lineRule="auto"/>
        <w:ind w:left="709" w:firstLine="0"/>
        <w:rPr>
          <w:color w:val="000000" w:themeColor="text1"/>
        </w:rPr>
      </w:pPr>
      <w:r>
        <w:rPr>
          <w:color w:val="000000" w:themeColor="text1"/>
        </w:rPr>
        <w:t xml:space="preserve">2) </w:t>
      </w:r>
      <w:r w:rsidR="00E402EC" w:rsidRPr="009E6C41">
        <w:rPr>
          <w:color w:val="000000" w:themeColor="text1"/>
        </w:rPr>
        <w:t xml:space="preserve">Центральный процессор </w:t>
      </w:r>
      <w:r w:rsidR="00E272D0" w:rsidRPr="009E6C41">
        <w:rPr>
          <w:color w:val="000000" w:themeColor="text1"/>
        </w:rPr>
        <w:t>с</w:t>
      </w:r>
      <w:r w:rsidR="00E402EC" w:rsidRPr="009E6C41">
        <w:rPr>
          <w:color w:val="000000" w:themeColor="text1"/>
        </w:rPr>
        <w:t xml:space="preserve"> тактовой частотой 1,6 ГГц и выше </w:t>
      </w:r>
    </w:p>
    <w:p w14:paraId="440DB58F" w14:textId="2413B994" w:rsidR="00E402EC" w:rsidRPr="009E6C41" w:rsidRDefault="006C3CA6" w:rsidP="004E1266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3)</w:t>
      </w:r>
      <w:r w:rsidR="00E402EC" w:rsidRPr="009E6C41">
        <w:rPr>
          <w:color w:val="000000" w:themeColor="text1"/>
        </w:rPr>
        <w:t xml:space="preserve"> Не менее 1 ГБ оперативной памяти</w:t>
      </w:r>
    </w:p>
    <w:p w14:paraId="543C3D34" w14:textId="618E1DA2" w:rsidR="00E402EC" w:rsidRPr="009E6C41" w:rsidRDefault="006C3CA6" w:rsidP="00E272D0">
      <w:pPr>
        <w:spacing w:line="360" w:lineRule="auto"/>
        <w:rPr>
          <w:color w:val="000000" w:themeColor="text1"/>
        </w:rPr>
      </w:pPr>
      <w:bookmarkStart w:id="41" w:name="_Hlk40953534"/>
      <w:bookmarkEnd w:id="39"/>
      <w:r>
        <w:rPr>
          <w:color w:val="000000" w:themeColor="text1"/>
        </w:rPr>
        <w:t>4)</w:t>
      </w:r>
      <w:r w:rsidR="00E402EC" w:rsidRPr="009E6C41">
        <w:rPr>
          <w:color w:val="000000" w:themeColor="text1"/>
        </w:rPr>
        <w:t xml:space="preserve"> Не менее 2 ГБ свободного места на жестком диске </w:t>
      </w:r>
    </w:p>
    <w:p w14:paraId="05680926" w14:textId="702B7208" w:rsidR="00B87DAB" w:rsidRPr="00A1309F" w:rsidRDefault="006C3CA6" w:rsidP="004E1266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5)</w:t>
      </w:r>
      <w:r w:rsidR="00E402EC" w:rsidRPr="009E6C41">
        <w:rPr>
          <w:color w:val="000000" w:themeColor="text1"/>
        </w:rPr>
        <w:t xml:space="preserve"> Периферийные устройства: клавиатура, мышь или тачпад</w:t>
      </w:r>
    </w:p>
    <w:bookmarkEnd w:id="40"/>
    <w:bookmarkEnd w:id="41"/>
    <w:p w14:paraId="5B9F2320" w14:textId="77777777" w:rsidR="003249ED" w:rsidRPr="00B87DAB" w:rsidRDefault="003249ED" w:rsidP="004E1266">
      <w:pPr>
        <w:tabs>
          <w:tab w:val="left" w:pos="0"/>
        </w:tabs>
        <w:spacing w:line="360" w:lineRule="auto"/>
        <w:ind w:left="360" w:firstLine="349"/>
        <w:outlineLvl w:val="1"/>
        <w:rPr>
          <w:bCs/>
        </w:rPr>
      </w:pPr>
    </w:p>
    <w:p w14:paraId="19F72596" w14:textId="0047F921" w:rsidR="003249ED" w:rsidRPr="006277CB" w:rsidRDefault="005E07E6" w:rsidP="006277CB">
      <w:pPr>
        <w:pStyle w:val="112"/>
      </w:pPr>
      <w:r>
        <w:t xml:space="preserve"> </w:t>
      </w:r>
      <w:bookmarkStart w:id="42" w:name="_Toc94372671"/>
      <w:r>
        <w:t>Требования к информационной и программной совместимости</w:t>
      </w:r>
      <w:bookmarkEnd w:id="42"/>
      <w:r>
        <w:t xml:space="preserve"> </w:t>
      </w:r>
    </w:p>
    <w:p w14:paraId="26BADC02" w14:textId="42C9AE42" w:rsidR="007A1D8C" w:rsidRPr="006277CB" w:rsidRDefault="005E07E6" w:rsidP="006277CB">
      <w:pPr>
        <w:pStyle w:val="1110"/>
      </w:pPr>
      <w:bookmarkStart w:id="43" w:name="_Toc94372672"/>
      <w:r>
        <w:t>Требования к информационным структурам и методам решения</w:t>
      </w:r>
      <w:bookmarkEnd w:id="43"/>
    </w:p>
    <w:p w14:paraId="597B1E96" w14:textId="4A7BCBE0" w:rsidR="009E6C41" w:rsidRPr="009E6C41" w:rsidRDefault="009E6C41" w:rsidP="009E6C41">
      <w:pPr>
        <w:spacing w:line="360" w:lineRule="auto"/>
        <w:ind w:left="1429" w:firstLine="0"/>
      </w:pPr>
      <w:r>
        <w:t xml:space="preserve">Решение судоку требуется реализовать с помощью алгоритма </w:t>
      </w:r>
      <w:r>
        <w:rPr>
          <w:lang w:val="en-US"/>
        </w:rPr>
        <w:t>Dancing</w:t>
      </w:r>
      <w:r w:rsidRPr="009E6C41">
        <w:t xml:space="preserve"> </w:t>
      </w:r>
      <w:r>
        <w:rPr>
          <w:lang w:val="en-US"/>
        </w:rPr>
        <w:t>Links</w:t>
      </w:r>
      <w:r w:rsidRPr="009E6C41">
        <w:t xml:space="preserve">. </w:t>
      </w:r>
      <w:r w:rsidR="00AA28CE">
        <w:t>Для этого</w:t>
      </w:r>
      <w:r>
        <w:t xml:space="preserve"> требуется реализовать четырехсвязный список</w:t>
      </w:r>
      <w:r w:rsidR="00642440">
        <w:t>, который будет подаваться на вход алгоритму для генерации игрового поля и решения судоку.</w:t>
      </w:r>
    </w:p>
    <w:p w14:paraId="738FE295" w14:textId="5E5FA491" w:rsidR="007A1D8C" w:rsidRPr="008543CD" w:rsidRDefault="005E07E6" w:rsidP="004E1266">
      <w:pPr>
        <w:pStyle w:val="1110"/>
      </w:pPr>
      <w:bookmarkStart w:id="44" w:name="_Toc94372673"/>
      <w:r w:rsidRPr="005E07E6">
        <w:t>Требования к программным средствам, используемым программой.</w:t>
      </w:r>
      <w:bookmarkEnd w:id="44"/>
    </w:p>
    <w:p w14:paraId="151838CA" w14:textId="77777777" w:rsidR="007A1D8C" w:rsidRDefault="007A1D8C" w:rsidP="004E1266">
      <w:pPr>
        <w:spacing w:line="360" w:lineRule="auto"/>
      </w:pPr>
      <w:bookmarkStart w:id="45" w:name="_Hlk41104134"/>
      <w:r>
        <w:rPr>
          <w:b/>
          <w:bCs/>
        </w:rPr>
        <w:tab/>
      </w:r>
      <w:r>
        <w:t xml:space="preserve">Для работы программы необходим следующий состав программных средств: </w:t>
      </w:r>
    </w:p>
    <w:p w14:paraId="7E871176" w14:textId="35981548" w:rsidR="007A1D8C" w:rsidRPr="00A1309F" w:rsidRDefault="007A1D8C" w:rsidP="004E1266">
      <w:pPr>
        <w:spacing w:line="360" w:lineRule="auto"/>
        <w:rPr>
          <w:color w:val="000000" w:themeColor="text1"/>
        </w:rPr>
      </w:pPr>
      <w:r>
        <w:tab/>
        <w:t xml:space="preserve">1) Операционная система </w:t>
      </w:r>
      <w:r w:rsidRPr="00A1309F">
        <w:rPr>
          <w:color w:val="000000" w:themeColor="text1"/>
        </w:rPr>
        <w:t xml:space="preserve">Windows </w:t>
      </w:r>
      <w:r w:rsidR="00A1309F" w:rsidRPr="00A1309F">
        <w:rPr>
          <w:color w:val="000000" w:themeColor="text1"/>
        </w:rPr>
        <w:t>10</w:t>
      </w:r>
    </w:p>
    <w:p w14:paraId="24BC2981" w14:textId="77F63D0D" w:rsidR="007A1D8C" w:rsidRPr="00D71010" w:rsidRDefault="007A1D8C" w:rsidP="00D71010">
      <w:pPr>
        <w:spacing w:line="360" w:lineRule="auto"/>
      </w:pPr>
      <w:r>
        <w:tab/>
        <w:t>2) Microsoft .NET Framework 4.6 или более поздняя версия</w:t>
      </w:r>
      <w:bookmarkEnd w:id="45"/>
    </w:p>
    <w:p w14:paraId="0EC1F6EA" w14:textId="0844D689" w:rsidR="007A1D8C" w:rsidRPr="008543CD" w:rsidRDefault="005E07E6" w:rsidP="004E1266">
      <w:pPr>
        <w:pStyle w:val="1110"/>
      </w:pPr>
      <w:bookmarkStart w:id="46" w:name="_Toc94372674"/>
      <w:r w:rsidRPr="005E07E6">
        <w:lastRenderedPageBreak/>
        <w:t>Требования к исходным кодам и языкам программирования</w:t>
      </w:r>
      <w:bookmarkEnd w:id="46"/>
    </w:p>
    <w:p w14:paraId="11C33939" w14:textId="186E975F" w:rsidR="0003448A" w:rsidRPr="007C3DDD" w:rsidRDefault="007A1D8C" w:rsidP="00F536CB">
      <w:pPr>
        <w:spacing w:line="360" w:lineRule="auto"/>
        <w:ind w:left="709" w:firstLine="708"/>
      </w:pPr>
      <w:r>
        <w:t>Программа должна быть разработана в среде</w:t>
      </w:r>
      <w:r w:rsidR="00F536CB" w:rsidRPr="00F536CB">
        <w:t xml:space="preserve"> </w:t>
      </w:r>
      <w:r w:rsidR="00F536CB">
        <w:t>разработки</w:t>
      </w:r>
      <w:r w:rsidR="00F536CB" w:rsidRPr="00F536CB">
        <w:t xml:space="preserve"> IntelliJ IDEA 2021.2.2</w:t>
      </w:r>
      <w:r w:rsidR="00F536CB">
        <w:t xml:space="preserve">, с использованием для написания скриптов язык программирования </w:t>
      </w:r>
      <w:r w:rsidR="00F536CB">
        <w:rPr>
          <w:lang w:val="en-US"/>
        </w:rPr>
        <w:t>Java</w:t>
      </w:r>
      <w:r w:rsidR="00F536CB" w:rsidRPr="00F536CB">
        <w:t xml:space="preserve"> 17.</w:t>
      </w:r>
    </w:p>
    <w:p w14:paraId="4F8DFE64" w14:textId="5547B38B" w:rsidR="00382E91" w:rsidRPr="006277CB" w:rsidRDefault="005E07E6" w:rsidP="006277CB">
      <w:pPr>
        <w:pStyle w:val="1110"/>
      </w:pPr>
      <w:bookmarkStart w:id="47" w:name="_Toc94372675"/>
      <w:r w:rsidRPr="005E07E6">
        <w:t>Требования к защите информации и программы</w:t>
      </w:r>
      <w:bookmarkEnd w:id="47"/>
    </w:p>
    <w:p w14:paraId="7D9CA328" w14:textId="7B6305A5" w:rsidR="006277CB" w:rsidRDefault="00382E91" w:rsidP="006C11EE">
      <w:pPr>
        <w:spacing w:line="360" w:lineRule="auto"/>
      </w:pPr>
      <w:r>
        <w:tab/>
        <w:t>Требования к защите информации и программы не предъявляются.</w:t>
      </w:r>
    </w:p>
    <w:p w14:paraId="20DC8FA4" w14:textId="77777777" w:rsidR="006C11EE" w:rsidRPr="006277CB" w:rsidRDefault="006C11EE" w:rsidP="006C11EE">
      <w:pPr>
        <w:spacing w:line="360" w:lineRule="auto"/>
      </w:pPr>
    </w:p>
    <w:p w14:paraId="014E3D63" w14:textId="6E601F96" w:rsidR="00382E91" w:rsidRDefault="005E07E6" w:rsidP="006277CB">
      <w:pPr>
        <w:pStyle w:val="112"/>
      </w:pPr>
      <w:r w:rsidRPr="005E07E6">
        <w:t xml:space="preserve"> </w:t>
      </w:r>
      <w:bookmarkStart w:id="48" w:name="_Toc94372676"/>
      <w:r w:rsidRPr="005E07E6">
        <w:t>Требования к маркировке и упаковке</w:t>
      </w:r>
      <w:bookmarkEnd w:id="48"/>
    </w:p>
    <w:p w14:paraId="5DDE8D44" w14:textId="0202C719" w:rsidR="003249ED" w:rsidRPr="006C11EE" w:rsidRDefault="00382E91" w:rsidP="006C11EE">
      <w:pPr>
        <w:spacing w:line="360" w:lineRule="auto"/>
      </w:pPr>
      <w:r>
        <w:t>Программа поставляется в виде программного изделия на внешнем носителе информации – внешнем USB-накопителе, на котором должны содержаться программная документация, приложение и презентация проекта. 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6950C62" w14:textId="0D5087EE" w:rsidR="003249ED" w:rsidRPr="006277CB" w:rsidRDefault="005E07E6" w:rsidP="006277CB">
      <w:pPr>
        <w:pStyle w:val="112"/>
      </w:pPr>
      <w:r w:rsidRPr="005E07E6">
        <w:t xml:space="preserve"> </w:t>
      </w:r>
      <w:bookmarkStart w:id="49" w:name="_Toc94372677"/>
      <w:r w:rsidRPr="005E07E6">
        <w:t>Требования к транспортировке и хранению</w:t>
      </w:r>
      <w:bookmarkEnd w:id="49"/>
    </w:p>
    <w:p w14:paraId="27E2C84A" w14:textId="6CADDA9B" w:rsidR="00382E91" w:rsidRPr="006277CB" w:rsidRDefault="005E07E6" w:rsidP="006277CB">
      <w:pPr>
        <w:pStyle w:val="1110"/>
      </w:pPr>
      <w:bookmarkStart w:id="50" w:name="_Toc94372678"/>
      <w:r w:rsidRPr="005E07E6">
        <w:t>Требования к хранению и транспортировке внешних USB-накопителей</w:t>
      </w:r>
      <w:bookmarkEnd w:id="50"/>
    </w:p>
    <w:p w14:paraId="71297B09" w14:textId="57D6CF3C" w:rsidR="00382E91" w:rsidRDefault="00382E91" w:rsidP="006C11EE">
      <w:pPr>
        <w:spacing w:line="360" w:lineRule="auto"/>
        <w:ind w:left="709" w:firstLine="708"/>
      </w:pPr>
      <w:r>
        <w:t>Программа поставляется заказчику на внешнем носителе информации – внешнем USB-накопителе. Документация к программе передается как на внешнем-USB-накопителе вместе с программой, так и в печатном виде. Требования к транспортировке и хранению внешних USB-накопителей с программным обеспечением являются стандартными.</w:t>
      </w:r>
    </w:p>
    <w:p w14:paraId="66D91161" w14:textId="77777777" w:rsidR="006C11EE" w:rsidRPr="006C11EE" w:rsidRDefault="006C11EE" w:rsidP="006C11EE">
      <w:pPr>
        <w:spacing w:line="360" w:lineRule="auto"/>
        <w:ind w:left="709" w:firstLine="708"/>
      </w:pPr>
    </w:p>
    <w:p w14:paraId="4C3FBA7C" w14:textId="08758736" w:rsidR="00382E91" w:rsidRPr="006277CB" w:rsidRDefault="005E07E6" w:rsidP="006277CB">
      <w:pPr>
        <w:pStyle w:val="1110"/>
      </w:pPr>
      <w:bookmarkStart w:id="51" w:name="_Toc94372679"/>
      <w:r w:rsidRPr="005E07E6">
        <w:t>Требования к хранению и транспортировке программных документов, предоставляемых в печатном виде.</w:t>
      </w:r>
      <w:bookmarkEnd w:id="51"/>
    </w:p>
    <w:p w14:paraId="764122A8" w14:textId="56C61DFC" w:rsidR="00382E91" w:rsidRDefault="00382E91" w:rsidP="004E1266">
      <w:pPr>
        <w:spacing w:line="360" w:lineRule="auto"/>
        <w:ind w:left="709" w:firstLine="708"/>
      </w:pPr>
      <w:r>
        <w:t xml:space="preserve"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 </w:t>
      </w:r>
    </w:p>
    <w:p w14:paraId="6FF6D982" w14:textId="72FA08E3" w:rsidR="00382E91" w:rsidRDefault="00C578FD" w:rsidP="006C11EE">
      <w:pPr>
        <w:spacing w:line="360" w:lineRule="auto"/>
        <w:ind w:left="709" w:firstLine="708"/>
      </w:pPr>
      <w:r>
        <w:t>1)</w:t>
      </w:r>
      <w:r w:rsidR="00382E91">
        <w:t xml:space="preserve"> 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523AAB6F" w14:textId="6E28A10A" w:rsidR="00382E91" w:rsidRDefault="00C578FD" w:rsidP="006C11EE">
      <w:pPr>
        <w:spacing w:line="360" w:lineRule="auto"/>
        <w:ind w:left="709" w:firstLine="708"/>
      </w:pPr>
      <w:r>
        <w:t>2)</w:t>
      </w:r>
      <w:r w:rsidR="00382E91"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4C12D9D3" w14:textId="557FE888" w:rsidR="00382E91" w:rsidRDefault="00C578FD" w:rsidP="006C11EE">
      <w:pPr>
        <w:spacing w:line="360" w:lineRule="auto"/>
        <w:ind w:left="708"/>
      </w:pPr>
      <w:r>
        <w:t>3)</w:t>
      </w:r>
      <w:r w:rsidR="00382E91">
        <w:t xml:space="preserve"> Не допускается попадание на документацию агрессивных агентов.</w:t>
      </w:r>
    </w:p>
    <w:p w14:paraId="3A75A9A6" w14:textId="41C5CF80" w:rsidR="00382E91" w:rsidRDefault="00C578FD" w:rsidP="006C11EE">
      <w:pPr>
        <w:spacing w:line="360" w:lineRule="auto"/>
        <w:ind w:left="709" w:firstLine="708"/>
      </w:pPr>
      <w:r>
        <w:lastRenderedPageBreak/>
        <w:t>4)</w:t>
      </w:r>
      <w:r w:rsidR="00382E91">
        <w:t xml:space="preserve"> 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4DE1A374" w14:textId="7AD44BF2" w:rsidR="00382E91" w:rsidRPr="00E402EC" w:rsidRDefault="00C578FD" w:rsidP="006C11EE">
      <w:pPr>
        <w:spacing w:line="360" w:lineRule="auto"/>
        <w:ind w:left="709" w:firstLine="708"/>
      </w:pPr>
      <w:r>
        <w:t xml:space="preserve">5) </w:t>
      </w:r>
      <w:r w:rsidR="00382E91"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</w:t>
      </w:r>
      <w:r w:rsidR="00E402EC" w:rsidRPr="00E402EC">
        <w:t>[1]</w:t>
      </w:r>
    </w:p>
    <w:p w14:paraId="326C6F16" w14:textId="77777777" w:rsidR="00382E91" w:rsidRPr="00382E91" w:rsidRDefault="00382E91" w:rsidP="004E1266">
      <w:pPr>
        <w:spacing w:line="360" w:lineRule="auto"/>
        <w:rPr>
          <w:b/>
          <w:bCs/>
        </w:rPr>
      </w:pPr>
    </w:p>
    <w:p w14:paraId="607BA353" w14:textId="087DD23D" w:rsidR="00382E91" w:rsidRPr="006277CB" w:rsidRDefault="005E07E6" w:rsidP="006277CB">
      <w:pPr>
        <w:pStyle w:val="112"/>
      </w:pPr>
      <w:r w:rsidRPr="005E07E6">
        <w:t xml:space="preserve"> </w:t>
      </w:r>
      <w:bookmarkStart w:id="52" w:name="_Toc94372680"/>
      <w:r w:rsidRPr="005E07E6">
        <w:t>Специальные требования</w:t>
      </w:r>
      <w:bookmarkEnd w:id="52"/>
    </w:p>
    <w:p w14:paraId="38943844" w14:textId="71634CAF" w:rsidR="0003448A" w:rsidRDefault="00382E91" w:rsidP="0003448A">
      <w:pPr>
        <w:spacing w:line="360" w:lineRule="auto"/>
        <w:rPr>
          <w:b/>
          <w:bCs/>
        </w:rPr>
      </w:pPr>
      <w:r>
        <w:t>Специальные требования к данной программе не предъявляются.</w:t>
      </w:r>
    </w:p>
    <w:p w14:paraId="4DA693FF" w14:textId="23C7AEAE" w:rsidR="00BC1FD7" w:rsidRPr="0003448A" w:rsidRDefault="0003448A" w:rsidP="0003448A">
      <w:pPr>
        <w:rPr>
          <w:b/>
          <w:bCs/>
        </w:rPr>
      </w:pPr>
      <w:r>
        <w:rPr>
          <w:b/>
          <w:bCs/>
        </w:rPr>
        <w:br w:type="page"/>
      </w:r>
    </w:p>
    <w:p w14:paraId="2E60308C" w14:textId="7ECAAA6D" w:rsidR="001B5B71" w:rsidRDefault="009443D3" w:rsidP="004E1266">
      <w:pPr>
        <w:pStyle w:val="1"/>
        <w:spacing w:line="360" w:lineRule="auto"/>
      </w:pPr>
      <w:bookmarkStart w:id="53" w:name="_Toc94372681"/>
      <w:r w:rsidRPr="009443D3">
        <w:lastRenderedPageBreak/>
        <w:t>ТРЕБОВАНИЯ К ПРОГРАММНОЙ ДОКУМЕНТАЦИИ</w:t>
      </w:r>
      <w:bookmarkEnd w:id="34"/>
      <w:bookmarkEnd w:id="53"/>
    </w:p>
    <w:p w14:paraId="3D24BC00" w14:textId="77777777" w:rsidR="00481308" w:rsidRPr="00481308" w:rsidRDefault="00481308" w:rsidP="004E1266">
      <w:pPr>
        <w:tabs>
          <w:tab w:val="left" w:pos="0"/>
        </w:tabs>
        <w:spacing w:line="360" w:lineRule="auto"/>
        <w:jc w:val="center"/>
        <w:outlineLvl w:val="0"/>
        <w:rPr>
          <w:b/>
        </w:rPr>
      </w:pPr>
      <w:bookmarkStart w:id="54" w:name="_Hlk41103986"/>
    </w:p>
    <w:p w14:paraId="373CA97B" w14:textId="5601E855" w:rsidR="00481308" w:rsidRDefault="00481308" w:rsidP="004E1266">
      <w:pPr>
        <w:pStyle w:val="112"/>
      </w:pPr>
      <w:bookmarkStart w:id="55" w:name="_Toc94372682"/>
      <w:r>
        <w:t>Предварительный состав программной документации</w:t>
      </w:r>
      <w:bookmarkEnd w:id="55"/>
    </w:p>
    <w:p w14:paraId="658636B5" w14:textId="7A2D081C" w:rsidR="00481308" w:rsidRDefault="00481308" w:rsidP="004E1266">
      <w:pPr>
        <w:spacing w:line="360" w:lineRule="auto"/>
        <w:ind w:left="360" w:firstLine="349"/>
      </w:pPr>
      <w:r>
        <w:t>1) «</w:t>
      </w:r>
      <w:r w:rsidR="00A430E8">
        <w:t>Классическая игра-головоломка Судоку</w:t>
      </w:r>
      <w:r>
        <w:t>». Техническое задание (ГОСТ 19.201-78</w:t>
      </w:r>
      <w:r w:rsidRPr="00EA2889">
        <w:t>[</w:t>
      </w:r>
      <w:r>
        <w:t>3</w:t>
      </w:r>
      <w:r w:rsidRPr="00EA2889">
        <w:t>]</w:t>
      </w:r>
      <w:r>
        <w:t xml:space="preserve">); </w:t>
      </w:r>
    </w:p>
    <w:p w14:paraId="5AC1B6DA" w14:textId="62C782BD" w:rsidR="00481308" w:rsidRDefault="00481308" w:rsidP="004E1266">
      <w:pPr>
        <w:spacing w:line="360" w:lineRule="auto"/>
        <w:ind w:left="709" w:firstLine="0"/>
      </w:pPr>
      <w:r>
        <w:t>2)</w:t>
      </w:r>
      <w:r w:rsidR="00A430E8">
        <w:t xml:space="preserve"> </w:t>
      </w:r>
      <w:r>
        <w:t>«</w:t>
      </w:r>
      <w:r w:rsidR="00A430E8">
        <w:t>Классическая игра-головоломка Судоку</w:t>
      </w:r>
      <w:r>
        <w:t>». Программа и методика испытаний (ГОСТ 19.301- 78</w:t>
      </w:r>
      <w:r w:rsidRPr="00E402EC">
        <w:t>[</w:t>
      </w:r>
      <w:r>
        <w:t>4</w:t>
      </w:r>
      <w:r w:rsidRPr="00E402EC">
        <w:t>]</w:t>
      </w:r>
      <w:r>
        <w:t xml:space="preserve">); </w:t>
      </w:r>
    </w:p>
    <w:p w14:paraId="7E55BB71" w14:textId="11D0ADB0" w:rsidR="00481308" w:rsidRDefault="00481308" w:rsidP="004E1266">
      <w:pPr>
        <w:spacing w:line="360" w:lineRule="auto"/>
      </w:pPr>
      <w:r>
        <w:t>3) «</w:t>
      </w:r>
      <w:r w:rsidR="00A430E8">
        <w:t>Классическая игра-головоломка Судоку</w:t>
      </w:r>
      <w:r>
        <w:t xml:space="preserve">». Текст программы (ГОСТ 19.401-78); </w:t>
      </w:r>
    </w:p>
    <w:p w14:paraId="3A04D124" w14:textId="7044B88A" w:rsidR="00481308" w:rsidRDefault="00481308" w:rsidP="004E1266">
      <w:pPr>
        <w:pStyle w:val="a8"/>
        <w:spacing w:line="360" w:lineRule="auto"/>
        <w:ind w:left="502" w:firstLine="207"/>
      </w:pPr>
      <w:r>
        <w:t>4) «</w:t>
      </w:r>
      <w:r w:rsidR="00A430E8">
        <w:t>Классическая игра-головоломка Судоку</w:t>
      </w:r>
      <w:r>
        <w:t xml:space="preserve">». Пояснительная записка (ГОСТ 19.404-79); </w:t>
      </w:r>
    </w:p>
    <w:p w14:paraId="65D82BEA" w14:textId="0B50138A" w:rsidR="00481308" w:rsidRPr="00481308" w:rsidRDefault="00481308" w:rsidP="004E1266">
      <w:pPr>
        <w:spacing w:line="360" w:lineRule="auto"/>
        <w:ind w:left="142" w:firstLine="567"/>
        <w:rPr>
          <w:b/>
        </w:rPr>
      </w:pPr>
      <w:r>
        <w:t>5) «</w:t>
      </w:r>
      <w:r w:rsidR="00A430E8">
        <w:t>Классическая игра-головоломка Судоку</w:t>
      </w:r>
      <w:r>
        <w:t>». Руководство оператора (ГОСТ 19.505-79).</w:t>
      </w:r>
    </w:p>
    <w:p w14:paraId="223AF546" w14:textId="77777777" w:rsidR="00481308" w:rsidRPr="00481308" w:rsidRDefault="00481308" w:rsidP="00F43871">
      <w:pPr>
        <w:tabs>
          <w:tab w:val="left" w:pos="0"/>
        </w:tabs>
        <w:spacing w:line="360" w:lineRule="auto"/>
        <w:ind w:firstLine="0"/>
        <w:rPr>
          <w:b/>
        </w:rPr>
      </w:pPr>
    </w:p>
    <w:p w14:paraId="6C95DE9A" w14:textId="590992EF" w:rsidR="006277CB" w:rsidRPr="006277CB" w:rsidRDefault="001B5B71" w:rsidP="006277CB">
      <w:pPr>
        <w:pStyle w:val="112"/>
      </w:pPr>
      <w:bookmarkStart w:id="56" w:name="_Toc94372683"/>
      <w:r w:rsidRPr="001B5B71">
        <w:t>Специальные требования к программной документации</w:t>
      </w:r>
      <w:bookmarkEnd w:id="56"/>
    </w:p>
    <w:p w14:paraId="721C465A" w14:textId="25753205" w:rsidR="009520E4" w:rsidRDefault="009520E4" w:rsidP="00A430E8">
      <w:pPr>
        <w:pStyle w:val="a8"/>
        <w:numPr>
          <w:ilvl w:val="0"/>
          <w:numId w:val="23"/>
        </w:numPr>
        <w:spacing w:line="360" w:lineRule="auto"/>
      </w:pPr>
      <w:r>
        <w:t>Все документы к программе должны быть выполнены в соответствии с ГОСТ 19.106-78[</w:t>
      </w:r>
      <w:r w:rsidR="00340C1D">
        <w:t>5</w:t>
      </w:r>
      <w:r>
        <w:t xml:space="preserve">] и ГОСТ к этому виду документа (см. п. 5.1.). </w:t>
      </w:r>
    </w:p>
    <w:p w14:paraId="18EF0A92" w14:textId="77777777" w:rsidR="00A430E8" w:rsidRDefault="00A430E8" w:rsidP="00A430E8">
      <w:pPr>
        <w:spacing w:line="360" w:lineRule="auto"/>
        <w:ind w:left="709" w:firstLine="0"/>
      </w:pPr>
    </w:p>
    <w:p w14:paraId="54D9D5BF" w14:textId="25EB5790" w:rsidR="00A430E8" w:rsidRDefault="009520E4" w:rsidP="00A430E8">
      <w:pPr>
        <w:pStyle w:val="a8"/>
        <w:numPr>
          <w:ilvl w:val="0"/>
          <w:numId w:val="23"/>
        </w:numPr>
        <w:spacing w:line="360" w:lineRule="auto"/>
      </w:pPr>
      <w:r>
        <w:t xml:space="preserve"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508AF478" w14:textId="77777777" w:rsidR="00A430E8" w:rsidRDefault="00A430E8" w:rsidP="00A430E8">
      <w:pPr>
        <w:spacing w:line="360" w:lineRule="auto"/>
        <w:ind w:firstLine="0"/>
      </w:pPr>
    </w:p>
    <w:p w14:paraId="7356E3D5" w14:textId="6C591A75" w:rsidR="009520E4" w:rsidRDefault="00A1309F" w:rsidP="00A430E8">
      <w:pPr>
        <w:pStyle w:val="a8"/>
        <w:numPr>
          <w:ilvl w:val="0"/>
          <w:numId w:val="23"/>
        </w:numPr>
        <w:spacing w:line="360" w:lineRule="auto"/>
      </w:pPr>
      <w:r>
        <w:t>Техническое задание и Пояснительная записка сдаются в печатном виде</w:t>
      </w:r>
      <w:r w:rsidR="009520E4">
        <w:t xml:space="preserve">, при этом </w:t>
      </w:r>
      <w:r w:rsidR="001412E1">
        <w:t>их листы утверждения и листы утверждения других документов</w:t>
      </w:r>
      <w:r>
        <w:t xml:space="preserve"> (Руководство </w:t>
      </w:r>
      <w:r w:rsidR="004D6037">
        <w:t>оператора, Программа</w:t>
      </w:r>
      <w:r>
        <w:t xml:space="preserve"> и методика испытаний, Текст программы)</w:t>
      </w:r>
      <w:r w:rsidR="009520E4">
        <w:t xml:space="preserve"> должн</w:t>
      </w:r>
      <w:r>
        <w:t>ы</w:t>
      </w:r>
      <w:r w:rsidR="009520E4">
        <w:t xml:space="preserve"> быть обязательно подписан</w:t>
      </w:r>
      <w:r>
        <w:t>ы</w:t>
      </w:r>
      <w:r w:rsidR="009520E4">
        <w:t xml:space="preserve">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33E3C571" w14:textId="77777777" w:rsidR="00A430E8" w:rsidRDefault="00A430E8" w:rsidP="00A430E8">
      <w:pPr>
        <w:spacing w:line="360" w:lineRule="auto"/>
        <w:ind w:firstLine="0"/>
      </w:pPr>
    </w:p>
    <w:p w14:paraId="361A6BFB" w14:textId="610D5396" w:rsidR="009520E4" w:rsidRDefault="009520E4" w:rsidP="00A430E8">
      <w:pPr>
        <w:pStyle w:val="a8"/>
        <w:numPr>
          <w:ilvl w:val="0"/>
          <w:numId w:val="23"/>
        </w:numPr>
        <w:spacing w:line="360" w:lineRule="auto"/>
      </w:pPr>
      <w:r>
        <w:t xml:space="preserve">Вся документация и программа также сдается в электронном виде в формате .pdf или .docx. в архиве формата .rar или .zip. </w:t>
      </w:r>
    </w:p>
    <w:p w14:paraId="2AAA445C" w14:textId="77777777" w:rsidR="00A430E8" w:rsidRDefault="00A430E8" w:rsidP="00A430E8">
      <w:pPr>
        <w:spacing w:line="360" w:lineRule="auto"/>
        <w:ind w:firstLine="0"/>
      </w:pPr>
    </w:p>
    <w:p w14:paraId="63C402C8" w14:textId="663F1A1A" w:rsidR="00E95A91" w:rsidRDefault="009520E4" w:rsidP="004E1266">
      <w:pPr>
        <w:spacing w:line="360" w:lineRule="auto"/>
        <w:ind w:left="709" w:firstLine="0"/>
      </w:pPr>
      <w:r>
        <w:t>5) Все документы перед защитой курсовой работы должны быть загружены в информационно</w:t>
      </w:r>
      <w:r w:rsidR="001412E1">
        <w:t xml:space="preserve"> </w:t>
      </w:r>
      <w:r>
        <w:t>образовательную среду НИУ ВШЭ LMS (Learning management system) в личном кабинете, дисциплина - «Курсовая работа», одним архивом</w:t>
      </w:r>
      <w:r w:rsidR="001412E1">
        <w:t>.</w:t>
      </w:r>
    </w:p>
    <w:p w14:paraId="67C0B07A" w14:textId="124B950C" w:rsidR="00E555D6" w:rsidRDefault="00E95A91" w:rsidP="00E95A91">
      <w:r>
        <w:br w:type="page"/>
      </w:r>
    </w:p>
    <w:p w14:paraId="61D440C9" w14:textId="11CE50FC" w:rsidR="00414923" w:rsidRPr="00124BED" w:rsidRDefault="00794C00" w:rsidP="00832B5E">
      <w:pPr>
        <w:pStyle w:val="1"/>
        <w:spacing w:line="360" w:lineRule="auto"/>
      </w:pPr>
      <w:bookmarkStart w:id="57" w:name="_Toc379572138"/>
      <w:bookmarkStart w:id="58" w:name="_Toc94372684"/>
      <w:bookmarkEnd w:id="54"/>
      <w:r w:rsidRPr="00794C00">
        <w:lastRenderedPageBreak/>
        <w:t>ТЕХНИКО-ЭКОНОМИЧЕСКИЕ ПОКАЗАТЕЛИ</w:t>
      </w:r>
      <w:bookmarkEnd w:id="57"/>
      <w:bookmarkEnd w:id="58"/>
    </w:p>
    <w:p w14:paraId="1D2FA538" w14:textId="28A8D62D" w:rsidR="00E8242D" w:rsidRPr="00E8242D" w:rsidRDefault="005E07E6" w:rsidP="006277CB">
      <w:pPr>
        <w:pStyle w:val="112"/>
      </w:pPr>
      <w:bookmarkStart w:id="59" w:name="_Toc379572140"/>
      <w:r>
        <w:t xml:space="preserve"> </w:t>
      </w:r>
      <w:bookmarkStart w:id="60" w:name="_Toc94372685"/>
      <w:bookmarkEnd w:id="59"/>
      <w:r w:rsidR="009520E4">
        <w:t>Ориентировочная экономическая эффективность</w:t>
      </w:r>
      <w:bookmarkEnd w:id="60"/>
    </w:p>
    <w:p w14:paraId="72E8FED1" w14:textId="6E2091EB" w:rsidR="00BC1FD7" w:rsidRDefault="009520E4" w:rsidP="004E1266">
      <w:pPr>
        <w:spacing w:line="360" w:lineRule="auto"/>
        <w:ind w:left="70"/>
      </w:pPr>
      <w:r>
        <w:t>В рамках данной работы расчет экономической эффективности не предусмотрен.</w:t>
      </w:r>
    </w:p>
    <w:p w14:paraId="78F1AFF9" w14:textId="65D5BF2D" w:rsidR="00E8242D" w:rsidRPr="00E8242D" w:rsidRDefault="009520E4" w:rsidP="006277CB">
      <w:pPr>
        <w:pStyle w:val="112"/>
      </w:pPr>
      <w:bookmarkStart w:id="61" w:name="_Toc94372686"/>
      <w:r>
        <w:t>Предполагаемая потребность</w:t>
      </w:r>
      <w:bookmarkEnd w:id="61"/>
    </w:p>
    <w:p w14:paraId="6768518E" w14:textId="31E49605" w:rsidR="00414923" w:rsidRPr="00794C00" w:rsidRDefault="00124BED" w:rsidP="00124BED">
      <w:pPr>
        <w:spacing w:line="360" w:lineRule="auto"/>
      </w:pPr>
      <w:bookmarkStart w:id="62" w:name="_Hlk40953612"/>
      <w:r>
        <w:t>Программа может быть востребована любителями компьютерных игр-головоломок в качестве средства проведения досуга. Использование программы не требует владения какими-либо специальными навыками или знаниями.</w:t>
      </w:r>
      <w:bookmarkEnd w:id="62"/>
    </w:p>
    <w:p w14:paraId="2B90B819" w14:textId="319619A5" w:rsidR="00E8242D" w:rsidRPr="006277CB" w:rsidRDefault="005E07E6" w:rsidP="006277CB">
      <w:pPr>
        <w:pStyle w:val="112"/>
      </w:pPr>
      <w:bookmarkStart w:id="63" w:name="_Toc379572141"/>
      <w:r>
        <w:t xml:space="preserve"> </w:t>
      </w:r>
      <w:bookmarkStart w:id="64" w:name="_Toc94372687"/>
      <w:r w:rsidR="00CB0543" w:rsidRPr="00CB0543">
        <w:t>Э</w:t>
      </w:r>
      <w:r w:rsidR="00794C00" w:rsidRPr="00CB0543">
        <w:t>кономические преимущества разработки по сравнению с отечественными и зарубежными образцами или аналогами</w:t>
      </w:r>
      <w:bookmarkEnd w:id="63"/>
      <w:bookmarkEnd w:id="64"/>
    </w:p>
    <w:p w14:paraId="217225C1" w14:textId="77777777" w:rsidR="00082829" w:rsidRDefault="00832B5E" w:rsidP="00F065A7">
      <w:pPr>
        <w:shd w:val="clear" w:color="auto" w:fill="FFFFFF" w:themeFill="background1"/>
        <w:spacing w:line="360" w:lineRule="auto"/>
      </w:pPr>
      <w:bookmarkStart w:id="65" w:name="_Hlk41231355"/>
      <w:r>
        <w:t>Основными преимуществами программы являются её бесплатное распространение, неограниченный срок службы, отсутствие необходимости вложения денежных средств при использовании.</w:t>
      </w:r>
      <w:bookmarkEnd w:id="65"/>
      <w:r w:rsidR="00F065A7">
        <w:t xml:space="preserve"> Также преимуществом является генерация игрового поля на лету, а не из готовой базы полей, что дает очень много вариантов начального расположения чисел и в целом заполнения игрового поля.</w:t>
      </w:r>
    </w:p>
    <w:p w14:paraId="331F160F" w14:textId="3887D63D" w:rsidR="00725353" w:rsidRDefault="00082829" w:rsidP="00082829">
      <w:pPr>
        <w:spacing w:line="360" w:lineRule="auto"/>
        <w:ind w:left="70"/>
      </w:pPr>
      <w:r>
        <w:t>Ниже представлена сравнительная таблица прямых конкурентов приложения по некоторым критериям</w:t>
      </w:r>
      <w:r w:rsidR="00725353">
        <w:t>.</w:t>
      </w:r>
      <w:r w:rsidR="006A23DB">
        <w:t xml:space="preserve"> (Таблица 1)</w:t>
      </w:r>
    </w:p>
    <w:p w14:paraId="6EEA61D5" w14:textId="77777777" w:rsidR="00725353" w:rsidRDefault="00725353">
      <w:r>
        <w:br w:type="page"/>
      </w:r>
    </w:p>
    <w:p w14:paraId="0BCBBCE6" w14:textId="415B954B" w:rsidR="00082829" w:rsidRPr="00F70D89" w:rsidRDefault="008B5293" w:rsidP="008B5293">
      <w:pPr>
        <w:spacing w:line="360" w:lineRule="auto"/>
        <w:ind w:firstLine="0"/>
      </w:pPr>
      <w:r>
        <w:lastRenderedPageBreak/>
        <w:t>Таблица 1 – Анализ прямых конкурентов.</w:t>
      </w:r>
    </w:p>
    <w:tbl>
      <w:tblPr>
        <w:tblStyle w:val="a3"/>
        <w:tblW w:w="9861" w:type="dxa"/>
        <w:tblInd w:w="70" w:type="dxa"/>
        <w:tblLayout w:type="fixed"/>
        <w:tblLook w:val="04A0" w:firstRow="1" w:lastRow="0" w:firstColumn="1" w:lastColumn="0" w:noHBand="0" w:noVBand="1"/>
      </w:tblPr>
      <w:tblGrid>
        <w:gridCol w:w="1881"/>
        <w:gridCol w:w="1276"/>
        <w:gridCol w:w="1276"/>
        <w:gridCol w:w="1275"/>
        <w:gridCol w:w="1560"/>
        <w:gridCol w:w="1559"/>
        <w:gridCol w:w="1034"/>
      </w:tblGrid>
      <w:tr w:rsidR="00082829" w:rsidRPr="00A73373" w14:paraId="169044FC" w14:textId="77777777" w:rsidTr="00596B99">
        <w:tc>
          <w:tcPr>
            <w:tcW w:w="1881" w:type="dxa"/>
          </w:tcPr>
          <w:p w14:paraId="4A9E1916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76" w:type="dxa"/>
          </w:tcPr>
          <w:p w14:paraId="2E354074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Sudoku Free</w:t>
            </w:r>
          </w:p>
          <w:p w14:paraId="4BF6655A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69B04E9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Classic Sudoku</w:t>
            </w:r>
          </w:p>
        </w:tc>
        <w:tc>
          <w:tcPr>
            <w:tcW w:w="1275" w:type="dxa"/>
          </w:tcPr>
          <w:p w14:paraId="441848F8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Sudoku Classic!</w:t>
            </w:r>
          </w:p>
        </w:tc>
        <w:tc>
          <w:tcPr>
            <w:tcW w:w="1560" w:type="dxa"/>
          </w:tcPr>
          <w:p w14:paraId="72B42244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Sudoku – Pro</w:t>
            </w:r>
          </w:p>
        </w:tc>
        <w:tc>
          <w:tcPr>
            <w:tcW w:w="1559" w:type="dxa"/>
          </w:tcPr>
          <w:p w14:paraId="0393722F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Classic Sudoku Master</w:t>
            </w:r>
          </w:p>
        </w:tc>
        <w:tc>
          <w:tcPr>
            <w:tcW w:w="1034" w:type="dxa"/>
          </w:tcPr>
          <w:p w14:paraId="4A9022B5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b/>
                <w:bCs/>
                <w:szCs w:val="24"/>
              </w:rPr>
            </w:pPr>
            <w:r w:rsidRPr="00A73373">
              <w:rPr>
                <w:rFonts w:cs="Times New Roman"/>
                <w:b/>
                <w:bCs/>
                <w:szCs w:val="24"/>
                <w:lang w:val="en-US"/>
              </w:rPr>
              <w:t>Sudoku</w:t>
            </w:r>
          </w:p>
        </w:tc>
      </w:tr>
      <w:tr w:rsidR="00082829" w:rsidRPr="00A73373" w14:paraId="550D7AD0" w14:textId="77777777" w:rsidTr="00596B99">
        <w:tc>
          <w:tcPr>
            <w:tcW w:w="1881" w:type="dxa"/>
          </w:tcPr>
          <w:p w14:paraId="37B3391C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Отсутствие рекламы</w:t>
            </w:r>
          </w:p>
        </w:tc>
        <w:tc>
          <w:tcPr>
            <w:tcW w:w="1276" w:type="dxa"/>
          </w:tcPr>
          <w:p w14:paraId="71A2BE89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-</w:t>
            </w:r>
          </w:p>
        </w:tc>
        <w:tc>
          <w:tcPr>
            <w:tcW w:w="1276" w:type="dxa"/>
          </w:tcPr>
          <w:p w14:paraId="0B748608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  <w:tc>
          <w:tcPr>
            <w:tcW w:w="1275" w:type="dxa"/>
          </w:tcPr>
          <w:p w14:paraId="1046A8EA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560" w:type="dxa"/>
          </w:tcPr>
          <w:p w14:paraId="01CAE1D8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559" w:type="dxa"/>
          </w:tcPr>
          <w:p w14:paraId="5F46BDDC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dxa"/>
          </w:tcPr>
          <w:p w14:paraId="37EE8913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</w:tr>
      <w:tr w:rsidR="00082829" w:rsidRPr="00A73373" w14:paraId="489AE815" w14:textId="77777777" w:rsidTr="00596B99">
        <w:tc>
          <w:tcPr>
            <w:tcW w:w="1881" w:type="dxa"/>
          </w:tcPr>
          <w:p w14:paraId="012D6066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Наличие русского языка</w:t>
            </w:r>
          </w:p>
        </w:tc>
        <w:tc>
          <w:tcPr>
            <w:tcW w:w="1276" w:type="dxa"/>
          </w:tcPr>
          <w:p w14:paraId="44D7CC92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-</w:t>
            </w:r>
          </w:p>
        </w:tc>
        <w:tc>
          <w:tcPr>
            <w:tcW w:w="1276" w:type="dxa"/>
          </w:tcPr>
          <w:p w14:paraId="25CFDAA1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  <w:tc>
          <w:tcPr>
            <w:tcW w:w="1275" w:type="dxa"/>
          </w:tcPr>
          <w:p w14:paraId="32030C69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560" w:type="dxa"/>
          </w:tcPr>
          <w:p w14:paraId="39FFDB48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1559" w:type="dxa"/>
          </w:tcPr>
          <w:p w14:paraId="278C2968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dxa"/>
          </w:tcPr>
          <w:p w14:paraId="471D42DD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</w:tr>
      <w:tr w:rsidR="00082829" w:rsidRPr="00A73373" w14:paraId="76F146BF" w14:textId="77777777" w:rsidTr="00596B99">
        <w:tc>
          <w:tcPr>
            <w:tcW w:w="1881" w:type="dxa"/>
          </w:tcPr>
          <w:p w14:paraId="79C658A0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Подсказка цифры в определенной клетке</w:t>
            </w:r>
          </w:p>
        </w:tc>
        <w:tc>
          <w:tcPr>
            <w:tcW w:w="1276" w:type="dxa"/>
          </w:tcPr>
          <w:p w14:paraId="4942DAA6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-</w:t>
            </w:r>
          </w:p>
          <w:p w14:paraId="24CAFB22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73373">
              <w:rPr>
                <w:rFonts w:cs="Times New Roman"/>
                <w:sz w:val="20"/>
                <w:szCs w:val="20"/>
              </w:rPr>
              <w:t>При выборе подсказки цифра устанавливается в случайную ячейку игрового поля</w:t>
            </w:r>
          </w:p>
        </w:tc>
        <w:tc>
          <w:tcPr>
            <w:tcW w:w="1276" w:type="dxa"/>
          </w:tcPr>
          <w:p w14:paraId="1A10FF40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-</w:t>
            </w:r>
          </w:p>
        </w:tc>
        <w:tc>
          <w:tcPr>
            <w:tcW w:w="1275" w:type="dxa"/>
          </w:tcPr>
          <w:p w14:paraId="191D010F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1560" w:type="dxa"/>
          </w:tcPr>
          <w:p w14:paraId="08BE68E1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1559" w:type="dxa"/>
          </w:tcPr>
          <w:p w14:paraId="0BCA3DB5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  <w:tc>
          <w:tcPr>
            <w:tcW w:w="1034" w:type="dxa"/>
          </w:tcPr>
          <w:p w14:paraId="68AE048B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</w:tr>
      <w:tr w:rsidR="00082829" w:rsidRPr="00A73373" w14:paraId="4AEC2E41" w14:textId="77777777" w:rsidTr="00596B99">
        <w:tc>
          <w:tcPr>
            <w:tcW w:w="1881" w:type="dxa"/>
          </w:tcPr>
          <w:p w14:paraId="21341010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Наличие таймера</w:t>
            </w:r>
          </w:p>
        </w:tc>
        <w:tc>
          <w:tcPr>
            <w:tcW w:w="1276" w:type="dxa"/>
          </w:tcPr>
          <w:p w14:paraId="65590742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  <w:tc>
          <w:tcPr>
            <w:tcW w:w="1276" w:type="dxa"/>
          </w:tcPr>
          <w:p w14:paraId="237859D4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-</w:t>
            </w:r>
          </w:p>
        </w:tc>
        <w:tc>
          <w:tcPr>
            <w:tcW w:w="1275" w:type="dxa"/>
          </w:tcPr>
          <w:p w14:paraId="5B1ACE3D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1560" w:type="dxa"/>
          </w:tcPr>
          <w:p w14:paraId="2E66EB27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1559" w:type="dxa"/>
          </w:tcPr>
          <w:p w14:paraId="3D580DB6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  <w:tc>
          <w:tcPr>
            <w:tcW w:w="1034" w:type="dxa"/>
          </w:tcPr>
          <w:p w14:paraId="7612D116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-</w:t>
            </w:r>
          </w:p>
        </w:tc>
      </w:tr>
      <w:tr w:rsidR="00082829" w:rsidRPr="00A73373" w14:paraId="350CB075" w14:textId="77777777" w:rsidTr="00596B99">
        <w:tc>
          <w:tcPr>
            <w:tcW w:w="1881" w:type="dxa"/>
          </w:tcPr>
          <w:p w14:paraId="61B757CA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Привлекательный интерфейс</w:t>
            </w:r>
          </w:p>
        </w:tc>
        <w:tc>
          <w:tcPr>
            <w:tcW w:w="1276" w:type="dxa"/>
          </w:tcPr>
          <w:p w14:paraId="51AFDAF7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  <w:tc>
          <w:tcPr>
            <w:tcW w:w="1276" w:type="dxa"/>
          </w:tcPr>
          <w:p w14:paraId="627015DD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-</w:t>
            </w:r>
          </w:p>
        </w:tc>
        <w:tc>
          <w:tcPr>
            <w:tcW w:w="1275" w:type="dxa"/>
          </w:tcPr>
          <w:p w14:paraId="01039ADA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1560" w:type="dxa"/>
          </w:tcPr>
          <w:p w14:paraId="02584F54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1559" w:type="dxa"/>
          </w:tcPr>
          <w:p w14:paraId="10E7EA7D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  <w:tc>
          <w:tcPr>
            <w:tcW w:w="1034" w:type="dxa"/>
          </w:tcPr>
          <w:p w14:paraId="2C1B7964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</w:tr>
      <w:tr w:rsidR="00082829" w:rsidRPr="00A73373" w14:paraId="27974146" w14:textId="77777777" w:rsidTr="00596B99">
        <w:tc>
          <w:tcPr>
            <w:tcW w:w="1881" w:type="dxa"/>
          </w:tcPr>
          <w:p w14:paraId="42DA4066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Наличие нескольких уровней</w:t>
            </w:r>
          </w:p>
        </w:tc>
        <w:tc>
          <w:tcPr>
            <w:tcW w:w="1276" w:type="dxa"/>
          </w:tcPr>
          <w:p w14:paraId="49E55A9D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  <w:tc>
          <w:tcPr>
            <w:tcW w:w="1276" w:type="dxa"/>
          </w:tcPr>
          <w:p w14:paraId="7ED21B30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  <w:tc>
          <w:tcPr>
            <w:tcW w:w="1275" w:type="dxa"/>
          </w:tcPr>
          <w:p w14:paraId="5D69FEB1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1560" w:type="dxa"/>
          </w:tcPr>
          <w:p w14:paraId="465CA8B0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1559" w:type="dxa"/>
          </w:tcPr>
          <w:p w14:paraId="6BC0405A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  <w:tc>
          <w:tcPr>
            <w:tcW w:w="1034" w:type="dxa"/>
          </w:tcPr>
          <w:p w14:paraId="4971A36C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</w:tr>
      <w:tr w:rsidR="00082829" w:rsidRPr="00A73373" w14:paraId="540F77C9" w14:textId="77777777" w:rsidTr="00596B99">
        <w:tc>
          <w:tcPr>
            <w:tcW w:w="1881" w:type="dxa"/>
          </w:tcPr>
          <w:p w14:paraId="70AFE881" w14:textId="0570493A" w:rsidR="007E322A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Автоматический вывод сообщения о неправильности решения при полном заполнении поля</w:t>
            </w:r>
          </w:p>
        </w:tc>
        <w:tc>
          <w:tcPr>
            <w:tcW w:w="1276" w:type="dxa"/>
          </w:tcPr>
          <w:p w14:paraId="2777810B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-</w:t>
            </w:r>
          </w:p>
        </w:tc>
        <w:tc>
          <w:tcPr>
            <w:tcW w:w="1276" w:type="dxa"/>
          </w:tcPr>
          <w:p w14:paraId="2E9E574B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-</w:t>
            </w:r>
          </w:p>
        </w:tc>
        <w:tc>
          <w:tcPr>
            <w:tcW w:w="1275" w:type="dxa"/>
          </w:tcPr>
          <w:p w14:paraId="0B8798FD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560" w:type="dxa"/>
          </w:tcPr>
          <w:p w14:paraId="6C04D2FC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A73373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559" w:type="dxa"/>
          </w:tcPr>
          <w:p w14:paraId="101F0CC7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dxa"/>
          </w:tcPr>
          <w:p w14:paraId="1239F242" w14:textId="77777777" w:rsidR="00082829" w:rsidRPr="00A73373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3373">
              <w:rPr>
                <w:rFonts w:cs="Times New Roman"/>
                <w:szCs w:val="24"/>
              </w:rPr>
              <w:t>+</w:t>
            </w:r>
          </w:p>
        </w:tc>
      </w:tr>
    </w:tbl>
    <w:p w14:paraId="3FB5EB92" w14:textId="411B2509" w:rsidR="007E322A" w:rsidRDefault="007E322A" w:rsidP="00B61FFA">
      <w:pPr>
        <w:spacing w:line="360" w:lineRule="auto"/>
        <w:jc w:val="left"/>
      </w:pPr>
    </w:p>
    <w:p w14:paraId="49688F21" w14:textId="218B0909" w:rsidR="007E322A" w:rsidRDefault="0028667A" w:rsidP="00B61FFA">
      <w:pPr>
        <w:spacing w:line="360" w:lineRule="auto"/>
        <w:ind w:firstLine="0"/>
        <w:jc w:val="left"/>
      </w:pPr>
      <w:r>
        <w:lastRenderedPageBreak/>
        <w:t>Продолжение таблицы 1</w:t>
      </w:r>
    </w:p>
    <w:tbl>
      <w:tblPr>
        <w:tblStyle w:val="a3"/>
        <w:tblW w:w="9861" w:type="dxa"/>
        <w:tblInd w:w="70" w:type="dxa"/>
        <w:tblLayout w:type="fixed"/>
        <w:tblLook w:val="04A0" w:firstRow="1" w:lastRow="0" w:firstColumn="1" w:lastColumn="0" w:noHBand="0" w:noVBand="1"/>
      </w:tblPr>
      <w:tblGrid>
        <w:gridCol w:w="1881"/>
        <w:gridCol w:w="1276"/>
        <w:gridCol w:w="1276"/>
        <w:gridCol w:w="1275"/>
        <w:gridCol w:w="1560"/>
        <w:gridCol w:w="1559"/>
        <w:gridCol w:w="1034"/>
      </w:tblGrid>
      <w:tr w:rsidR="00082829" w:rsidRPr="00BC78C4" w14:paraId="15CFAC5A" w14:textId="77777777" w:rsidTr="00596B99">
        <w:tc>
          <w:tcPr>
            <w:tcW w:w="1881" w:type="dxa"/>
          </w:tcPr>
          <w:p w14:paraId="7073417E" w14:textId="45BF98B4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BC78C4">
              <w:rPr>
                <w:rFonts w:cs="Times New Roman"/>
                <w:szCs w:val="24"/>
              </w:rPr>
              <w:t>Возможность выбрать новое поле не завершая игру</w:t>
            </w:r>
          </w:p>
        </w:tc>
        <w:tc>
          <w:tcPr>
            <w:tcW w:w="1276" w:type="dxa"/>
          </w:tcPr>
          <w:p w14:paraId="10A4790F" w14:textId="77777777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BC78C4">
              <w:rPr>
                <w:rFonts w:cs="Times New Roman"/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10C4F8B6" w14:textId="77777777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BC78C4">
              <w:rPr>
                <w:rFonts w:cs="Times New Roman"/>
                <w:sz w:val="28"/>
                <w:szCs w:val="28"/>
              </w:rPr>
              <w:t>+</w:t>
            </w:r>
          </w:p>
        </w:tc>
        <w:tc>
          <w:tcPr>
            <w:tcW w:w="1275" w:type="dxa"/>
          </w:tcPr>
          <w:p w14:paraId="6F8623CC" w14:textId="77777777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BC78C4">
              <w:rPr>
                <w:rFonts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60" w:type="dxa"/>
          </w:tcPr>
          <w:p w14:paraId="08184678" w14:textId="77777777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BC78C4">
              <w:rPr>
                <w:rFonts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9" w:type="dxa"/>
          </w:tcPr>
          <w:p w14:paraId="265418BA" w14:textId="77777777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BC78C4">
              <w:rPr>
                <w:rFonts w:cs="Times New Roman"/>
                <w:sz w:val="28"/>
                <w:szCs w:val="28"/>
              </w:rPr>
              <w:t>+</w:t>
            </w:r>
          </w:p>
        </w:tc>
        <w:tc>
          <w:tcPr>
            <w:tcW w:w="1034" w:type="dxa"/>
          </w:tcPr>
          <w:p w14:paraId="034554B7" w14:textId="77777777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BC78C4">
              <w:rPr>
                <w:rFonts w:cs="Times New Roman"/>
                <w:sz w:val="28"/>
                <w:szCs w:val="28"/>
              </w:rPr>
              <w:t>+</w:t>
            </w:r>
          </w:p>
        </w:tc>
      </w:tr>
      <w:tr w:rsidR="00082829" w:rsidRPr="00BC78C4" w14:paraId="45AB9248" w14:textId="77777777" w:rsidTr="00596B99">
        <w:tc>
          <w:tcPr>
            <w:tcW w:w="1881" w:type="dxa"/>
          </w:tcPr>
          <w:p w14:paraId="5B13B131" w14:textId="77777777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BC78C4">
              <w:rPr>
                <w:rFonts w:cs="Times New Roman"/>
                <w:szCs w:val="24"/>
              </w:rPr>
              <w:t>Окно игры можно сделать не на весь экран</w:t>
            </w:r>
          </w:p>
        </w:tc>
        <w:tc>
          <w:tcPr>
            <w:tcW w:w="1276" w:type="dxa"/>
          </w:tcPr>
          <w:p w14:paraId="1D8193FF" w14:textId="77777777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BC78C4">
              <w:rPr>
                <w:rFonts w:cs="Times New Roman"/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0F176665" w14:textId="77777777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BC78C4">
              <w:rPr>
                <w:rFonts w:cs="Times New Roman"/>
                <w:sz w:val="28"/>
                <w:szCs w:val="28"/>
              </w:rPr>
              <w:t>+</w:t>
            </w:r>
          </w:p>
        </w:tc>
        <w:tc>
          <w:tcPr>
            <w:tcW w:w="1275" w:type="dxa"/>
          </w:tcPr>
          <w:p w14:paraId="0FBFF27B" w14:textId="77777777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BC78C4">
              <w:rPr>
                <w:rFonts w:cs="Times New Roman"/>
                <w:sz w:val="28"/>
                <w:szCs w:val="28"/>
              </w:rPr>
              <w:t>+</w:t>
            </w:r>
          </w:p>
        </w:tc>
        <w:tc>
          <w:tcPr>
            <w:tcW w:w="1560" w:type="dxa"/>
          </w:tcPr>
          <w:p w14:paraId="51C61E97" w14:textId="77777777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BC78C4">
              <w:rPr>
                <w:rFonts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14:paraId="389072C1" w14:textId="77777777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BC78C4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1034" w:type="dxa"/>
          </w:tcPr>
          <w:p w14:paraId="188F1F2C" w14:textId="77777777" w:rsidR="00082829" w:rsidRPr="00BC78C4" w:rsidRDefault="00082829" w:rsidP="00B61FFA">
            <w:pPr>
              <w:spacing w:line="36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BC78C4">
              <w:rPr>
                <w:rFonts w:cs="Times New Roman"/>
                <w:sz w:val="28"/>
                <w:szCs w:val="28"/>
              </w:rPr>
              <w:t>+</w:t>
            </w:r>
          </w:p>
        </w:tc>
      </w:tr>
    </w:tbl>
    <w:p w14:paraId="41C59DF2" w14:textId="77777777" w:rsidR="00082829" w:rsidRPr="007E322A" w:rsidRDefault="00082829" w:rsidP="00082829">
      <w:pPr>
        <w:spacing w:line="360" w:lineRule="auto"/>
        <w:ind w:firstLine="0"/>
        <w:jc w:val="left"/>
      </w:pPr>
    </w:p>
    <w:p w14:paraId="55492E3F" w14:textId="77777777" w:rsidR="00082829" w:rsidRDefault="00082829" w:rsidP="00082829">
      <w:pPr>
        <w:spacing w:line="360" w:lineRule="auto"/>
        <w:ind w:firstLine="0"/>
        <w:jc w:val="left"/>
      </w:pPr>
      <w:r>
        <w:t>Игра «</w:t>
      </w:r>
      <w:r>
        <w:rPr>
          <w:lang w:val="en-US"/>
        </w:rPr>
        <w:t>Sudoku</w:t>
      </w:r>
      <w:r>
        <w:t>», по сравнению с конкурентами имеет следующие преимущества</w:t>
      </w:r>
      <w:r w:rsidRPr="00F27253">
        <w:t>:</w:t>
      </w:r>
    </w:p>
    <w:p w14:paraId="737FFEDA" w14:textId="40ADF2F1" w:rsidR="00082829" w:rsidRDefault="00082829" w:rsidP="00082829">
      <w:pPr>
        <w:spacing w:line="360" w:lineRule="auto"/>
        <w:ind w:firstLine="0"/>
        <w:jc w:val="left"/>
      </w:pPr>
      <w:r>
        <w:tab/>
      </w:r>
      <w:r w:rsidRPr="00082829">
        <w:t>1</w:t>
      </w:r>
      <w:r w:rsidR="005E3612">
        <w:t>)</w:t>
      </w:r>
      <w:r w:rsidRPr="00082829">
        <w:t xml:space="preserve"> </w:t>
      </w:r>
      <w:r>
        <w:t>Реализация на русском языке</w:t>
      </w:r>
    </w:p>
    <w:p w14:paraId="1060D47B" w14:textId="008DA4DF" w:rsidR="00082829" w:rsidRDefault="00082829" w:rsidP="00082829">
      <w:pPr>
        <w:spacing w:line="360" w:lineRule="auto"/>
        <w:ind w:firstLine="0"/>
        <w:jc w:val="left"/>
      </w:pPr>
      <w:r>
        <w:tab/>
        <w:t>2</w:t>
      </w:r>
      <w:r w:rsidR="005E3612">
        <w:t>)</w:t>
      </w:r>
      <w:r>
        <w:t xml:space="preserve"> Отсутствие рекламы. В некоторых из представленных приложений-конкурентов рекламный баннер находится постоянно на экране рядом с игровым полем, а в некоторых получение подсказки возможно только после просмотра рекламного видеоролика. Это сильно отвлекает пользователя от игрового процесса.</w:t>
      </w:r>
    </w:p>
    <w:p w14:paraId="6DC419B8" w14:textId="2D9BD9BE" w:rsidR="00082829" w:rsidRDefault="00082829" w:rsidP="00082829">
      <w:pPr>
        <w:spacing w:line="360" w:lineRule="auto"/>
        <w:ind w:firstLine="0"/>
        <w:jc w:val="left"/>
      </w:pPr>
      <w:r>
        <w:tab/>
        <w:t>3</w:t>
      </w:r>
      <w:r w:rsidR="005E3612">
        <w:t>)</w:t>
      </w:r>
      <w:r>
        <w:t xml:space="preserve"> Возможность выбора подсказки для определенной клетки.</w:t>
      </w:r>
    </w:p>
    <w:p w14:paraId="171B9A0A" w14:textId="0F3B1F4D" w:rsidR="00082829" w:rsidRDefault="00082829" w:rsidP="00082829">
      <w:pPr>
        <w:spacing w:line="360" w:lineRule="auto"/>
        <w:ind w:firstLine="0"/>
        <w:jc w:val="left"/>
      </w:pPr>
      <w:r>
        <w:tab/>
        <w:t>4</w:t>
      </w:r>
      <w:r w:rsidR="005E3612">
        <w:t>)</w:t>
      </w:r>
      <w:r>
        <w:t xml:space="preserve"> Отсутствие таймера. Преимущество «</w:t>
      </w:r>
      <w:r>
        <w:rPr>
          <w:lang w:val="en-US"/>
        </w:rPr>
        <w:t>Sudoku</w:t>
      </w:r>
      <w:r>
        <w:t xml:space="preserve">», по сравнению с некоторыми конкурентами заключается в неперегруженном интерфейсе. Большинству пользователей не нравится таймер в играх, так как его наличие </w:t>
      </w:r>
      <w:r w:rsidR="004078D2">
        <w:t>торопит</w:t>
      </w:r>
      <w:r>
        <w:t xml:space="preserve"> игрока и заставляет волноваться.</w:t>
      </w:r>
    </w:p>
    <w:p w14:paraId="18F11E38" w14:textId="5B64695A" w:rsidR="00082829" w:rsidRDefault="00082829" w:rsidP="00082829">
      <w:pPr>
        <w:spacing w:line="360" w:lineRule="auto"/>
        <w:ind w:firstLine="0"/>
        <w:jc w:val="left"/>
      </w:pPr>
      <w:r>
        <w:tab/>
        <w:t>5</w:t>
      </w:r>
      <w:r w:rsidR="005E3612">
        <w:t>)</w:t>
      </w:r>
      <w:r>
        <w:t xml:space="preserve"> Несложный и неперегруженный интерфейс</w:t>
      </w:r>
      <w:r w:rsidR="00A23BE1">
        <w:t>.</w:t>
      </w:r>
    </w:p>
    <w:p w14:paraId="752100BD" w14:textId="23CA59F5" w:rsidR="00082829" w:rsidRPr="00857490" w:rsidRDefault="00082829" w:rsidP="00082829">
      <w:pPr>
        <w:spacing w:line="360" w:lineRule="auto"/>
        <w:ind w:firstLine="0"/>
        <w:jc w:val="left"/>
      </w:pPr>
      <w:r>
        <w:tab/>
        <w:t>6</w:t>
      </w:r>
      <w:r w:rsidR="005E3612">
        <w:t>)</w:t>
      </w:r>
      <w:r>
        <w:t xml:space="preserve">  </w:t>
      </w:r>
      <w:r>
        <w:rPr>
          <w:rFonts w:cs="Times New Roman"/>
          <w:szCs w:val="24"/>
        </w:rPr>
        <w:t>Автоматическая проверка правильности решения при полном заполнении поля.</w:t>
      </w:r>
    </w:p>
    <w:p w14:paraId="142636E4" w14:textId="541414E3" w:rsidR="00465539" w:rsidRDefault="00414923" w:rsidP="00F065A7">
      <w:pPr>
        <w:shd w:val="clear" w:color="auto" w:fill="FFFFFF" w:themeFill="background1"/>
        <w:spacing w:line="360" w:lineRule="auto"/>
      </w:pPr>
      <w:r>
        <w:br w:type="page"/>
      </w:r>
    </w:p>
    <w:p w14:paraId="00F7CE0D" w14:textId="16AD97E6" w:rsidR="00665A81" w:rsidRPr="00F43871" w:rsidRDefault="00414923" w:rsidP="00F43871">
      <w:pPr>
        <w:pStyle w:val="1"/>
        <w:spacing w:line="360" w:lineRule="auto"/>
      </w:pPr>
      <w:bookmarkStart w:id="66" w:name="_Toc379572142"/>
      <w:bookmarkStart w:id="67" w:name="_Toc94372688"/>
      <w:r w:rsidRPr="00465539">
        <w:lastRenderedPageBreak/>
        <w:t>СТАДИИ И ЭТАПЫ РАЗРАБОТКИ</w:t>
      </w:r>
      <w:bookmarkEnd w:id="66"/>
      <w:bookmarkEnd w:id="67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187"/>
        <w:gridCol w:w="3369"/>
        <w:gridCol w:w="2017"/>
      </w:tblGrid>
      <w:tr w:rsidR="00665A81" w14:paraId="4A7D8C47" w14:textId="77777777" w:rsidTr="00303577">
        <w:trPr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07C3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Стадии разработки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C5B0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Этапы работ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E8D2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Содержание работ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B21C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Временной период</w:t>
            </w:r>
          </w:p>
        </w:tc>
      </w:tr>
      <w:tr w:rsidR="00665A81" w14:paraId="38F8C613" w14:textId="77777777" w:rsidTr="00303577">
        <w:trPr>
          <w:jc w:val="center"/>
        </w:trPr>
        <w:tc>
          <w:tcPr>
            <w:tcW w:w="2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4ACC" w14:textId="77777777" w:rsidR="00665A81" w:rsidRDefault="00665A81" w:rsidP="004E1266">
            <w:pPr>
              <w:spacing w:line="360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1. Техническое задание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4722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Подготовительные работы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A0B7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Постановка задачи.</w:t>
            </w:r>
          </w:p>
          <w:p w14:paraId="231C839E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Сбор исходных теоретических материалов.</w:t>
            </w:r>
          </w:p>
          <w:p w14:paraId="495C9E44" w14:textId="1278A6F6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Обоснование возможности решения поставленной задачи.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6755" w14:textId="75B7804D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15 </w:t>
            </w:r>
            <w:r w:rsidR="00325B73">
              <w:rPr>
                <w:rFonts w:cs="Times New Roman"/>
              </w:rPr>
              <w:t>октября — 30</w:t>
            </w:r>
            <w:r>
              <w:rPr>
                <w:rFonts w:cs="Times New Roman"/>
              </w:rPr>
              <w:t xml:space="preserve"> ноября 20</w:t>
            </w:r>
            <w:r w:rsidR="006B344B">
              <w:rPr>
                <w:rFonts w:cs="Times New Roman"/>
              </w:rPr>
              <w:t>21</w:t>
            </w:r>
            <w:r>
              <w:rPr>
                <w:rFonts w:cs="Times New Roman"/>
              </w:rPr>
              <w:t xml:space="preserve"> года</w:t>
            </w:r>
          </w:p>
        </w:tc>
      </w:tr>
      <w:tr w:rsidR="00665A81" w14:paraId="79E2D397" w14:textId="77777777" w:rsidTr="00303577">
        <w:trPr>
          <w:jc w:val="center"/>
        </w:trPr>
        <w:tc>
          <w:tcPr>
            <w:tcW w:w="2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A876" w14:textId="77777777" w:rsidR="00665A81" w:rsidRDefault="00665A81" w:rsidP="004E1266">
            <w:pPr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88D6" w14:textId="0720DA3A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Разработка</w:t>
            </w:r>
            <w:r w:rsidR="0030357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и утверждение технического задания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6F01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программе.</w:t>
            </w:r>
          </w:p>
          <w:p w14:paraId="72475D77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техническим средствам.</w:t>
            </w:r>
          </w:p>
          <w:p w14:paraId="36D991D9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стадий. Этапов и сроков разработки программы и документации на неё.</w:t>
            </w:r>
          </w:p>
          <w:p w14:paraId="53BCEFCC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Согласование и утверждение технического задания.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84745" w14:textId="77777777" w:rsidR="00665A81" w:rsidRDefault="00665A81" w:rsidP="004E1266">
            <w:pPr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665A81" w14:paraId="5E44EF1F" w14:textId="77777777" w:rsidTr="00303577">
        <w:trPr>
          <w:jc w:val="center"/>
        </w:trPr>
        <w:tc>
          <w:tcPr>
            <w:tcW w:w="2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4A89" w14:textId="2F159ACD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2. Рабочий проект</w:t>
            </w:r>
            <w:r w:rsidR="006E2935">
              <w:rPr>
                <w:rFonts w:cs="Times New Roman"/>
              </w:rPr>
              <w:t xml:space="preserve">. 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14DA" w14:textId="1C406520" w:rsidR="00665A81" w:rsidRDefault="006E2935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Проектирование программы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97EB" w14:textId="4A82F98C" w:rsidR="004B40D1" w:rsidRDefault="00665A81" w:rsidP="004B40D1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Анализ существующих аналогов, переработка полученной информации, </w:t>
            </w:r>
            <w:r w:rsidR="004B40D1">
              <w:rPr>
                <w:rFonts w:cs="Times New Roman"/>
              </w:rPr>
              <w:t xml:space="preserve">проектирование </w:t>
            </w:r>
            <w:r>
              <w:rPr>
                <w:rFonts w:cs="Times New Roman"/>
              </w:rPr>
              <w:t>приложения</w:t>
            </w:r>
            <w:r w:rsidR="004B40D1">
              <w:rPr>
                <w:rFonts w:cs="Times New Roman"/>
              </w:rPr>
              <w:t>. Определение структуры входных и выходных данных.</w:t>
            </w:r>
          </w:p>
          <w:p w14:paraId="1E40DA0C" w14:textId="7CCF00D1" w:rsidR="00665A81" w:rsidRDefault="001412E1" w:rsidP="004B40D1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="004B40D1">
              <w:rPr>
                <w:rFonts w:cs="Times New Roman"/>
              </w:rPr>
              <w:t>ыбор алгоритмов и методов решения задач.</w:t>
            </w:r>
            <w:r w:rsidR="006E2935">
              <w:rPr>
                <w:rFonts w:cs="Times New Roman"/>
              </w:rPr>
              <w:t xml:space="preserve"> Окончательный выбор технологии и средств реализации программы.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B296" w14:textId="00F53B4E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 декабря 20</w:t>
            </w:r>
            <w:r w:rsidR="006B344B">
              <w:rPr>
                <w:rFonts w:cs="Times New Roman"/>
              </w:rPr>
              <w:t>21</w:t>
            </w:r>
            <w:r>
              <w:rPr>
                <w:rFonts w:cs="Times New Roman"/>
              </w:rPr>
              <w:t xml:space="preserve"> года – 1 мая 202</w:t>
            </w:r>
            <w:r w:rsidR="006B344B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года</w:t>
            </w:r>
          </w:p>
        </w:tc>
      </w:tr>
      <w:tr w:rsidR="00665A81" w14:paraId="57B0C7B0" w14:textId="77777777" w:rsidTr="00303577">
        <w:trPr>
          <w:jc w:val="center"/>
        </w:trPr>
        <w:tc>
          <w:tcPr>
            <w:tcW w:w="2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64ECF" w14:textId="77777777" w:rsidR="00665A81" w:rsidRDefault="00665A81" w:rsidP="004E1266">
            <w:pPr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06CF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021A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Программирование и отладка программы.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5D31" w14:textId="77777777" w:rsidR="00665A81" w:rsidRDefault="00665A81" w:rsidP="004E1266">
            <w:pPr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665A81" w14:paraId="341AB674" w14:textId="77777777" w:rsidTr="00303577">
        <w:trPr>
          <w:jc w:val="center"/>
        </w:trPr>
        <w:tc>
          <w:tcPr>
            <w:tcW w:w="2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98F31" w14:textId="77777777" w:rsidR="00665A81" w:rsidRDefault="00665A81" w:rsidP="004E1266">
            <w:pPr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25FE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Разработка </w:t>
            </w:r>
            <w:r>
              <w:rPr>
                <w:rFonts w:cs="Times New Roman"/>
              </w:rPr>
              <w:lastRenderedPageBreak/>
              <w:t>программной документации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36EC" w14:textId="2FBA011E" w:rsidR="00665A81" w:rsidRPr="00E402EC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Разработка программных </w:t>
            </w:r>
            <w:r>
              <w:rPr>
                <w:rFonts w:cs="Times New Roman"/>
              </w:rPr>
              <w:lastRenderedPageBreak/>
              <w:t>документов в соответствии с требованиями ГОСТ 19.101-77</w:t>
            </w:r>
            <w:r w:rsidR="00E402EC" w:rsidRPr="00E402EC">
              <w:rPr>
                <w:rFonts w:cs="Times New Roman"/>
              </w:rPr>
              <w:t>[</w:t>
            </w:r>
            <w:r w:rsidR="00340C1D">
              <w:rPr>
                <w:rFonts w:cs="Times New Roman"/>
              </w:rPr>
              <w:t>7</w:t>
            </w:r>
            <w:r w:rsidR="00E402EC" w:rsidRPr="00E402EC">
              <w:rPr>
                <w:rFonts w:cs="Times New Roman"/>
              </w:rPr>
              <w:t>]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7AC" w14:textId="77777777" w:rsidR="00665A81" w:rsidRDefault="00665A81" w:rsidP="004E1266">
            <w:pPr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665A81" w14:paraId="307CF950" w14:textId="77777777" w:rsidTr="00303577">
        <w:trPr>
          <w:jc w:val="center"/>
        </w:trPr>
        <w:tc>
          <w:tcPr>
            <w:tcW w:w="2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6593A" w14:textId="77777777" w:rsidR="00665A81" w:rsidRDefault="00665A81" w:rsidP="004E1266">
            <w:pPr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0526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Испытания программы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5F0B" w14:textId="5F592755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Разработка, согласование и утверждение порядка и методики испытаний.</w:t>
            </w:r>
            <w:r w:rsidR="004B40D1">
              <w:rPr>
                <w:rFonts w:cs="Times New Roman"/>
              </w:rPr>
              <w:t xml:space="preserve"> Проведение испытаний. </w:t>
            </w:r>
          </w:p>
          <w:p w14:paraId="188EF37A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57ED" w14:textId="77777777" w:rsidR="00665A81" w:rsidRDefault="00665A81" w:rsidP="004E1266">
            <w:pPr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665A81" w14:paraId="14FDF9BA" w14:textId="77777777" w:rsidTr="00303577">
        <w:trPr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4036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3. Внедрение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42C4" w14:textId="1E589579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</w:t>
            </w:r>
            <w:r w:rsidR="004B40D1">
              <w:rPr>
                <w:rFonts w:cs="Times New Roman"/>
              </w:rPr>
              <w:t xml:space="preserve"> заказчику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294D" w14:textId="77777777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4F7B" w14:textId="10CCB57C" w:rsidR="00665A81" w:rsidRDefault="00665A81" w:rsidP="004E1266">
            <w:pPr>
              <w:pStyle w:val="a8"/>
              <w:spacing w:line="360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  <w:r w:rsidR="00325B73">
              <w:rPr>
                <w:rFonts w:cs="Times New Roman"/>
              </w:rPr>
              <w:t>мая — 20</w:t>
            </w:r>
            <w:r>
              <w:rPr>
                <w:rFonts w:cs="Times New Roman"/>
              </w:rPr>
              <w:t xml:space="preserve"> мая 202</w:t>
            </w:r>
            <w:r w:rsidR="006B344B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года</w:t>
            </w:r>
          </w:p>
        </w:tc>
      </w:tr>
    </w:tbl>
    <w:p w14:paraId="30E01465" w14:textId="77777777" w:rsidR="00665A81" w:rsidRDefault="00665A81" w:rsidP="004E1266">
      <w:pPr>
        <w:tabs>
          <w:tab w:val="left" w:pos="1236"/>
        </w:tabs>
        <w:spacing w:line="360" w:lineRule="auto"/>
        <w:ind w:firstLine="0"/>
      </w:pPr>
      <w:r>
        <w:tab/>
      </w:r>
    </w:p>
    <w:p w14:paraId="0E5FE89B" w14:textId="7A45D7EC" w:rsidR="00F43871" w:rsidRDefault="00665A81" w:rsidP="004E1266">
      <w:pPr>
        <w:spacing w:line="360" w:lineRule="auto"/>
      </w:pPr>
      <w:r w:rsidRPr="00665A81">
        <w:t>Программа и документация к ней разрабатываются к утвержденным срокам защиты курсовой работы.</w:t>
      </w:r>
      <w:r w:rsidR="007E7F29">
        <w:t xml:space="preserve"> (май 2022)</w:t>
      </w:r>
    </w:p>
    <w:p w14:paraId="7F6629E9" w14:textId="3733FCE5" w:rsidR="006E2935" w:rsidRDefault="00F43871" w:rsidP="006E2935">
      <w:pPr>
        <w:pStyle w:val="a8"/>
        <w:spacing w:line="360" w:lineRule="auto"/>
        <w:ind w:left="0" w:firstLine="0"/>
        <w:rPr>
          <w:rFonts w:cs="Times New Roman"/>
        </w:rPr>
      </w:pPr>
      <w:r>
        <w:br w:type="page"/>
      </w:r>
    </w:p>
    <w:p w14:paraId="1CB5C295" w14:textId="76F94A97" w:rsidR="003249ED" w:rsidRPr="00665A81" w:rsidRDefault="003249ED" w:rsidP="00F43871"/>
    <w:p w14:paraId="281F71B1" w14:textId="55F4E68C" w:rsidR="00DB608B" w:rsidRDefault="00832524" w:rsidP="004E1266">
      <w:pPr>
        <w:pStyle w:val="1"/>
        <w:spacing w:line="360" w:lineRule="auto"/>
      </w:pPr>
      <w:bookmarkStart w:id="68" w:name="_Toc379572143"/>
      <w:bookmarkStart w:id="69" w:name="_Toc94372689"/>
      <w:r w:rsidRPr="00832524">
        <w:t>ПОРЯДОК КОНТРОЛЯ И ПРИЕМКИ</w:t>
      </w:r>
      <w:bookmarkEnd w:id="68"/>
      <w:bookmarkEnd w:id="69"/>
    </w:p>
    <w:p w14:paraId="2D0F4B40" w14:textId="1E57DCAD" w:rsidR="00392133" w:rsidRPr="00665A81" w:rsidRDefault="00392133" w:rsidP="004E1266">
      <w:pPr>
        <w:pStyle w:val="a8"/>
        <w:tabs>
          <w:tab w:val="left" w:pos="0"/>
        </w:tabs>
        <w:spacing w:line="360" w:lineRule="auto"/>
        <w:ind w:left="284" w:firstLine="0"/>
        <w:outlineLvl w:val="0"/>
        <w:rPr>
          <w:szCs w:val="24"/>
        </w:rPr>
      </w:pPr>
    </w:p>
    <w:p w14:paraId="1654B998" w14:textId="16EE37CD" w:rsidR="00451045" w:rsidRPr="00451045" w:rsidRDefault="00665A81" w:rsidP="00451045">
      <w:pPr>
        <w:spacing w:line="360" w:lineRule="auto"/>
      </w:pPr>
      <w:r w:rsidRPr="00665A81">
        <w:t>Контроль и приемка разработки осуществляются в соответствии с документом «Программа и методика испытаний» (ГОСТ 19.301-79).</w:t>
      </w:r>
      <w:bookmarkStart w:id="70" w:name="_Toc385027524"/>
      <w:bookmarkStart w:id="71" w:name="_Toc385162149"/>
      <w:bookmarkStart w:id="72" w:name="_Toc25788105"/>
      <w:r w:rsidR="00451045">
        <w:t xml:space="preserve"> </w:t>
      </w:r>
      <w:r w:rsidR="00451045" w:rsidRPr="00451045">
        <w:t xml:space="preserve"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</w:t>
      </w:r>
      <w:r w:rsidR="004D226C" w:rsidRPr="00451045">
        <w:t>требований,</w:t>
      </w:r>
      <w:r w:rsidR="00451045" w:rsidRPr="00451045">
        <w:t xml:space="preserve"> указанных в </w:t>
      </w:r>
      <w:r w:rsidR="004D226C" w:rsidRPr="00451045">
        <w:t xml:space="preserve">пункте </w:t>
      </w:r>
      <w:r w:rsidR="004D226C">
        <w:t>4.2.</w:t>
      </w:r>
      <w:r w:rsidR="00451045" w:rsidRPr="00451045">
        <w:t xml:space="preserve">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</w:p>
    <w:p w14:paraId="5013F157" w14:textId="77777777" w:rsidR="00084E96" w:rsidRDefault="00084E96">
      <w:pPr>
        <w:rPr>
          <w:b/>
        </w:rPr>
      </w:pPr>
      <w:r>
        <w:br w:type="page"/>
      </w:r>
    </w:p>
    <w:p w14:paraId="4D17203C" w14:textId="430C75E7" w:rsidR="00663F3D" w:rsidRDefault="007E12C9" w:rsidP="00793B75">
      <w:pPr>
        <w:pStyle w:val="1"/>
        <w:numPr>
          <w:ilvl w:val="0"/>
          <w:numId w:val="0"/>
        </w:numPr>
      </w:pPr>
      <w:bookmarkStart w:id="73" w:name="_Toc94372690"/>
      <w:r w:rsidRPr="00663F3D">
        <w:lastRenderedPageBreak/>
        <w:t>С</w:t>
      </w:r>
      <w:r w:rsidR="00E461E4" w:rsidRPr="00663F3D">
        <w:t>ПИСОК ИСПОЛЬЗУЕМОЙ ЛИТЕРАТУРЫ</w:t>
      </w:r>
      <w:bookmarkStart w:id="74" w:name="_Toc384481780"/>
      <w:bookmarkStart w:id="75" w:name="_Toc385027527"/>
      <w:bookmarkStart w:id="76" w:name="_Toc385162153"/>
      <w:bookmarkEnd w:id="70"/>
      <w:bookmarkEnd w:id="71"/>
      <w:bookmarkEnd w:id="72"/>
      <w:bookmarkEnd w:id="73"/>
    </w:p>
    <w:p w14:paraId="27709D4F" w14:textId="77777777" w:rsidR="003249ED" w:rsidRPr="003249ED" w:rsidRDefault="003249ED" w:rsidP="004E1266">
      <w:pPr>
        <w:pStyle w:val="a8"/>
        <w:tabs>
          <w:tab w:val="left" w:pos="0"/>
        </w:tabs>
        <w:spacing w:line="360" w:lineRule="auto"/>
        <w:ind w:left="0" w:firstLine="0"/>
        <w:jc w:val="center"/>
        <w:outlineLvl w:val="0"/>
        <w:rPr>
          <w:b/>
        </w:rPr>
      </w:pPr>
    </w:p>
    <w:p w14:paraId="58D4741E" w14:textId="1C80D439" w:rsidR="003249ED" w:rsidRDefault="00EB7AE9" w:rsidP="004E1266">
      <w:pPr>
        <w:spacing w:line="360" w:lineRule="auto"/>
        <w:ind w:left="709" w:firstLine="0"/>
      </w:pPr>
      <w:r>
        <w:t>1</w:t>
      </w:r>
      <w:r w:rsidR="008D1F97">
        <w:t>.</w:t>
      </w:r>
      <w:r>
        <w:t xml:space="preserve"> </w:t>
      </w:r>
      <w:r w:rsidR="003249ED" w:rsidRPr="00663F3D">
        <w:t xml:space="preserve"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13258BFD" w14:textId="34A3D883" w:rsidR="003249ED" w:rsidRDefault="009F2E0B" w:rsidP="004E1266">
      <w:pPr>
        <w:spacing w:line="360" w:lineRule="auto"/>
        <w:ind w:left="709" w:firstLine="0"/>
      </w:pPr>
      <w:r>
        <w:t>2</w:t>
      </w:r>
      <w:r w:rsidR="008D1F97">
        <w:t>.</w:t>
      </w:r>
      <w:r w:rsidR="00EB7AE9">
        <w:t xml:space="preserve"> </w:t>
      </w:r>
      <w:r w:rsidR="003249ED" w:rsidRPr="00663F3D"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25D1785E" w14:textId="37B67DC2" w:rsidR="003249ED" w:rsidRPr="00EB7AE9" w:rsidRDefault="009F2E0B" w:rsidP="004E1266">
      <w:pPr>
        <w:spacing w:line="360" w:lineRule="auto"/>
        <w:ind w:left="709" w:firstLine="0"/>
      </w:pPr>
      <w:r>
        <w:t>3</w:t>
      </w:r>
      <w:r w:rsidR="008D1F97">
        <w:t>.</w:t>
      </w:r>
      <w:r w:rsidR="00EB7AE9">
        <w:t xml:space="preserve"> </w:t>
      </w:r>
      <w:r w:rsidR="003249ED" w:rsidRPr="00EB7AE9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608D3A11" w14:textId="6EC74C44" w:rsidR="003249ED" w:rsidRDefault="009F2E0B" w:rsidP="004E1266">
      <w:pPr>
        <w:spacing w:line="360" w:lineRule="auto"/>
        <w:ind w:left="709" w:firstLine="0"/>
      </w:pPr>
      <w:r>
        <w:t>4</w:t>
      </w:r>
      <w:r w:rsidR="008D1F97">
        <w:t>.</w:t>
      </w:r>
      <w:r w:rsidR="00481308">
        <w:t xml:space="preserve"> </w:t>
      </w:r>
      <w:r w:rsidR="003249ED" w:rsidRPr="00663F3D">
        <w:t>ГОСТ 19.106-78 Требования к программным документам, выполненным печатным</w:t>
      </w:r>
      <w:r w:rsidR="00481308">
        <w:t xml:space="preserve"> </w:t>
      </w:r>
      <w:r w:rsidR="003249ED" w:rsidRPr="00663F3D">
        <w:t xml:space="preserve">способом. //Единая система программной документации. – М.: ИПК Издательство стандартов, 2001. </w:t>
      </w:r>
    </w:p>
    <w:p w14:paraId="12AEB56B" w14:textId="3455BD69" w:rsidR="003249ED" w:rsidRDefault="009F2E0B" w:rsidP="004E1266">
      <w:pPr>
        <w:spacing w:line="360" w:lineRule="auto"/>
        <w:ind w:left="709" w:firstLine="0"/>
      </w:pPr>
      <w:r>
        <w:t>5</w:t>
      </w:r>
      <w:r w:rsidR="008D1F97">
        <w:t>.</w:t>
      </w:r>
      <w:r w:rsidR="00481308">
        <w:t xml:space="preserve"> </w:t>
      </w:r>
      <w:r w:rsidR="003249ED" w:rsidRPr="00663F3D">
        <w:t>ГОСТ 19.102-77 Стадии разработки. //Единая система программной документации. – М.:</w:t>
      </w:r>
      <w:r w:rsidR="00481308">
        <w:t xml:space="preserve"> </w:t>
      </w:r>
      <w:r w:rsidR="003249ED" w:rsidRPr="00663F3D">
        <w:t xml:space="preserve">ИПК Издательство стандартов, 2001. </w:t>
      </w:r>
    </w:p>
    <w:p w14:paraId="6DB4E92B" w14:textId="2B3EB2B8" w:rsidR="003249ED" w:rsidRDefault="009F2E0B" w:rsidP="004E1266">
      <w:pPr>
        <w:spacing w:line="360" w:lineRule="auto"/>
        <w:ind w:left="709" w:firstLine="0"/>
      </w:pPr>
      <w:r>
        <w:t>6</w:t>
      </w:r>
      <w:r w:rsidR="008D1F97">
        <w:t>.</w:t>
      </w:r>
      <w:r w:rsidR="0026427E">
        <w:t xml:space="preserve"> </w:t>
      </w:r>
      <w:r w:rsidR="003249ED" w:rsidRPr="00663F3D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18C0AF4C" w14:textId="1F9500C5" w:rsidR="00B00209" w:rsidRPr="00DC0AD8" w:rsidRDefault="00B00209" w:rsidP="00B00209">
      <w:pPr>
        <w:spacing w:line="360" w:lineRule="auto"/>
        <w:ind w:left="709" w:firstLine="0"/>
        <w:rPr>
          <w:rFonts w:cs="Times New Roman"/>
          <w:szCs w:val="24"/>
        </w:rPr>
      </w:pPr>
      <w:r w:rsidRPr="00DC0AD8">
        <w:t xml:space="preserve">7. </w:t>
      </w:r>
      <w:r>
        <w:t>Игра</w:t>
      </w:r>
      <w:r w:rsidRPr="00DC0AD8">
        <w:t xml:space="preserve"> «</w:t>
      </w:r>
      <w:r w:rsidRPr="00BC78C4">
        <w:rPr>
          <w:rFonts w:cs="Times New Roman"/>
          <w:szCs w:val="24"/>
          <w:lang w:val="en-US"/>
        </w:rPr>
        <w:t>Sudoku</w:t>
      </w:r>
      <w:r w:rsidRPr="00DC0AD8">
        <w:rPr>
          <w:rFonts w:cs="Times New Roman"/>
          <w:szCs w:val="24"/>
        </w:rPr>
        <w:t xml:space="preserve"> </w:t>
      </w:r>
      <w:r w:rsidRPr="00BC78C4">
        <w:rPr>
          <w:rFonts w:cs="Times New Roman"/>
          <w:szCs w:val="24"/>
          <w:lang w:val="en-US"/>
        </w:rPr>
        <w:t>Free</w:t>
      </w:r>
      <w:r w:rsidRPr="00DC0AD8">
        <w:rPr>
          <w:rFonts w:cs="Times New Roman"/>
          <w:szCs w:val="24"/>
        </w:rPr>
        <w:t xml:space="preserve">» </w:t>
      </w:r>
      <w:r w:rsidR="00DC0AD8" w:rsidRPr="007F6B1A">
        <w:t>[</w:t>
      </w:r>
      <w:r w:rsidR="00DC0AD8">
        <w:t>Электронный ресурс</w:t>
      </w:r>
      <w:r w:rsidR="00DC0AD8" w:rsidRPr="007F6B1A">
        <w:t>]</w:t>
      </w:r>
      <w:r w:rsidR="00DC0AD8">
        <w:t xml:space="preserve">. Режим доступа: </w:t>
      </w:r>
    </w:p>
    <w:p w14:paraId="10C230A6" w14:textId="3AAF59DA" w:rsidR="008D1F97" w:rsidRPr="00CB4291" w:rsidRDefault="00D56E3C" w:rsidP="00B00209">
      <w:pPr>
        <w:spacing w:line="360" w:lineRule="auto"/>
        <w:ind w:left="709" w:firstLine="0"/>
        <w:rPr>
          <w:rFonts w:cs="Times New Roman"/>
          <w:szCs w:val="24"/>
        </w:rPr>
      </w:pPr>
      <w:hyperlink r:id="rId11" w:anchor="activetab=pivot:overviewtab" w:history="1">
        <w:r w:rsidR="00B00209" w:rsidRPr="00B00209">
          <w:rPr>
            <w:rStyle w:val="af3"/>
            <w:rFonts w:cs="Times New Roman"/>
            <w:szCs w:val="24"/>
            <w:lang w:val="en-US"/>
          </w:rPr>
          <w:t>https</w:t>
        </w:r>
        <w:r w:rsidR="00B00209" w:rsidRPr="00DC0AD8">
          <w:rPr>
            <w:rStyle w:val="af3"/>
            <w:rFonts w:cs="Times New Roman"/>
            <w:szCs w:val="24"/>
          </w:rPr>
          <w:t>://</w:t>
        </w:r>
        <w:r w:rsidR="00B00209" w:rsidRPr="00B00209">
          <w:rPr>
            <w:rStyle w:val="af3"/>
            <w:rFonts w:cs="Times New Roman"/>
            <w:szCs w:val="24"/>
            <w:lang w:val="en-US"/>
          </w:rPr>
          <w:t>www</w:t>
        </w:r>
        <w:r w:rsidR="00B00209" w:rsidRPr="00DC0AD8">
          <w:rPr>
            <w:rStyle w:val="af3"/>
            <w:rFonts w:cs="Times New Roman"/>
            <w:szCs w:val="24"/>
          </w:rPr>
          <w:t>.</w:t>
        </w:r>
        <w:r w:rsidR="00B00209" w:rsidRPr="00B00209">
          <w:rPr>
            <w:rStyle w:val="af3"/>
            <w:rFonts w:cs="Times New Roman"/>
            <w:szCs w:val="24"/>
            <w:lang w:val="en-US"/>
          </w:rPr>
          <w:t>microsoft</w:t>
        </w:r>
        <w:r w:rsidR="00B00209" w:rsidRPr="00DC0AD8">
          <w:rPr>
            <w:rStyle w:val="af3"/>
            <w:rFonts w:cs="Times New Roman"/>
            <w:szCs w:val="24"/>
          </w:rPr>
          <w:t>.</w:t>
        </w:r>
        <w:r w:rsidR="00B00209" w:rsidRPr="00B00209">
          <w:rPr>
            <w:rStyle w:val="af3"/>
            <w:rFonts w:cs="Times New Roman"/>
            <w:szCs w:val="24"/>
            <w:lang w:val="en-US"/>
          </w:rPr>
          <w:t>com</w:t>
        </w:r>
        <w:r w:rsidR="00B00209" w:rsidRPr="00DC0AD8">
          <w:rPr>
            <w:rStyle w:val="af3"/>
            <w:rFonts w:cs="Times New Roman"/>
            <w:szCs w:val="24"/>
          </w:rPr>
          <w:t>/</w:t>
        </w:r>
        <w:r w:rsidR="00B00209" w:rsidRPr="00B00209">
          <w:rPr>
            <w:rStyle w:val="af3"/>
            <w:rFonts w:cs="Times New Roman"/>
            <w:szCs w:val="24"/>
            <w:lang w:val="en-US"/>
          </w:rPr>
          <w:t>en</w:t>
        </w:r>
        <w:r w:rsidR="00B00209" w:rsidRPr="00DC0AD8">
          <w:rPr>
            <w:rStyle w:val="af3"/>
            <w:rFonts w:cs="Times New Roman"/>
            <w:szCs w:val="24"/>
          </w:rPr>
          <w:t>-</w:t>
        </w:r>
        <w:r w:rsidR="00B00209" w:rsidRPr="00B00209">
          <w:rPr>
            <w:rStyle w:val="af3"/>
            <w:rFonts w:cs="Times New Roman"/>
            <w:szCs w:val="24"/>
            <w:lang w:val="en-US"/>
          </w:rPr>
          <w:t>us</w:t>
        </w:r>
        <w:r w:rsidR="00B00209" w:rsidRPr="00DC0AD8">
          <w:rPr>
            <w:rStyle w:val="af3"/>
            <w:rFonts w:cs="Times New Roman"/>
            <w:szCs w:val="24"/>
          </w:rPr>
          <w:t>/</w:t>
        </w:r>
        <w:r w:rsidR="00B00209" w:rsidRPr="00B00209">
          <w:rPr>
            <w:rStyle w:val="af3"/>
            <w:rFonts w:cs="Times New Roman"/>
            <w:szCs w:val="24"/>
            <w:lang w:val="en-US"/>
          </w:rPr>
          <w:t>p</w:t>
        </w:r>
        <w:r w:rsidR="00B00209" w:rsidRPr="00DC0AD8">
          <w:rPr>
            <w:rStyle w:val="af3"/>
            <w:rFonts w:cs="Times New Roman"/>
            <w:szCs w:val="24"/>
          </w:rPr>
          <w:t>/</w:t>
        </w:r>
        <w:r w:rsidR="00B00209" w:rsidRPr="00B00209">
          <w:rPr>
            <w:rStyle w:val="af3"/>
            <w:rFonts w:cs="Times New Roman"/>
            <w:szCs w:val="24"/>
            <w:lang w:val="en-US"/>
          </w:rPr>
          <w:t>sudoku</w:t>
        </w:r>
        <w:r w:rsidR="00B00209" w:rsidRPr="00DC0AD8">
          <w:rPr>
            <w:rStyle w:val="af3"/>
            <w:rFonts w:cs="Times New Roman"/>
            <w:szCs w:val="24"/>
          </w:rPr>
          <w:t>-</w:t>
        </w:r>
        <w:r w:rsidR="00B00209" w:rsidRPr="00B00209">
          <w:rPr>
            <w:rStyle w:val="af3"/>
            <w:rFonts w:cs="Times New Roman"/>
            <w:szCs w:val="24"/>
            <w:lang w:val="en-US"/>
          </w:rPr>
          <w:t>free</w:t>
        </w:r>
        <w:r w:rsidR="00B00209" w:rsidRPr="00DC0AD8">
          <w:rPr>
            <w:rStyle w:val="af3"/>
            <w:rFonts w:cs="Times New Roman"/>
            <w:szCs w:val="24"/>
          </w:rPr>
          <w:t>/9</w:t>
        </w:r>
        <w:r w:rsidR="00B00209" w:rsidRPr="00B00209">
          <w:rPr>
            <w:rStyle w:val="af3"/>
            <w:rFonts w:cs="Times New Roman"/>
            <w:szCs w:val="24"/>
            <w:lang w:val="en-US"/>
          </w:rPr>
          <w:t>wzdncrfjccv</w:t>
        </w:r>
        <w:r w:rsidR="00B00209" w:rsidRPr="00DC0AD8">
          <w:rPr>
            <w:rStyle w:val="af3"/>
            <w:rFonts w:cs="Times New Roman"/>
            <w:szCs w:val="24"/>
          </w:rPr>
          <w:t>#</w:t>
        </w:r>
        <w:r w:rsidR="00B00209" w:rsidRPr="00B00209">
          <w:rPr>
            <w:rStyle w:val="af3"/>
            <w:rFonts w:cs="Times New Roman"/>
            <w:szCs w:val="24"/>
            <w:lang w:val="en-US"/>
          </w:rPr>
          <w:t>activetab</w:t>
        </w:r>
        <w:r w:rsidR="00B00209" w:rsidRPr="00DC0AD8">
          <w:rPr>
            <w:rStyle w:val="af3"/>
            <w:rFonts w:cs="Times New Roman"/>
            <w:szCs w:val="24"/>
          </w:rPr>
          <w:t>=</w:t>
        </w:r>
        <w:r w:rsidR="00B00209" w:rsidRPr="00B00209">
          <w:rPr>
            <w:rStyle w:val="af3"/>
            <w:rFonts w:cs="Times New Roman"/>
            <w:szCs w:val="24"/>
            <w:lang w:val="en-US"/>
          </w:rPr>
          <w:t>pivot</w:t>
        </w:r>
        <w:r w:rsidR="00B00209" w:rsidRPr="00DC0AD8">
          <w:rPr>
            <w:rStyle w:val="af3"/>
            <w:rFonts w:cs="Times New Roman"/>
            <w:szCs w:val="24"/>
          </w:rPr>
          <w:t>:</w:t>
        </w:r>
        <w:r w:rsidR="00B00209" w:rsidRPr="00B00209">
          <w:rPr>
            <w:rStyle w:val="af3"/>
            <w:rFonts w:cs="Times New Roman"/>
            <w:szCs w:val="24"/>
            <w:lang w:val="en-US"/>
          </w:rPr>
          <w:t>overviewtab</w:t>
        </w:r>
      </w:hyperlink>
      <w:r w:rsidR="00CB4291">
        <w:rPr>
          <w:rStyle w:val="af3"/>
          <w:rFonts w:cs="Times New Roman"/>
          <w:szCs w:val="24"/>
        </w:rPr>
        <w:t xml:space="preserve"> </w:t>
      </w:r>
      <w:r w:rsidR="00CB4291">
        <w:t xml:space="preserve">(дата обращения: </w:t>
      </w:r>
      <w:r w:rsidR="00CB4291" w:rsidRPr="00CB4291">
        <w:t>29.01.22</w:t>
      </w:r>
      <w:r w:rsidR="00CB4291">
        <w:t>)</w:t>
      </w:r>
      <w:r w:rsidR="00CB4291" w:rsidRPr="00CB4291">
        <w:t>.</w:t>
      </w:r>
    </w:p>
    <w:p w14:paraId="4EB0C2EE" w14:textId="2DBCCF53" w:rsidR="00DC0AD8" w:rsidRDefault="00B00209" w:rsidP="008C25C8">
      <w:pPr>
        <w:spacing w:line="360" w:lineRule="auto"/>
      </w:pPr>
      <w:r w:rsidRPr="00DC0AD8">
        <w:t>8.</w:t>
      </w:r>
      <w:r w:rsidR="008C25C8" w:rsidRPr="00DC0AD8">
        <w:t xml:space="preserve"> </w:t>
      </w:r>
      <w:r w:rsidR="008C25C8">
        <w:t>Игра</w:t>
      </w:r>
      <w:r w:rsidR="008C25C8" w:rsidRPr="00DC0AD8">
        <w:t xml:space="preserve"> «</w:t>
      </w:r>
      <w:r w:rsidR="008C25C8" w:rsidRPr="00BC78C4">
        <w:rPr>
          <w:rFonts w:cs="Times New Roman"/>
          <w:szCs w:val="24"/>
          <w:lang w:val="en-US"/>
        </w:rPr>
        <w:t>Classic</w:t>
      </w:r>
      <w:r w:rsidR="008C25C8" w:rsidRPr="00DC0AD8">
        <w:rPr>
          <w:rFonts w:cs="Times New Roman"/>
          <w:szCs w:val="24"/>
        </w:rPr>
        <w:t xml:space="preserve"> </w:t>
      </w:r>
      <w:r w:rsidR="008C25C8" w:rsidRPr="00BC78C4">
        <w:rPr>
          <w:rFonts w:cs="Times New Roman"/>
          <w:szCs w:val="24"/>
          <w:lang w:val="en-US"/>
        </w:rPr>
        <w:t>Sudoku</w:t>
      </w:r>
      <w:r w:rsidR="008C25C8" w:rsidRPr="00DC0AD8">
        <w:rPr>
          <w:rFonts w:cs="Times New Roman"/>
          <w:szCs w:val="24"/>
        </w:rPr>
        <w:t>»</w:t>
      </w:r>
      <w:r w:rsidR="00DC0AD8" w:rsidRPr="00DC0AD8">
        <w:rPr>
          <w:rFonts w:cs="Times New Roman"/>
          <w:szCs w:val="24"/>
        </w:rPr>
        <w:t xml:space="preserve"> </w:t>
      </w:r>
      <w:r w:rsidR="00DC0AD8" w:rsidRPr="007F6B1A">
        <w:t>[</w:t>
      </w:r>
      <w:r w:rsidR="00DC0AD8">
        <w:t>Электронный ресурс</w:t>
      </w:r>
      <w:r w:rsidR="00DC0AD8" w:rsidRPr="007F6B1A">
        <w:t>]</w:t>
      </w:r>
      <w:r w:rsidR="00DC0AD8">
        <w:t>. Режим доступа:</w:t>
      </w:r>
    </w:p>
    <w:p w14:paraId="28DD0EBE" w14:textId="5A3B516D" w:rsidR="00B00209" w:rsidRPr="00CB4291" w:rsidRDefault="00DC0AD8" w:rsidP="008C25C8">
      <w:pPr>
        <w:spacing w:line="360" w:lineRule="auto"/>
        <w:rPr>
          <w:rFonts w:cs="Times New Roman"/>
          <w:szCs w:val="24"/>
        </w:rPr>
      </w:pPr>
      <w:r>
        <w:t xml:space="preserve"> </w:t>
      </w:r>
      <w:hyperlink r:id="rId12" w:history="1">
        <w:r w:rsidR="008C25C8" w:rsidRPr="008C25C8">
          <w:rPr>
            <w:rStyle w:val="af3"/>
            <w:rFonts w:cs="Times New Roman"/>
            <w:szCs w:val="24"/>
            <w:lang w:val="en-US"/>
          </w:rPr>
          <w:t>https</w:t>
        </w:r>
        <w:r w:rsidR="008C25C8" w:rsidRPr="00DC0AD8">
          <w:rPr>
            <w:rStyle w:val="af3"/>
            <w:rFonts w:cs="Times New Roman"/>
            <w:szCs w:val="24"/>
          </w:rPr>
          <w:t>://</w:t>
        </w:r>
        <w:r w:rsidR="008C25C8" w:rsidRPr="008C25C8">
          <w:rPr>
            <w:rStyle w:val="af3"/>
            <w:rFonts w:cs="Times New Roman"/>
            <w:szCs w:val="24"/>
            <w:lang w:val="en-US"/>
          </w:rPr>
          <w:t>classic</w:t>
        </w:r>
        <w:r w:rsidR="008C25C8" w:rsidRPr="00DC0AD8">
          <w:rPr>
            <w:rStyle w:val="af3"/>
            <w:rFonts w:cs="Times New Roman"/>
            <w:szCs w:val="24"/>
          </w:rPr>
          <w:t>-</w:t>
        </w:r>
        <w:r w:rsidR="008C25C8" w:rsidRPr="008C25C8">
          <w:rPr>
            <w:rStyle w:val="af3"/>
            <w:rFonts w:cs="Times New Roman"/>
            <w:szCs w:val="24"/>
            <w:lang w:val="en-US"/>
          </w:rPr>
          <w:t>sudoku</w:t>
        </w:r>
        <w:r w:rsidR="008C25C8" w:rsidRPr="00DC0AD8">
          <w:rPr>
            <w:rStyle w:val="af3"/>
            <w:rFonts w:cs="Times New Roman"/>
            <w:szCs w:val="24"/>
          </w:rPr>
          <w:t>.</w:t>
        </w:r>
        <w:r w:rsidR="008C25C8" w:rsidRPr="008C25C8">
          <w:rPr>
            <w:rStyle w:val="af3"/>
            <w:rFonts w:cs="Times New Roman"/>
            <w:szCs w:val="24"/>
            <w:lang w:val="en-US"/>
          </w:rPr>
          <w:t>en</w:t>
        </w:r>
        <w:r w:rsidR="008C25C8" w:rsidRPr="00DC0AD8">
          <w:rPr>
            <w:rStyle w:val="af3"/>
            <w:rFonts w:cs="Times New Roman"/>
            <w:szCs w:val="24"/>
          </w:rPr>
          <w:t>.</w:t>
        </w:r>
        <w:r w:rsidR="008C25C8" w:rsidRPr="008C25C8">
          <w:rPr>
            <w:rStyle w:val="af3"/>
            <w:rFonts w:cs="Times New Roman"/>
            <w:szCs w:val="24"/>
            <w:lang w:val="en-US"/>
          </w:rPr>
          <w:t>softonic</w:t>
        </w:r>
        <w:r w:rsidR="008C25C8" w:rsidRPr="00DC0AD8">
          <w:rPr>
            <w:rStyle w:val="af3"/>
            <w:rFonts w:cs="Times New Roman"/>
            <w:szCs w:val="24"/>
          </w:rPr>
          <w:t>.</w:t>
        </w:r>
        <w:r w:rsidR="008C25C8" w:rsidRPr="008C25C8">
          <w:rPr>
            <w:rStyle w:val="af3"/>
            <w:rFonts w:cs="Times New Roman"/>
            <w:szCs w:val="24"/>
            <w:lang w:val="en-US"/>
          </w:rPr>
          <w:t>com</w:t>
        </w:r>
        <w:r w:rsidR="008C25C8" w:rsidRPr="00DC0AD8">
          <w:rPr>
            <w:rStyle w:val="af3"/>
            <w:rFonts w:cs="Times New Roman"/>
            <w:szCs w:val="24"/>
          </w:rPr>
          <w:t>/</w:t>
        </w:r>
        <w:r w:rsidR="008C25C8" w:rsidRPr="008C25C8">
          <w:rPr>
            <w:rStyle w:val="af3"/>
            <w:rFonts w:cs="Times New Roman"/>
            <w:szCs w:val="24"/>
            <w:lang w:val="en-US"/>
          </w:rPr>
          <w:t>download</w:t>
        </w:r>
      </w:hyperlink>
      <w:r w:rsidR="00CB4291" w:rsidRPr="00CB4291">
        <w:rPr>
          <w:rStyle w:val="af3"/>
          <w:rFonts w:cs="Times New Roman"/>
          <w:szCs w:val="24"/>
        </w:rPr>
        <w:t xml:space="preserve"> </w:t>
      </w:r>
      <w:r w:rsidR="00CB4291">
        <w:t xml:space="preserve">(дата обращения: </w:t>
      </w:r>
      <w:r w:rsidR="00CB4291" w:rsidRPr="00CB4291">
        <w:t>29.01.22</w:t>
      </w:r>
      <w:r w:rsidR="00CB4291">
        <w:t>)</w:t>
      </w:r>
      <w:r w:rsidR="00CB4291" w:rsidRPr="00CB4291">
        <w:t>.</w:t>
      </w:r>
    </w:p>
    <w:p w14:paraId="409FEFB4" w14:textId="77777777" w:rsidR="00DC0AD8" w:rsidRDefault="00B00209" w:rsidP="00DC0AD8">
      <w:pPr>
        <w:spacing w:line="360" w:lineRule="auto"/>
        <w:ind w:left="709" w:firstLine="0"/>
      </w:pPr>
      <w:r w:rsidRPr="00DC0AD8">
        <w:t>9.</w:t>
      </w:r>
      <w:r w:rsidR="0028265E" w:rsidRPr="00DC0AD8">
        <w:t xml:space="preserve"> </w:t>
      </w:r>
      <w:r w:rsidR="0042493A">
        <w:t>Игра</w:t>
      </w:r>
      <w:r w:rsidR="0042493A" w:rsidRPr="00DC0AD8">
        <w:t xml:space="preserve"> «</w:t>
      </w:r>
      <w:r w:rsidR="0028265E" w:rsidRPr="00BC78C4">
        <w:rPr>
          <w:rFonts w:cs="Times New Roman"/>
          <w:szCs w:val="24"/>
          <w:lang w:val="en-US"/>
        </w:rPr>
        <w:t>Sudoku</w:t>
      </w:r>
      <w:r w:rsidR="0028265E" w:rsidRPr="00DC0AD8">
        <w:rPr>
          <w:rFonts w:cs="Times New Roman"/>
          <w:szCs w:val="24"/>
        </w:rPr>
        <w:t xml:space="preserve"> </w:t>
      </w:r>
      <w:r w:rsidR="0028265E" w:rsidRPr="00BC78C4">
        <w:rPr>
          <w:rFonts w:cs="Times New Roman"/>
          <w:szCs w:val="24"/>
          <w:lang w:val="en-US"/>
        </w:rPr>
        <w:t>Classic</w:t>
      </w:r>
      <w:r w:rsidR="0028265E" w:rsidRPr="00DC0AD8">
        <w:rPr>
          <w:rFonts w:cs="Times New Roman"/>
          <w:szCs w:val="24"/>
        </w:rPr>
        <w:t>!</w:t>
      </w:r>
      <w:r w:rsidR="0042493A" w:rsidRPr="00DC0AD8">
        <w:rPr>
          <w:rFonts w:cs="Times New Roman"/>
          <w:szCs w:val="24"/>
        </w:rPr>
        <w:t>»</w:t>
      </w:r>
      <w:r w:rsidR="00DC0AD8">
        <w:rPr>
          <w:rFonts w:cs="Times New Roman"/>
          <w:szCs w:val="24"/>
        </w:rPr>
        <w:t xml:space="preserve"> </w:t>
      </w:r>
      <w:r w:rsidR="00DC0AD8" w:rsidRPr="007F6B1A">
        <w:t>[</w:t>
      </w:r>
      <w:r w:rsidR="00DC0AD8">
        <w:t>Электронный ресурс</w:t>
      </w:r>
      <w:r w:rsidR="00DC0AD8" w:rsidRPr="007F6B1A">
        <w:t>]</w:t>
      </w:r>
      <w:r w:rsidR="00DC0AD8">
        <w:t>. Режим доступа:</w:t>
      </w:r>
    </w:p>
    <w:p w14:paraId="0B3DE9EC" w14:textId="5BC689B8" w:rsidR="0028265E" w:rsidRPr="00CB4291" w:rsidRDefault="00D56E3C" w:rsidP="00DC0AD8">
      <w:pPr>
        <w:spacing w:line="360" w:lineRule="auto"/>
        <w:ind w:left="709" w:firstLine="0"/>
        <w:rPr>
          <w:rFonts w:cs="Times New Roman"/>
          <w:szCs w:val="24"/>
        </w:rPr>
      </w:pPr>
      <w:hyperlink r:id="rId13" w:history="1">
        <w:r w:rsidR="00DC0AD8" w:rsidRPr="003149A3">
          <w:rPr>
            <w:rStyle w:val="af3"/>
            <w:rFonts w:cs="Times New Roman"/>
            <w:szCs w:val="24"/>
            <w:lang w:val="en-US"/>
          </w:rPr>
          <w:t>https</w:t>
        </w:r>
        <w:r w:rsidR="00DC0AD8" w:rsidRPr="003149A3">
          <w:rPr>
            <w:rStyle w:val="af3"/>
            <w:rFonts w:cs="Times New Roman"/>
            <w:szCs w:val="24"/>
          </w:rPr>
          <w:t>://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www</w:t>
        </w:r>
        <w:r w:rsidR="00DC0AD8" w:rsidRPr="003149A3">
          <w:rPr>
            <w:rStyle w:val="af3"/>
            <w:rFonts w:cs="Times New Roman"/>
            <w:szCs w:val="24"/>
          </w:rPr>
          <w:t>.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microsoft</w:t>
        </w:r>
        <w:r w:rsidR="00DC0AD8" w:rsidRPr="003149A3">
          <w:rPr>
            <w:rStyle w:val="af3"/>
            <w:rFonts w:cs="Times New Roman"/>
            <w:szCs w:val="24"/>
          </w:rPr>
          <w:t>.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com</w:t>
        </w:r>
        <w:r w:rsidR="00DC0AD8" w:rsidRPr="003149A3">
          <w:rPr>
            <w:rStyle w:val="af3"/>
            <w:rFonts w:cs="Times New Roman"/>
            <w:szCs w:val="24"/>
          </w:rPr>
          <w:t>/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en</w:t>
        </w:r>
        <w:r w:rsidR="00DC0AD8" w:rsidRPr="003149A3">
          <w:rPr>
            <w:rStyle w:val="af3"/>
            <w:rFonts w:cs="Times New Roman"/>
            <w:szCs w:val="24"/>
          </w:rPr>
          <w:t>-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us</w:t>
        </w:r>
        <w:r w:rsidR="00DC0AD8" w:rsidRPr="003149A3">
          <w:rPr>
            <w:rStyle w:val="af3"/>
            <w:rFonts w:cs="Times New Roman"/>
            <w:szCs w:val="24"/>
          </w:rPr>
          <w:t>/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p</w:t>
        </w:r>
        <w:r w:rsidR="00DC0AD8" w:rsidRPr="003149A3">
          <w:rPr>
            <w:rStyle w:val="af3"/>
            <w:rFonts w:cs="Times New Roman"/>
            <w:szCs w:val="24"/>
          </w:rPr>
          <w:t>/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sudokuclassic</w:t>
        </w:r>
        <w:r w:rsidR="00DC0AD8" w:rsidRPr="003149A3">
          <w:rPr>
            <w:rStyle w:val="af3"/>
            <w:rFonts w:cs="Times New Roman"/>
            <w:szCs w:val="24"/>
          </w:rPr>
          <w:t>/9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p</w:t>
        </w:r>
        <w:r w:rsidR="00DC0AD8" w:rsidRPr="003149A3">
          <w:rPr>
            <w:rStyle w:val="af3"/>
            <w:rFonts w:cs="Times New Roman"/>
            <w:szCs w:val="24"/>
          </w:rPr>
          <w:t>5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gk</w:t>
        </w:r>
        <w:r w:rsidR="00DC0AD8" w:rsidRPr="003149A3">
          <w:rPr>
            <w:rStyle w:val="af3"/>
            <w:rFonts w:cs="Times New Roman"/>
            <w:szCs w:val="24"/>
          </w:rPr>
          <w:t>7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fb</w:t>
        </w:r>
        <w:r w:rsidR="00DC0AD8" w:rsidRPr="003149A3">
          <w:rPr>
            <w:rStyle w:val="af3"/>
            <w:rFonts w:cs="Times New Roman"/>
            <w:szCs w:val="24"/>
          </w:rPr>
          <w:t>1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wss</w:t>
        </w:r>
        <w:r w:rsidR="00DC0AD8" w:rsidRPr="003149A3">
          <w:rPr>
            <w:rStyle w:val="af3"/>
            <w:rFonts w:cs="Times New Roman"/>
            <w:szCs w:val="24"/>
          </w:rPr>
          <w:t>?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activetab</w:t>
        </w:r>
        <w:r w:rsidR="00DC0AD8" w:rsidRPr="003149A3">
          <w:rPr>
            <w:rStyle w:val="af3"/>
            <w:rFonts w:cs="Times New Roman"/>
            <w:szCs w:val="24"/>
          </w:rPr>
          <w:t>=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pivot</w:t>
        </w:r>
        <w:r w:rsidR="00DC0AD8" w:rsidRPr="003149A3">
          <w:rPr>
            <w:rStyle w:val="af3"/>
            <w:rFonts w:cs="Times New Roman"/>
            <w:szCs w:val="24"/>
          </w:rPr>
          <w:t>:</w:t>
        </w:r>
        <w:r w:rsidR="00DC0AD8" w:rsidRPr="003149A3">
          <w:rPr>
            <w:rStyle w:val="af3"/>
            <w:rFonts w:cs="Times New Roman"/>
            <w:szCs w:val="24"/>
            <w:lang w:val="en-US"/>
          </w:rPr>
          <w:t>overviewtab</w:t>
        </w:r>
      </w:hyperlink>
      <w:r w:rsidR="00CB4291" w:rsidRPr="00CB4291">
        <w:rPr>
          <w:rStyle w:val="af3"/>
          <w:rFonts w:cs="Times New Roman"/>
          <w:szCs w:val="24"/>
        </w:rPr>
        <w:t xml:space="preserve"> </w:t>
      </w:r>
      <w:r w:rsidR="00CB4291">
        <w:t xml:space="preserve">(дата обращения: </w:t>
      </w:r>
      <w:r w:rsidR="00CB4291" w:rsidRPr="00CB4291">
        <w:t>29.01.22</w:t>
      </w:r>
      <w:r w:rsidR="00CB4291">
        <w:t>)</w:t>
      </w:r>
      <w:r w:rsidR="00CB4291" w:rsidRPr="00CB4291">
        <w:t>.</w:t>
      </w:r>
    </w:p>
    <w:p w14:paraId="00BD9502" w14:textId="08AFCE2C" w:rsidR="0028265E" w:rsidRPr="00DC0AD8" w:rsidRDefault="00B00209" w:rsidP="0028265E">
      <w:pPr>
        <w:spacing w:line="360" w:lineRule="auto"/>
        <w:rPr>
          <w:rFonts w:cs="Times New Roman"/>
          <w:szCs w:val="24"/>
        </w:rPr>
      </w:pPr>
      <w:r w:rsidRPr="00DC0AD8">
        <w:t>10.</w:t>
      </w:r>
      <w:r w:rsidR="0028265E" w:rsidRPr="00DC0AD8">
        <w:t xml:space="preserve"> </w:t>
      </w:r>
      <w:r w:rsidR="0042493A">
        <w:t>Игра</w:t>
      </w:r>
      <w:r w:rsidR="0042493A" w:rsidRPr="00DC0AD8">
        <w:t xml:space="preserve"> «</w:t>
      </w:r>
      <w:r w:rsidR="0028265E" w:rsidRPr="00BC78C4">
        <w:rPr>
          <w:rFonts w:cs="Times New Roman"/>
          <w:szCs w:val="24"/>
          <w:lang w:val="en-US"/>
        </w:rPr>
        <w:t>Sudoku</w:t>
      </w:r>
      <w:r w:rsidR="0028265E" w:rsidRPr="00DC0AD8">
        <w:rPr>
          <w:rFonts w:cs="Times New Roman"/>
          <w:szCs w:val="24"/>
        </w:rPr>
        <w:t xml:space="preserve"> – </w:t>
      </w:r>
      <w:r w:rsidR="0028265E" w:rsidRPr="00BC78C4">
        <w:rPr>
          <w:rFonts w:cs="Times New Roman"/>
          <w:szCs w:val="24"/>
          <w:lang w:val="en-US"/>
        </w:rPr>
        <w:t>Pro</w:t>
      </w:r>
      <w:r w:rsidR="0042493A" w:rsidRPr="00DC0AD8">
        <w:rPr>
          <w:rFonts w:cs="Times New Roman"/>
          <w:szCs w:val="24"/>
        </w:rPr>
        <w:t>»</w:t>
      </w:r>
      <w:r w:rsidR="00DC0AD8">
        <w:rPr>
          <w:rFonts w:cs="Times New Roman"/>
          <w:szCs w:val="24"/>
        </w:rPr>
        <w:t xml:space="preserve"> </w:t>
      </w:r>
      <w:r w:rsidR="00DC0AD8" w:rsidRPr="007F6B1A">
        <w:t>[</w:t>
      </w:r>
      <w:r w:rsidR="00DC0AD8">
        <w:t>Электронный ресурс</w:t>
      </w:r>
      <w:r w:rsidR="00DC0AD8" w:rsidRPr="007F6B1A">
        <w:t>]</w:t>
      </w:r>
      <w:r w:rsidR="00DC0AD8">
        <w:t>. Режим доступа:</w:t>
      </w:r>
    </w:p>
    <w:p w14:paraId="282EADEF" w14:textId="5662A484" w:rsidR="00B00209" w:rsidRPr="00CB4291" w:rsidRDefault="00D56E3C" w:rsidP="0028265E">
      <w:pPr>
        <w:spacing w:line="360" w:lineRule="auto"/>
        <w:ind w:left="709" w:firstLine="0"/>
      </w:pPr>
      <w:hyperlink r:id="rId14" w:history="1">
        <w:r w:rsidR="0028265E" w:rsidRPr="00035BA7">
          <w:rPr>
            <w:rStyle w:val="af3"/>
            <w:rFonts w:cs="Times New Roman"/>
            <w:szCs w:val="24"/>
            <w:lang w:val="en-US"/>
          </w:rPr>
          <w:t>https</w:t>
        </w:r>
        <w:r w:rsidR="0028265E" w:rsidRPr="00DC0AD8">
          <w:rPr>
            <w:rStyle w:val="af3"/>
            <w:rFonts w:cs="Times New Roman"/>
            <w:szCs w:val="24"/>
          </w:rPr>
          <w:t>://</w:t>
        </w:r>
        <w:r w:rsidR="0028265E" w:rsidRPr="00035BA7">
          <w:rPr>
            <w:rStyle w:val="af3"/>
            <w:rFonts w:cs="Times New Roman"/>
            <w:szCs w:val="24"/>
            <w:lang w:val="en-US"/>
          </w:rPr>
          <w:t>www</w:t>
        </w:r>
        <w:r w:rsidR="0028265E" w:rsidRPr="00DC0AD8">
          <w:rPr>
            <w:rStyle w:val="af3"/>
            <w:rFonts w:cs="Times New Roman"/>
            <w:szCs w:val="24"/>
          </w:rPr>
          <w:t>.</w:t>
        </w:r>
        <w:r w:rsidR="0028265E" w:rsidRPr="00035BA7">
          <w:rPr>
            <w:rStyle w:val="af3"/>
            <w:rFonts w:cs="Times New Roman"/>
            <w:szCs w:val="24"/>
            <w:lang w:val="en-US"/>
          </w:rPr>
          <w:t>microsoft</w:t>
        </w:r>
        <w:r w:rsidR="0028265E" w:rsidRPr="00DC0AD8">
          <w:rPr>
            <w:rStyle w:val="af3"/>
            <w:rFonts w:cs="Times New Roman"/>
            <w:szCs w:val="24"/>
          </w:rPr>
          <w:t>.</w:t>
        </w:r>
        <w:r w:rsidR="0028265E" w:rsidRPr="00035BA7">
          <w:rPr>
            <w:rStyle w:val="af3"/>
            <w:rFonts w:cs="Times New Roman"/>
            <w:szCs w:val="24"/>
            <w:lang w:val="en-US"/>
          </w:rPr>
          <w:t>com</w:t>
        </w:r>
        <w:r w:rsidR="0028265E" w:rsidRPr="00DC0AD8">
          <w:rPr>
            <w:rStyle w:val="af3"/>
            <w:rFonts w:cs="Times New Roman"/>
            <w:szCs w:val="24"/>
          </w:rPr>
          <w:t>/</w:t>
        </w:r>
        <w:r w:rsidR="0028265E" w:rsidRPr="00035BA7">
          <w:rPr>
            <w:rStyle w:val="af3"/>
            <w:rFonts w:cs="Times New Roman"/>
            <w:szCs w:val="24"/>
            <w:lang w:val="en-US"/>
          </w:rPr>
          <w:t>en</w:t>
        </w:r>
        <w:r w:rsidR="0028265E" w:rsidRPr="00DC0AD8">
          <w:rPr>
            <w:rStyle w:val="af3"/>
            <w:rFonts w:cs="Times New Roman"/>
            <w:szCs w:val="24"/>
          </w:rPr>
          <w:t>-</w:t>
        </w:r>
        <w:r w:rsidR="0028265E" w:rsidRPr="00035BA7">
          <w:rPr>
            <w:rStyle w:val="af3"/>
            <w:rFonts w:cs="Times New Roman"/>
            <w:szCs w:val="24"/>
            <w:lang w:val="en-US"/>
          </w:rPr>
          <w:t>us</w:t>
        </w:r>
        <w:r w:rsidR="0028265E" w:rsidRPr="00DC0AD8">
          <w:rPr>
            <w:rStyle w:val="af3"/>
            <w:rFonts w:cs="Times New Roman"/>
            <w:szCs w:val="24"/>
          </w:rPr>
          <w:t>/</w:t>
        </w:r>
        <w:r w:rsidR="0028265E" w:rsidRPr="00035BA7">
          <w:rPr>
            <w:rStyle w:val="af3"/>
            <w:rFonts w:cs="Times New Roman"/>
            <w:szCs w:val="24"/>
            <w:lang w:val="en-US"/>
          </w:rPr>
          <w:t>p</w:t>
        </w:r>
        <w:r w:rsidR="0028265E" w:rsidRPr="00DC0AD8">
          <w:rPr>
            <w:rStyle w:val="af3"/>
            <w:rFonts w:cs="Times New Roman"/>
            <w:szCs w:val="24"/>
          </w:rPr>
          <w:t>/</w:t>
        </w:r>
        <w:r w:rsidR="0028265E" w:rsidRPr="00035BA7">
          <w:rPr>
            <w:rStyle w:val="af3"/>
            <w:rFonts w:cs="Times New Roman"/>
            <w:szCs w:val="24"/>
            <w:lang w:val="en-US"/>
          </w:rPr>
          <w:t>sudoku</w:t>
        </w:r>
        <w:r w:rsidR="0028265E" w:rsidRPr="00DC0AD8">
          <w:rPr>
            <w:rStyle w:val="af3"/>
            <w:rFonts w:cs="Times New Roman"/>
            <w:szCs w:val="24"/>
          </w:rPr>
          <w:t>-</w:t>
        </w:r>
        <w:r w:rsidR="0028265E" w:rsidRPr="00035BA7">
          <w:rPr>
            <w:rStyle w:val="af3"/>
            <w:rFonts w:cs="Times New Roman"/>
            <w:szCs w:val="24"/>
            <w:lang w:val="en-US"/>
          </w:rPr>
          <w:t>pro</w:t>
        </w:r>
        <w:r w:rsidR="0028265E" w:rsidRPr="00DC0AD8">
          <w:rPr>
            <w:rStyle w:val="af3"/>
            <w:rFonts w:cs="Times New Roman"/>
            <w:szCs w:val="24"/>
          </w:rPr>
          <w:t>/9</w:t>
        </w:r>
        <w:r w:rsidR="0028265E" w:rsidRPr="00035BA7">
          <w:rPr>
            <w:rStyle w:val="af3"/>
            <w:rFonts w:cs="Times New Roman"/>
            <w:szCs w:val="24"/>
            <w:lang w:val="en-US"/>
          </w:rPr>
          <w:t>wzdncrfj</w:t>
        </w:r>
        <w:r w:rsidR="0028265E" w:rsidRPr="00DC0AD8">
          <w:rPr>
            <w:rStyle w:val="af3"/>
            <w:rFonts w:cs="Times New Roman"/>
            <w:szCs w:val="24"/>
          </w:rPr>
          <w:t>3</w:t>
        </w:r>
        <w:r w:rsidR="0028265E" w:rsidRPr="00035BA7">
          <w:rPr>
            <w:rStyle w:val="af3"/>
            <w:rFonts w:cs="Times New Roman"/>
            <w:szCs w:val="24"/>
            <w:lang w:val="en-US"/>
          </w:rPr>
          <w:t>g</w:t>
        </w:r>
        <w:r w:rsidR="0028265E" w:rsidRPr="00DC0AD8">
          <w:rPr>
            <w:rStyle w:val="af3"/>
            <w:rFonts w:cs="Times New Roman"/>
            <w:szCs w:val="24"/>
          </w:rPr>
          <w:t>5?</w:t>
        </w:r>
        <w:r w:rsidR="0028265E" w:rsidRPr="00035BA7">
          <w:rPr>
            <w:rStyle w:val="af3"/>
            <w:rFonts w:cs="Times New Roman"/>
            <w:szCs w:val="24"/>
            <w:lang w:val="en-US"/>
          </w:rPr>
          <w:t>activetab</w:t>
        </w:r>
        <w:r w:rsidR="0028265E" w:rsidRPr="00DC0AD8">
          <w:rPr>
            <w:rStyle w:val="af3"/>
            <w:rFonts w:cs="Times New Roman"/>
            <w:szCs w:val="24"/>
          </w:rPr>
          <w:t>=</w:t>
        </w:r>
        <w:r w:rsidR="0028265E" w:rsidRPr="00035BA7">
          <w:rPr>
            <w:rStyle w:val="af3"/>
            <w:rFonts w:cs="Times New Roman"/>
            <w:szCs w:val="24"/>
            <w:lang w:val="en-US"/>
          </w:rPr>
          <w:t>pivot</w:t>
        </w:r>
        <w:r w:rsidR="0028265E" w:rsidRPr="00DC0AD8">
          <w:rPr>
            <w:rStyle w:val="af3"/>
            <w:rFonts w:cs="Times New Roman"/>
            <w:szCs w:val="24"/>
          </w:rPr>
          <w:t>:</w:t>
        </w:r>
        <w:r w:rsidR="0028265E" w:rsidRPr="00035BA7">
          <w:rPr>
            <w:rStyle w:val="af3"/>
            <w:rFonts w:cs="Times New Roman"/>
            <w:szCs w:val="24"/>
            <w:lang w:val="en-US"/>
          </w:rPr>
          <w:t>overviewtab</w:t>
        </w:r>
      </w:hyperlink>
      <w:r w:rsidR="00CB4291" w:rsidRPr="00CB4291">
        <w:rPr>
          <w:rStyle w:val="af3"/>
          <w:rFonts w:cs="Times New Roman"/>
          <w:szCs w:val="24"/>
        </w:rPr>
        <w:t xml:space="preserve"> </w:t>
      </w:r>
      <w:r w:rsidR="00CB4291">
        <w:t xml:space="preserve">(дата обращения: </w:t>
      </w:r>
      <w:r w:rsidR="00CB4291" w:rsidRPr="00CB4291">
        <w:t>29.01.22</w:t>
      </w:r>
      <w:r w:rsidR="00CB4291">
        <w:t>)</w:t>
      </w:r>
      <w:r w:rsidR="00CB4291" w:rsidRPr="00CB4291">
        <w:t>.</w:t>
      </w:r>
    </w:p>
    <w:p w14:paraId="737AFCB9" w14:textId="62494C78" w:rsidR="0028265E" w:rsidRPr="00DC0AD8" w:rsidRDefault="00B00209" w:rsidP="0028265E">
      <w:pPr>
        <w:spacing w:line="360" w:lineRule="auto"/>
        <w:rPr>
          <w:rFonts w:cs="Times New Roman"/>
          <w:szCs w:val="24"/>
        </w:rPr>
      </w:pPr>
      <w:r w:rsidRPr="00DC0AD8">
        <w:t>11.</w:t>
      </w:r>
      <w:r w:rsidR="0028265E" w:rsidRPr="00DC0AD8">
        <w:rPr>
          <w:rFonts w:cs="Times New Roman"/>
          <w:szCs w:val="24"/>
        </w:rPr>
        <w:t xml:space="preserve"> </w:t>
      </w:r>
      <w:r w:rsidR="0042493A">
        <w:rPr>
          <w:rFonts w:cs="Times New Roman"/>
          <w:szCs w:val="24"/>
        </w:rPr>
        <w:t>Игра</w:t>
      </w:r>
      <w:r w:rsidR="0042493A" w:rsidRPr="00DC0AD8">
        <w:rPr>
          <w:rFonts w:cs="Times New Roman"/>
          <w:szCs w:val="24"/>
        </w:rPr>
        <w:t xml:space="preserve"> «</w:t>
      </w:r>
      <w:r w:rsidR="0028265E" w:rsidRPr="00BC78C4">
        <w:rPr>
          <w:rFonts w:cs="Times New Roman"/>
          <w:szCs w:val="24"/>
          <w:lang w:val="en-US"/>
        </w:rPr>
        <w:t>Classic</w:t>
      </w:r>
      <w:r w:rsidR="0028265E" w:rsidRPr="00DC0AD8">
        <w:rPr>
          <w:rFonts w:cs="Times New Roman"/>
          <w:szCs w:val="24"/>
        </w:rPr>
        <w:t xml:space="preserve"> </w:t>
      </w:r>
      <w:r w:rsidR="0028265E" w:rsidRPr="00BC78C4">
        <w:rPr>
          <w:rFonts w:cs="Times New Roman"/>
          <w:szCs w:val="24"/>
          <w:lang w:val="en-US"/>
        </w:rPr>
        <w:t>Sudoku</w:t>
      </w:r>
      <w:r w:rsidR="0028265E" w:rsidRPr="00DC0AD8">
        <w:rPr>
          <w:rFonts w:cs="Times New Roman"/>
          <w:szCs w:val="24"/>
        </w:rPr>
        <w:t xml:space="preserve"> </w:t>
      </w:r>
      <w:r w:rsidR="0028265E" w:rsidRPr="00BC78C4">
        <w:rPr>
          <w:rFonts w:cs="Times New Roman"/>
          <w:szCs w:val="24"/>
          <w:lang w:val="en-US"/>
        </w:rPr>
        <w:t>Master</w:t>
      </w:r>
      <w:r w:rsidR="0042493A" w:rsidRPr="00DC0AD8">
        <w:rPr>
          <w:rFonts w:cs="Times New Roman"/>
          <w:szCs w:val="24"/>
        </w:rPr>
        <w:t>»</w:t>
      </w:r>
      <w:r w:rsidR="00DC0AD8">
        <w:rPr>
          <w:rFonts w:cs="Times New Roman"/>
          <w:szCs w:val="24"/>
        </w:rPr>
        <w:t xml:space="preserve"> </w:t>
      </w:r>
      <w:r w:rsidR="00DC0AD8" w:rsidRPr="007F6B1A">
        <w:t>[</w:t>
      </w:r>
      <w:r w:rsidR="00DC0AD8">
        <w:t>Электронный ресурс</w:t>
      </w:r>
      <w:r w:rsidR="00DC0AD8" w:rsidRPr="007F6B1A">
        <w:t>]</w:t>
      </w:r>
      <w:r w:rsidR="00DC0AD8">
        <w:t>. Режим доступа:</w:t>
      </w:r>
    </w:p>
    <w:p w14:paraId="7A445BFB" w14:textId="1B5E00B3" w:rsidR="00B00209" w:rsidRPr="00CB4291" w:rsidRDefault="00EF4783" w:rsidP="0042493A">
      <w:pPr>
        <w:spacing w:line="360" w:lineRule="auto"/>
        <w:ind w:left="709" w:firstLine="0"/>
      </w:pPr>
      <w:hyperlink r:id="rId15" w:history="1">
        <w:r w:rsidRPr="003149A3">
          <w:rPr>
            <w:rStyle w:val="af3"/>
            <w:rFonts w:cs="Times New Roman"/>
            <w:szCs w:val="24"/>
            <w:lang w:val="en-US"/>
          </w:rPr>
          <w:t>https</w:t>
        </w:r>
        <w:r w:rsidRPr="003149A3">
          <w:rPr>
            <w:rStyle w:val="af3"/>
            <w:rFonts w:cs="Times New Roman"/>
            <w:szCs w:val="24"/>
          </w:rPr>
          <w:t>://</w:t>
        </w:r>
        <w:r w:rsidRPr="003149A3">
          <w:rPr>
            <w:rStyle w:val="af3"/>
            <w:rFonts w:cs="Times New Roman"/>
            <w:szCs w:val="24"/>
            <w:lang w:val="en-US"/>
          </w:rPr>
          <w:t>www</w:t>
        </w:r>
        <w:r w:rsidRPr="003149A3">
          <w:rPr>
            <w:rStyle w:val="af3"/>
            <w:rFonts w:cs="Times New Roman"/>
            <w:szCs w:val="24"/>
          </w:rPr>
          <w:t>.</w:t>
        </w:r>
        <w:r w:rsidRPr="003149A3">
          <w:rPr>
            <w:rStyle w:val="af3"/>
            <w:rFonts w:cs="Times New Roman"/>
            <w:szCs w:val="24"/>
            <w:lang w:val="en-US"/>
          </w:rPr>
          <w:t>microsoft</w:t>
        </w:r>
        <w:r w:rsidRPr="003149A3">
          <w:rPr>
            <w:rStyle w:val="af3"/>
            <w:rFonts w:cs="Times New Roman"/>
            <w:szCs w:val="24"/>
          </w:rPr>
          <w:t>.</w:t>
        </w:r>
        <w:r w:rsidRPr="003149A3">
          <w:rPr>
            <w:rStyle w:val="af3"/>
            <w:rFonts w:cs="Times New Roman"/>
            <w:szCs w:val="24"/>
            <w:lang w:val="en-US"/>
          </w:rPr>
          <w:t>com</w:t>
        </w:r>
        <w:r w:rsidRPr="003149A3">
          <w:rPr>
            <w:rStyle w:val="af3"/>
            <w:rFonts w:cs="Times New Roman"/>
            <w:szCs w:val="24"/>
          </w:rPr>
          <w:t>/</w:t>
        </w:r>
        <w:r w:rsidRPr="003149A3">
          <w:rPr>
            <w:rStyle w:val="af3"/>
            <w:rFonts w:cs="Times New Roman"/>
            <w:szCs w:val="24"/>
            <w:lang w:val="en-US"/>
          </w:rPr>
          <w:t>en</w:t>
        </w:r>
        <w:r w:rsidRPr="003149A3">
          <w:rPr>
            <w:rStyle w:val="af3"/>
            <w:rFonts w:cs="Times New Roman"/>
            <w:szCs w:val="24"/>
          </w:rPr>
          <w:t>-</w:t>
        </w:r>
        <w:r w:rsidRPr="003149A3">
          <w:rPr>
            <w:rStyle w:val="af3"/>
            <w:rFonts w:cs="Times New Roman"/>
            <w:szCs w:val="24"/>
            <w:lang w:val="en-US"/>
          </w:rPr>
          <w:t>us</w:t>
        </w:r>
        <w:r w:rsidRPr="003149A3">
          <w:rPr>
            <w:rStyle w:val="af3"/>
            <w:rFonts w:cs="Times New Roman"/>
            <w:szCs w:val="24"/>
          </w:rPr>
          <w:t>/</w:t>
        </w:r>
        <w:r w:rsidRPr="003149A3">
          <w:rPr>
            <w:rStyle w:val="af3"/>
            <w:rFonts w:cs="Times New Roman"/>
            <w:szCs w:val="24"/>
            <w:lang w:val="en-US"/>
          </w:rPr>
          <w:t>p</w:t>
        </w:r>
        <w:r w:rsidRPr="003149A3">
          <w:rPr>
            <w:rStyle w:val="af3"/>
            <w:rFonts w:cs="Times New Roman"/>
            <w:szCs w:val="24"/>
          </w:rPr>
          <w:t>/</w:t>
        </w:r>
        <w:r w:rsidRPr="003149A3">
          <w:rPr>
            <w:rStyle w:val="af3"/>
            <w:rFonts w:cs="Times New Roman"/>
            <w:szCs w:val="24"/>
            <w:lang w:val="en-US"/>
          </w:rPr>
          <w:t>classic</w:t>
        </w:r>
        <w:r w:rsidRPr="003149A3">
          <w:rPr>
            <w:rStyle w:val="af3"/>
            <w:rFonts w:cs="Times New Roman"/>
            <w:szCs w:val="24"/>
          </w:rPr>
          <w:t>-</w:t>
        </w:r>
        <w:r w:rsidRPr="003149A3">
          <w:rPr>
            <w:rStyle w:val="af3"/>
            <w:rFonts w:cs="Times New Roman"/>
            <w:szCs w:val="24"/>
            <w:lang w:val="en-US"/>
          </w:rPr>
          <w:t>sudoku</w:t>
        </w:r>
        <w:r w:rsidRPr="003149A3">
          <w:rPr>
            <w:rStyle w:val="af3"/>
            <w:rFonts w:cs="Times New Roman"/>
            <w:szCs w:val="24"/>
          </w:rPr>
          <w:t>-</w:t>
        </w:r>
        <w:r w:rsidRPr="003149A3">
          <w:rPr>
            <w:rStyle w:val="af3"/>
            <w:rFonts w:cs="Times New Roman"/>
            <w:szCs w:val="24"/>
            <w:lang w:val="en-US"/>
          </w:rPr>
          <w:t>master</w:t>
        </w:r>
        <w:r w:rsidRPr="003149A3">
          <w:rPr>
            <w:rStyle w:val="af3"/>
            <w:rFonts w:cs="Times New Roman"/>
            <w:szCs w:val="24"/>
          </w:rPr>
          <w:t>/9</w:t>
        </w:r>
        <w:r w:rsidRPr="003149A3">
          <w:rPr>
            <w:rStyle w:val="af3"/>
            <w:rFonts w:cs="Times New Roman"/>
            <w:szCs w:val="24"/>
            <w:lang w:val="en-US"/>
          </w:rPr>
          <w:t>njdvm</w:t>
        </w:r>
        <w:r w:rsidRPr="003149A3">
          <w:rPr>
            <w:rStyle w:val="af3"/>
            <w:rFonts w:cs="Times New Roman"/>
            <w:szCs w:val="24"/>
          </w:rPr>
          <w:t>71</w:t>
        </w:r>
        <w:r w:rsidRPr="003149A3">
          <w:rPr>
            <w:rStyle w:val="af3"/>
            <w:rFonts w:cs="Times New Roman"/>
            <w:szCs w:val="24"/>
          </w:rPr>
          <w:t>1</w:t>
        </w:r>
        <w:r w:rsidRPr="003149A3">
          <w:rPr>
            <w:rStyle w:val="af3"/>
            <w:rFonts w:cs="Times New Roman"/>
            <w:szCs w:val="24"/>
            <w:lang w:val="en-US"/>
          </w:rPr>
          <w:t>wr</w:t>
        </w:r>
        <w:r w:rsidRPr="003149A3">
          <w:rPr>
            <w:rStyle w:val="af3"/>
            <w:rFonts w:cs="Times New Roman"/>
            <w:szCs w:val="24"/>
          </w:rPr>
          <w:t>7?</w:t>
        </w:r>
        <w:r w:rsidRPr="003149A3">
          <w:rPr>
            <w:rStyle w:val="af3"/>
            <w:rFonts w:cs="Times New Roman"/>
            <w:szCs w:val="24"/>
            <w:lang w:val="en-US"/>
          </w:rPr>
          <w:t>activetab</w:t>
        </w:r>
        <w:r w:rsidRPr="003149A3">
          <w:rPr>
            <w:rStyle w:val="af3"/>
            <w:rFonts w:cs="Times New Roman"/>
            <w:szCs w:val="24"/>
          </w:rPr>
          <w:t>=</w:t>
        </w:r>
        <w:r w:rsidRPr="003149A3">
          <w:rPr>
            <w:rStyle w:val="af3"/>
            <w:rFonts w:cs="Times New Roman"/>
            <w:szCs w:val="24"/>
            <w:lang w:val="en-US"/>
          </w:rPr>
          <w:t>pivot</w:t>
        </w:r>
        <w:r w:rsidRPr="003149A3">
          <w:rPr>
            <w:rStyle w:val="af3"/>
            <w:rFonts w:cs="Times New Roman"/>
            <w:szCs w:val="24"/>
          </w:rPr>
          <w:t>:</w:t>
        </w:r>
        <w:r w:rsidRPr="003149A3">
          <w:rPr>
            <w:rStyle w:val="af3"/>
            <w:rFonts w:cs="Times New Roman"/>
            <w:szCs w:val="24"/>
            <w:lang w:val="en-US"/>
          </w:rPr>
          <w:t>overviewtab</w:t>
        </w:r>
      </w:hyperlink>
      <w:r w:rsidR="00CB4291" w:rsidRPr="00CB4291">
        <w:rPr>
          <w:rStyle w:val="af3"/>
          <w:rFonts w:cs="Times New Roman"/>
          <w:szCs w:val="24"/>
        </w:rPr>
        <w:t xml:space="preserve"> </w:t>
      </w:r>
      <w:r w:rsidR="00CB4291">
        <w:t xml:space="preserve">(дата обращения: </w:t>
      </w:r>
      <w:r w:rsidR="00CB4291" w:rsidRPr="00CB4291">
        <w:t>29.01.22</w:t>
      </w:r>
      <w:r w:rsidR="00CB4291">
        <w:t>)</w:t>
      </w:r>
      <w:r w:rsidR="00CB4291" w:rsidRPr="00CB4291">
        <w:t>.</w:t>
      </w:r>
    </w:p>
    <w:p w14:paraId="584E0915" w14:textId="77777777" w:rsidR="00236F39" w:rsidRPr="00DC0AD8" w:rsidRDefault="004E1266" w:rsidP="008D1F97">
      <w:pPr>
        <w:spacing w:line="360" w:lineRule="auto"/>
        <w:sectPr w:rsidR="00236F39" w:rsidRPr="00DC0AD8" w:rsidSect="0032040C">
          <w:headerReference w:type="default" r:id="rId16"/>
          <w:footerReference w:type="default" r:id="rId17"/>
          <w:pgSz w:w="11906" w:h="16838"/>
          <w:pgMar w:top="1418" w:right="567" w:bottom="851" w:left="1134" w:header="709" w:footer="0" w:gutter="0"/>
          <w:pgNumType w:start="2"/>
          <w:cols w:space="708"/>
          <w:docGrid w:linePitch="360"/>
        </w:sectPr>
      </w:pPr>
      <w:r w:rsidRPr="00DC0AD8">
        <w:br w:type="page"/>
      </w:r>
    </w:p>
    <w:p w14:paraId="10B44969" w14:textId="10DE614F" w:rsidR="00663F3D" w:rsidRPr="00DC0AD8" w:rsidRDefault="00663F3D" w:rsidP="008D1F97">
      <w:pPr>
        <w:spacing w:line="360" w:lineRule="auto"/>
      </w:pPr>
    </w:p>
    <w:p w14:paraId="7C078C47" w14:textId="6CFB7AC5" w:rsidR="004441B9" w:rsidRPr="00EB7AE9" w:rsidRDefault="004441B9" w:rsidP="00D01CAA">
      <w:pPr>
        <w:pStyle w:val="1"/>
        <w:numPr>
          <w:ilvl w:val="0"/>
          <w:numId w:val="0"/>
        </w:numPr>
        <w:ind w:left="284"/>
      </w:pPr>
      <w:bookmarkStart w:id="77" w:name="_Toc94372691"/>
      <w:r w:rsidRPr="00EB7AE9">
        <w:t xml:space="preserve">ЛИСТ </w:t>
      </w:r>
      <w:r w:rsidRPr="00EB7AE9">
        <w:rPr>
          <w:rFonts w:cs="Times New Roman"/>
        </w:rPr>
        <w:t>РЕГИСТРАЦИИ</w:t>
      </w:r>
      <w:r w:rsidRPr="00EB7AE9">
        <w:t xml:space="preserve"> ИЗМЕНЕНИЙ</w:t>
      </w:r>
      <w:bookmarkEnd w:id="74"/>
      <w:bookmarkEnd w:id="75"/>
      <w:bookmarkEnd w:id="76"/>
      <w:bookmarkEnd w:id="77"/>
    </w:p>
    <w:tbl>
      <w:tblPr>
        <w:tblW w:w="100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1082"/>
        <w:gridCol w:w="1083"/>
        <w:gridCol w:w="1083"/>
        <w:gridCol w:w="1084"/>
        <w:gridCol w:w="1083"/>
        <w:gridCol w:w="1354"/>
        <w:gridCol w:w="1353"/>
        <w:gridCol w:w="812"/>
        <w:gridCol w:w="653"/>
      </w:tblGrid>
      <w:tr w:rsidR="004441B9" w:rsidRPr="004441B9" w14:paraId="4CE1433E" w14:textId="77777777" w:rsidTr="005A0C96">
        <w:trPr>
          <w:trHeight w:val="554"/>
        </w:trPr>
        <w:tc>
          <w:tcPr>
            <w:tcW w:w="10018" w:type="dxa"/>
            <w:gridSpan w:val="10"/>
            <w:vAlign w:val="center"/>
          </w:tcPr>
          <w:p w14:paraId="5AF6E5F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66F42A31" w14:textId="77777777" w:rsidTr="00F43871">
        <w:trPr>
          <w:cantSplit/>
          <w:trHeight w:val="1109"/>
        </w:trPr>
        <w:tc>
          <w:tcPr>
            <w:tcW w:w="4763" w:type="dxa"/>
            <w:gridSpan w:val="5"/>
            <w:vAlign w:val="center"/>
          </w:tcPr>
          <w:p w14:paraId="78DD8DCB" w14:textId="77777777" w:rsidR="004441B9" w:rsidRPr="004441B9" w:rsidRDefault="00B272FA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083" w:type="dxa"/>
            <w:vAlign w:val="center"/>
          </w:tcPr>
          <w:p w14:paraId="669590A4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54" w:type="dxa"/>
            <w:vAlign w:val="center"/>
          </w:tcPr>
          <w:p w14:paraId="12DAD30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53" w:type="dxa"/>
            <w:vAlign w:val="center"/>
          </w:tcPr>
          <w:p w14:paraId="6FDD5E4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12" w:type="dxa"/>
            <w:vAlign w:val="center"/>
          </w:tcPr>
          <w:p w14:paraId="1A77656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53" w:type="dxa"/>
            <w:vAlign w:val="center"/>
          </w:tcPr>
          <w:p w14:paraId="7179C129" w14:textId="77777777" w:rsidR="004441B9" w:rsidRPr="004441B9" w:rsidRDefault="00BB51AB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70DB77A0" w14:textId="77777777" w:rsidTr="00F43871">
        <w:trPr>
          <w:cantSplit/>
          <w:trHeight w:val="1111"/>
        </w:trPr>
        <w:tc>
          <w:tcPr>
            <w:tcW w:w="431" w:type="dxa"/>
            <w:textDirection w:val="btLr"/>
            <w:vAlign w:val="center"/>
          </w:tcPr>
          <w:p w14:paraId="40039402" w14:textId="77777777" w:rsidR="004441B9" w:rsidRPr="004441B9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082" w:type="dxa"/>
            <w:textDirection w:val="btLr"/>
            <w:vAlign w:val="center"/>
          </w:tcPr>
          <w:p w14:paraId="6451F461" w14:textId="77777777" w:rsidR="004441B9" w:rsidRPr="004441B9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083" w:type="dxa"/>
            <w:textDirection w:val="btLr"/>
            <w:vAlign w:val="center"/>
          </w:tcPr>
          <w:p w14:paraId="37191D68" w14:textId="77777777" w:rsidR="004441B9" w:rsidRPr="004441B9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083" w:type="dxa"/>
            <w:textDirection w:val="btLr"/>
            <w:vAlign w:val="center"/>
          </w:tcPr>
          <w:p w14:paraId="5989F566" w14:textId="77777777" w:rsidR="004441B9" w:rsidRPr="004441B9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084" w:type="dxa"/>
            <w:textDirection w:val="btLr"/>
          </w:tcPr>
          <w:p w14:paraId="1C9822FF" w14:textId="77777777" w:rsidR="004441B9" w:rsidRPr="004441B9" w:rsidRDefault="004441B9" w:rsidP="00F43871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</w:t>
            </w:r>
            <w:r w:rsidR="006241B5">
              <w:rPr>
                <w:rFonts w:eastAsia="Calibri" w:cs="Times New Roman"/>
                <w:szCs w:val="24"/>
                <w:lang w:eastAsia="ru-RU"/>
              </w:rPr>
              <w:t>и</w:t>
            </w:r>
            <w:r>
              <w:rPr>
                <w:rFonts w:eastAsia="Calibri" w:cs="Times New Roman"/>
                <w:szCs w:val="24"/>
                <w:lang w:eastAsia="ru-RU"/>
              </w:rPr>
              <w:t>рован</w:t>
            </w:r>
            <w:r w:rsidR="00CB5BCF">
              <w:rPr>
                <w:rFonts w:eastAsia="Calibri" w:cs="Times New Roman"/>
                <w:szCs w:val="24"/>
                <w:lang w:eastAsia="ru-RU"/>
              </w:rPr>
              <w:t>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083" w:type="dxa"/>
            <w:vAlign w:val="center"/>
          </w:tcPr>
          <w:p w14:paraId="13835B6B" w14:textId="3479B276" w:rsidR="004441B9" w:rsidRPr="004441B9" w:rsidRDefault="00236F3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21</w:t>
            </w:r>
          </w:p>
        </w:tc>
        <w:tc>
          <w:tcPr>
            <w:tcW w:w="1354" w:type="dxa"/>
            <w:vAlign w:val="center"/>
          </w:tcPr>
          <w:p w14:paraId="3156D5FD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6B5C14A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4690A73A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366C393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8734685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2E89190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5C911A2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45A4F507" w14:textId="473A526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6458E37C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411BF30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6846108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62F405F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4695E48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7F6C8B9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023438CA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435F752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69652B7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694077B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693CEC3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613EB9D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3E6B7DD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3CC75EB2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4788B857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6314CE1A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303395E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4609E22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E4B6F06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255DAFA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1628494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228EDCD7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5DBAED9C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673A5AC7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44B96DB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18B2F52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247298D4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5B5DCC7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3878D33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7EC52CF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7EEEF9B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30EDE434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31585DC2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26119E2A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0CED7E1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0E09E64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2CD33F87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3F38F7C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07878AE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75E89D6D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140510E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4031C4E9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505C064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756966E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679E4E1D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3F279B6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6D81BBB2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250A907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2155790E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6711D4A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32188202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2B2B849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4B72671E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7EEACC6D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10B16C5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0195C0BD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690FCD8D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1E4D919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20D6F3F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715B429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5515B91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3D69E63E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76DC342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3D54813E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6DEEEE4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02371F7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17BDCDDA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678EE69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7030D06C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1BB8A77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15FD26D2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2BC70EAC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0E8AA1CC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1F2ADCC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48E8A50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200ECBBE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72AAEA39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21E8815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6FB7EC4E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7DF1618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30372ED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500BD95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719EFC5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7B443002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9092EAC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5602225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2AEBEBB4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37BE142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121926F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69F8AE0A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0439AD72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33BFB2E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5C3EFC24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775BE21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1AFCA31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580E911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205078B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4A33E477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43D076D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2F6C904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72E853D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55E4C9E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45226D52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54C8CACA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361885B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65CEB19E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EF8EB2A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7D7A15E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4FA6375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36A7213D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44B2DFF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1D464F5C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2D5F4D59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3C270967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40A0857E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692DFAC7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23FA937D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5BE836F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0E629269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76978C0D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2EE4BA9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17D82ED2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5B88E59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2DDC874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003E9C3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7CFABEC4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3A756389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44784A1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26368F5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08C50C9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0A800F5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6DD8347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1A61D994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36E4D184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03468B2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4453F9C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64A1449E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19D25AA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35EBCEA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1A416A4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2ABE50C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622CB61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68531A4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5723E1E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169EE33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687E9B1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5C1024A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725B2B6D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2E9DF21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7C5DB2D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641CFF0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7F054E57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099B6BBA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2A80657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1AC11DC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7D9F76A9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699833C4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0F06E882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171271D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39A5D17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2961C15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EB36BB1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45D2F4A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49010CBA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485215C9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101A8E2C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65CCF2C4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028A3FA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0CB93D4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397031B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2031474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1D87D2EC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A39DF0F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44375BD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1ACB085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7A0CE00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5AFA68BE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53912DE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039A811D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5957DD9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1ADDFD6C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514FD7D9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7F1881D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934EE2A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492F2714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30FB01E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2885F53C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361DB63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2CE5524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74912009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7E8701B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1C599A7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348821CC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65856307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EBA1F95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0EA1AD4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6B82605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03B64BF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038BEC5D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29F76BC7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13EE696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3C4EE33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396FC1C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0F69880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5E93FF68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19477D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755A790F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2AE31DE0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65FDE3BA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5816501A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6B0BE71C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42AE0C1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2A11BB6C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054FF082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66CA6FA2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7F2993D5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0ACA46A" w14:textId="77777777" w:rsidTr="00F43871">
        <w:trPr>
          <w:trHeight w:val="444"/>
        </w:trPr>
        <w:tc>
          <w:tcPr>
            <w:tcW w:w="431" w:type="dxa"/>
            <w:vAlign w:val="center"/>
          </w:tcPr>
          <w:p w14:paraId="59D88304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14:paraId="62270CFD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0F2A2C44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5FF0E4D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4" w:type="dxa"/>
            <w:vAlign w:val="center"/>
          </w:tcPr>
          <w:p w14:paraId="37874E5E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3" w:type="dxa"/>
            <w:vAlign w:val="center"/>
          </w:tcPr>
          <w:p w14:paraId="5CD62C36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4" w:type="dxa"/>
            <w:vAlign w:val="center"/>
          </w:tcPr>
          <w:p w14:paraId="1F6AF913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53" w:type="dxa"/>
            <w:vAlign w:val="center"/>
          </w:tcPr>
          <w:p w14:paraId="65E1FF2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14:paraId="2A057BCB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3" w:type="dxa"/>
            <w:vAlign w:val="center"/>
          </w:tcPr>
          <w:p w14:paraId="2F6AD651" w14:textId="77777777" w:rsidR="004441B9" w:rsidRPr="004441B9" w:rsidRDefault="004441B9" w:rsidP="00F43871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A2C38D1" w14:textId="77777777" w:rsidR="004441B9" w:rsidRPr="001870E5" w:rsidRDefault="004441B9" w:rsidP="004E1104">
      <w:pPr>
        <w:tabs>
          <w:tab w:val="left" w:pos="0"/>
        </w:tabs>
        <w:ind w:firstLine="0"/>
        <w:outlineLvl w:val="1"/>
      </w:pPr>
    </w:p>
    <w:sectPr w:rsidR="004441B9" w:rsidRPr="001870E5" w:rsidSect="009A19FE">
      <w:headerReference w:type="default" r:id="rId18"/>
      <w:footerReference w:type="default" r:id="rId19"/>
      <w:pgSz w:w="11906" w:h="16838"/>
      <w:pgMar w:top="1418" w:right="567" w:bottom="851" w:left="1134" w:header="709" w:footer="0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8086" w14:textId="77777777" w:rsidR="00D56E3C" w:rsidRDefault="00D56E3C" w:rsidP="00D71264">
      <w:r>
        <w:separator/>
      </w:r>
    </w:p>
  </w:endnote>
  <w:endnote w:type="continuationSeparator" w:id="0">
    <w:p w14:paraId="195AF537" w14:textId="77777777" w:rsidR="00D56E3C" w:rsidRDefault="00D56E3C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2040C" w:rsidRPr="00D01CAA" w14:paraId="7279725A" w14:textId="77777777" w:rsidTr="00D51276">
      <w:trPr>
        <w:trHeight w:hRule="exact" w:val="284"/>
        <w:jc w:val="center"/>
      </w:trPr>
      <w:tc>
        <w:tcPr>
          <w:tcW w:w="2519" w:type="dxa"/>
        </w:tcPr>
        <w:p w14:paraId="01473083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1681" w:type="dxa"/>
        </w:tcPr>
        <w:p w14:paraId="231CC2BF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6" w:type="dxa"/>
        </w:tcPr>
        <w:p w14:paraId="2167D2DC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2" w:type="dxa"/>
        </w:tcPr>
        <w:p w14:paraId="27110D1D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1910" w:type="dxa"/>
        </w:tcPr>
        <w:p w14:paraId="5430E2CB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</w:tr>
    <w:tr w:rsidR="0032040C" w:rsidRPr="00D01CAA" w14:paraId="5DB18585" w14:textId="77777777" w:rsidTr="00D51276">
      <w:trPr>
        <w:trHeight w:hRule="exact" w:val="284"/>
        <w:jc w:val="center"/>
      </w:trPr>
      <w:tc>
        <w:tcPr>
          <w:tcW w:w="2519" w:type="dxa"/>
        </w:tcPr>
        <w:p w14:paraId="3824DEBB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79818578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78EA4F1E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FEA1BEC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33E0779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Дата</w:t>
          </w:r>
        </w:p>
      </w:tc>
    </w:tr>
    <w:tr w:rsidR="0032040C" w:rsidRPr="00D01CAA" w14:paraId="68119451" w14:textId="77777777" w:rsidTr="00D51276">
      <w:trPr>
        <w:trHeight w:hRule="exact" w:val="284"/>
        <w:jc w:val="center"/>
      </w:trPr>
      <w:tc>
        <w:tcPr>
          <w:tcW w:w="2519" w:type="dxa"/>
          <w:vAlign w:val="center"/>
        </w:tcPr>
        <w:p w14:paraId="7E5C33FA" w14:textId="5FA0B53F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color w:val="808080" w:themeColor="background1" w:themeShade="80"/>
              <w:sz w:val="16"/>
              <w:szCs w:val="16"/>
              <w:lang w:eastAsia="x-none"/>
            </w:rPr>
          </w:pPr>
          <w:r w:rsidRPr="00D01CAA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RU.17701729.0</w:t>
          </w:r>
          <w:r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5</w:t>
          </w:r>
          <w:r w:rsidRPr="00D01CAA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3</w:t>
          </w:r>
          <w:r w:rsidRPr="00D01CAA">
            <w:rPr>
              <w:rFonts w:eastAsia="Times New Roman" w:cs="Times New Roman"/>
              <w:bCs/>
              <w:color w:val="808080" w:themeColor="background1" w:themeShade="80"/>
              <w:sz w:val="16"/>
              <w:szCs w:val="16"/>
              <w:lang w:eastAsia="x-none"/>
            </w:rPr>
            <w:t>-01 ТЗ 01-1</w:t>
          </w:r>
        </w:p>
        <w:p w14:paraId="3242F6E8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color w:val="808080" w:themeColor="background1" w:themeShade="80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4E06EA23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6" w:type="dxa"/>
        </w:tcPr>
        <w:p w14:paraId="7A5121F8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2012" w:type="dxa"/>
        </w:tcPr>
        <w:p w14:paraId="15911E75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  <w:tc>
        <w:tcPr>
          <w:tcW w:w="1910" w:type="dxa"/>
        </w:tcPr>
        <w:p w14:paraId="7B4A2F9D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</w:p>
      </w:tc>
    </w:tr>
    <w:tr w:rsidR="0032040C" w:rsidRPr="00D01CAA" w14:paraId="65265C00" w14:textId="77777777" w:rsidTr="00D51276">
      <w:trPr>
        <w:trHeight w:hRule="exact" w:val="284"/>
        <w:jc w:val="center"/>
      </w:trPr>
      <w:tc>
        <w:tcPr>
          <w:tcW w:w="2519" w:type="dxa"/>
        </w:tcPr>
        <w:p w14:paraId="0573D20D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474E0268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16BF26C7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3E3F4F59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1DD3E5DF" w14:textId="77777777" w:rsidR="0032040C" w:rsidRPr="00D01CAA" w:rsidRDefault="0032040C" w:rsidP="0032040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</w:pPr>
          <w:r w:rsidRPr="00D01CAA">
            <w:rPr>
              <w:rFonts w:eastAsia="Times New Roman" w:cs="Times New Roman"/>
              <w:color w:val="808080" w:themeColor="background1" w:themeShade="80"/>
              <w:szCs w:val="24"/>
              <w:lang w:eastAsia="ru-RU"/>
            </w:rPr>
            <w:t>Подп. и дата</w:t>
          </w:r>
        </w:p>
      </w:tc>
    </w:tr>
  </w:tbl>
  <w:p w14:paraId="3A134D84" w14:textId="77777777" w:rsidR="00B21B4D" w:rsidRPr="00793B75" w:rsidRDefault="00B21B4D" w:rsidP="00793B7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63EA" w14:textId="77777777" w:rsidR="00236F39" w:rsidRPr="00793B75" w:rsidRDefault="00236F39" w:rsidP="00793B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5EE40" w14:textId="77777777" w:rsidR="00D56E3C" w:rsidRDefault="00D56E3C" w:rsidP="00D71264">
      <w:r>
        <w:separator/>
      </w:r>
    </w:p>
  </w:footnote>
  <w:footnote w:type="continuationSeparator" w:id="0">
    <w:p w14:paraId="3CB528D2" w14:textId="77777777" w:rsidR="00D56E3C" w:rsidRDefault="00D56E3C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9ADA" w14:textId="77777777" w:rsidR="00B21B4D" w:rsidRDefault="00B21B4D">
    <w:pPr>
      <w:pStyle w:val="a4"/>
      <w:jc w:val="center"/>
    </w:pPr>
  </w:p>
  <w:p w14:paraId="37F18E6A" w14:textId="77777777" w:rsidR="00B21B4D" w:rsidRDefault="00B21B4D">
    <w:pPr>
      <w:pStyle w:val="a4"/>
    </w:pPr>
  </w:p>
  <w:p w14:paraId="58D9A738" w14:textId="77777777" w:rsidR="00B21B4D" w:rsidRDefault="00B21B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546308"/>
      <w:docPartObj>
        <w:docPartGallery w:val="Page Numbers (Top of Page)"/>
        <w:docPartUnique/>
      </w:docPartObj>
    </w:sdtPr>
    <w:sdtEndPr/>
    <w:sdtContent>
      <w:p w14:paraId="751C3238" w14:textId="77777777" w:rsidR="0032040C" w:rsidRDefault="0032040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5C193F4" w14:textId="21729C1E" w:rsidR="0032040C" w:rsidRPr="0032040C" w:rsidRDefault="0032040C" w:rsidP="0032040C">
        <w:pPr>
          <w:spacing w:line="360" w:lineRule="auto"/>
          <w:ind w:firstLine="0"/>
          <w:jc w:val="center"/>
          <w:rPr>
            <w:sz w:val="28"/>
          </w:rPr>
        </w:pPr>
        <w:r w:rsidRPr="002B3DB4">
          <w:rPr>
            <w:sz w:val="28"/>
          </w:rPr>
          <w:t>RU.17701729.05.03</w:t>
        </w:r>
        <w:r w:rsidRPr="002B3DB4">
          <w:rPr>
            <w:sz w:val="28"/>
            <w:lang w:val="en-US"/>
          </w:rPr>
          <w:t>-01</w:t>
        </w:r>
        <w:r w:rsidRPr="002B3DB4">
          <w:rPr>
            <w:sz w:val="28"/>
          </w:rPr>
          <w:t xml:space="preserve"> ТЗ 01–1</w:t>
        </w:r>
      </w:p>
    </w:sdtContent>
  </w:sdt>
  <w:p w14:paraId="31AAEC18" w14:textId="50D50444" w:rsidR="001257BD" w:rsidRPr="00084E96" w:rsidRDefault="001257BD" w:rsidP="00084E96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656989"/>
      <w:docPartObj>
        <w:docPartGallery w:val="Page Numbers (Top of Page)"/>
        <w:docPartUnique/>
      </w:docPartObj>
    </w:sdtPr>
    <w:sdtEndPr/>
    <w:sdtContent>
      <w:p w14:paraId="0B220307" w14:textId="11A29F0B" w:rsidR="009A19FE" w:rsidRDefault="009A19F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BA1031" w14:textId="30DBC02C" w:rsidR="00236F39" w:rsidRPr="009A19FE" w:rsidRDefault="009A19FE" w:rsidP="009A19FE">
    <w:pPr>
      <w:spacing w:line="360" w:lineRule="auto"/>
      <w:ind w:firstLine="0"/>
      <w:jc w:val="center"/>
      <w:rPr>
        <w:sz w:val="28"/>
      </w:rPr>
    </w:pPr>
    <w:r w:rsidRPr="002B3DB4">
      <w:rPr>
        <w:sz w:val="28"/>
      </w:rPr>
      <w:t>RU.17701729.05.03</w:t>
    </w:r>
    <w:r w:rsidRPr="002B3DB4">
      <w:rPr>
        <w:sz w:val="28"/>
        <w:lang w:val="en-US"/>
      </w:rPr>
      <w:t>-01</w:t>
    </w:r>
    <w:r w:rsidRPr="002B3DB4">
      <w:rPr>
        <w:sz w:val="28"/>
      </w:rPr>
      <w:t xml:space="preserve"> ТЗ 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427"/>
    <w:multiLevelType w:val="hybridMultilevel"/>
    <w:tmpl w:val="02FAA5B2"/>
    <w:lvl w:ilvl="0" w:tplc="78584C3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4DECCF62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23988"/>
    <w:multiLevelType w:val="hybridMultilevel"/>
    <w:tmpl w:val="B5B2F85A"/>
    <w:lvl w:ilvl="0" w:tplc="10C6BC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D67590"/>
    <w:multiLevelType w:val="multilevel"/>
    <w:tmpl w:val="E246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97FA6"/>
    <w:multiLevelType w:val="hybridMultilevel"/>
    <w:tmpl w:val="BCE4288C"/>
    <w:lvl w:ilvl="0" w:tplc="0419000F">
      <w:start w:val="1"/>
      <w:numFmt w:val="decimal"/>
      <w:lvlText w:val="%1."/>
      <w:lvlJc w:val="left"/>
      <w:pPr>
        <w:ind w:left="1669" w:hanging="360"/>
      </w:pPr>
    </w:lvl>
    <w:lvl w:ilvl="1" w:tplc="04190019" w:tentative="1">
      <w:start w:val="1"/>
      <w:numFmt w:val="lowerLetter"/>
      <w:lvlText w:val="%2."/>
      <w:lvlJc w:val="left"/>
      <w:pPr>
        <w:ind w:left="2389" w:hanging="360"/>
      </w:pPr>
    </w:lvl>
    <w:lvl w:ilvl="2" w:tplc="0419001B" w:tentative="1">
      <w:start w:val="1"/>
      <w:numFmt w:val="lowerRoman"/>
      <w:lvlText w:val="%3."/>
      <w:lvlJc w:val="right"/>
      <w:pPr>
        <w:ind w:left="3109" w:hanging="180"/>
      </w:pPr>
    </w:lvl>
    <w:lvl w:ilvl="3" w:tplc="0419000F" w:tentative="1">
      <w:start w:val="1"/>
      <w:numFmt w:val="decimal"/>
      <w:lvlText w:val="%4."/>
      <w:lvlJc w:val="left"/>
      <w:pPr>
        <w:ind w:left="3829" w:hanging="360"/>
      </w:pPr>
    </w:lvl>
    <w:lvl w:ilvl="4" w:tplc="04190019" w:tentative="1">
      <w:start w:val="1"/>
      <w:numFmt w:val="lowerLetter"/>
      <w:lvlText w:val="%5."/>
      <w:lvlJc w:val="left"/>
      <w:pPr>
        <w:ind w:left="4549" w:hanging="360"/>
      </w:pPr>
    </w:lvl>
    <w:lvl w:ilvl="5" w:tplc="0419001B" w:tentative="1">
      <w:start w:val="1"/>
      <w:numFmt w:val="lowerRoman"/>
      <w:lvlText w:val="%6."/>
      <w:lvlJc w:val="right"/>
      <w:pPr>
        <w:ind w:left="5269" w:hanging="180"/>
      </w:pPr>
    </w:lvl>
    <w:lvl w:ilvl="6" w:tplc="0419000F" w:tentative="1">
      <w:start w:val="1"/>
      <w:numFmt w:val="decimal"/>
      <w:lvlText w:val="%7."/>
      <w:lvlJc w:val="left"/>
      <w:pPr>
        <w:ind w:left="5989" w:hanging="360"/>
      </w:pPr>
    </w:lvl>
    <w:lvl w:ilvl="7" w:tplc="04190019" w:tentative="1">
      <w:start w:val="1"/>
      <w:numFmt w:val="lowerLetter"/>
      <w:lvlText w:val="%8."/>
      <w:lvlJc w:val="left"/>
      <w:pPr>
        <w:ind w:left="6709" w:hanging="360"/>
      </w:pPr>
    </w:lvl>
    <w:lvl w:ilvl="8" w:tplc="0419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4" w15:restartNumberingAfterBreak="0">
    <w:nsid w:val="1B98410A"/>
    <w:multiLevelType w:val="multilevel"/>
    <w:tmpl w:val="9F26FC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1800"/>
      </w:pPr>
      <w:rPr>
        <w:rFonts w:hint="default"/>
      </w:rPr>
    </w:lvl>
  </w:abstractNum>
  <w:abstractNum w:abstractNumId="5" w15:restartNumberingAfterBreak="0">
    <w:nsid w:val="1C0C3016"/>
    <w:multiLevelType w:val="hybridMultilevel"/>
    <w:tmpl w:val="A9F24056"/>
    <w:lvl w:ilvl="0" w:tplc="71507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FA17B7"/>
    <w:multiLevelType w:val="hybridMultilevel"/>
    <w:tmpl w:val="AA5AF442"/>
    <w:lvl w:ilvl="0" w:tplc="01C42FC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8381BB9"/>
    <w:multiLevelType w:val="hybridMultilevel"/>
    <w:tmpl w:val="D10E96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B002AB"/>
    <w:multiLevelType w:val="hybridMultilevel"/>
    <w:tmpl w:val="13DEA8DC"/>
    <w:lvl w:ilvl="0" w:tplc="7BCEF198">
      <w:start w:val="1"/>
      <w:numFmt w:val="decimal"/>
      <w:pStyle w:val="11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9D2660"/>
    <w:multiLevelType w:val="multilevel"/>
    <w:tmpl w:val="8EE69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3D1F60"/>
    <w:multiLevelType w:val="hybridMultilevel"/>
    <w:tmpl w:val="E0C4407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4B716F0A"/>
    <w:multiLevelType w:val="multilevel"/>
    <w:tmpl w:val="B7F83BC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pStyle w:val="1110"/>
      <w:isLgl/>
      <w:lvlText w:val="%1.%2.%3."/>
      <w:lvlJc w:val="left"/>
      <w:pPr>
        <w:ind w:left="199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CB30BD7"/>
    <w:multiLevelType w:val="hybridMultilevel"/>
    <w:tmpl w:val="A7D050EC"/>
    <w:lvl w:ilvl="0" w:tplc="28F82BBE">
      <w:start w:val="1"/>
      <w:numFmt w:val="decimal"/>
      <w:lvlText w:val="%1)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" w15:restartNumberingAfterBreak="0">
    <w:nsid w:val="6EE63C3B"/>
    <w:multiLevelType w:val="multilevel"/>
    <w:tmpl w:val="0040D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0318B3"/>
    <w:multiLevelType w:val="multilevel"/>
    <w:tmpl w:val="5E7886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3182776"/>
    <w:multiLevelType w:val="multilevel"/>
    <w:tmpl w:val="620E32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4"/>
  </w:num>
  <w:num w:numId="5">
    <w:abstractNumId w:val="9"/>
  </w:num>
  <w:num w:numId="6">
    <w:abstractNumId w:val="13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14"/>
  </w:num>
  <w:num w:numId="12">
    <w:abstractNumId w:val="1"/>
  </w:num>
  <w:num w:numId="13">
    <w:abstractNumId w:val="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6"/>
  </w:num>
  <w:num w:numId="21">
    <w:abstractNumId w:val="10"/>
  </w:num>
  <w:num w:numId="22">
    <w:abstractNumId w:val="12"/>
  </w:num>
  <w:num w:numId="2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526"/>
    <w:rsid w:val="00004BE9"/>
    <w:rsid w:val="0001061A"/>
    <w:rsid w:val="00011AAA"/>
    <w:rsid w:val="000176A4"/>
    <w:rsid w:val="00021606"/>
    <w:rsid w:val="00024BF5"/>
    <w:rsid w:val="0003448A"/>
    <w:rsid w:val="00034A0D"/>
    <w:rsid w:val="0003694F"/>
    <w:rsid w:val="00042449"/>
    <w:rsid w:val="000426B7"/>
    <w:rsid w:val="00044E71"/>
    <w:rsid w:val="00045419"/>
    <w:rsid w:val="00047D63"/>
    <w:rsid w:val="00050931"/>
    <w:rsid w:val="000513DA"/>
    <w:rsid w:val="00067735"/>
    <w:rsid w:val="00071EAF"/>
    <w:rsid w:val="0007417D"/>
    <w:rsid w:val="000806C8"/>
    <w:rsid w:val="000806DD"/>
    <w:rsid w:val="00082829"/>
    <w:rsid w:val="0008438C"/>
    <w:rsid w:val="000843F6"/>
    <w:rsid w:val="00084E96"/>
    <w:rsid w:val="00087045"/>
    <w:rsid w:val="00094E2F"/>
    <w:rsid w:val="000A09E4"/>
    <w:rsid w:val="000A10B0"/>
    <w:rsid w:val="000A1A84"/>
    <w:rsid w:val="000A6297"/>
    <w:rsid w:val="000A661B"/>
    <w:rsid w:val="000A6812"/>
    <w:rsid w:val="000B0AF2"/>
    <w:rsid w:val="000B42AA"/>
    <w:rsid w:val="000B7122"/>
    <w:rsid w:val="000C26F3"/>
    <w:rsid w:val="000C6478"/>
    <w:rsid w:val="000D1744"/>
    <w:rsid w:val="000D54E3"/>
    <w:rsid w:val="000E3135"/>
    <w:rsid w:val="000E4209"/>
    <w:rsid w:val="000F49CA"/>
    <w:rsid w:val="000F7D3E"/>
    <w:rsid w:val="00102605"/>
    <w:rsid w:val="00105B21"/>
    <w:rsid w:val="00105C91"/>
    <w:rsid w:val="001069D5"/>
    <w:rsid w:val="0011035B"/>
    <w:rsid w:val="00115CB1"/>
    <w:rsid w:val="00117D56"/>
    <w:rsid w:val="00124BED"/>
    <w:rsid w:val="001257BD"/>
    <w:rsid w:val="00135593"/>
    <w:rsid w:val="001412E1"/>
    <w:rsid w:val="001457B7"/>
    <w:rsid w:val="001571EF"/>
    <w:rsid w:val="0016334D"/>
    <w:rsid w:val="00183BE9"/>
    <w:rsid w:val="00184626"/>
    <w:rsid w:val="001870E5"/>
    <w:rsid w:val="00191726"/>
    <w:rsid w:val="00192A4E"/>
    <w:rsid w:val="00194B66"/>
    <w:rsid w:val="001A139D"/>
    <w:rsid w:val="001A21CD"/>
    <w:rsid w:val="001A50A5"/>
    <w:rsid w:val="001A5135"/>
    <w:rsid w:val="001A59E8"/>
    <w:rsid w:val="001A638E"/>
    <w:rsid w:val="001A6528"/>
    <w:rsid w:val="001A7268"/>
    <w:rsid w:val="001B11A8"/>
    <w:rsid w:val="001B553D"/>
    <w:rsid w:val="001B5B71"/>
    <w:rsid w:val="001B5CA9"/>
    <w:rsid w:val="001C232B"/>
    <w:rsid w:val="001C57AF"/>
    <w:rsid w:val="001C5DC2"/>
    <w:rsid w:val="001C6AE4"/>
    <w:rsid w:val="001C7F82"/>
    <w:rsid w:val="001D41FC"/>
    <w:rsid w:val="001D57DF"/>
    <w:rsid w:val="001E3061"/>
    <w:rsid w:val="001E32B7"/>
    <w:rsid w:val="001E3455"/>
    <w:rsid w:val="001E411B"/>
    <w:rsid w:val="001E5A62"/>
    <w:rsid w:val="001E5D99"/>
    <w:rsid w:val="0020032C"/>
    <w:rsid w:val="00201011"/>
    <w:rsid w:val="00201F01"/>
    <w:rsid w:val="00206FAE"/>
    <w:rsid w:val="002143AF"/>
    <w:rsid w:val="0022105E"/>
    <w:rsid w:val="00224035"/>
    <w:rsid w:val="00225C18"/>
    <w:rsid w:val="0022670E"/>
    <w:rsid w:val="00233DF5"/>
    <w:rsid w:val="00236668"/>
    <w:rsid w:val="00236F39"/>
    <w:rsid w:val="00253421"/>
    <w:rsid w:val="0025345A"/>
    <w:rsid w:val="002559E1"/>
    <w:rsid w:val="00256453"/>
    <w:rsid w:val="00256CAA"/>
    <w:rsid w:val="00262479"/>
    <w:rsid w:val="00263CA3"/>
    <w:rsid w:val="0026427E"/>
    <w:rsid w:val="002739A9"/>
    <w:rsid w:val="00274C40"/>
    <w:rsid w:val="00275E61"/>
    <w:rsid w:val="0027680A"/>
    <w:rsid w:val="00280DB2"/>
    <w:rsid w:val="00280E27"/>
    <w:rsid w:val="00281565"/>
    <w:rsid w:val="0028265E"/>
    <w:rsid w:val="002846EA"/>
    <w:rsid w:val="0028667A"/>
    <w:rsid w:val="00287557"/>
    <w:rsid w:val="002934D5"/>
    <w:rsid w:val="00294B06"/>
    <w:rsid w:val="0029592E"/>
    <w:rsid w:val="0029627F"/>
    <w:rsid w:val="00297955"/>
    <w:rsid w:val="00297DE2"/>
    <w:rsid w:val="002B0940"/>
    <w:rsid w:val="002B3DB4"/>
    <w:rsid w:val="002C10F0"/>
    <w:rsid w:val="002C7553"/>
    <w:rsid w:val="002D1181"/>
    <w:rsid w:val="002D1B7A"/>
    <w:rsid w:val="002E14B8"/>
    <w:rsid w:val="002E2953"/>
    <w:rsid w:val="002F25A8"/>
    <w:rsid w:val="002F348A"/>
    <w:rsid w:val="002F6071"/>
    <w:rsid w:val="003024F9"/>
    <w:rsid w:val="003030F0"/>
    <w:rsid w:val="00303353"/>
    <w:rsid w:val="00303577"/>
    <w:rsid w:val="00314AA7"/>
    <w:rsid w:val="0032040C"/>
    <w:rsid w:val="00321F13"/>
    <w:rsid w:val="003224F1"/>
    <w:rsid w:val="0032275F"/>
    <w:rsid w:val="0032371E"/>
    <w:rsid w:val="00323D12"/>
    <w:rsid w:val="003249ED"/>
    <w:rsid w:val="00325B73"/>
    <w:rsid w:val="00332A10"/>
    <w:rsid w:val="00340C1D"/>
    <w:rsid w:val="00346BC8"/>
    <w:rsid w:val="003472E5"/>
    <w:rsid w:val="00347663"/>
    <w:rsid w:val="0035079B"/>
    <w:rsid w:val="00357ADA"/>
    <w:rsid w:val="003616ED"/>
    <w:rsid w:val="0036328D"/>
    <w:rsid w:val="00365EAF"/>
    <w:rsid w:val="00366BDA"/>
    <w:rsid w:val="0036738E"/>
    <w:rsid w:val="003814A3"/>
    <w:rsid w:val="00382D09"/>
    <w:rsid w:val="00382E91"/>
    <w:rsid w:val="00382F23"/>
    <w:rsid w:val="00384F5E"/>
    <w:rsid w:val="00386286"/>
    <w:rsid w:val="003872B1"/>
    <w:rsid w:val="00392133"/>
    <w:rsid w:val="00394D38"/>
    <w:rsid w:val="00396D5F"/>
    <w:rsid w:val="003978A4"/>
    <w:rsid w:val="003A0BEB"/>
    <w:rsid w:val="003A12F3"/>
    <w:rsid w:val="003A6A96"/>
    <w:rsid w:val="003A6ED6"/>
    <w:rsid w:val="003B0BDA"/>
    <w:rsid w:val="003B53D9"/>
    <w:rsid w:val="003C22BE"/>
    <w:rsid w:val="003C42A7"/>
    <w:rsid w:val="003C60E8"/>
    <w:rsid w:val="003D0C21"/>
    <w:rsid w:val="003D63D5"/>
    <w:rsid w:val="003E0E2A"/>
    <w:rsid w:val="003E136A"/>
    <w:rsid w:val="003E1BBF"/>
    <w:rsid w:val="003E2BC0"/>
    <w:rsid w:val="003F272E"/>
    <w:rsid w:val="003F6A12"/>
    <w:rsid w:val="004015B4"/>
    <w:rsid w:val="004023C9"/>
    <w:rsid w:val="004043E2"/>
    <w:rsid w:val="00404FC4"/>
    <w:rsid w:val="004061EC"/>
    <w:rsid w:val="004077DD"/>
    <w:rsid w:val="004078D2"/>
    <w:rsid w:val="00407D57"/>
    <w:rsid w:val="00410449"/>
    <w:rsid w:val="00414923"/>
    <w:rsid w:val="00415E13"/>
    <w:rsid w:val="00422D24"/>
    <w:rsid w:val="0042493A"/>
    <w:rsid w:val="00425E54"/>
    <w:rsid w:val="0042643E"/>
    <w:rsid w:val="00433C7F"/>
    <w:rsid w:val="00436C5C"/>
    <w:rsid w:val="00437E55"/>
    <w:rsid w:val="0044076C"/>
    <w:rsid w:val="00441B5F"/>
    <w:rsid w:val="00443FBA"/>
    <w:rsid w:val="004441B9"/>
    <w:rsid w:val="0044666B"/>
    <w:rsid w:val="004504CA"/>
    <w:rsid w:val="00451045"/>
    <w:rsid w:val="004523D8"/>
    <w:rsid w:val="004547D6"/>
    <w:rsid w:val="00454816"/>
    <w:rsid w:val="00454A65"/>
    <w:rsid w:val="00456BFD"/>
    <w:rsid w:val="00461E58"/>
    <w:rsid w:val="0046322C"/>
    <w:rsid w:val="004649D6"/>
    <w:rsid w:val="0046523B"/>
    <w:rsid w:val="00465539"/>
    <w:rsid w:val="00467068"/>
    <w:rsid w:val="00470C6A"/>
    <w:rsid w:val="00475274"/>
    <w:rsid w:val="004758B6"/>
    <w:rsid w:val="00481308"/>
    <w:rsid w:val="00482540"/>
    <w:rsid w:val="0048368B"/>
    <w:rsid w:val="004848C3"/>
    <w:rsid w:val="00486552"/>
    <w:rsid w:val="004A44F6"/>
    <w:rsid w:val="004B3EA2"/>
    <w:rsid w:val="004B40D1"/>
    <w:rsid w:val="004C0EFB"/>
    <w:rsid w:val="004C1B79"/>
    <w:rsid w:val="004C3D3F"/>
    <w:rsid w:val="004C541E"/>
    <w:rsid w:val="004C6CE1"/>
    <w:rsid w:val="004D226C"/>
    <w:rsid w:val="004D2CF3"/>
    <w:rsid w:val="004D6037"/>
    <w:rsid w:val="004D6085"/>
    <w:rsid w:val="004D687C"/>
    <w:rsid w:val="004D7974"/>
    <w:rsid w:val="004E03F8"/>
    <w:rsid w:val="004E1104"/>
    <w:rsid w:val="004E1266"/>
    <w:rsid w:val="004E236B"/>
    <w:rsid w:val="004E3D95"/>
    <w:rsid w:val="004E5CBE"/>
    <w:rsid w:val="004E6E95"/>
    <w:rsid w:val="004F3498"/>
    <w:rsid w:val="004F4F29"/>
    <w:rsid w:val="004F51F1"/>
    <w:rsid w:val="004F56B7"/>
    <w:rsid w:val="004F7945"/>
    <w:rsid w:val="00502A4B"/>
    <w:rsid w:val="00503046"/>
    <w:rsid w:val="00507F7A"/>
    <w:rsid w:val="00510457"/>
    <w:rsid w:val="005123A3"/>
    <w:rsid w:val="00515E18"/>
    <w:rsid w:val="00523593"/>
    <w:rsid w:val="00523A17"/>
    <w:rsid w:val="00536791"/>
    <w:rsid w:val="00541E9C"/>
    <w:rsid w:val="00542DE8"/>
    <w:rsid w:val="005438D0"/>
    <w:rsid w:val="00544DC6"/>
    <w:rsid w:val="005505AD"/>
    <w:rsid w:val="00553327"/>
    <w:rsid w:val="0055445E"/>
    <w:rsid w:val="00556B74"/>
    <w:rsid w:val="00572295"/>
    <w:rsid w:val="005735DC"/>
    <w:rsid w:val="00573798"/>
    <w:rsid w:val="00573821"/>
    <w:rsid w:val="005739DB"/>
    <w:rsid w:val="005777BC"/>
    <w:rsid w:val="0058110A"/>
    <w:rsid w:val="00590CA0"/>
    <w:rsid w:val="005932DB"/>
    <w:rsid w:val="005962E5"/>
    <w:rsid w:val="005A060A"/>
    <w:rsid w:val="005A08BC"/>
    <w:rsid w:val="005A0C96"/>
    <w:rsid w:val="005A0F47"/>
    <w:rsid w:val="005A20E5"/>
    <w:rsid w:val="005B5AE9"/>
    <w:rsid w:val="005B6626"/>
    <w:rsid w:val="005C7497"/>
    <w:rsid w:val="005D3046"/>
    <w:rsid w:val="005D5C89"/>
    <w:rsid w:val="005E07E6"/>
    <w:rsid w:val="005E3612"/>
    <w:rsid w:val="005E5F95"/>
    <w:rsid w:val="005E7A59"/>
    <w:rsid w:val="005F1C6F"/>
    <w:rsid w:val="005F7960"/>
    <w:rsid w:val="00602D19"/>
    <w:rsid w:val="00603D5A"/>
    <w:rsid w:val="006052F8"/>
    <w:rsid w:val="00606F5B"/>
    <w:rsid w:val="00611083"/>
    <w:rsid w:val="00611108"/>
    <w:rsid w:val="0061177A"/>
    <w:rsid w:val="0061422D"/>
    <w:rsid w:val="00614271"/>
    <w:rsid w:val="00615109"/>
    <w:rsid w:val="006155BC"/>
    <w:rsid w:val="006241B5"/>
    <w:rsid w:val="006256DB"/>
    <w:rsid w:val="00626C1B"/>
    <w:rsid w:val="00627632"/>
    <w:rsid w:val="006277CB"/>
    <w:rsid w:val="00634157"/>
    <w:rsid w:val="00635656"/>
    <w:rsid w:val="0063655D"/>
    <w:rsid w:val="006423A6"/>
    <w:rsid w:val="00642440"/>
    <w:rsid w:val="00644F67"/>
    <w:rsid w:val="00651601"/>
    <w:rsid w:val="006526FA"/>
    <w:rsid w:val="00653649"/>
    <w:rsid w:val="00656392"/>
    <w:rsid w:val="00656512"/>
    <w:rsid w:val="00656543"/>
    <w:rsid w:val="00657A83"/>
    <w:rsid w:val="00657ED8"/>
    <w:rsid w:val="00663F3D"/>
    <w:rsid w:val="00665795"/>
    <w:rsid w:val="00665A81"/>
    <w:rsid w:val="00666EE3"/>
    <w:rsid w:val="0066791C"/>
    <w:rsid w:val="00667F75"/>
    <w:rsid w:val="00670F13"/>
    <w:rsid w:val="00671281"/>
    <w:rsid w:val="00674E5C"/>
    <w:rsid w:val="00676FC3"/>
    <w:rsid w:val="006824B4"/>
    <w:rsid w:val="006841F1"/>
    <w:rsid w:val="00686D30"/>
    <w:rsid w:val="00693A3E"/>
    <w:rsid w:val="00693B7B"/>
    <w:rsid w:val="00694D26"/>
    <w:rsid w:val="006965BB"/>
    <w:rsid w:val="006A22CF"/>
    <w:rsid w:val="006A23DB"/>
    <w:rsid w:val="006A6970"/>
    <w:rsid w:val="006A6C49"/>
    <w:rsid w:val="006B320C"/>
    <w:rsid w:val="006B344B"/>
    <w:rsid w:val="006B6A34"/>
    <w:rsid w:val="006C11EE"/>
    <w:rsid w:val="006C1F3C"/>
    <w:rsid w:val="006C3CA6"/>
    <w:rsid w:val="006C5056"/>
    <w:rsid w:val="006D0BB6"/>
    <w:rsid w:val="006D2ECA"/>
    <w:rsid w:val="006D5A9D"/>
    <w:rsid w:val="006D5C04"/>
    <w:rsid w:val="006D7677"/>
    <w:rsid w:val="006E1522"/>
    <w:rsid w:val="006E20B0"/>
    <w:rsid w:val="006E256D"/>
    <w:rsid w:val="006E2935"/>
    <w:rsid w:val="006E3526"/>
    <w:rsid w:val="006E412F"/>
    <w:rsid w:val="006E6092"/>
    <w:rsid w:val="006F4F26"/>
    <w:rsid w:val="00703208"/>
    <w:rsid w:val="00704C20"/>
    <w:rsid w:val="00711560"/>
    <w:rsid w:val="007119FA"/>
    <w:rsid w:val="0071568F"/>
    <w:rsid w:val="00715A6E"/>
    <w:rsid w:val="0072353F"/>
    <w:rsid w:val="007247B7"/>
    <w:rsid w:val="00725353"/>
    <w:rsid w:val="00727801"/>
    <w:rsid w:val="0073021D"/>
    <w:rsid w:val="00733B9E"/>
    <w:rsid w:val="007342AD"/>
    <w:rsid w:val="007454FD"/>
    <w:rsid w:val="007479A8"/>
    <w:rsid w:val="00747CB5"/>
    <w:rsid w:val="00747FE9"/>
    <w:rsid w:val="007509C9"/>
    <w:rsid w:val="00752F3A"/>
    <w:rsid w:val="00753731"/>
    <w:rsid w:val="00753C61"/>
    <w:rsid w:val="0076042F"/>
    <w:rsid w:val="00760BBD"/>
    <w:rsid w:val="00762710"/>
    <w:rsid w:val="00763A3E"/>
    <w:rsid w:val="007671B2"/>
    <w:rsid w:val="007702A4"/>
    <w:rsid w:val="00770FD9"/>
    <w:rsid w:val="00771AC1"/>
    <w:rsid w:val="00772257"/>
    <w:rsid w:val="007729FB"/>
    <w:rsid w:val="00777C9A"/>
    <w:rsid w:val="00782E42"/>
    <w:rsid w:val="00793B75"/>
    <w:rsid w:val="00794C00"/>
    <w:rsid w:val="00794F17"/>
    <w:rsid w:val="007A0545"/>
    <w:rsid w:val="007A1D8C"/>
    <w:rsid w:val="007A543B"/>
    <w:rsid w:val="007A7EEF"/>
    <w:rsid w:val="007B46E4"/>
    <w:rsid w:val="007B53F7"/>
    <w:rsid w:val="007B6E4D"/>
    <w:rsid w:val="007C2ABF"/>
    <w:rsid w:val="007C3DDD"/>
    <w:rsid w:val="007C6081"/>
    <w:rsid w:val="007C7F88"/>
    <w:rsid w:val="007D2E45"/>
    <w:rsid w:val="007D6E72"/>
    <w:rsid w:val="007E12C9"/>
    <w:rsid w:val="007E2648"/>
    <w:rsid w:val="007E322A"/>
    <w:rsid w:val="007E576F"/>
    <w:rsid w:val="007E7F29"/>
    <w:rsid w:val="007F6B1A"/>
    <w:rsid w:val="008064CA"/>
    <w:rsid w:val="00812B23"/>
    <w:rsid w:val="008137D4"/>
    <w:rsid w:val="00814A18"/>
    <w:rsid w:val="00815ECB"/>
    <w:rsid w:val="0082000E"/>
    <w:rsid w:val="00821E47"/>
    <w:rsid w:val="008261C8"/>
    <w:rsid w:val="00826A22"/>
    <w:rsid w:val="0082716C"/>
    <w:rsid w:val="008317B8"/>
    <w:rsid w:val="00832524"/>
    <w:rsid w:val="00832B5E"/>
    <w:rsid w:val="00841369"/>
    <w:rsid w:val="008543CD"/>
    <w:rsid w:val="00855750"/>
    <w:rsid w:val="00857490"/>
    <w:rsid w:val="00861317"/>
    <w:rsid w:val="00862AB4"/>
    <w:rsid w:val="00864A98"/>
    <w:rsid w:val="00866327"/>
    <w:rsid w:val="008668F0"/>
    <w:rsid w:val="00871323"/>
    <w:rsid w:val="008714D0"/>
    <w:rsid w:val="008715CF"/>
    <w:rsid w:val="00871B22"/>
    <w:rsid w:val="00874656"/>
    <w:rsid w:val="00876236"/>
    <w:rsid w:val="00877661"/>
    <w:rsid w:val="00883524"/>
    <w:rsid w:val="008843B9"/>
    <w:rsid w:val="00884E8F"/>
    <w:rsid w:val="00891351"/>
    <w:rsid w:val="008920A9"/>
    <w:rsid w:val="00892DB3"/>
    <w:rsid w:val="0089667A"/>
    <w:rsid w:val="00897AA2"/>
    <w:rsid w:val="00897D3F"/>
    <w:rsid w:val="008A2840"/>
    <w:rsid w:val="008A290B"/>
    <w:rsid w:val="008A3482"/>
    <w:rsid w:val="008A68BA"/>
    <w:rsid w:val="008B1072"/>
    <w:rsid w:val="008B5293"/>
    <w:rsid w:val="008C1D17"/>
    <w:rsid w:val="008C2220"/>
    <w:rsid w:val="008C25C8"/>
    <w:rsid w:val="008C2DA8"/>
    <w:rsid w:val="008C356B"/>
    <w:rsid w:val="008C63A4"/>
    <w:rsid w:val="008D1F97"/>
    <w:rsid w:val="008D489F"/>
    <w:rsid w:val="008D4BEE"/>
    <w:rsid w:val="008E0044"/>
    <w:rsid w:val="008E1774"/>
    <w:rsid w:val="008E70E7"/>
    <w:rsid w:val="008E7C1B"/>
    <w:rsid w:val="008E7D39"/>
    <w:rsid w:val="008F2617"/>
    <w:rsid w:val="008F634F"/>
    <w:rsid w:val="008F7F1D"/>
    <w:rsid w:val="00900F8C"/>
    <w:rsid w:val="00902E6B"/>
    <w:rsid w:val="009032FD"/>
    <w:rsid w:val="00903975"/>
    <w:rsid w:val="00905CAF"/>
    <w:rsid w:val="00907A5D"/>
    <w:rsid w:val="00910C74"/>
    <w:rsid w:val="0092045A"/>
    <w:rsid w:val="0092491B"/>
    <w:rsid w:val="00924D6D"/>
    <w:rsid w:val="00926672"/>
    <w:rsid w:val="009269A8"/>
    <w:rsid w:val="009272DD"/>
    <w:rsid w:val="00931226"/>
    <w:rsid w:val="009319FA"/>
    <w:rsid w:val="00934D78"/>
    <w:rsid w:val="00935956"/>
    <w:rsid w:val="00936B61"/>
    <w:rsid w:val="009430F0"/>
    <w:rsid w:val="00943D4D"/>
    <w:rsid w:val="009440C1"/>
    <w:rsid w:val="009443D3"/>
    <w:rsid w:val="00944990"/>
    <w:rsid w:val="00944C1D"/>
    <w:rsid w:val="009520E4"/>
    <w:rsid w:val="00962341"/>
    <w:rsid w:val="009630A4"/>
    <w:rsid w:val="00963433"/>
    <w:rsid w:val="00964147"/>
    <w:rsid w:val="00965E4E"/>
    <w:rsid w:val="0099466A"/>
    <w:rsid w:val="0099508E"/>
    <w:rsid w:val="009A19FE"/>
    <w:rsid w:val="009B74FE"/>
    <w:rsid w:val="009B79E7"/>
    <w:rsid w:val="009B7C84"/>
    <w:rsid w:val="009C2027"/>
    <w:rsid w:val="009C6159"/>
    <w:rsid w:val="009C6D0D"/>
    <w:rsid w:val="009C7710"/>
    <w:rsid w:val="009C79A0"/>
    <w:rsid w:val="009D2C98"/>
    <w:rsid w:val="009D731A"/>
    <w:rsid w:val="009D78C9"/>
    <w:rsid w:val="009E0F3D"/>
    <w:rsid w:val="009E1F86"/>
    <w:rsid w:val="009E2753"/>
    <w:rsid w:val="009E643B"/>
    <w:rsid w:val="009E6C41"/>
    <w:rsid w:val="009F2E0B"/>
    <w:rsid w:val="009F3EEA"/>
    <w:rsid w:val="009F4C95"/>
    <w:rsid w:val="009F79B2"/>
    <w:rsid w:val="00A014FF"/>
    <w:rsid w:val="00A0315A"/>
    <w:rsid w:val="00A07D86"/>
    <w:rsid w:val="00A12192"/>
    <w:rsid w:val="00A1309F"/>
    <w:rsid w:val="00A14146"/>
    <w:rsid w:val="00A17BC4"/>
    <w:rsid w:val="00A20E40"/>
    <w:rsid w:val="00A22601"/>
    <w:rsid w:val="00A23BE1"/>
    <w:rsid w:val="00A24241"/>
    <w:rsid w:val="00A25B71"/>
    <w:rsid w:val="00A25DE9"/>
    <w:rsid w:val="00A32102"/>
    <w:rsid w:val="00A3333B"/>
    <w:rsid w:val="00A3366D"/>
    <w:rsid w:val="00A35CA4"/>
    <w:rsid w:val="00A4066C"/>
    <w:rsid w:val="00A42457"/>
    <w:rsid w:val="00A430E8"/>
    <w:rsid w:val="00A467E1"/>
    <w:rsid w:val="00A50368"/>
    <w:rsid w:val="00A5115C"/>
    <w:rsid w:val="00A5455E"/>
    <w:rsid w:val="00A552AB"/>
    <w:rsid w:val="00A608B2"/>
    <w:rsid w:val="00A6130C"/>
    <w:rsid w:val="00A621BC"/>
    <w:rsid w:val="00A664E4"/>
    <w:rsid w:val="00A73373"/>
    <w:rsid w:val="00A7340A"/>
    <w:rsid w:val="00A73C03"/>
    <w:rsid w:val="00A772F4"/>
    <w:rsid w:val="00A81938"/>
    <w:rsid w:val="00A81BBE"/>
    <w:rsid w:val="00A81FB2"/>
    <w:rsid w:val="00A8246F"/>
    <w:rsid w:val="00A84C52"/>
    <w:rsid w:val="00A858A7"/>
    <w:rsid w:val="00A86295"/>
    <w:rsid w:val="00A90184"/>
    <w:rsid w:val="00A92818"/>
    <w:rsid w:val="00A95201"/>
    <w:rsid w:val="00A95E05"/>
    <w:rsid w:val="00A974ED"/>
    <w:rsid w:val="00AA03D1"/>
    <w:rsid w:val="00AA28CE"/>
    <w:rsid w:val="00AA4319"/>
    <w:rsid w:val="00AB72FA"/>
    <w:rsid w:val="00AB7530"/>
    <w:rsid w:val="00AB78B1"/>
    <w:rsid w:val="00AB7F27"/>
    <w:rsid w:val="00AC3662"/>
    <w:rsid w:val="00AC5FEB"/>
    <w:rsid w:val="00AD16F6"/>
    <w:rsid w:val="00AD50F0"/>
    <w:rsid w:val="00AD52CF"/>
    <w:rsid w:val="00AD57B1"/>
    <w:rsid w:val="00AE2977"/>
    <w:rsid w:val="00AF3979"/>
    <w:rsid w:val="00AF45FE"/>
    <w:rsid w:val="00AF4DE7"/>
    <w:rsid w:val="00B00209"/>
    <w:rsid w:val="00B02E14"/>
    <w:rsid w:val="00B059AC"/>
    <w:rsid w:val="00B06141"/>
    <w:rsid w:val="00B06C5A"/>
    <w:rsid w:val="00B07233"/>
    <w:rsid w:val="00B12A81"/>
    <w:rsid w:val="00B14C47"/>
    <w:rsid w:val="00B15916"/>
    <w:rsid w:val="00B1787A"/>
    <w:rsid w:val="00B21B4D"/>
    <w:rsid w:val="00B25842"/>
    <w:rsid w:val="00B272FA"/>
    <w:rsid w:val="00B274B9"/>
    <w:rsid w:val="00B279F6"/>
    <w:rsid w:val="00B30629"/>
    <w:rsid w:val="00B30FBF"/>
    <w:rsid w:val="00B3571D"/>
    <w:rsid w:val="00B36665"/>
    <w:rsid w:val="00B413F2"/>
    <w:rsid w:val="00B419D5"/>
    <w:rsid w:val="00B42D71"/>
    <w:rsid w:val="00B44CA4"/>
    <w:rsid w:val="00B46C07"/>
    <w:rsid w:val="00B47380"/>
    <w:rsid w:val="00B61FFA"/>
    <w:rsid w:val="00B642CF"/>
    <w:rsid w:val="00B64614"/>
    <w:rsid w:val="00B7284A"/>
    <w:rsid w:val="00B7615A"/>
    <w:rsid w:val="00B776EC"/>
    <w:rsid w:val="00B84139"/>
    <w:rsid w:val="00B87DAB"/>
    <w:rsid w:val="00B9449E"/>
    <w:rsid w:val="00BA4548"/>
    <w:rsid w:val="00BA47A6"/>
    <w:rsid w:val="00BA49A3"/>
    <w:rsid w:val="00BA5037"/>
    <w:rsid w:val="00BA5F6D"/>
    <w:rsid w:val="00BA7530"/>
    <w:rsid w:val="00BB171C"/>
    <w:rsid w:val="00BB51AB"/>
    <w:rsid w:val="00BC017F"/>
    <w:rsid w:val="00BC06DF"/>
    <w:rsid w:val="00BC1FD7"/>
    <w:rsid w:val="00BC31AF"/>
    <w:rsid w:val="00BC78C4"/>
    <w:rsid w:val="00BD12FA"/>
    <w:rsid w:val="00BD139B"/>
    <w:rsid w:val="00BD7D99"/>
    <w:rsid w:val="00BE606B"/>
    <w:rsid w:val="00BF2946"/>
    <w:rsid w:val="00C01F59"/>
    <w:rsid w:val="00C04030"/>
    <w:rsid w:val="00C0655C"/>
    <w:rsid w:val="00C114BE"/>
    <w:rsid w:val="00C1579A"/>
    <w:rsid w:val="00C15B58"/>
    <w:rsid w:val="00C15D0D"/>
    <w:rsid w:val="00C16F0E"/>
    <w:rsid w:val="00C2087C"/>
    <w:rsid w:val="00C30A7B"/>
    <w:rsid w:val="00C5457F"/>
    <w:rsid w:val="00C55856"/>
    <w:rsid w:val="00C5694C"/>
    <w:rsid w:val="00C56BB6"/>
    <w:rsid w:val="00C578FD"/>
    <w:rsid w:val="00C608A4"/>
    <w:rsid w:val="00C62CA8"/>
    <w:rsid w:val="00C64C33"/>
    <w:rsid w:val="00C711D9"/>
    <w:rsid w:val="00C80665"/>
    <w:rsid w:val="00C81616"/>
    <w:rsid w:val="00C84374"/>
    <w:rsid w:val="00C85F8E"/>
    <w:rsid w:val="00C869AE"/>
    <w:rsid w:val="00C903A1"/>
    <w:rsid w:val="00C929F1"/>
    <w:rsid w:val="00C93570"/>
    <w:rsid w:val="00CA011A"/>
    <w:rsid w:val="00CA01E5"/>
    <w:rsid w:val="00CA1833"/>
    <w:rsid w:val="00CA1DB1"/>
    <w:rsid w:val="00CA3375"/>
    <w:rsid w:val="00CA5BAB"/>
    <w:rsid w:val="00CA7916"/>
    <w:rsid w:val="00CB0316"/>
    <w:rsid w:val="00CB041A"/>
    <w:rsid w:val="00CB0543"/>
    <w:rsid w:val="00CB13A9"/>
    <w:rsid w:val="00CB2068"/>
    <w:rsid w:val="00CB2877"/>
    <w:rsid w:val="00CB2894"/>
    <w:rsid w:val="00CB4291"/>
    <w:rsid w:val="00CB5BCF"/>
    <w:rsid w:val="00CB76AD"/>
    <w:rsid w:val="00CB77A5"/>
    <w:rsid w:val="00CC0B47"/>
    <w:rsid w:val="00CC1C06"/>
    <w:rsid w:val="00CC26C4"/>
    <w:rsid w:val="00CC2F13"/>
    <w:rsid w:val="00CC5F09"/>
    <w:rsid w:val="00CD3C04"/>
    <w:rsid w:val="00CD4304"/>
    <w:rsid w:val="00CE237A"/>
    <w:rsid w:val="00CE2E71"/>
    <w:rsid w:val="00CE3F7D"/>
    <w:rsid w:val="00CE6895"/>
    <w:rsid w:val="00CF051B"/>
    <w:rsid w:val="00CF1600"/>
    <w:rsid w:val="00CF32B4"/>
    <w:rsid w:val="00D00302"/>
    <w:rsid w:val="00D01CAA"/>
    <w:rsid w:val="00D01F2E"/>
    <w:rsid w:val="00D02A81"/>
    <w:rsid w:val="00D05A94"/>
    <w:rsid w:val="00D063A0"/>
    <w:rsid w:val="00D06B6A"/>
    <w:rsid w:val="00D07C86"/>
    <w:rsid w:val="00D12ACD"/>
    <w:rsid w:val="00D159B1"/>
    <w:rsid w:val="00D16233"/>
    <w:rsid w:val="00D20092"/>
    <w:rsid w:val="00D23C92"/>
    <w:rsid w:val="00D23D18"/>
    <w:rsid w:val="00D26EE4"/>
    <w:rsid w:val="00D47D27"/>
    <w:rsid w:val="00D56A56"/>
    <w:rsid w:val="00D56E3C"/>
    <w:rsid w:val="00D57F9A"/>
    <w:rsid w:val="00D71010"/>
    <w:rsid w:val="00D71264"/>
    <w:rsid w:val="00D74123"/>
    <w:rsid w:val="00D75D34"/>
    <w:rsid w:val="00D801A5"/>
    <w:rsid w:val="00D84A8E"/>
    <w:rsid w:val="00D93A14"/>
    <w:rsid w:val="00D95724"/>
    <w:rsid w:val="00D97A77"/>
    <w:rsid w:val="00DA1A4B"/>
    <w:rsid w:val="00DA5AB8"/>
    <w:rsid w:val="00DB15D2"/>
    <w:rsid w:val="00DB1F6B"/>
    <w:rsid w:val="00DB608B"/>
    <w:rsid w:val="00DC011C"/>
    <w:rsid w:val="00DC0AD8"/>
    <w:rsid w:val="00DD00B4"/>
    <w:rsid w:val="00DD01DA"/>
    <w:rsid w:val="00DD48A5"/>
    <w:rsid w:val="00DD6C75"/>
    <w:rsid w:val="00DE14CE"/>
    <w:rsid w:val="00DE6149"/>
    <w:rsid w:val="00DE7F68"/>
    <w:rsid w:val="00DF0BBE"/>
    <w:rsid w:val="00DF2286"/>
    <w:rsid w:val="00DF3984"/>
    <w:rsid w:val="00DF55BD"/>
    <w:rsid w:val="00DF6589"/>
    <w:rsid w:val="00E01CE5"/>
    <w:rsid w:val="00E03560"/>
    <w:rsid w:val="00E03DE8"/>
    <w:rsid w:val="00E15D6B"/>
    <w:rsid w:val="00E22B99"/>
    <w:rsid w:val="00E24620"/>
    <w:rsid w:val="00E24970"/>
    <w:rsid w:val="00E272D0"/>
    <w:rsid w:val="00E3314D"/>
    <w:rsid w:val="00E34A4A"/>
    <w:rsid w:val="00E34ADE"/>
    <w:rsid w:val="00E37890"/>
    <w:rsid w:val="00E402EC"/>
    <w:rsid w:val="00E45356"/>
    <w:rsid w:val="00E461E4"/>
    <w:rsid w:val="00E50E15"/>
    <w:rsid w:val="00E54281"/>
    <w:rsid w:val="00E54863"/>
    <w:rsid w:val="00E555D6"/>
    <w:rsid w:val="00E556AE"/>
    <w:rsid w:val="00E565A9"/>
    <w:rsid w:val="00E57F8C"/>
    <w:rsid w:val="00E63686"/>
    <w:rsid w:val="00E63C02"/>
    <w:rsid w:val="00E6437F"/>
    <w:rsid w:val="00E651C3"/>
    <w:rsid w:val="00E657B5"/>
    <w:rsid w:val="00E755D5"/>
    <w:rsid w:val="00E77893"/>
    <w:rsid w:val="00E8242D"/>
    <w:rsid w:val="00E83667"/>
    <w:rsid w:val="00E87057"/>
    <w:rsid w:val="00E91012"/>
    <w:rsid w:val="00E92FDC"/>
    <w:rsid w:val="00E95A91"/>
    <w:rsid w:val="00E96330"/>
    <w:rsid w:val="00EA0842"/>
    <w:rsid w:val="00EA08A6"/>
    <w:rsid w:val="00EA1C68"/>
    <w:rsid w:val="00EA2889"/>
    <w:rsid w:val="00EA74F5"/>
    <w:rsid w:val="00EA7D61"/>
    <w:rsid w:val="00EB37E3"/>
    <w:rsid w:val="00EB40C2"/>
    <w:rsid w:val="00EB5A88"/>
    <w:rsid w:val="00EB608F"/>
    <w:rsid w:val="00EB6876"/>
    <w:rsid w:val="00EB7496"/>
    <w:rsid w:val="00EB74B3"/>
    <w:rsid w:val="00EB7AE9"/>
    <w:rsid w:val="00EC14EF"/>
    <w:rsid w:val="00EC269C"/>
    <w:rsid w:val="00EC2F03"/>
    <w:rsid w:val="00ED0776"/>
    <w:rsid w:val="00ED17C5"/>
    <w:rsid w:val="00EE7827"/>
    <w:rsid w:val="00EF4783"/>
    <w:rsid w:val="00EF5670"/>
    <w:rsid w:val="00F00DF4"/>
    <w:rsid w:val="00F065A7"/>
    <w:rsid w:val="00F0747F"/>
    <w:rsid w:val="00F13979"/>
    <w:rsid w:val="00F15405"/>
    <w:rsid w:val="00F20073"/>
    <w:rsid w:val="00F231D2"/>
    <w:rsid w:val="00F2359D"/>
    <w:rsid w:val="00F250F0"/>
    <w:rsid w:val="00F25126"/>
    <w:rsid w:val="00F27253"/>
    <w:rsid w:val="00F274DE"/>
    <w:rsid w:val="00F30E99"/>
    <w:rsid w:val="00F33A09"/>
    <w:rsid w:val="00F3683B"/>
    <w:rsid w:val="00F40357"/>
    <w:rsid w:val="00F408EF"/>
    <w:rsid w:val="00F418E7"/>
    <w:rsid w:val="00F43871"/>
    <w:rsid w:val="00F43B0A"/>
    <w:rsid w:val="00F508B5"/>
    <w:rsid w:val="00F50C2D"/>
    <w:rsid w:val="00F536CB"/>
    <w:rsid w:val="00F549F4"/>
    <w:rsid w:val="00F54FCD"/>
    <w:rsid w:val="00F55910"/>
    <w:rsid w:val="00F57D83"/>
    <w:rsid w:val="00F70D89"/>
    <w:rsid w:val="00F71196"/>
    <w:rsid w:val="00F721C8"/>
    <w:rsid w:val="00F82A45"/>
    <w:rsid w:val="00F90DD5"/>
    <w:rsid w:val="00F92E7F"/>
    <w:rsid w:val="00F93527"/>
    <w:rsid w:val="00F962A1"/>
    <w:rsid w:val="00F97AB5"/>
    <w:rsid w:val="00FA43BF"/>
    <w:rsid w:val="00FB0A6A"/>
    <w:rsid w:val="00FB5614"/>
    <w:rsid w:val="00FB6AD1"/>
    <w:rsid w:val="00FB72CC"/>
    <w:rsid w:val="00FC3181"/>
    <w:rsid w:val="00FD05E8"/>
    <w:rsid w:val="00FD1E26"/>
    <w:rsid w:val="00FE0694"/>
    <w:rsid w:val="00FE1FE0"/>
    <w:rsid w:val="00FE2ED5"/>
    <w:rsid w:val="00FE3A2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9C74D"/>
  <w15:docId w15:val="{4B95716B-CAD4-4BF9-B286-D7539FB0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E2A"/>
  </w:style>
  <w:style w:type="paragraph" w:styleId="12">
    <w:name w:val="heading 1"/>
    <w:basedOn w:val="a"/>
    <w:next w:val="a"/>
    <w:link w:val="13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link w:val="a9"/>
    <w:uiPriority w:val="34"/>
    <w:qFormat/>
    <w:rsid w:val="005F796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433C7F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33C7F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433C7F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33C7F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3">
    <w:name w:val="Заголовок 1 Знак"/>
    <w:basedOn w:val="a0"/>
    <w:link w:val="12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2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92E7F"/>
    <w:pPr>
      <w:tabs>
        <w:tab w:val="left" w:pos="1540"/>
        <w:tab w:val="right" w:leader="dot" w:pos="10195"/>
      </w:tabs>
      <w:spacing w:after="100"/>
      <w:ind w:left="240"/>
    </w:pPr>
    <w:rPr>
      <w:rFonts w:cs="Times New Roman"/>
      <w:b/>
      <w:noProof/>
    </w:rPr>
  </w:style>
  <w:style w:type="character" w:styleId="af3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4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semiHidden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6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EA2889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A2889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A2889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A2889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A2889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A2889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7">
    <w:name w:val="Unresolved Mention"/>
    <w:basedOn w:val="a0"/>
    <w:uiPriority w:val="99"/>
    <w:semiHidden/>
    <w:unhideWhenUsed/>
    <w:rsid w:val="00EA2889"/>
    <w:rPr>
      <w:color w:val="605E5C"/>
      <w:shd w:val="clear" w:color="auto" w:fill="E1DFDD"/>
    </w:rPr>
  </w:style>
  <w:style w:type="paragraph" w:customStyle="1" w:styleId="15">
    <w:name w:val="Заголовок 1."/>
    <w:basedOn w:val="12"/>
    <w:link w:val="16"/>
    <w:autoRedefine/>
    <w:rsid w:val="00407D57"/>
    <w:pPr>
      <w:spacing w:line="360" w:lineRule="auto"/>
      <w:ind w:left="360" w:hanging="360"/>
      <w:jc w:val="center"/>
      <w:outlineLvl w:val="1"/>
    </w:pPr>
    <w:rPr>
      <w:rFonts w:ascii="Times New Roman" w:hAnsi="Times New Roman"/>
      <w:color w:val="auto"/>
      <w:sz w:val="24"/>
    </w:rPr>
  </w:style>
  <w:style w:type="paragraph" w:customStyle="1" w:styleId="11">
    <w:name w:val="Заголовок 1.1."/>
    <w:basedOn w:val="2"/>
    <w:link w:val="110"/>
    <w:autoRedefine/>
    <w:rsid w:val="00407D57"/>
    <w:pPr>
      <w:numPr>
        <w:ilvl w:val="1"/>
        <w:numId w:val="1"/>
      </w:numPr>
      <w:tabs>
        <w:tab w:val="right" w:pos="10205"/>
      </w:tabs>
      <w:spacing w:line="360" w:lineRule="auto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a9">
    <w:name w:val="Абзац списка Знак"/>
    <w:basedOn w:val="a0"/>
    <w:link w:val="a8"/>
    <w:uiPriority w:val="34"/>
    <w:rsid w:val="00A3333B"/>
  </w:style>
  <w:style w:type="character" w:customStyle="1" w:styleId="16">
    <w:name w:val="Заголовок 1. Знак"/>
    <w:basedOn w:val="a9"/>
    <w:link w:val="15"/>
    <w:rsid w:val="00407D57"/>
    <w:rPr>
      <w:rFonts w:eastAsiaTheme="majorEastAsia" w:cstheme="majorBidi"/>
      <w:b/>
      <w:bCs/>
      <w:szCs w:val="28"/>
    </w:rPr>
  </w:style>
  <w:style w:type="paragraph" w:customStyle="1" w:styleId="111">
    <w:name w:val="Заголовок 1.1.1"/>
    <w:basedOn w:val="3"/>
    <w:link w:val="1111"/>
    <w:rsid w:val="00407D57"/>
    <w:pPr>
      <w:numPr>
        <w:numId w:val="9"/>
      </w:numPr>
      <w:tabs>
        <w:tab w:val="left" w:pos="0"/>
      </w:tabs>
      <w:spacing w:line="360" w:lineRule="auto"/>
    </w:pPr>
    <w:rPr>
      <w:rFonts w:ascii="Times New Roman" w:hAnsi="Times New Roman"/>
      <w:bCs w:val="0"/>
      <w:iCs/>
      <w:color w:val="000000"/>
      <w:szCs w:val="24"/>
    </w:rPr>
  </w:style>
  <w:style w:type="character" w:customStyle="1" w:styleId="110">
    <w:name w:val="Заголовок 1.1. Знак"/>
    <w:basedOn w:val="a9"/>
    <w:link w:val="11"/>
    <w:rsid w:val="00407D57"/>
    <w:rPr>
      <w:rFonts w:eastAsiaTheme="majorEastAsia" w:cstheme="majorBidi"/>
      <w:b/>
      <w:bCs/>
      <w:szCs w:val="24"/>
    </w:rPr>
  </w:style>
  <w:style w:type="paragraph" w:styleId="af8">
    <w:name w:val="Subtitle"/>
    <w:basedOn w:val="a"/>
    <w:next w:val="a"/>
    <w:link w:val="af9"/>
    <w:uiPriority w:val="11"/>
    <w:qFormat/>
    <w:rsid w:val="00A3333B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9">
    <w:name w:val="Подзаголовок Знак"/>
    <w:basedOn w:val="a0"/>
    <w:link w:val="af8"/>
    <w:uiPriority w:val="11"/>
    <w:rsid w:val="00A3333B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1110">
    <w:name w:val="Заголовок 1.1.1."/>
    <w:basedOn w:val="111"/>
    <w:link w:val="1112"/>
    <w:qFormat/>
    <w:rsid w:val="00407D57"/>
    <w:pPr>
      <w:numPr>
        <w:ilvl w:val="2"/>
        <w:numId w:val="1"/>
      </w:numPr>
      <w:ind w:left="1429"/>
    </w:pPr>
  </w:style>
  <w:style w:type="character" w:customStyle="1" w:styleId="1111">
    <w:name w:val="Заголовок 1.1.1 Знак"/>
    <w:basedOn w:val="30"/>
    <w:link w:val="111"/>
    <w:rsid w:val="00EB7496"/>
    <w:rPr>
      <w:rFonts w:asciiTheme="majorHAnsi" w:eastAsiaTheme="majorEastAsia" w:hAnsiTheme="majorHAnsi" w:cstheme="majorBidi"/>
      <w:b/>
      <w:bCs w:val="0"/>
      <w:iCs/>
      <w:color w:val="000000"/>
      <w:szCs w:val="24"/>
    </w:rPr>
  </w:style>
  <w:style w:type="paragraph" w:customStyle="1" w:styleId="112">
    <w:name w:val="Заголовок 1.1"/>
    <w:basedOn w:val="11"/>
    <w:link w:val="113"/>
    <w:qFormat/>
    <w:rsid w:val="008543CD"/>
  </w:style>
  <w:style w:type="character" w:customStyle="1" w:styleId="1112">
    <w:name w:val="Заголовок 1.1.1. Знак"/>
    <w:basedOn w:val="1111"/>
    <w:link w:val="1110"/>
    <w:rsid w:val="00407D57"/>
    <w:rPr>
      <w:rFonts w:asciiTheme="majorHAnsi" w:eastAsiaTheme="majorEastAsia" w:hAnsiTheme="majorHAnsi" w:cstheme="majorBidi"/>
      <w:b/>
      <w:bCs w:val="0"/>
      <w:iCs/>
      <w:color w:val="000000"/>
      <w:szCs w:val="24"/>
    </w:rPr>
  </w:style>
  <w:style w:type="paragraph" w:customStyle="1" w:styleId="1">
    <w:name w:val="Заголвок 1."/>
    <w:basedOn w:val="a8"/>
    <w:link w:val="17"/>
    <w:qFormat/>
    <w:rsid w:val="008543CD"/>
    <w:pPr>
      <w:numPr>
        <w:numId w:val="1"/>
      </w:numPr>
      <w:tabs>
        <w:tab w:val="left" w:pos="0"/>
      </w:tabs>
      <w:ind w:left="284" w:hanging="284"/>
      <w:jc w:val="center"/>
      <w:outlineLvl w:val="0"/>
    </w:pPr>
    <w:rPr>
      <w:b/>
    </w:rPr>
  </w:style>
  <w:style w:type="character" w:customStyle="1" w:styleId="113">
    <w:name w:val="Заголовок 1.1 Знак"/>
    <w:basedOn w:val="110"/>
    <w:link w:val="112"/>
    <w:rsid w:val="008543CD"/>
    <w:rPr>
      <w:rFonts w:eastAsiaTheme="majorEastAsia" w:cstheme="majorBidi"/>
      <w:b/>
      <w:bCs/>
      <w:szCs w:val="24"/>
    </w:rPr>
  </w:style>
  <w:style w:type="character" w:customStyle="1" w:styleId="17">
    <w:name w:val="Заголвок 1. Знак"/>
    <w:basedOn w:val="a9"/>
    <w:link w:val="1"/>
    <w:rsid w:val="008543CD"/>
    <w:rPr>
      <w:b/>
    </w:rPr>
  </w:style>
  <w:style w:type="paragraph" w:customStyle="1" w:styleId="im-mess">
    <w:name w:val="im-mess"/>
    <w:basedOn w:val="a"/>
    <w:rsid w:val="00451045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22">
    <w:name w:val="Стиль2"/>
    <w:basedOn w:val="12"/>
    <w:link w:val="23"/>
    <w:qFormat/>
    <w:rsid w:val="00F3683B"/>
    <w:pPr>
      <w:ind w:left="284" w:hanging="284"/>
      <w:jc w:val="left"/>
    </w:pPr>
    <w:rPr>
      <w:sz w:val="32"/>
      <w:szCs w:val="24"/>
    </w:rPr>
  </w:style>
  <w:style w:type="character" w:customStyle="1" w:styleId="23">
    <w:name w:val="Стиль2 Знак"/>
    <w:basedOn w:val="13"/>
    <w:link w:val="22"/>
    <w:rsid w:val="00F3683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4"/>
    </w:rPr>
  </w:style>
  <w:style w:type="paragraph" w:customStyle="1" w:styleId="afa">
    <w:name w:val="ОСНОВНОЙ ТЕКСТ"/>
    <w:basedOn w:val="a"/>
    <w:qFormat/>
    <w:rsid w:val="00201011"/>
    <w:pPr>
      <w:spacing w:after="160"/>
      <w:ind w:firstLine="706"/>
    </w:pPr>
    <w:rPr>
      <w:rFonts w:cs="Times New Roman"/>
    </w:rPr>
  </w:style>
  <w:style w:type="table" w:customStyle="1" w:styleId="410">
    <w:name w:val="Таблица простая 41"/>
    <w:basedOn w:val="a1"/>
    <w:uiPriority w:val="44"/>
    <w:rsid w:val="00EF4783"/>
    <w:pPr>
      <w:ind w:firstLine="0"/>
      <w:jc w:val="left"/>
    </w:pPr>
    <w:rPr>
      <w:rFonts w:asciiTheme="minorHAnsi" w:hAnsiTheme="minorHAnsi"/>
      <w:sz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490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icrosoft.com/en-us/p/sudokuclassic/9p5gk7fb1wss?activetab=pivot:overviewtab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lassic-sudoku.en.softonic.com/downloa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en-us/p/sudoku-free/9wzdncrfjcc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en-us/p/classic-sudoku-master/9njdvm711wr7?activetab=pivot:overviewtab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microsoft.com/en-us/p/sudoku-pro/9wzdncrfj3g5?activetab=pivot:overviewt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411C9-0FF4-47B1-9C84-8802ED7E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22</Pages>
  <Words>3898</Words>
  <Characters>22221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Баранюк Ирина Семеновна</cp:lastModifiedBy>
  <cp:revision>112</cp:revision>
  <cp:lastPrinted>2018-11-30T20:18:00Z</cp:lastPrinted>
  <dcterms:created xsi:type="dcterms:W3CDTF">2019-11-27T18:19:00Z</dcterms:created>
  <dcterms:modified xsi:type="dcterms:W3CDTF">2022-01-29T17:01:00Z</dcterms:modified>
</cp:coreProperties>
</file>