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25B4" w:rsidRPr="008E1904" w:rsidRDefault="007B0EED" w:rsidP="00FC54C8">
      <w:pPr>
        <w:pStyle w:val="Title"/>
        <w:jc w:val="center"/>
        <w:rPr>
          <w:lang w:val="en-US"/>
        </w:rPr>
      </w:pPr>
      <w:r w:rsidRPr="00FC54C8">
        <w:t xml:space="preserve">Assignment </w:t>
      </w:r>
      <w:r w:rsidR="008E1904">
        <w:rPr>
          <w:lang w:val="en-US"/>
        </w:rPr>
        <w:t>6</w:t>
      </w:r>
    </w:p>
    <w:p w:rsidR="007B0EED" w:rsidRDefault="008E1904" w:rsidP="007B0EED">
      <w:pPr>
        <w:pStyle w:val="Subtitle"/>
        <w:jc w:val="center"/>
        <w:rPr>
          <w:lang w:val="en-US"/>
        </w:rPr>
      </w:pPr>
      <w:r w:rsidRPr="008E1904">
        <w:rPr>
          <w:lang w:val="en-US"/>
        </w:rPr>
        <w:t>Socket Programming</w:t>
      </w:r>
    </w:p>
    <w:p w:rsidR="007B0EED" w:rsidRDefault="007B0EED" w:rsidP="007B0EED">
      <w:pPr>
        <w:jc w:val="center"/>
        <w:rPr>
          <w:lang w:val="en-US"/>
        </w:rPr>
      </w:pPr>
      <w:r>
        <w:rPr>
          <w:lang w:val="en-US"/>
        </w:rPr>
        <w:t>By Ziming Song</w:t>
      </w:r>
    </w:p>
    <w:p w:rsidR="00FC54C8" w:rsidRPr="00FC54C8" w:rsidRDefault="00000000" w:rsidP="00FC54C8">
      <w:pPr>
        <w:jc w:val="center"/>
        <w:rPr>
          <w:lang w:val="en-US"/>
        </w:rPr>
      </w:pPr>
      <w:hyperlink r:id="rId5" w:history="1">
        <w:r w:rsidR="007B0EED" w:rsidRPr="007B0EED">
          <w:rPr>
            <w:rStyle w:val="Hyperlink"/>
            <w:lang w:val="en-US"/>
          </w:rPr>
          <w:t>zs2815@nyu.edu</w:t>
        </w:r>
      </w:hyperlink>
    </w:p>
    <w:p w:rsidR="00FC54C8" w:rsidRPr="00C35272" w:rsidRDefault="00FC54C8" w:rsidP="00FC54C8">
      <w:pPr>
        <w:pStyle w:val="Heading1"/>
        <w:rPr>
          <w:rFonts w:asciiTheme="minorHAnsi" w:hAnsiTheme="minorHAnsi" w:cstheme="minorHAnsi"/>
          <w:b/>
          <w:bCs/>
          <w:color w:val="000000" w:themeColor="text1"/>
          <w:lang w:val="en-US"/>
        </w:rPr>
      </w:pPr>
      <w:r w:rsidRPr="00C35272">
        <w:rPr>
          <w:rFonts w:asciiTheme="minorHAnsi" w:hAnsiTheme="minorHAnsi" w:cstheme="minorHAnsi"/>
          <w:b/>
          <w:bCs/>
          <w:color w:val="000000" w:themeColor="text1"/>
        </w:rPr>
        <w:t xml:space="preserve">Part </w:t>
      </w:r>
      <w:r w:rsidR="00AD76E7">
        <w:rPr>
          <w:rFonts w:asciiTheme="minorHAnsi" w:hAnsiTheme="minorHAnsi" w:cstheme="minorHAnsi"/>
          <w:b/>
          <w:bCs/>
          <w:color w:val="000000" w:themeColor="text1"/>
          <w:lang w:val="en-US"/>
        </w:rPr>
        <w:t>1</w:t>
      </w:r>
      <w:r w:rsidRPr="00C35272">
        <w:rPr>
          <w:rFonts w:asciiTheme="minorHAnsi" w:hAnsiTheme="minorHAnsi" w:cstheme="minorHAnsi"/>
          <w:b/>
          <w:bCs/>
          <w:color w:val="000000" w:themeColor="text1"/>
        </w:rPr>
        <w:t xml:space="preserve">: </w:t>
      </w:r>
      <w:r w:rsidR="00AD76E7" w:rsidRPr="00AD76E7">
        <w:rPr>
          <w:rFonts w:asciiTheme="minorHAnsi" w:hAnsiTheme="minorHAnsi" w:cstheme="minorHAnsi"/>
          <w:b/>
          <w:bCs/>
          <w:color w:val="000000" w:themeColor="text1"/>
        </w:rPr>
        <w:t>netcat TCP chat</w:t>
      </w:r>
    </w:p>
    <w:p w:rsidR="00FC54C8" w:rsidRDefault="00FC54C8" w:rsidP="00FC54C8">
      <w:pPr>
        <w:rPr>
          <w:b/>
          <w:bCs/>
          <w:sz w:val="28"/>
          <w:szCs w:val="28"/>
          <w:lang w:val="en-US"/>
        </w:rPr>
      </w:pPr>
    </w:p>
    <w:p w:rsidR="00FC54C8" w:rsidRPr="004061BB" w:rsidRDefault="003C5ADD" w:rsidP="004061BB">
      <w:pPr>
        <w:pStyle w:val="Heading2"/>
        <w:numPr>
          <w:ilvl w:val="0"/>
          <w:numId w:val="2"/>
        </w:numPr>
        <w:rPr>
          <w:rFonts w:asciiTheme="minorHAnsi" w:hAnsiTheme="minorHAnsi" w:cstheme="minorHAnsi"/>
          <w:b/>
          <w:bCs/>
          <w:color w:val="000000" w:themeColor="text1"/>
        </w:rPr>
      </w:pPr>
      <w:r w:rsidRPr="003C5ADD">
        <w:rPr>
          <w:rFonts w:asciiTheme="minorHAnsi" w:hAnsiTheme="minorHAnsi" w:cstheme="minorHAnsi"/>
          <w:b/>
          <w:bCs/>
          <w:color w:val="000000" w:themeColor="text1"/>
        </w:rPr>
        <w:t>implement a TCP chat over a network.</w:t>
      </w:r>
      <w:r w:rsidRPr="003C5ADD">
        <w:t xml:space="preserve"> </w:t>
      </w:r>
      <w:r w:rsidRPr="003C5ADD">
        <w:rPr>
          <w:rFonts w:asciiTheme="minorHAnsi" w:hAnsiTheme="minorHAnsi" w:cstheme="minorHAnsi"/>
          <w:b/>
          <w:bCs/>
          <w:color w:val="000000" w:themeColor="text1"/>
        </w:rPr>
        <w:t>Let R2 be the server and KALI the client</w:t>
      </w:r>
      <w:r w:rsidR="00FC54C8" w:rsidRPr="00C35272">
        <w:rPr>
          <w:rFonts w:asciiTheme="minorHAnsi" w:hAnsiTheme="minorHAnsi" w:cstheme="minorHAnsi"/>
          <w:b/>
          <w:bCs/>
          <w:color w:val="000000" w:themeColor="text1"/>
        </w:rPr>
        <w:t>.</w:t>
      </w:r>
      <w:r w:rsidR="004061BB" w:rsidRPr="004061BB">
        <w:t xml:space="preserve"> </w:t>
      </w:r>
    </w:p>
    <w:p w:rsidR="00D30E6F" w:rsidRDefault="006C7625" w:rsidP="00D30E6F">
      <w:pPr>
        <w:ind w:left="720"/>
        <w:rPr>
          <w:lang w:val="en-US"/>
        </w:rPr>
      </w:pPr>
      <w:r>
        <w:rPr>
          <w:lang w:val="en-US"/>
        </w:rPr>
        <w:t>In R2’s terminal, type “</w:t>
      </w:r>
      <w:r w:rsidR="0022296A">
        <w:rPr>
          <w:lang w:val="en-US"/>
        </w:rPr>
        <w:t>h</w:t>
      </w:r>
      <w:r>
        <w:rPr>
          <w:lang w:val="en-US"/>
        </w:rPr>
        <w:t>i I am R2”</w:t>
      </w:r>
    </w:p>
    <w:p w:rsidR="0022296A" w:rsidRDefault="0022296A" w:rsidP="00D30E6F">
      <w:pPr>
        <w:ind w:left="720"/>
        <w:rPr>
          <w:lang w:val="en-US"/>
        </w:rPr>
      </w:pPr>
      <w:r>
        <w:rPr>
          <w:noProof/>
          <w:lang w:val="en-US"/>
        </w:rPr>
        <w:drawing>
          <wp:inline distT="0" distB="0" distL="0" distR="0">
            <wp:extent cx="5943600" cy="531495"/>
            <wp:effectExtent l="0" t="0" r="0" b="1905"/>
            <wp:docPr id="165417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141" name="Picture 1654175141"/>
                    <pic:cNvPicPr/>
                  </pic:nvPicPr>
                  <pic:blipFill>
                    <a:blip r:embed="rId6">
                      <a:extLst>
                        <a:ext uri="{28A0092B-C50C-407E-A947-70E740481C1C}">
                          <a14:useLocalDpi xmlns:a14="http://schemas.microsoft.com/office/drawing/2010/main" val="0"/>
                        </a:ext>
                      </a:extLst>
                    </a:blip>
                    <a:stretch>
                      <a:fillRect/>
                    </a:stretch>
                  </pic:blipFill>
                  <pic:spPr>
                    <a:xfrm>
                      <a:off x="0" y="0"/>
                      <a:ext cx="5943600" cy="531495"/>
                    </a:xfrm>
                    <a:prstGeom prst="rect">
                      <a:avLst/>
                    </a:prstGeom>
                  </pic:spPr>
                </pic:pic>
              </a:graphicData>
            </a:graphic>
          </wp:inline>
        </w:drawing>
      </w:r>
    </w:p>
    <w:p w:rsidR="006C7625" w:rsidRDefault="006C7625" w:rsidP="00D30E6F">
      <w:pPr>
        <w:ind w:left="720"/>
        <w:rPr>
          <w:lang w:val="en-US"/>
        </w:rPr>
      </w:pPr>
    </w:p>
    <w:p w:rsidR="006C7625" w:rsidRDefault="006C7625" w:rsidP="00D30E6F">
      <w:pPr>
        <w:ind w:left="720"/>
        <w:rPr>
          <w:lang w:val="en-US"/>
        </w:rPr>
      </w:pPr>
      <w:r>
        <w:rPr>
          <w:lang w:val="en-US"/>
        </w:rPr>
        <w:t xml:space="preserve">In Kali’s terminal, we can see </w:t>
      </w:r>
      <w:r>
        <w:rPr>
          <w:lang w:val="en-US"/>
        </w:rPr>
        <w:t>“</w:t>
      </w:r>
      <w:r w:rsidR="0022296A">
        <w:rPr>
          <w:lang w:val="en-US"/>
        </w:rPr>
        <w:t>h</w:t>
      </w:r>
      <w:r>
        <w:rPr>
          <w:lang w:val="en-US"/>
        </w:rPr>
        <w:t>i I am R2”</w:t>
      </w:r>
    </w:p>
    <w:p w:rsidR="0079046D" w:rsidRPr="00D30E6F" w:rsidRDefault="0079046D" w:rsidP="00D30E6F">
      <w:pPr>
        <w:ind w:left="720"/>
        <w:rPr>
          <w:lang w:val="en-US"/>
        </w:rPr>
      </w:pPr>
      <w:r>
        <w:rPr>
          <w:noProof/>
          <w:lang w:val="en-US"/>
        </w:rPr>
        <w:drawing>
          <wp:inline distT="0" distB="0" distL="0" distR="0" wp14:anchorId="5D39E347" wp14:editId="10D1020C">
            <wp:extent cx="5689600" cy="711200"/>
            <wp:effectExtent l="0" t="0" r="0" b="0"/>
            <wp:docPr id="2000751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51024" name="Picture 2000751024"/>
                    <pic:cNvPicPr/>
                  </pic:nvPicPr>
                  <pic:blipFill>
                    <a:blip r:embed="rId7">
                      <a:extLst>
                        <a:ext uri="{28A0092B-C50C-407E-A947-70E740481C1C}">
                          <a14:useLocalDpi xmlns:a14="http://schemas.microsoft.com/office/drawing/2010/main" val="0"/>
                        </a:ext>
                      </a:extLst>
                    </a:blip>
                    <a:stretch>
                      <a:fillRect/>
                    </a:stretch>
                  </pic:blipFill>
                  <pic:spPr>
                    <a:xfrm>
                      <a:off x="0" y="0"/>
                      <a:ext cx="5689600" cy="711200"/>
                    </a:xfrm>
                    <a:prstGeom prst="rect">
                      <a:avLst/>
                    </a:prstGeom>
                  </pic:spPr>
                </pic:pic>
              </a:graphicData>
            </a:graphic>
          </wp:inline>
        </w:drawing>
      </w:r>
    </w:p>
    <w:p w:rsidR="003D4836" w:rsidRDefault="0079046D" w:rsidP="003D4836">
      <w:pPr>
        <w:pStyle w:val="Heading2"/>
        <w:numPr>
          <w:ilvl w:val="0"/>
          <w:numId w:val="2"/>
        </w:numPr>
        <w:rPr>
          <w:rFonts w:asciiTheme="minorHAnsi" w:hAnsiTheme="minorHAnsi" w:cstheme="minorHAnsi"/>
          <w:b/>
          <w:bCs/>
          <w:color w:val="000000" w:themeColor="text1"/>
        </w:rPr>
      </w:pPr>
      <w:r w:rsidRPr="0079046D">
        <w:rPr>
          <w:rFonts w:asciiTheme="minorHAnsi" w:hAnsiTheme="minorHAnsi" w:cstheme="minorHAnsi"/>
          <w:b/>
          <w:bCs/>
          <w:color w:val="000000" w:themeColor="text1"/>
          <w:lang w:val="en-US"/>
        </w:rPr>
        <w:t>Screenshots of R2 and KALI showing the netcat TCP chat [10 points]</w:t>
      </w:r>
      <w:r w:rsidRPr="00C35272">
        <w:rPr>
          <w:rFonts w:asciiTheme="minorHAnsi" w:hAnsiTheme="minorHAnsi" w:cstheme="minorHAnsi"/>
          <w:b/>
          <w:bCs/>
          <w:color w:val="000000" w:themeColor="text1"/>
        </w:rPr>
        <w:t>.</w:t>
      </w:r>
    </w:p>
    <w:p w:rsidR="003D4836" w:rsidRDefault="003D4836" w:rsidP="003D4836">
      <w:pPr>
        <w:pStyle w:val="ListParagraph"/>
        <w:rPr>
          <w:lang w:val="en-US"/>
        </w:rPr>
      </w:pPr>
      <w:r w:rsidRPr="003D4836">
        <w:rPr>
          <w:lang w:val="en-US"/>
        </w:rPr>
        <w:t xml:space="preserve">In </w:t>
      </w:r>
      <w:r>
        <w:rPr>
          <w:lang w:val="en-US"/>
        </w:rPr>
        <w:t>Kali</w:t>
      </w:r>
      <w:r w:rsidRPr="003D4836">
        <w:rPr>
          <w:lang w:val="en-US"/>
        </w:rPr>
        <w:t>’s terminal, type “h</w:t>
      </w:r>
      <w:r>
        <w:rPr>
          <w:lang w:val="en-US"/>
        </w:rPr>
        <w:t>ello</w:t>
      </w:r>
      <w:r w:rsidRPr="003D4836">
        <w:rPr>
          <w:lang w:val="en-US"/>
        </w:rPr>
        <w:t>”</w:t>
      </w:r>
      <w:r>
        <w:rPr>
          <w:lang w:val="en-US"/>
        </w:rPr>
        <w:t>. Then in R2’s terminal, type “what”</w:t>
      </w:r>
    </w:p>
    <w:p w:rsidR="003D4836" w:rsidRDefault="003D4836" w:rsidP="003D4836">
      <w:pPr>
        <w:pStyle w:val="ListParagraph"/>
        <w:rPr>
          <w:lang w:val="en-US"/>
        </w:rPr>
      </w:pPr>
      <w:r>
        <w:rPr>
          <w:noProof/>
          <w:lang w:val="en-US"/>
        </w:rPr>
        <w:drawing>
          <wp:inline distT="0" distB="0" distL="0" distR="0">
            <wp:extent cx="5943600" cy="542925"/>
            <wp:effectExtent l="0" t="0" r="0" b="3175"/>
            <wp:docPr id="2023352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2013" name="Picture 2023352013"/>
                    <pic:cNvPicPr/>
                  </pic:nvPicPr>
                  <pic:blipFill>
                    <a:blip r:embed="rId8">
                      <a:extLst>
                        <a:ext uri="{28A0092B-C50C-407E-A947-70E740481C1C}">
                          <a14:useLocalDpi xmlns:a14="http://schemas.microsoft.com/office/drawing/2010/main" val="0"/>
                        </a:ext>
                      </a:extLst>
                    </a:blip>
                    <a:stretch>
                      <a:fillRect/>
                    </a:stretch>
                  </pic:blipFill>
                  <pic:spPr>
                    <a:xfrm>
                      <a:off x="0" y="0"/>
                      <a:ext cx="5943600" cy="542925"/>
                    </a:xfrm>
                    <a:prstGeom prst="rect">
                      <a:avLst/>
                    </a:prstGeom>
                  </pic:spPr>
                </pic:pic>
              </a:graphicData>
            </a:graphic>
          </wp:inline>
        </w:drawing>
      </w:r>
    </w:p>
    <w:p w:rsidR="00EF6E27" w:rsidRDefault="00EF6E27" w:rsidP="00EF6E27">
      <w:pPr>
        <w:pStyle w:val="ListParagraph"/>
        <w:jc w:val="center"/>
        <w:rPr>
          <w:lang w:val="en-US"/>
        </w:rPr>
      </w:pPr>
      <w:r>
        <w:rPr>
          <w:lang w:val="en-US"/>
        </w:rPr>
        <w:t>Screenshot of R2</w:t>
      </w:r>
    </w:p>
    <w:p w:rsidR="00EF6E27" w:rsidRDefault="00EF6E27" w:rsidP="00EF6E27">
      <w:pPr>
        <w:pStyle w:val="ListParagraph"/>
        <w:rPr>
          <w:lang w:val="en-US"/>
        </w:rPr>
      </w:pPr>
      <w:r>
        <w:rPr>
          <w:noProof/>
          <w:lang w:val="en-US"/>
        </w:rPr>
        <w:drawing>
          <wp:inline distT="0" distB="0" distL="0" distR="0">
            <wp:extent cx="5943600" cy="601980"/>
            <wp:effectExtent l="0" t="0" r="0" b="0"/>
            <wp:docPr id="369190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90385" name="Picture 369190385"/>
                    <pic:cNvPicPr/>
                  </pic:nvPicPr>
                  <pic:blipFill>
                    <a:blip r:embed="rId9">
                      <a:extLst>
                        <a:ext uri="{28A0092B-C50C-407E-A947-70E740481C1C}">
                          <a14:useLocalDpi xmlns:a14="http://schemas.microsoft.com/office/drawing/2010/main" val="0"/>
                        </a:ext>
                      </a:extLst>
                    </a:blip>
                    <a:stretch>
                      <a:fillRect/>
                    </a:stretch>
                  </pic:blipFill>
                  <pic:spPr>
                    <a:xfrm>
                      <a:off x="0" y="0"/>
                      <a:ext cx="5943600" cy="601980"/>
                    </a:xfrm>
                    <a:prstGeom prst="rect">
                      <a:avLst/>
                    </a:prstGeom>
                  </pic:spPr>
                </pic:pic>
              </a:graphicData>
            </a:graphic>
          </wp:inline>
        </w:drawing>
      </w:r>
    </w:p>
    <w:p w:rsidR="00EF6E27" w:rsidRDefault="00EF6E27" w:rsidP="00EF6E27">
      <w:pPr>
        <w:pStyle w:val="ListParagraph"/>
        <w:jc w:val="center"/>
        <w:rPr>
          <w:lang w:val="en-US"/>
        </w:rPr>
      </w:pPr>
      <w:r>
        <w:rPr>
          <w:lang w:val="en-US"/>
        </w:rPr>
        <w:t xml:space="preserve">Screenshot of </w:t>
      </w:r>
      <w:r>
        <w:rPr>
          <w:lang w:val="en-US"/>
        </w:rPr>
        <w:t>Kali</w:t>
      </w:r>
    </w:p>
    <w:p w:rsidR="00EF6E27" w:rsidRPr="003D4836" w:rsidRDefault="00EF6E27" w:rsidP="00EF6E27">
      <w:pPr>
        <w:pStyle w:val="ListParagraph"/>
        <w:rPr>
          <w:lang w:val="en-US"/>
        </w:rPr>
      </w:pPr>
    </w:p>
    <w:p w:rsidR="00F61676" w:rsidRPr="00DA766C" w:rsidRDefault="00F61676" w:rsidP="00F61676">
      <w:pPr>
        <w:pStyle w:val="Heading1"/>
        <w:rPr>
          <w:rFonts w:asciiTheme="minorHAnsi" w:hAnsiTheme="minorHAnsi" w:cstheme="minorHAnsi"/>
          <w:b/>
          <w:bCs/>
          <w:color w:val="000000" w:themeColor="text1"/>
          <w:lang w:val="en-US"/>
        </w:rPr>
      </w:pPr>
      <w:r w:rsidRPr="00C35272">
        <w:rPr>
          <w:rFonts w:asciiTheme="minorHAnsi" w:hAnsiTheme="minorHAnsi" w:cstheme="minorHAnsi"/>
          <w:b/>
          <w:bCs/>
          <w:color w:val="000000" w:themeColor="text1"/>
        </w:rPr>
        <w:lastRenderedPageBreak/>
        <w:t xml:space="preserve">Part </w:t>
      </w:r>
      <w:r>
        <w:rPr>
          <w:rFonts w:asciiTheme="minorHAnsi" w:hAnsiTheme="minorHAnsi" w:cstheme="minorHAnsi"/>
          <w:b/>
          <w:bCs/>
          <w:color w:val="000000" w:themeColor="text1"/>
          <w:lang w:val="en-US"/>
        </w:rPr>
        <w:t>2</w:t>
      </w:r>
      <w:r w:rsidRPr="00C35272">
        <w:rPr>
          <w:rFonts w:asciiTheme="minorHAnsi" w:hAnsiTheme="minorHAnsi" w:cstheme="minorHAnsi"/>
          <w:b/>
          <w:bCs/>
          <w:color w:val="000000" w:themeColor="text1"/>
        </w:rPr>
        <w:t xml:space="preserve">: </w:t>
      </w:r>
      <w:r w:rsidR="00F87831" w:rsidRPr="00F87831">
        <w:rPr>
          <w:rFonts w:asciiTheme="minorHAnsi" w:hAnsiTheme="minorHAnsi" w:cstheme="minorHAnsi"/>
          <w:b/>
          <w:bCs/>
          <w:color w:val="000000" w:themeColor="text1"/>
        </w:rPr>
        <w:t>Client-server with secret code</w:t>
      </w:r>
    </w:p>
    <w:p w:rsidR="003D4836" w:rsidRPr="004061BB" w:rsidRDefault="004061BB" w:rsidP="004061BB">
      <w:pPr>
        <w:pStyle w:val="Heading2"/>
        <w:numPr>
          <w:ilvl w:val="0"/>
          <w:numId w:val="5"/>
        </w:numPr>
        <w:rPr>
          <w:rFonts w:asciiTheme="minorHAnsi" w:hAnsiTheme="minorHAnsi" w:cstheme="minorHAnsi"/>
          <w:b/>
          <w:bCs/>
          <w:color w:val="000000" w:themeColor="text1"/>
          <w:lang w:val="en-US"/>
        </w:rPr>
      </w:pPr>
      <w:r w:rsidRPr="004061BB">
        <w:rPr>
          <w:rFonts w:asciiTheme="minorHAnsi" w:hAnsiTheme="minorHAnsi" w:cstheme="minorHAnsi"/>
          <w:b/>
          <w:bCs/>
          <w:color w:val="000000" w:themeColor="text1"/>
          <w:lang w:val="en-US"/>
        </w:rPr>
        <w:t>Screenshots of echo_tcp_server.py and echo_tcp_client.py(showing all code) [10 points]</w:t>
      </w:r>
    </w:p>
    <w:p w:rsidR="003D4836" w:rsidRPr="003D4836" w:rsidRDefault="00DA766C" w:rsidP="00DC2526">
      <w:pPr>
        <w:ind w:left="720"/>
      </w:pPr>
      <w:r>
        <w:rPr>
          <w:noProof/>
        </w:rPr>
        <w:drawing>
          <wp:inline distT="0" distB="0" distL="0" distR="0">
            <wp:extent cx="5526211" cy="4652409"/>
            <wp:effectExtent l="0" t="0" r="0" b="0"/>
            <wp:docPr id="2052290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90232" name="Picture 2052290232"/>
                    <pic:cNvPicPr/>
                  </pic:nvPicPr>
                  <pic:blipFill>
                    <a:blip r:embed="rId10">
                      <a:extLst>
                        <a:ext uri="{28A0092B-C50C-407E-A947-70E740481C1C}">
                          <a14:useLocalDpi xmlns:a14="http://schemas.microsoft.com/office/drawing/2010/main" val="0"/>
                        </a:ext>
                      </a:extLst>
                    </a:blip>
                    <a:stretch>
                      <a:fillRect/>
                    </a:stretch>
                  </pic:blipFill>
                  <pic:spPr>
                    <a:xfrm>
                      <a:off x="0" y="0"/>
                      <a:ext cx="5551050" cy="4673321"/>
                    </a:xfrm>
                    <a:prstGeom prst="rect">
                      <a:avLst/>
                    </a:prstGeom>
                  </pic:spPr>
                </pic:pic>
              </a:graphicData>
            </a:graphic>
          </wp:inline>
        </w:drawing>
      </w:r>
    </w:p>
    <w:p w:rsidR="004061BB" w:rsidRDefault="004061BB" w:rsidP="004061BB">
      <w:pPr>
        <w:pStyle w:val="ListParagraph"/>
        <w:jc w:val="center"/>
        <w:rPr>
          <w:lang w:val="en-US"/>
        </w:rPr>
      </w:pPr>
      <w:r>
        <w:rPr>
          <w:lang w:val="en-US"/>
        </w:rPr>
        <w:t xml:space="preserve">Screenshot of </w:t>
      </w:r>
      <w:r w:rsidRPr="004061BB">
        <w:rPr>
          <w:lang w:val="en-US"/>
        </w:rPr>
        <w:t xml:space="preserve">echo_tcp_server.py </w:t>
      </w:r>
      <w:r>
        <w:rPr>
          <w:lang w:val="en-US"/>
        </w:rPr>
        <w:t xml:space="preserve">on </w:t>
      </w:r>
      <w:r>
        <w:rPr>
          <w:lang w:val="en-US"/>
        </w:rPr>
        <w:t>R2</w:t>
      </w:r>
    </w:p>
    <w:p w:rsidR="00DC2526" w:rsidRDefault="00DC2526" w:rsidP="004061BB">
      <w:pPr>
        <w:pStyle w:val="ListParagraph"/>
        <w:jc w:val="center"/>
        <w:rPr>
          <w:lang w:val="en-US"/>
        </w:rPr>
      </w:pPr>
    </w:p>
    <w:p w:rsidR="00FC54C8" w:rsidRDefault="00DC2526" w:rsidP="00DC2526">
      <w:pPr>
        <w:ind w:left="720"/>
      </w:pPr>
      <w:r>
        <w:rPr>
          <w:noProof/>
        </w:rPr>
        <w:drawing>
          <wp:inline distT="0" distB="0" distL="0" distR="0">
            <wp:extent cx="5626003" cy="2222420"/>
            <wp:effectExtent l="0" t="0" r="635" b="635"/>
            <wp:docPr id="9760887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88792" name="Picture 976088792"/>
                    <pic:cNvPicPr/>
                  </pic:nvPicPr>
                  <pic:blipFill rotWithShape="1">
                    <a:blip r:embed="rId11">
                      <a:extLst>
                        <a:ext uri="{28A0092B-C50C-407E-A947-70E740481C1C}">
                          <a14:useLocalDpi xmlns:a14="http://schemas.microsoft.com/office/drawing/2010/main" val="0"/>
                        </a:ext>
                      </a:extLst>
                    </a:blip>
                    <a:srcRect t="5918"/>
                    <a:stretch/>
                  </pic:blipFill>
                  <pic:spPr bwMode="auto">
                    <a:xfrm>
                      <a:off x="0" y="0"/>
                      <a:ext cx="5640198" cy="2228027"/>
                    </a:xfrm>
                    <a:prstGeom prst="rect">
                      <a:avLst/>
                    </a:prstGeom>
                    <a:ln>
                      <a:noFill/>
                    </a:ln>
                    <a:extLst>
                      <a:ext uri="{53640926-AAD7-44D8-BBD7-CCE9431645EC}">
                        <a14:shadowObscured xmlns:a14="http://schemas.microsoft.com/office/drawing/2010/main"/>
                      </a:ext>
                    </a:extLst>
                  </pic:spPr>
                </pic:pic>
              </a:graphicData>
            </a:graphic>
          </wp:inline>
        </w:drawing>
      </w:r>
    </w:p>
    <w:p w:rsidR="00DC2526" w:rsidRDefault="00DC2526" w:rsidP="00DC2526">
      <w:pPr>
        <w:pStyle w:val="ListParagraph"/>
        <w:jc w:val="center"/>
        <w:rPr>
          <w:lang w:val="en-US"/>
        </w:rPr>
      </w:pPr>
      <w:r>
        <w:rPr>
          <w:lang w:val="en-US"/>
        </w:rPr>
        <w:t xml:space="preserve">Screenshot of </w:t>
      </w:r>
      <w:r w:rsidRPr="00DC2526">
        <w:rPr>
          <w:lang w:val="en-US"/>
        </w:rPr>
        <w:t>echo_tcp_client</w:t>
      </w:r>
      <w:r w:rsidRPr="004061BB">
        <w:rPr>
          <w:lang w:val="en-US"/>
        </w:rPr>
        <w:t xml:space="preserve">.py </w:t>
      </w:r>
      <w:r>
        <w:rPr>
          <w:lang w:val="en-US"/>
        </w:rPr>
        <w:t xml:space="preserve">on </w:t>
      </w:r>
      <w:r>
        <w:rPr>
          <w:lang w:val="en-US"/>
        </w:rPr>
        <w:t>Kali</w:t>
      </w:r>
    </w:p>
    <w:p w:rsidR="00E650B3" w:rsidRPr="00A20653" w:rsidRDefault="00E650B3" w:rsidP="00E650B3">
      <w:pPr>
        <w:pStyle w:val="ListParagraph"/>
        <w:numPr>
          <w:ilvl w:val="0"/>
          <w:numId w:val="5"/>
        </w:numPr>
        <w:autoSpaceDE w:val="0"/>
        <w:autoSpaceDN w:val="0"/>
        <w:adjustRightInd w:val="0"/>
        <w:rPr>
          <w:rFonts w:eastAsiaTheme="majorEastAsia" w:cstheme="minorHAnsi"/>
          <w:b/>
          <w:bCs/>
          <w:color w:val="000000" w:themeColor="text1"/>
          <w:sz w:val="26"/>
          <w:szCs w:val="26"/>
          <w:lang w:val="en-US"/>
        </w:rPr>
      </w:pPr>
      <w:r w:rsidRPr="00E650B3">
        <w:rPr>
          <w:rFonts w:eastAsiaTheme="majorEastAsia" w:cstheme="minorHAnsi"/>
          <w:b/>
          <w:bCs/>
          <w:color w:val="000000" w:themeColor="text1"/>
          <w:sz w:val="26"/>
          <w:szCs w:val="26"/>
          <w:lang w:val="en-US"/>
        </w:rPr>
        <w:lastRenderedPageBreak/>
        <w:t>Screenshots Screenshots showing the behavior of Part 2. Make sure to include cases with and</w:t>
      </w:r>
      <w:r>
        <w:rPr>
          <w:rFonts w:eastAsiaTheme="majorEastAsia" w:cstheme="minorHAnsi"/>
          <w:b/>
          <w:bCs/>
          <w:color w:val="000000" w:themeColor="text1"/>
          <w:sz w:val="26"/>
          <w:szCs w:val="26"/>
          <w:lang w:val="en-US"/>
        </w:rPr>
        <w:t xml:space="preserve"> </w:t>
      </w:r>
      <w:r w:rsidRPr="00E650B3">
        <w:rPr>
          <w:rFonts w:cstheme="minorHAnsi"/>
          <w:b/>
          <w:bCs/>
          <w:color w:val="000000" w:themeColor="text1"/>
          <w:lang w:val="en-US"/>
        </w:rPr>
        <w:t xml:space="preserve">without the secret code. </w:t>
      </w:r>
    </w:p>
    <w:p w:rsidR="00A20653" w:rsidRDefault="00A20653" w:rsidP="00A20653">
      <w:pPr>
        <w:pStyle w:val="ListParagraph"/>
        <w:autoSpaceDE w:val="0"/>
        <w:autoSpaceDN w:val="0"/>
        <w:adjustRightInd w:val="0"/>
        <w:rPr>
          <w:rFonts w:eastAsiaTheme="majorEastAsia" w:cstheme="minorHAnsi"/>
          <w:b/>
          <w:bCs/>
          <w:color w:val="000000" w:themeColor="text1"/>
          <w:sz w:val="26"/>
          <w:szCs w:val="26"/>
          <w:lang w:val="en-US"/>
        </w:rPr>
      </w:pPr>
      <w:r>
        <w:rPr>
          <w:rFonts w:eastAsiaTheme="majorEastAsia" w:cstheme="minorHAnsi"/>
          <w:b/>
          <w:bCs/>
          <w:noProof/>
          <w:color w:val="000000" w:themeColor="text1"/>
          <w:sz w:val="26"/>
          <w:szCs w:val="26"/>
          <w:lang w:val="en-US"/>
        </w:rPr>
        <w:drawing>
          <wp:inline distT="0" distB="0" distL="0" distR="0">
            <wp:extent cx="5943600" cy="916305"/>
            <wp:effectExtent l="0" t="0" r="0" b="0"/>
            <wp:docPr id="11460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105" name="Picture 11460105"/>
                    <pic:cNvPicPr/>
                  </pic:nvPicPr>
                  <pic:blipFill>
                    <a:blip r:embed="rId12">
                      <a:extLst>
                        <a:ext uri="{28A0092B-C50C-407E-A947-70E740481C1C}">
                          <a14:useLocalDpi xmlns:a14="http://schemas.microsoft.com/office/drawing/2010/main" val="0"/>
                        </a:ext>
                      </a:extLst>
                    </a:blip>
                    <a:stretch>
                      <a:fillRect/>
                    </a:stretch>
                  </pic:blipFill>
                  <pic:spPr>
                    <a:xfrm>
                      <a:off x="0" y="0"/>
                      <a:ext cx="5943600" cy="916305"/>
                    </a:xfrm>
                    <a:prstGeom prst="rect">
                      <a:avLst/>
                    </a:prstGeom>
                  </pic:spPr>
                </pic:pic>
              </a:graphicData>
            </a:graphic>
          </wp:inline>
        </w:drawing>
      </w:r>
    </w:p>
    <w:p w:rsidR="00A20653" w:rsidRDefault="00A20653" w:rsidP="00A20653">
      <w:pPr>
        <w:pStyle w:val="ListParagraph"/>
        <w:jc w:val="center"/>
        <w:rPr>
          <w:lang w:val="en-US"/>
        </w:rPr>
      </w:pPr>
      <w:r>
        <w:rPr>
          <w:lang w:val="en-US"/>
        </w:rPr>
        <w:t>Screenshot of</w:t>
      </w:r>
      <w:r>
        <w:rPr>
          <w:lang w:val="en-US"/>
        </w:rPr>
        <w:t xml:space="preserve"> input </w:t>
      </w:r>
      <w:r>
        <w:rPr>
          <w:lang w:val="en-US"/>
        </w:rPr>
        <w:t xml:space="preserve">on </w:t>
      </w:r>
      <w:r>
        <w:rPr>
          <w:lang w:val="en-US"/>
        </w:rPr>
        <w:t>R2</w:t>
      </w:r>
    </w:p>
    <w:p w:rsidR="00A20653" w:rsidRDefault="00A20653" w:rsidP="00A20653">
      <w:pPr>
        <w:pStyle w:val="ListParagraph"/>
        <w:jc w:val="center"/>
        <w:rPr>
          <w:lang w:val="en-US"/>
        </w:rPr>
      </w:pPr>
    </w:p>
    <w:p w:rsidR="00A20653" w:rsidRDefault="00A20653" w:rsidP="00092153">
      <w:pPr>
        <w:pStyle w:val="ListParagraph"/>
        <w:rPr>
          <w:lang w:val="en-US"/>
        </w:rPr>
      </w:pPr>
      <w:r>
        <w:rPr>
          <w:noProof/>
          <w:lang w:val="en-US"/>
        </w:rPr>
        <w:drawing>
          <wp:inline distT="0" distB="0" distL="0" distR="0">
            <wp:extent cx="5731017" cy="1880949"/>
            <wp:effectExtent l="0" t="0" r="0" b="0"/>
            <wp:docPr id="10404678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67845" name="Picture 1040467845"/>
                    <pic:cNvPicPr/>
                  </pic:nvPicPr>
                  <pic:blipFill>
                    <a:blip r:embed="rId13">
                      <a:extLst>
                        <a:ext uri="{28A0092B-C50C-407E-A947-70E740481C1C}">
                          <a14:useLocalDpi xmlns:a14="http://schemas.microsoft.com/office/drawing/2010/main" val="0"/>
                        </a:ext>
                      </a:extLst>
                    </a:blip>
                    <a:stretch>
                      <a:fillRect/>
                    </a:stretch>
                  </pic:blipFill>
                  <pic:spPr>
                    <a:xfrm>
                      <a:off x="0" y="0"/>
                      <a:ext cx="5740673" cy="1884118"/>
                    </a:xfrm>
                    <a:prstGeom prst="rect">
                      <a:avLst/>
                    </a:prstGeom>
                  </pic:spPr>
                </pic:pic>
              </a:graphicData>
            </a:graphic>
          </wp:inline>
        </w:drawing>
      </w:r>
    </w:p>
    <w:p w:rsidR="00A20653" w:rsidRPr="00A20653" w:rsidRDefault="00A20653" w:rsidP="00A20653">
      <w:pPr>
        <w:pStyle w:val="ListParagraph"/>
        <w:jc w:val="center"/>
        <w:rPr>
          <w:lang w:val="en-US"/>
        </w:rPr>
      </w:pPr>
      <w:r>
        <w:rPr>
          <w:lang w:val="en-US"/>
        </w:rPr>
        <w:t xml:space="preserve">Screenshot of </w:t>
      </w:r>
      <w:r>
        <w:rPr>
          <w:lang w:val="en-US"/>
        </w:rPr>
        <w:t xml:space="preserve">result &amp; behavior on Kali </w:t>
      </w:r>
    </w:p>
    <w:p w:rsidR="00A20653" w:rsidRPr="00E650B3" w:rsidRDefault="00A20653" w:rsidP="00A20653">
      <w:pPr>
        <w:pStyle w:val="ListParagraph"/>
        <w:autoSpaceDE w:val="0"/>
        <w:autoSpaceDN w:val="0"/>
        <w:adjustRightInd w:val="0"/>
        <w:rPr>
          <w:rFonts w:eastAsiaTheme="majorEastAsia" w:cstheme="minorHAnsi"/>
          <w:b/>
          <w:bCs/>
          <w:color w:val="000000" w:themeColor="text1"/>
          <w:sz w:val="26"/>
          <w:szCs w:val="26"/>
          <w:lang w:val="en-US"/>
        </w:rPr>
      </w:pPr>
    </w:p>
    <w:p w:rsidR="00236CC2" w:rsidRPr="00DA766C" w:rsidRDefault="00236CC2" w:rsidP="00236CC2">
      <w:pPr>
        <w:pStyle w:val="Heading1"/>
        <w:rPr>
          <w:rFonts w:asciiTheme="minorHAnsi" w:hAnsiTheme="minorHAnsi" w:cstheme="minorHAnsi"/>
          <w:b/>
          <w:bCs/>
          <w:color w:val="000000" w:themeColor="text1"/>
          <w:lang w:val="en-US"/>
        </w:rPr>
      </w:pPr>
      <w:r w:rsidRPr="00C35272">
        <w:rPr>
          <w:rFonts w:asciiTheme="minorHAnsi" w:hAnsiTheme="minorHAnsi" w:cstheme="minorHAnsi"/>
          <w:b/>
          <w:bCs/>
          <w:color w:val="000000" w:themeColor="text1"/>
        </w:rPr>
        <w:t xml:space="preserve">Part </w:t>
      </w:r>
      <w:r>
        <w:rPr>
          <w:rFonts w:asciiTheme="minorHAnsi" w:hAnsiTheme="minorHAnsi" w:cstheme="minorHAnsi"/>
          <w:b/>
          <w:bCs/>
          <w:color w:val="000000" w:themeColor="text1"/>
          <w:lang w:val="en-US"/>
        </w:rPr>
        <w:t>3</w:t>
      </w:r>
      <w:r w:rsidRPr="00C35272">
        <w:rPr>
          <w:rFonts w:asciiTheme="minorHAnsi" w:hAnsiTheme="minorHAnsi" w:cstheme="minorHAnsi"/>
          <w:b/>
          <w:bCs/>
          <w:color w:val="000000" w:themeColor="text1"/>
        </w:rPr>
        <w:t xml:space="preserve">: </w:t>
      </w:r>
      <w:r w:rsidRPr="00F87831">
        <w:rPr>
          <w:rFonts w:asciiTheme="minorHAnsi" w:hAnsiTheme="minorHAnsi" w:cstheme="minorHAnsi"/>
          <w:b/>
          <w:bCs/>
          <w:color w:val="000000" w:themeColor="text1"/>
        </w:rPr>
        <w:t>Client-server with secret code</w:t>
      </w:r>
    </w:p>
    <w:p w:rsidR="00D25807" w:rsidRPr="00D25807" w:rsidRDefault="00D25807" w:rsidP="00D25807">
      <w:pPr>
        <w:pStyle w:val="Heading2"/>
        <w:numPr>
          <w:ilvl w:val="0"/>
          <w:numId w:val="7"/>
        </w:numPr>
        <w:rPr>
          <w:rFonts w:asciiTheme="minorHAnsi" w:hAnsiTheme="minorHAnsi" w:cstheme="minorHAnsi"/>
          <w:b/>
          <w:bCs/>
          <w:color w:val="000000" w:themeColor="text1"/>
          <w:lang w:val="en-US"/>
        </w:rPr>
      </w:pPr>
      <w:r w:rsidRPr="00D25807">
        <w:rPr>
          <w:rFonts w:asciiTheme="minorHAnsi" w:hAnsiTheme="minorHAnsi" w:cstheme="minorHAnsi"/>
          <w:b/>
          <w:bCs/>
          <w:color w:val="000000" w:themeColor="text1"/>
          <w:lang w:val="en-US"/>
        </w:rPr>
        <w:t>Screenshots of tcp_file_transfer_server.py and tcp_file_transfer_client.py</w:t>
      </w:r>
    </w:p>
    <w:p w:rsidR="001E2063" w:rsidRDefault="00D25807" w:rsidP="00D25807">
      <w:pPr>
        <w:pStyle w:val="Heading2"/>
        <w:ind w:left="720"/>
        <w:rPr>
          <w:rFonts w:asciiTheme="minorHAnsi" w:hAnsiTheme="minorHAnsi" w:cstheme="minorHAnsi"/>
          <w:b/>
          <w:bCs/>
          <w:color w:val="000000" w:themeColor="text1"/>
          <w:lang w:val="en-US"/>
        </w:rPr>
      </w:pPr>
      <w:r w:rsidRPr="00D25807">
        <w:rPr>
          <w:rFonts w:asciiTheme="minorHAnsi" w:hAnsiTheme="minorHAnsi" w:cstheme="minorHAnsi"/>
          <w:b/>
          <w:bCs/>
          <w:color w:val="000000" w:themeColor="text1"/>
          <w:lang w:val="en-US"/>
        </w:rPr>
        <w:t>(showing all code) [10 points]</w:t>
      </w:r>
    </w:p>
    <w:p w:rsidR="00DD08CC" w:rsidRDefault="00D25807" w:rsidP="00DD08CC">
      <w:pPr>
        <w:ind w:left="720"/>
        <w:rPr>
          <w:lang w:val="en-US"/>
        </w:rPr>
      </w:pPr>
      <w:r>
        <w:rPr>
          <w:noProof/>
          <w:lang w:val="en-US"/>
        </w:rPr>
        <w:drawing>
          <wp:inline distT="0" distB="0" distL="0" distR="0">
            <wp:extent cx="5800907" cy="2125760"/>
            <wp:effectExtent l="0" t="0" r="3175" b="0"/>
            <wp:docPr id="1389572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7252" name="Picture 138957252"/>
                    <pic:cNvPicPr/>
                  </pic:nvPicPr>
                  <pic:blipFill>
                    <a:blip r:embed="rId14">
                      <a:extLst>
                        <a:ext uri="{28A0092B-C50C-407E-A947-70E740481C1C}">
                          <a14:useLocalDpi xmlns:a14="http://schemas.microsoft.com/office/drawing/2010/main" val="0"/>
                        </a:ext>
                      </a:extLst>
                    </a:blip>
                    <a:stretch>
                      <a:fillRect/>
                    </a:stretch>
                  </pic:blipFill>
                  <pic:spPr>
                    <a:xfrm>
                      <a:off x="0" y="0"/>
                      <a:ext cx="5849346" cy="2143510"/>
                    </a:xfrm>
                    <a:prstGeom prst="rect">
                      <a:avLst/>
                    </a:prstGeom>
                  </pic:spPr>
                </pic:pic>
              </a:graphicData>
            </a:graphic>
          </wp:inline>
        </w:drawing>
      </w:r>
    </w:p>
    <w:p w:rsidR="00D25807" w:rsidRPr="00DD08CC" w:rsidRDefault="00D25807" w:rsidP="00D25807">
      <w:pPr>
        <w:pStyle w:val="ListParagraph"/>
        <w:jc w:val="center"/>
        <w:rPr>
          <w:lang w:val="en-US"/>
        </w:rPr>
      </w:pPr>
      <w:r>
        <w:rPr>
          <w:lang w:val="en-US"/>
        </w:rPr>
        <w:t>Screenshot of</w:t>
      </w:r>
      <w:r>
        <w:rPr>
          <w:lang w:val="en-US"/>
        </w:rPr>
        <w:t xml:space="preserve"> </w:t>
      </w:r>
      <w:r w:rsidRPr="00D25807">
        <w:rPr>
          <w:lang w:val="en-US"/>
        </w:rPr>
        <w:t>tcp_file_transfer_client.</w:t>
      </w:r>
      <w:r w:rsidRPr="004061BB">
        <w:rPr>
          <w:lang w:val="en-US"/>
        </w:rPr>
        <w:t xml:space="preserve">py </w:t>
      </w:r>
      <w:r>
        <w:rPr>
          <w:lang w:val="en-US"/>
        </w:rPr>
        <w:t xml:space="preserve">on </w:t>
      </w:r>
      <w:r w:rsidR="00966764">
        <w:rPr>
          <w:lang w:val="en-US"/>
        </w:rPr>
        <w:t>Kali</w:t>
      </w:r>
    </w:p>
    <w:p w:rsidR="002F5A32" w:rsidRDefault="002F5A32" w:rsidP="00044A8B">
      <w:pPr>
        <w:pStyle w:val="ListParagraph"/>
        <w:rPr>
          <w:lang w:val="en-US"/>
        </w:rPr>
      </w:pPr>
      <w:r>
        <w:rPr>
          <w:noProof/>
          <w:lang w:val="en-US"/>
        </w:rPr>
        <w:lastRenderedPageBreak/>
        <w:drawing>
          <wp:inline distT="0" distB="0" distL="0" distR="0">
            <wp:extent cx="5477074" cy="4606945"/>
            <wp:effectExtent l="0" t="0" r="0" b="3175"/>
            <wp:docPr id="16466766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76679" name="Picture 1646676679"/>
                    <pic:cNvPicPr/>
                  </pic:nvPicPr>
                  <pic:blipFill>
                    <a:blip r:embed="rId15">
                      <a:extLst>
                        <a:ext uri="{28A0092B-C50C-407E-A947-70E740481C1C}">
                          <a14:useLocalDpi xmlns:a14="http://schemas.microsoft.com/office/drawing/2010/main" val="0"/>
                        </a:ext>
                      </a:extLst>
                    </a:blip>
                    <a:stretch>
                      <a:fillRect/>
                    </a:stretch>
                  </pic:blipFill>
                  <pic:spPr>
                    <a:xfrm>
                      <a:off x="0" y="0"/>
                      <a:ext cx="5504342" cy="4629881"/>
                    </a:xfrm>
                    <a:prstGeom prst="rect">
                      <a:avLst/>
                    </a:prstGeom>
                  </pic:spPr>
                </pic:pic>
              </a:graphicData>
            </a:graphic>
          </wp:inline>
        </w:drawing>
      </w:r>
    </w:p>
    <w:p w:rsidR="002F5A32" w:rsidRDefault="002F5A32" w:rsidP="002F5A32">
      <w:pPr>
        <w:pStyle w:val="ListParagraph"/>
        <w:jc w:val="center"/>
        <w:rPr>
          <w:lang w:val="en-US"/>
        </w:rPr>
      </w:pPr>
      <w:r>
        <w:rPr>
          <w:lang w:val="en-US"/>
        </w:rPr>
        <w:t xml:space="preserve">Screenshot of </w:t>
      </w:r>
      <w:r w:rsidR="00A44045" w:rsidRPr="00A44045">
        <w:rPr>
          <w:lang w:val="en-US"/>
        </w:rPr>
        <w:t>tcp_file_transfer_server</w:t>
      </w:r>
      <w:r w:rsidRPr="004061BB">
        <w:rPr>
          <w:lang w:val="en-US"/>
        </w:rPr>
        <w:t xml:space="preserve">.py </w:t>
      </w:r>
      <w:r>
        <w:rPr>
          <w:lang w:val="en-US"/>
        </w:rPr>
        <w:t>on R2</w:t>
      </w:r>
    </w:p>
    <w:p w:rsidR="005652AF" w:rsidRDefault="005652AF" w:rsidP="002F5A32">
      <w:pPr>
        <w:pStyle w:val="ListParagraph"/>
        <w:jc w:val="center"/>
        <w:rPr>
          <w:lang w:val="en-US"/>
        </w:rPr>
      </w:pPr>
    </w:p>
    <w:p w:rsidR="005652AF" w:rsidRPr="00E13FC6" w:rsidRDefault="00CE03A4" w:rsidP="00E13FC6">
      <w:pPr>
        <w:pStyle w:val="Heading2"/>
        <w:numPr>
          <w:ilvl w:val="0"/>
          <w:numId w:val="7"/>
        </w:numPr>
        <w:rPr>
          <w:rFonts w:asciiTheme="minorHAnsi" w:hAnsiTheme="minorHAnsi" w:cstheme="minorHAnsi"/>
          <w:b/>
          <w:bCs/>
          <w:color w:val="000000" w:themeColor="text1"/>
          <w:lang w:val="en-US"/>
        </w:rPr>
      </w:pPr>
      <w:r w:rsidRPr="00CE03A4">
        <w:rPr>
          <w:rFonts w:asciiTheme="minorHAnsi" w:hAnsiTheme="minorHAnsi" w:cstheme="minorHAnsi"/>
          <w:b/>
          <w:bCs/>
          <w:color w:val="000000" w:themeColor="text1"/>
          <w:lang w:val="en-US"/>
        </w:rPr>
        <w:t>Screenshots showing the file transfer in Part 3: show the original file on KALI, the KALI</w:t>
      </w:r>
      <w:r>
        <w:rPr>
          <w:rFonts w:asciiTheme="minorHAnsi" w:hAnsiTheme="minorHAnsi" w:cstheme="minorHAnsi"/>
          <w:b/>
          <w:bCs/>
          <w:color w:val="000000" w:themeColor="text1"/>
          <w:lang w:val="en-US"/>
        </w:rPr>
        <w:t xml:space="preserve"> </w:t>
      </w:r>
      <w:r w:rsidRPr="00CE03A4">
        <w:rPr>
          <w:rFonts w:asciiTheme="minorHAnsi" w:hAnsiTheme="minorHAnsi" w:cstheme="minorHAnsi"/>
          <w:b/>
          <w:bCs/>
          <w:color w:val="000000" w:themeColor="text1"/>
          <w:lang w:val="en-US"/>
        </w:rPr>
        <w:t>terminal after transferring, and the transferred file on R2. [5 points</w:t>
      </w:r>
      <w:r w:rsidR="005652AF" w:rsidRPr="00CE03A4">
        <w:rPr>
          <w:rFonts w:asciiTheme="minorHAnsi" w:hAnsiTheme="minorHAnsi" w:cstheme="minorHAnsi"/>
          <w:b/>
          <w:bCs/>
          <w:color w:val="000000" w:themeColor="text1"/>
          <w:lang w:val="en-US"/>
        </w:rPr>
        <w:t>]</w:t>
      </w:r>
    </w:p>
    <w:p w:rsidR="002F5A32" w:rsidRPr="00044A8B" w:rsidRDefault="00E13FC6" w:rsidP="00044A8B">
      <w:pPr>
        <w:pStyle w:val="ListParagraph"/>
        <w:rPr>
          <w:lang w:val="en-US"/>
        </w:rPr>
      </w:pPr>
      <w:r>
        <w:rPr>
          <w:noProof/>
          <w:lang w:val="en-US"/>
        </w:rPr>
        <w:drawing>
          <wp:inline distT="0" distB="0" distL="0" distR="0">
            <wp:extent cx="5608708" cy="2353141"/>
            <wp:effectExtent l="0" t="0" r="5080" b="0"/>
            <wp:docPr id="16218260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26020" name="Picture 1621826020"/>
                    <pic:cNvPicPr/>
                  </pic:nvPicPr>
                  <pic:blipFill>
                    <a:blip r:embed="rId16">
                      <a:extLst>
                        <a:ext uri="{28A0092B-C50C-407E-A947-70E740481C1C}">
                          <a14:useLocalDpi xmlns:a14="http://schemas.microsoft.com/office/drawing/2010/main" val="0"/>
                        </a:ext>
                      </a:extLst>
                    </a:blip>
                    <a:stretch>
                      <a:fillRect/>
                    </a:stretch>
                  </pic:blipFill>
                  <pic:spPr>
                    <a:xfrm>
                      <a:off x="0" y="0"/>
                      <a:ext cx="5642515" cy="2367325"/>
                    </a:xfrm>
                    <a:prstGeom prst="rect">
                      <a:avLst/>
                    </a:prstGeom>
                  </pic:spPr>
                </pic:pic>
              </a:graphicData>
            </a:graphic>
          </wp:inline>
        </w:drawing>
      </w:r>
    </w:p>
    <w:p w:rsidR="00E13FC6" w:rsidRDefault="00E13FC6" w:rsidP="00E13FC6">
      <w:pPr>
        <w:pStyle w:val="ListParagraph"/>
        <w:jc w:val="center"/>
        <w:rPr>
          <w:lang w:val="en-US"/>
        </w:rPr>
      </w:pPr>
      <w:r>
        <w:rPr>
          <w:lang w:val="en-US"/>
        </w:rPr>
        <w:t xml:space="preserve">Screenshot of </w:t>
      </w:r>
      <w:r w:rsidRPr="00E13FC6">
        <w:rPr>
          <w:lang w:val="en-US"/>
        </w:rPr>
        <w:t xml:space="preserve">the original file </w:t>
      </w:r>
      <w:r>
        <w:rPr>
          <w:lang w:val="en-US"/>
        </w:rPr>
        <w:t>“client.txt”</w:t>
      </w:r>
      <w:r w:rsidR="005817BA">
        <w:rPr>
          <w:lang w:val="en-US"/>
        </w:rPr>
        <w:t xml:space="preserve"> </w:t>
      </w:r>
      <w:r w:rsidRPr="00E13FC6">
        <w:rPr>
          <w:lang w:val="en-US"/>
        </w:rPr>
        <w:t>on KALI</w:t>
      </w:r>
    </w:p>
    <w:p w:rsidR="00B81B04" w:rsidRDefault="00B81B04" w:rsidP="00E13FC6">
      <w:pPr>
        <w:pStyle w:val="ListParagraph"/>
        <w:jc w:val="center"/>
        <w:rPr>
          <w:lang w:val="en-US"/>
        </w:rPr>
      </w:pPr>
      <w:r>
        <w:rPr>
          <w:noProof/>
          <w:lang w:val="en-US"/>
        </w:rPr>
        <w:lastRenderedPageBreak/>
        <w:drawing>
          <wp:inline distT="0" distB="0" distL="0" distR="0">
            <wp:extent cx="5677458" cy="2236409"/>
            <wp:effectExtent l="0" t="0" r="0" b="0"/>
            <wp:docPr id="12569535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53594" name="Picture 1256953594"/>
                    <pic:cNvPicPr/>
                  </pic:nvPicPr>
                  <pic:blipFill>
                    <a:blip r:embed="rId17">
                      <a:extLst>
                        <a:ext uri="{28A0092B-C50C-407E-A947-70E740481C1C}">
                          <a14:useLocalDpi xmlns:a14="http://schemas.microsoft.com/office/drawing/2010/main" val="0"/>
                        </a:ext>
                      </a:extLst>
                    </a:blip>
                    <a:stretch>
                      <a:fillRect/>
                    </a:stretch>
                  </pic:blipFill>
                  <pic:spPr>
                    <a:xfrm>
                      <a:off x="0" y="0"/>
                      <a:ext cx="5703300" cy="2246589"/>
                    </a:xfrm>
                    <a:prstGeom prst="rect">
                      <a:avLst/>
                    </a:prstGeom>
                  </pic:spPr>
                </pic:pic>
              </a:graphicData>
            </a:graphic>
          </wp:inline>
        </w:drawing>
      </w:r>
    </w:p>
    <w:p w:rsidR="00044A8B" w:rsidRDefault="00B81B04" w:rsidP="00293808">
      <w:pPr>
        <w:pStyle w:val="ListParagraph"/>
        <w:jc w:val="center"/>
        <w:rPr>
          <w:lang w:val="en-US"/>
        </w:rPr>
      </w:pPr>
      <w:r>
        <w:rPr>
          <w:lang w:val="en-US"/>
        </w:rPr>
        <w:t xml:space="preserve">Screenshot </w:t>
      </w:r>
      <w:r>
        <w:rPr>
          <w:lang w:val="en-US"/>
        </w:rPr>
        <w:t xml:space="preserve">of </w:t>
      </w:r>
      <w:r w:rsidRPr="00B81B04">
        <w:rPr>
          <w:lang w:val="en-US"/>
        </w:rPr>
        <w:t xml:space="preserve">KALI terminal </w:t>
      </w:r>
      <w:r w:rsidR="00D53D3C">
        <w:rPr>
          <w:lang w:val="en-US"/>
        </w:rPr>
        <w:t xml:space="preserve">and “client.txt” </w:t>
      </w:r>
      <w:r w:rsidRPr="00B81B04">
        <w:rPr>
          <w:lang w:val="en-US"/>
        </w:rPr>
        <w:t>after transferring</w:t>
      </w:r>
    </w:p>
    <w:p w:rsidR="00293808" w:rsidRDefault="00293808" w:rsidP="00293808">
      <w:pPr>
        <w:pStyle w:val="ListParagraph"/>
        <w:jc w:val="center"/>
        <w:rPr>
          <w:lang w:val="en-US"/>
        </w:rPr>
      </w:pPr>
    </w:p>
    <w:p w:rsidR="00293808" w:rsidRDefault="00293808" w:rsidP="00293808">
      <w:pPr>
        <w:pStyle w:val="ListParagraph"/>
        <w:jc w:val="center"/>
        <w:rPr>
          <w:lang w:val="en-US"/>
        </w:rPr>
      </w:pPr>
      <w:r>
        <w:rPr>
          <w:noProof/>
          <w:lang w:val="en-US"/>
        </w:rPr>
        <w:drawing>
          <wp:inline distT="0" distB="0" distL="0" distR="0" wp14:anchorId="59671101" wp14:editId="62044BFF">
            <wp:extent cx="5707720" cy="2534935"/>
            <wp:effectExtent l="0" t="0" r="0" b="5080"/>
            <wp:docPr id="20442973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97300" name="Picture 2044297300"/>
                    <pic:cNvPicPr/>
                  </pic:nvPicPr>
                  <pic:blipFill>
                    <a:blip r:embed="rId18">
                      <a:extLst>
                        <a:ext uri="{28A0092B-C50C-407E-A947-70E740481C1C}">
                          <a14:useLocalDpi xmlns:a14="http://schemas.microsoft.com/office/drawing/2010/main" val="0"/>
                        </a:ext>
                      </a:extLst>
                    </a:blip>
                    <a:stretch>
                      <a:fillRect/>
                    </a:stretch>
                  </pic:blipFill>
                  <pic:spPr>
                    <a:xfrm>
                      <a:off x="0" y="0"/>
                      <a:ext cx="5727213" cy="2543592"/>
                    </a:xfrm>
                    <a:prstGeom prst="rect">
                      <a:avLst/>
                    </a:prstGeom>
                  </pic:spPr>
                </pic:pic>
              </a:graphicData>
            </a:graphic>
          </wp:inline>
        </w:drawing>
      </w:r>
    </w:p>
    <w:p w:rsidR="00293808" w:rsidRDefault="00293808" w:rsidP="00293808">
      <w:pPr>
        <w:pStyle w:val="ListParagraph"/>
        <w:jc w:val="center"/>
        <w:rPr>
          <w:lang w:val="en-US"/>
        </w:rPr>
      </w:pPr>
      <w:r>
        <w:rPr>
          <w:lang w:val="en-US"/>
        </w:rPr>
        <w:t xml:space="preserve">Screenshot of </w:t>
      </w:r>
      <w:r w:rsidRPr="00293808">
        <w:rPr>
          <w:lang w:val="en-US"/>
        </w:rPr>
        <w:t xml:space="preserve">the transferred file </w:t>
      </w:r>
      <w:r>
        <w:rPr>
          <w:lang w:val="en-US"/>
        </w:rPr>
        <w:t xml:space="preserve">“server.txt” </w:t>
      </w:r>
      <w:r w:rsidRPr="00293808">
        <w:rPr>
          <w:lang w:val="en-US"/>
        </w:rPr>
        <w:t>on R2</w:t>
      </w:r>
    </w:p>
    <w:p w:rsidR="00E0690A" w:rsidRDefault="00E0690A" w:rsidP="00293808">
      <w:pPr>
        <w:pStyle w:val="ListParagraph"/>
        <w:jc w:val="center"/>
        <w:rPr>
          <w:lang w:val="en-US"/>
        </w:rPr>
      </w:pPr>
    </w:p>
    <w:p w:rsidR="00E0690A" w:rsidRPr="00DA766C" w:rsidRDefault="00E0690A" w:rsidP="00E0690A">
      <w:pPr>
        <w:pStyle w:val="Heading1"/>
        <w:rPr>
          <w:rFonts w:asciiTheme="minorHAnsi" w:hAnsiTheme="minorHAnsi" w:cstheme="minorHAnsi"/>
          <w:b/>
          <w:bCs/>
          <w:color w:val="000000" w:themeColor="text1"/>
          <w:lang w:val="en-US"/>
        </w:rPr>
      </w:pPr>
      <w:r w:rsidRPr="00C35272">
        <w:rPr>
          <w:rFonts w:asciiTheme="minorHAnsi" w:hAnsiTheme="minorHAnsi" w:cstheme="minorHAnsi"/>
          <w:b/>
          <w:bCs/>
          <w:color w:val="000000" w:themeColor="text1"/>
        </w:rPr>
        <w:t xml:space="preserve">Part </w:t>
      </w:r>
      <w:r>
        <w:rPr>
          <w:rFonts w:asciiTheme="minorHAnsi" w:hAnsiTheme="minorHAnsi" w:cstheme="minorHAnsi"/>
          <w:b/>
          <w:bCs/>
          <w:color w:val="000000" w:themeColor="text1"/>
          <w:lang w:val="en-US"/>
        </w:rPr>
        <w:t>4</w:t>
      </w:r>
      <w:r w:rsidRPr="00C35272">
        <w:rPr>
          <w:rFonts w:asciiTheme="minorHAnsi" w:hAnsiTheme="minorHAnsi" w:cstheme="minorHAnsi"/>
          <w:b/>
          <w:bCs/>
          <w:color w:val="000000" w:themeColor="text1"/>
        </w:rPr>
        <w:t xml:space="preserve">: </w:t>
      </w:r>
      <w:r w:rsidR="0084051C" w:rsidRPr="0084051C">
        <w:rPr>
          <w:rFonts w:asciiTheme="minorHAnsi" w:hAnsiTheme="minorHAnsi" w:cstheme="minorHAnsi"/>
          <w:b/>
          <w:bCs/>
          <w:color w:val="000000" w:themeColor="text1"/>
        </w:rPr>
        <w:t>Questions</w:t>
      </w:r>
    </w:p>
    <w:p w:rsidR="00E0690A" w:rsidRPr="0084051C" w:rsidRDefault="0084051C" w:rsidP="0084051C">
      <w:pPr>
        <w:pStyle w:val="Heading2"/>
        <w:numPr>
          <w:ilvl w:val="0"/>
          <w:numId w:val="8"/>
        </w:numPr>
        <w:rPr>
          <w:rFonts w:asciiTheme="minorHAnsi" w:hAnsiTheme="minorHAnsi" w:cstheme="minorHAnsi"/>
          <w:b/>
          <w:bCs/>
          <w:color w:val="000000" w:themeColor="text1"/>
          <w:lang w:val="en-US"/>
        </w:rPr>
      </w:pPr>
      <w:r w:rsidRPr="0084051C">
        <w:rPr>
          <w:rFonts w:asciiTheme="minorHAnsi" w:hAnsiTheme="minorHAnsi" w:cstheme="minorHAnsi"/>
          <w:b/>
          <w:bCs/>
          <w:color w:val="000000" w:themeColor="text1"/>
          <w:lang w:val="en-US"/>
        </w:rPr>
        <w:t>In netcat, you specified the port on which the server should listen but did not specify</w:t>
      </w:r>
      <w:r>
        <w:rPr>
          <w:rFonts w:asciiTheme="minorHAnsi" w:hAnsiTheme="minorHAnsi" w:cstheme="minorHAnsi"/>
          <w:b/>
          <w:bCs/>
          <w:color w:val="000000" w:themeColor="text1"/>
          <w:lang w:val="en-US"/>
        </w:rPr>
        <w:t xml:space="preserve"> </w:t>
      </w:r>
      <w:r w:rsidRPr="0084051C">
        <w:rPr>
          <w:rFonts w:asciiTheme="minorHAnsi" w:hAnsiTheme="minorHAnsi" w:cstheme="minorHAnsi"/>
          <w:b/>
          <w:bCs/>
          <w:color w:val="000000" w:themeColor="text1"/>
          <w:lang w:val="en-US"/>
        </w:rPr>
        <w:t>the port the server should use to send a message to the client. Which client port does</w:t>
      </w:r>
      <w:r>
        <w:rPr>
          <w:rFonts w:asciiTheme="minorHAnsi" w:hAnsiTheme="minorHAnsi" w:cstheme="minorHAnsi"/>
          <w:b/>
          <w:bCs/>
          <w:color w:val="000000" w:themeColor="text1"/>
          <w:lang w:val="en-US"/>
        </w:rPr>
        <w:t xml:space="preserve"> </w:t>
      </w:r>
      <w:r w:rsidRPr="0084051C">
        <w:rPr>
          <w:rFonts w:asciiTheme="minorHAnsi" w:hAnsiTheme="minorHAnsi" w:cstheme="minorHAnsi"/>
          <w:b/>
          <w:bCs/>
          <w:color w:val="000000" w:themeColor="text1"/>
          <w:lang w:val="en-US"/>
        </w:rPr>
        <w:t>your netcat server send to? Use Wireshark to answer the question and include a</w:t>
      </w:r>
      <w:r>
        <w:rPr>
          <w:rFonts w:asciiTheme="minorHAnsi" w:hAnsiTheme="minorHAnsi" w:cstheme="minorHAnsi"/>
          <w:b/>
          <w:bCs/>
          <w:color w:val="000000" w:themeColor="text1"/>
          <w:lang w:val="en-US"/>
        </w:rPr>
        <w:t xml:space="preserve"> </w:t>
      </w:r>
      <w:r w:rsidRPr="0084051C">
        <w:rPr>
          <w:rFonts w:asciiTheme="minorHAnsi" w:hAnsiTheme="minorHAnsi" w:cstheme="minorHAnsi"/>
          <w:b/>
          <w:bCs/>
          <w:color w:val="000000" w:themeColor="text1"/>
          <w:lang w:val="en-US"/>
        </w:rPr>
        <w:t>screenshot. [10 points</w:t>
      </w:r>
      <w:r w:rsidR="00E0690A" w:rsidRPr="0084051C">
        <w:rPr>
          <w:rFonts w:asciiTheme="minorHAnsi" w:hAnsiTheme="minorHAnsi" w:cstheme="minorHAnsi"/>
          <w:b/>
          <w:bCs/>
          <w:color w:val="000000" w:themeColor="text1"/>
          <w:lang w:val="en-US"/>
        </w:rPr>
        <w:t>]</w:t>
      </w:r>
    </w:p>
    <w:p w:rsidR="00E0690A" w:rsidRDefault="002C652F" w:rsidP="002C652F">
      <w:pPr>
        <w:pStyle w:val="ListParagraph"/>
        <w:rPr>
          <w:lang w:val="en-US"/>
        </w:rPr>
      </w:pPr>
      <w:r>
        <w:rPr>
          <w:lang w:val="en-US"/>
        </w:rPr>
        <w:t>After netcat, R2 send a message hello to Kali.</w:t>
      </w:r>
      <w:r w:rsidR="00E22782">
        <w:rPr>
          <w:lang w:val="en-US"/>
        </w:rPr>
        <w:t xml:space="preserve"> </w:t>
      </w:r>
    </w:p>
    <w:p w:rsidR="002C652F" w:rsidRDefault="002C652F" w:rsidP="002C652F">
      <w:pPr>
        <w:pStyle w:val="ListParagraph"/>
        <w:rPr>
          <w:lang w:val="en-US"/>
        </w:rPr>
      </w:pPr>
      <w:r>
        <w:rPr>
          <w:noProof/>
          <w:lang w:val="en-US"/>
        </w:rPr>
        <w:drawing>
          <wp:inline distT="0" distB="0" distL="0" distR="0">
            <wp:extent cx="5824204" cy="785894"/>
            <wp:effectExtent l="0" t="0" r="0" b="1905"/>
            <wp:docPr id="9675719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1996" name="Picture 967571996"/>
                    <pic:cNvPicPr/>
                  </pic:nvPicPr>
                  <pic:blipFill>
                    <a:blip r:embed="rId19">
                      <a:extLst>
                        <a:ext uri="{28A0092B-C50C-407E-A947-70E740481C1C}">
                          <a14:useLocalDpi xmlns:a14="http://schemas.microsoft.com/office/drawing/2010/main" val="0"/>
                        </a:ext>
                      </a:extLst>
                    </a:blip>
                    <a:stretch>
                      <a:fillRect/>
                    </a:stretch>
                  </pic:blipFill>
                  <pic:spPr>
                    <a:xfrm>
                      <a:off x="0" y="0"/>
                      <a:ext cx="5865163" cy="791421"/>
                    </a:xfrm>
                    <a:prstGeom prst="rect">
                      <a:avLst/>
                    </a:prstGeom>
                  </pic:spPr>
                </pic:pic>
              </a:graphicData>
            </a:graphic>
          </wp:inline>
        </w:drawing>
      </w:r>
    </w:p>
    <w:p w:rsidR="002C652F" w:rsidRDefault="002C652F" w:rsidP="002C652F">
      <w:pPr>
        <w:pStyle w:val="ListParagraph"/>
        <w:jc w:val="center"/>
        <w:rPr>
          <w:lang w:val="en-US"/>
        </w:rPr>
      </w:pPr>
      <w:r>
        <w:rPr>
          <w:lang w:val="en-US"/>
        </w:rPr>
        <w:t>Screenshot of R2</w:t>
      </w:r>
      <w:r>
        <w:rPr>
          <w:lang w:val="en-US"/>
        </w:rPr>
        <w:t xml:space="preserve"> terminal</w:t>
      </w:r>
    </w:p>
    <w:p w:rsidR="00E22782" w:rsidRDefault="00E22782" w:rsidP="002C652F">
      <w:pPr>
        <w:pStyle w:val="ListParagraph"/>
        <w:jc w:val="center"/>
        <w:rPr>
          <w:lang w:val="en-US"/>
        </w:rPr>
      </w:pPr>
      <w:r>
        <w:rPr>
          <w:noProof/>
          <w:lang w:val="en-US"/>
        </w:rPr>
        <w:lastRenderedPageBreak/>
        <w:drawing>
          <wp:inline distT="0" distB="0" distL="0" distR="0">
            <wp:extent cx="5588000" cy="723900"/>
            <wp:effectExtent l="0" t="0" r="0" b="0"/>
            <wp:docPr id="8983835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83521" name="Picture 898383521"/>
                    <pic:cNvPicPr/>
                  </pic:nvPicPr>
                  <pic:blipFill>
                    <a:blip r:embed="rId20">
                      <a:extLst>
                        <a:ext uri="{28A0092B-C50C-407E-A947-70E740481C1C}">
                          <a14:useLocalDpi xmlns:a14="http://schemas.microsoft.com/office/drawing/2010/main" val="0"/>
                        </a:ext>
                      </a:extLst>
                    </a:blip>
                    <a:stretch>
                      <a:fillRect/>
                    </a:stretch>
                  </pic:blipFill>
                  <pic:spPr>
                    <a:xfrm>
                      <a:off x="0" y="0"/>
                      <a:ext cx="5588000" cy="723900"/>
                    </a:xfrm>
                    <a:prstGeom prst="rect">
                      <a:avLst/>
                    </a:prstGeom>
                  </pic:spPr>
                </pic:pic>
              </a:graphicData>
            </a:graphic>
          </wp:inline>
        </w:drawing>
      </w:r>
    </w:p>
    <w:p w:rsidR="00E22782" w:rsidRDefault="00E22782" w:rsidP="00E22782">
      <w:pPr>
        <w:pStyle w:val="ListParagraph"/>
        <w:jc w:val="center"/>
        <w:rPr>
          <w:lang w:val="en-US"/>
        </w:rPr>
      </w:pPr>
      <w:r>
        <w:rPr>
          <w:lang w:val="en-US"/>
        </w:rPr>
        <w:t xml:space="preserve">Screenshot of </w:t>
      </w:r>
      <w:r>
        <w:rPr>
          <w:lang w:val="en-US"/>
        </w:rPr>
        <w:t>Kali</w:t>
      </w:r>
      <w:r>
        <w:rPr>
          <w:lang w:val="en-US"/>
        </w:rPr>
        <w:t xml:space="preserve"> terminal</w:t>
      </w:r>
    </w:p>
    <w:p w:rsidR="002C652F" w:rsidRPr="00E22782" w:rsidRDefault="002C652F" w:rsidP="00E22782">
      <w:pPr>
        <w:rPr>
          <w:lang w:val="en-US"/>
        </w:rPr>
      </w:pPr>
    </w:p>
    <w:p w:rsidR="00293808" w:rsidRDefault="00140CB2" w:rsidP="00293808">
      <w:pPr>
        <w:pStyle w:val="ListParagraph"/>
        <w:jc w:val="center"/>
        <w:rPr>
          <w:lang w:val="en-US"/>
        </w:rPr>
      </w:pPr>
      <w:r>
        <w:rPr>
          <w:noProof/>
          <w:lang w:val="en-US"/>
        </w:rPr>
        <mc:AlternateContent>
          <mc:Choice Requires="wps">
            <w:drawing>
              <wp:anchor distT="0" distB="0" distL="114300" distR="114300" simplePos="0" relativeHeight="251660288" behindDoc="0" locked="0" layoutInCell="1" allowOverlap="1">
                <wp:simplePos x="0" y="0"/>
                <wp:positionH relativeFrom="column">
                  <wp:posOffset>2609243</wp:posOffset>
                </wp:positionH>
                <wp:positionV relativeFrom="paragraph">
                  <wp:posOffset>1851037</wp:posOffset>
                </wp:positionV>
                <wp:extent cx="721995" cy="145415"/>
                <wp:effectExtent l="0" t="0" r="14605" b="6985"/>
                <wp:wrapNone/>
                <wp:docPr id="1687939855" name="Rectangle 18"/>
                <wp:cNvGraphicFramePr/>
                <a:graphic xmlns:a="http://schemas.openxmlformats.org/drawingml/2006/main">
                  <a:graphicData uri="http://schemas.microsoft.com/office/word/2010/wordprocessingShape">
                    <wps:wsp>
                      <wps:cNvSpPr/>
                      <wps:spPr>
                        <a:xfrm>
                          <a:off x="0" y="0"/>
                          <a:ext cx="721995" cy="14541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E340C" id="Rectangle 18" o:spid="_x0000_s1026" style="position:absolute;margin-left:205.45pt;margin-top:145.75pt;width:56.85pt;height:1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" filled="f" strokecolor="red" strokeweight="1pt"/>
            </w:pict>
          </mc:Fallback>
        </mc:AlternateContent>
      </w:r>
      <w:r w:rsidR="002D1A8B">
        <w:rPr>
          <w:noProof/>
          <w:lang w:val="en-US"/>
        </w:rPr>
        <mc:AlternateContent>
          <mc:Choice Requires="wps">
            <w:drawing>
              <wp:anchor distT="0" distB="0" distL="114300" distR="114300" simplePos="0" relativeHeight="251659264" behindDoc="0" locked="0" layoutInCell="1" allowOverlap="1">
                <wp:simplePos x="0" y="0"/>
                <wp:positionH relativeFrom="column">
                  <wp:posOffset>2609244</wp:posOffset>
                </wp:positionH>
                <wp:positionV relativeFrom="paragraph">
                  <wp:posOffset>1851037</wp:posOffset>
                </wp:positionV>
                <wp:extent cx="722202" cy="145605"/>
                <wp:effectExtent l="0" t="0" r="14605" b="6985"/>
                <wp:wrapNone/>
                <wp:docPr id="257743790" name="Rectangle 17"/>
                <wp:cNvGraphicFramePr/>
                <a:graphic xmlns:a="http://schemas.openxmlformats.org/drawingml/2006/main">
                  <a:graphicData uri="http://schemas.microsoft.com/office/word/2010/wordprocessingShape">
                    <wps:wsp>
                      <wps:cNvSpPr/>
                      <wps:spPr>
                        <a:xfrm>
                          <a:off x="0" y="0"/>
                          <a:ext cx="722202" cy="1456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7F8DAF" id="Rectangle 17" o:spid="_x0000_s1026" style="position:absolute;margin-left:205.45pt;margin-top:145.75pt;width:56.85pt;height:11.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" filled="f" strokecolor="red" strokeweight="1pt"/>
            </w:pict>
          </mc:Fallback>
        </mc:AlternateContent>
      </w:r>
      <w:r w:rsidR="002C652F">
        <w:rPr>
          <w:noProof/>
          <w:lang w:val="en-US"/>
        </w:rPr>
        <w:drawing>
          <wp:inline distT="0" distB="0" distL="0" distR="0">
            <wp:extent cx="5544642" cy="2403863"/>
            <wp:effectExtent l="0" t="0" r="5715" b="0"/>
            <wp:docPr id="15864578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57841" name="Picture 1586457841"/>
                    <pic:cNvPicPr/>
                  </pic:nvPicPr>
                  <pic:blipFill>
                    <a:blip r:embed="rId21">
                      <a:extLst>
                        <a:ext uri="{28A0092B-C50C-407E-A947-70E740481C1C}">
                          <a14:useLocalDpi xmlns:a14="http://schemas.microsoft.com/office/drawing/2010/main" val="0"/>
                        </a:ext>
                      </a:extLst>
                    </a:blip>
                    <a:stretch>
                      <a:fillRect/>
                    </a:stretch>
                  </pic:blipFill>
                  <pic:spPr>
                    <a:xfrm>
                      <a:off x="0" y="0"/>
                      <a:ext cx="5557605" cy="2409483"/>
                    </a:xfrm>
                    <a:prstGeom prst="rect">
                      <a:avLst/>
                    </a:prstGeom>
                  </pic:spPr>
                </pic:pic>
              </a:graphicData>
            </a:graphic>
          </wp:inline>
        </w:drawing>
      </w:r>
    </w:p>
    <w:p w:rsidR="002C652F" w:rsidRDefault="002C652F" w:rsidP="00293808">
      <w:pPr>
        <w:pStyle w:val="ListParagraph"/>
        <w:jc w:val="center"/>
        <w:rPr>
          <w:lang w:val="en-US"/>
        </w:rPr>
      </w:pPr>
      <w:r>
        <w:rPr>
          <w:lang w:val="en-US"/>
        </w:rPr>
        <w:t xml:space="preserve">Screenshot of </w:t>
      </w:r>
      <w:r>
        <w:rPr>
          <w:lang w:val="en-US"/>
        </w:rPr>
        <w:t>wireshark on R2</w:t>
      </w:r>
    </w:p>
    <w:p w:rsidR="002D1A8B" w:rsidRDefault="002D1A8B" w:rsidP="002D1A8B">
      <w:pPr>
        <w:pStyle w:val="ListParagraph"/>
        <w:rPr>
          <w:lang w:val="en-US"/>
        </w:rPr>
      </w:pPr>
      <w:r>
        <w:rPr>
          <w:lang w:val="en-US"/>
        </w:rPr>
        <w:t>In screenshot of wireshark, we can see client port is 44170.</w:t>
      </w:r>
    </w:p>
    <w:p w:rsidR="00E8444F" w:rsidRDefault="00E8444F" w:rsidP="002D1A8B">
      <w:pPr>
        <w:pStyle w:val="ListParagraph"/>
        <w:rPr>
          <w:lang w:val="en-US"/>
        </w:rPr>
      </w:pPr>
    </w:p>
    <w:p w:rsidR="00E8444F" w:rsidRPr="00E8444F" w:rsidRDefault="00E8444F" w:rsidP="00E8444F">
      <w:pPr>
        <w:pStyle w:val="Heading2"/>
        <w:numPr>
          <w:ilvl w:val="0"/>
          <w:numId w:val="8"/>
        </w:numPr>
        <w:rPr>
          <w:rFonts w:asciiTheme="minorHAnsi" w:hAnsiTheme="minorHAnsi" w:cstheme="minorHAnsi"/>
          <w:b/>
          <w:bCs/>
          <w:color w:val="000000" w:themeColor="text1"/>
          <w:lang w:val="en-US"/>
        </w:rPr>
      </w:pPr>
      <w:r w:rsidRPr="00E8444F">
        <w:rPr>
          <w:rFonts w:asciiTheme="minorHAnsi" w:hAnsiTheme="minorHAnsi" w:cstheme="minorHAnsi"/>
          <w:b/>
          <w:bCs/>
          <w:color w:val="000000" w:themeColor="text1"/>
          <w:lang w:val="en-US"/>
        </w:rPr>
        <w:t>Briefly explain your code from Part 2 and Part 3. In your explanation, focus not on the</w:t>
      </w:r>
      <w:r w:rsidR="00D026AB">
        <w:rPr>
          <w:rFonts w:asciiTheme="minorHAnsi" w:hAnsiTheme="minorHAnsi" w:cstheme="minorHAnsi"/>
          <w:b/>
          <w:bCs/>
          <w:color w:val="000000" w:themeColor="text1"/>
          <w:lang w:val="en-US"/>
        </w:rPr>
        <w:t xml:space="preserve"> </w:t>
      </w:r>
      <w:r w:rsidRPr="00E8444F">
        <w:rPr>
          <w:rFonts w:asciiTheme="minorHAnsi" w:hAnsiTheme="minorHAnsi" w:cstheme="minorHAnsi"/>
          <w:b/>
          <w:bCs/>
          <w:color w:val="000000" w:themeColor="text1"/>
          <w:lang w:val="en-US"/>
        </w:rPr>
        <w:t>syntax but on the TCP communication establishment and flow. [10 points]</w:t>
      </w:r>
    </w:p>
    <w:p w:rsidR="00E8444F" w:rsidRDefault="002D2F6D" w:rsidP="002D1A8B">
      <w:pPr>
        <w:pStyle w:val="ListParagraph"/>
        <w:rPr>
          <w:lang w:val="en-US"/>
        </w:rPr>
      </w:pPr>
      <w:r>
        <w:rPr>
          <w:lang w:val="en-US"/>
        </w:rPr>
        <w:t xml:space="preserve">In Part2 </w:t>
      </w:r>
      <w:r w:rsidRPr="004061BB">
        <w:rPr>
          <w:lang w:val="en-US"/>
        </w:rPr>
        <w:t>echo_tcp_server.py</w:t>
      </w:r>
      <w:r>
        <w:rPr>
          <w:lang w:val="en-US"/>
        </w:rPr>
        <w:t>:</w:t>
      </w:r>
    </w:p>
    <w:p w:rsidR="002D2F6D" w:rsidRDefault="002D2F6D" w:rsidP="002D1A8B">
      <w:pPr>
        <w:pStyle w:val="ListParagraph"/>
        <w:rPr>
          <w:lang w:val="en-US"/>
        </w:rPr>
      </w:pPr>
      <w:r w:rsidRPr="002D2F6D">
        <w:rPr>
          <w:lang w:val="en-US"/>
        </w:rPr>
        <w:t xml:space="preserve">This code defines a </w:t>
      </w:r>
      <w:r w:rsidR="00463030">
        <w:rPr>
          <w:lang w:val="en-US"/>
        </w:rPr>
        <w:t xml:space="preserve">basic </w:t>
      </w:r>
      <w:r w:rsidRPr="002D2F6D">
        <w:rPr>
          <w:lang w:val="en-US"/>
        </w:rPr>
        <w:t xml:space="preserve">TCP server using the socketserver module. The server listens on a </w:t>
      </w:r>
      <w:r>
        <w:rPr>
          <w:lang w:val="en-US"/>
        </w:rPr>
        <w:t xml:space="preserve">specific </w:t>
      </w:r>
      <w:r w:rsidRPr="002D2F6D">
        <w:rPr>
          <w:lang w:val="en-US"/>
        </w:rPr>
        <w:t>port</w:t>
      </w:r>
      <w:r w:rsidR="00A97687">
        <w:rPr>
          <w:lang w:val="en-US"/>
        </w:rPr>
        <w:t xml:space="preserve"> (5000)</w:t>
      </w:r>
      <w:r>
        <w:rPr>
          <w:lang w:val="en-US"/>
        </w:rPr>
        <w:t>.</w:t>
      </w:r>
      <w:r w:rsidRPr="002D2F6D">
        <w:rPr>
          <w:lang w:val="en-US"/>
        </w:rPr>
        <w:t xml:space="preserve"> The TCPHandler class handles incoming connections. Upon receiving data, it decodes it and checks if the word 'SECRET' is present. If found, it sends a response containing the original message. It also counts and extracts digits from the message, sending a response with the digit count and extracted digits. If 'SECRET' is not found, it sends a response indicating that the secret code was not found. The server runs in a loop until the global variable shouldserve is set to False.</w:t>
      </w:r>
    </w:p>
    <w:p w:rsidR="0076200D" w:rsidRDefault="0076200D" w:rsidP="002D1A8B">
      <w:pPr>
        <w:pStyle w:val="ListParagraph"/>
        <w:rPr>
          <w:lang w:val="en-US"/>
        </w:rPr>
      </w:pPr>
    </w:p>
    <w:p w:rsidR="0076200D" w:rsidRPr="0076200D" w:rsidRDefault="0076200D" w:rsidP="0076200D">
      <w:pPr>
        <w:pStyle w:val="ListParagraph"/>
        <w:rPr>
          <w:lang w:val="en-US"/>
        </w:rPr>
      </w:pPr>
      <w:r>
        <w:rPr>
          <w:lang w:val="en-US"/>
        </w:rPr>
        <w:t xml:space="preserve">In Part2 </w:t>
      </w:r>
      <w:r w:rsidRPr="004061BB">
        <w:rPr>
          <w:lang w:val="en-US"/>
        </w:rPr>
        <w:t>echo_tcp_</w:t>
      </w:r>
      <w:r>
        <w:rPr>
          <w:lang w:val="en-US"/>
        </w:rPr>
        <w:t>client</w:t>
      </w:r>
      <w:r w:rsidRPr="004061BB">
        <w:rPr>
          <w:lang w:val="en-US"/>
        </w:rPr>
        <w:t>.py</w:t>
      </w:r>
      <w:r>
        <w:rPr>
          <w:lang w:val="en-US"/>
        </w:rPr>
        <w:t>:</w:t>
      </w:r>
    </w:p>
    <w:p w:rsidR="0076200D" w:rsidRDefault="0076200D" w:rsidP="002D1A8B">
      <w:pPr>
        <w:pStyle w:val="ListParagraph"/>
        <w:rPr>
          <w:lang w:val="en-US"/>
        </w:rPr>
      </w:pPr>
      <w:r w:rsidRPr="0076200D">
        <w:rPr>
          <w:lang w:val="en-US"/>
        </w:rPr>
        <w:t xml:space="preserve">This code establishes a TCP client socket for communication. It attempts to connect to a server at the </w:t>
      </w:r>
      <w:r w:rsidR="00140CB2" w:rsidRPr="0076200D">
        <w:rPr>
          <w:lang w:val="en-US"/>
        </w:rPr>
        <w:t>address</w:t>
      </w:r>
      <w:r w:rsidR="00140CB2">
        <w:rPr>
          <w:lang w:val="en-US"/>
        </w:rPr>
        <w:t xml:space="preserve"> (</w:t>
      </w:r>
      <w:r w:rsidR="000725BD">
        <w:rPr>
          <w:lang w:val="en-US"/>
        </w:rPr>
        <w:t>R2’s IP address)</w:t>
      </w:r>
      <w:r w:rsidRPr="0076200D">
        <w:rPr>
          <w:lang w:val="en-US"/>
        </w:rPr>
        <w:t xml:space="preserve"> and port (50</w:t>
      </w:r>
      <w:r w:rsidR="000725BD">
        <w:rPr>
          <w:lang w:val="en-US"/>
        </w:rPr>
        <w:t>00</w:t>
      </w:r>
      <w:r w:rsidRPr="0076200D">
        <w:rPr>
          <w:lang w:val="en-US"/>
        </w:rPr>
        <w:t xml:space="preserve">). The client sends a message formed by joining command-line arguments. If the connection is successful, it receives and prints two sets of data from the server using UTF-8 encoding. If an exception occurs during the connection or data reception, it prints a "connect error" message. Finally, the client socket is closed. </w:t>
      </w:r>
    </w:p>
    <w:p w:rsidR="00501A9B" w:rsidRDefault="00501A9B" w:rsidP="002D1A8B">
      <w:pPr>
        <w:pStyle w:val="ListParagraph"/>
        <w:rPr>
          <w:lang w:val="en-US"/>
        </w:rPr>
      </w:pPr>
    </w:p>
    <w:p w:rsidR="00501A9B" w:rsidRDefault="00501A9B" w:rsidP="00501A9B">
      <w:pPr>
        <w:pStyle w:val="ListParagraph"/>
        <w:rPr>
          <w:lang w:val="en-US"/>
        </w:rPr>
      </w:pPr>
      <w:r>
        <w:rPr>
          <w:lang w:val="en-US"/>
        </w:rPr>
        <w:t>In Part</w:t>
      </w:r>
      <w:r>
        <w:rPr>
          <w:lang w:val="en-US"/>
        </w:rPr>
        <w:t>3</w:t>
      </w:r>
      <w:r>
        <w:rPr>
          <w:lang w:val="en-US"/>
        </w:rPr>
        <w:t xml:space="preserve"> </w:t>
      </w:r>
      <w:r w:rsidRPr="00A44045">
        <w:rPr>
          <w:lang w:val="en-US"/>
        </w:rPr>
        <w:t>tcp_file_transfer_server</w:t>
      </w:r>
      <w:r w:rsidRPr="004061BB">
        <w:rPr>
          <w:lang w:val="en-US"/>
        </w:rPr>
        <w:t>.py</w:t>
      </w:r>
      <w:r>
        <w:rPr>
          <w:lang w:val="en-US"/>
        </w:rPr>
        <w:t>:</w:t>
      </w:r>
    </w:p>
    <w:p w:rsidR="00463030" w:rsidRDefault="00463030" w:rsidP="00501A9B">
      <w:pPr>
        <w:pStyle w:val="ListParagraph"/>
        <w:rPr>
          <w:lang w:val="en-US"/>
        </w:rPr>
      </w:pPr>
      <w:r w:rsidRPr="00463030">
        <w:rPr>
          <w:lang w:val="en-US"/>
        </w:rPr>
        <w:lastRenderedPageBreak/>
        <w:t>This code sets up a basic TCP server using the socketserver module. The server listens on a specified port (5000) for incoming connections. When a connection is established, it handles the communication in the TCPHandler class. The server continuously listens for incoming data, receives messages (assuming newline-separated messages), and writes them to a file ("server.txt"). The server runs in a loop until a condition (shouldserve) is met, and then it gracefully shuts down. The server's main loop uses handle_request() to process incoming requests, and server_close() is called to release the port when the loop exits.</w:t>
      </w:r>
    </w:p>
    <w:p w:rsidR="00C8504B" w:rsidRDefault="00C8504B" w:rsidP="00501A9B">
      <w:pPr>
        <w:pStyle w:val="ListParagraph"/>
        <w:rPr>
          <w:lang w:val="en-US"/>
        </w:rPr>
      </w:pPr>
    </w:p>
    <w:p w:rsidR="00C8504B" w:rsidRDefault="00C8504B" w:rsidP="00C8504B">
      <w:pPr>
        <w:pStyle w:val="ListParagraph"/>
        <w:rPr>
          <w:lang w:val="en-US"/>
        </w:rPr>
      </w:pPr>
      <w:r>
        <w:rPr>
          <w:lang w:val="en-US"/>
        </w:rPr>
        <w:t xml:space="preserve">In Part3 </w:t>
      </w:r>
      <w:r w:rsidRPr="00A44045">
        <w:rPr>
          <w:lang w:val="en-US"/>
        </w:rPr>
        <w:t>tcp_file_transfer_</w:t>
      </w:r>
      <w:r>
        <w:rPr>
          <w:lang w:val="en-US"/>
        </w:rPr>
        <w:t>client</w:t>
      </w:r>
      <w:r w:rsidRPr="004061BB">
        <w:rPr>
          <w:lang w:val="en-US"/>
        </w:rPr>
        <w:t>.py</w:t>
      </w:r>
      <w:r>
        <w:rPr>
          <w:lang w:val="en-US"/>
        </w:rPr>
        <w:t>:</w:t>
      </w:r>
    </w:p>
    <w:p w:rsidR="004D0F02" w:rsidRDefault="004D0F02" w:rsidP="00C8504B">
      <w:pPr>
        <w:pStyle w:val="ListParagraph"/>
        <w:rPr>
          <w:lang w:val="en-US"/>
        </w:rPr>
      </w:pPr>
      <w:r w:rsidRPr="004D0F02">
        <w:rPr>
          <w:lang w:val="en-US"/>
        </w:rPr>
        <w:t>This code establishes a TCP connection to a server at IP address 10.10.10.2</w:t>
      </w:r>
      <w:r>
        <w:rPr>
          <w:lang w:val="en-US"/>
        </w:rPr>
        <w:t>(R2’s IP address)</w:t>
      </w:r>
      <w:r w:rsidRPr="004D0F02">
        <w:rPr>
          <w:lang w:val="en-US"/>
        </w:rPr>
        <w:t xml:space="preserve"> and port 5000. It reads the contents of a file named "client.txt" and sends the data over the established connection. If the connection or sending process encounters an exception, it prints a "request error" message. Finally, it closes the TCP connection. This script essentially acts as a basic TCP client, initiating communication with a server and transmitting data from a file.</w:t>
      </w:r>
      <w:r w:rsidR="005C0E67" w:rsidRPr="005C0E67">
        <w:t xml:space="preserve"> </w:t>
      </w:r>
    </w:p>
    <w:p w:rsidR="00C8504B" w:rsidRDefault="00C8504B" w:rsidP="00501A9B">
      <w:pPr>
        <w:pStyle w:val="ListParagraph"/>
        <w:rPr>
          <w:lang w:val="en-US"/>
        </w:rPr>
      </w:pPr>
    </w:p>
    <w:p w:rsidR="005C0E67" w:rsidRDefault="005C0E67" w:rsidP="005C0E67">
      <w:pPr>
        <w:pStyle w:val="Heading2"/>
        <w:numPr>
          <w:ilvl w:val="0"/>
          <w:numId w:val="8"/>
        </w:numPr>
        <w:rPr>
          <w:rFonts w:asciiTheme="minorHAnsi" w:hAnsiTheme="minorHAnsi" w:cstheme="minorHAnsi"/>
          <w:b/>
          <w:bCs/>
          <w:color w:val="000000" w:themeColor="text1"/>
          <w:lang w:val="en-US"/>
        </w:rPr>
      </w:pPr>
      <w:r w:rsidRPr="005C0E67">
        <w:rPr>
          <w:rFonts w:asciiTheme="minorHAnsi" w:hAnsiTheme="minorHAnsi" w:cstheme="minorHAnsi"/>
          <w:b/>
          <w:bCs/>
          <w:color w:val="000000" w:themeColor="text1"/>
          <w:lang w:val="en-US"/>
        </w:rPr>
        <w:t>What does the socket system call return? [5 points</w:t>
      </w:r>
      <w:r w:rsidRPr="00E8444F">
        <w:rPr>
          <w:rFonts w:asciiTheme="minorHAnsi" w:hAnsiTheme="minorHAnsi" w:cstheme="minorHAnsi"/>
          <w:b/>
          <w:bCs/>
          <w:color w:val="000000" w:themeColor="text1"/>
          <w:lang w:val="en-US"/>
        </w:rPr>
        <w:t>]</w:t>
      </w:r>
    </w:p>
    <w:p w:rsidR="005C0E67" w:rsidRDefault="005C0E67" w:rsidP="005C0E67">
      <w:pPr>
        <w:pStyle w:val="ListParagraph"/>
        <w:rPr>
          <w:lang w:val="en-US"/>
        </w:rPr>
      </w:pPr>
      <w:r w:rsidRPr="005C0E67">
        <w:rPr>
          <w:lang w:val="en-US"/>
        </w:rPr>
        <w:t>The socket system call in Python returns a new socket object.</w:t>
      </w:r>
    </w:p>
    <w:p w:rsidR="00AD7B74" w:rsidRDefault="00AD7B74" w:rsidP="005C0E67">
      <w:pPr>
        <w:pStyle w:val="ListParagraph"/>
        <w:rPr>
          <w:lang w:val="en-US"/>
        </w:rPr>
      </w:pPr>
    </w:p>
    <w:p w:rsidR="00AD7B74" w:rsidRPr="00AE41B8" w:rsidRDefault="00AD7B74" w:rsidP="00AE41B8">
      <w:pPr>
        <w:pStyle w:val="Heading2"/>
        <w:numPr>
          <w:ilvl w:val="0"/>
          <w:numId w:val="8"/>
        </w:numPr>
        <w:rPr>
          <w:rFonts w:asciiTheme="minorHAnsi" w:hAnsiTheme="minorHAnsi" w:cstheme="minorHAnsi"/>
          <w:b/>
          <w:bCs/>
          <w:color w:val="000000" w:themeColor="text1"/>
          <w:lang w:val="en-US"/>
        </w:rPr>
      </w:pPr>
      <w:r w:rsidRPr="00AD7B74">
        <w:rPr>
          <w:rFonts w:asciiTheme="minorHAnsi" w:hAnsiTheme="minorHAnsi" w:cstheme="minorHAnsi"/>
          <w:b/>
          <w:bCs/>
          <w:color w:val="000000" w:themeColor="text1"/>
          <w:lang w:val="en-US"/>
        </w:rPr>
        <w:t>What does the bind system call return? Who calls bind (client/server)? [5 points</w:t>
      </w:r>
      <w:r w:rsidRPr="00E8444F">
        <w:rPr>
          <w:rFonts w:asciiTheme="minorHAnsi" w:hAnsiTheme="minorHAnsi" w:cstheme="minorHAnsi"/>
          <w:b/>
          <w:bCs/>
          <w:color w:val="000000" w:themeColor="text1"/>
          <w:lang w:val="en-US"/>
        </w:rPr>
        <w:t>]</w:t>
      </w:r>
    </w:p>
    <w:p w:rsidR="00AD7B74" w:rsidRDefault="00AE41B8" w:rsidP="005C0E67">
      <w:pPr>
        <w:pStyle w:val="ListParagraph"/>
        <w:rPr>
          <w:lang w:val="en-US"/>
        </w:rPr>
      </w:pPr>
      <w:r w:rsidRPr="00AE41B8">
        <w:rPr>
          <w:lang w:val="en-US"/>
        </w:rPr>
        <w:t xml:space="preserve">The bind system call in Python returns </w:t>
      </w:r>
      <w:r>
        <w:rPr>
          <w:lang w:val="en-US"/>
        </w:rPr>
        <w:t>“</w:t>
      </w:r>
      <w:r w:rsidRPr="00AE41B8">
        <w:rPr>
          <w:lang w:val="en-US"/>
        </w:rPr>
        <w:t>None</w:t>
      </w:r>
      <w:r>
        <w:rPr>
          <w:lang w:val="en-US"/>
        </w:rPr>
        <w:t>”</w:t>
      </w:r>
      <w:r w:rsidRPr="00AE41B8">
        <w:rPr>
          <w:lang w:val="en-US"/>
        </w:rPr>
        <w:t xml:space="preserve"> upon success and raises an exception if an error occurs.</w:t>
      </w:r>
      <w:r w:rsidR="00605E0B">
        <w:rPr>
          <w:lang w:val="en-US"/>
        </w:rPr>
        <w:t xml:space="preserve"> </w:t>
      </w:r>
      <w:r w:rsidR="00605E0B" w:rsidRPr="00605E0B">
        <w:rPr>
          <w:lang w:val="en-US"/>
        </w:rPr>
        <w:t>The server typically calls bind to specify the address and port it will be reachable at. Clients generally do not call bind since the operating system assigns a local port to them when connecting to a server.</w:t>
      </w:r>
    </w:p>
    <w:p w:rsidR="005C0E67" w:rsidRDefault="005C0E67" w:rsidP="005C0E67">
      <w:pPr>
        <w:rPr>
          <w:lang w:val="en-US"/>
        </w:rPr>
      </w:pPr>
    </w:p>
    <w:p w:rsidR="00B838EE" w:rsidRDefault="00B838EE" w:rsidP="00B838EE">
      <w:pPr>
        <w:pStyle w:val="Heading2"/>
        <w:numPr>
          <w:ilvl w:val="0"/>
          <w:numId w:val="8"/>
        </w:numPr>
        <w:rPr>
          <w:rFonts w:asciiTheme="minorHAnsi" w:hAnsiTheme="minorHAnsi" w:cstheme="minorHAnsi"/>
          <w:b/>
          <w:bCs/>
          <w:color w:val="000000" w:themeColor="text1"/>
          <w:lang w:val="en-US"/>
        </w:rPr>
      </w:pPr>
      <w:r w:rsidRPr="00B838EE">
        <w:rPr>
          <w:rFonts w:asciiTheme="minorHAnsi" w:hAnsiTheme="minorHAnsi" w:cstheme="minorHAnsi"/>
          <w:b/>
          <w:bCs/>
          <w:color w:val="000000" w:themeColor="text1"/>
          <w:lang w:val="en-US"/>
        </w:rPr>
        <w:t>Suppose you wanted to send an urgent message from a remote client to a server as fast</w:t>
      </w:r>
      <w:r w:rsidRPr="00B838EE">
        <w:rPr>
          <w:rFonts w:asciiTheme="minorHAnsi" w:hAnsiTheme="minorHAnsi" w:cstheme="minorHAnsi"/>
          <w:b/>
          <w:bCs/>
          <w:color w:val="000000" w:themeColor="text1"/>
          <w:lang w:val="en-US"/>
        </w:rPr>
        <w:t xml:space="preserve"> </w:t>
      </w:r>
      <w:r w:rsidRPr="00B838EE">
        <w:rPr>
          <w:rFonts w:asciiTheme="minorHAnsi" w:hAnsiTheme="minorHAnsi" w:cstheme="minorHAnsi"/>
          <w:b/>
          <w:bCs/>
          <w:color w:val="000000" w:themeColor="text1"/>
          <w:lang w:val="en-US"/>
        </w:rPr>
        <w:t>as possible. Would you use UDP or TCP? Why? (Hint: compare RTTs.) [10 points</w:t>
      </w:r>
      <w:r w:rsidRPr="00E8444F">
        <w:rPr>
          <w:rFonts w:asciiTheme="minorHAnsi" w:hAnsiTheme="minorHAnsi" w:cstheme="minorHAnsi"/>
          <w:b/>
          <w:bCs/>
          <w:color w:val="000000" w:themeColor="text1"/>
          <w:lang w:val="en-US"/>
        </w:rPr>
        <w:t>]</w:t>
      </w:r>
    </w:p>
    <w:p w:rsidR="00F35A02" w:rsidRDefault="00F35A02" w:rsidP="00F35A02">
      <w:pPr>
        <w:ind w:left="720"/>
        <w:rPr>
          <w:lang w:val="en-US"/>
        </w:rPr>
      </w:pPr>
      <w:r>
        <w:rPr>
          <w:lang w:val="en-US"/>
        </w:rPr>
        <w:t>UDP</w:t>
      </w:r>
      <w:r w:rsidRPr="00F35A02">
        <w:rPr>
          <w:lang w:val="en-US"/>
        </w:rPr>
        <w:t xml:space="preserve">. </w:t>
      </w:r>
    </w:p>
    <w:p w:rsidR="00F35A02" w:rsidRPr="00A77B5A" w:rsidRDefault="00F35A02" w:rsidP="00A77B5A">
      <w:pPr>
        <w:ind w:left="720"/>
      </w:pPr>
      <w:r w:rsidRPr="00F35A02">
        <w:rPr>
          <w:lang w:val="en-US"/>
        </w:rPr>
        <w:t xml:space="preserve">UDP is a connectionless protocol with lower overhead and faster transmission, making it ideal for scenarios where low latency is crucial. Unlike TCP, UDP does not establish a connection before sending data and does not perform extensive error-checking and retransmission of lost packets, reducing the round-trip time (RTT). </w:t>
      </w:r>
      <w:r>
        <w:rPr>
          <w:lang w:val="en-US"/>
        </w:rPr>
        <w:t>So i</w:t>
      </w:r>
      <w:r w:rsidRPr="00F35A02">
        <w:rPr>
          <w:lang w:val="en-US"/>
        </w:rPr>
        <w:t xml:space="preserve">n </w:t>
      </w:r>
      <w:r>
        <w:rPr>
          <w:lang w:val="en-US"/>
        </w:rPr>
        <w:t xml:space="preserve">this </w:t>
      </w:r>
      <w:r w:rsidRPr="00F35A02">
        <w:rPr>
          <w:lang w:val="en-US"/>
        </w:rPr>
        <w:t>situation</w:t>
      </w:r>
      <w:r>
        <w:rPr>
          <w:lang w:val="en-US"/>
        </w:rPr>
        <w:t xml:space="preserve">, </w:t>
      </w:r>
      <w:r w:rsidRPr="00F35A02">
        <w:rPr>
          <w:lang w:val="en-US"/>
        </w:rPr>
        <w:t>where minimizing latency is a priority, UDP provides a more efficient and quicker communication method.</w:t>
      </w:r>
      <w:r w:rsidR="00A77B5A" w:rsidRPr="00A77B5A">
        <w:t xml:space="preserve"> </w:t>
      </w:r>
    </w:p>
    <w:p w:rsidR="006C0776" w:rsidRDefault="006C0776" w:rsidP="00F35A02">
      <w:pPr>
        <w:ind w:left="720"/>
        <w:rPr>
          <w:lang w:val="en-US"/>
        </w:rPr>
      </w:pPr>
    </w:p>
    <w:p w:rsidR="006C0776" w:rsidRDefault="006C0776" w:rsidP="006C0776">
      <w:pPr>
        <w:pStyle w:val="Heading2"/>
        <w:numPr>
          <w:ilvl w:val="0"/>
          <w:numId w:val="8"/>
        </w:numPr>
        <w:rPr>
          <w:rFonts w:asciiTheme="minorHAnsi" w:hAnsiTheme="minorHAnsi" w:cstheme="minorHAnsi"/>
          <w:b/>
          <w:bCs/>
          <w:color w:val="000000" w:themeColor="text1"/>
          <w:lang w:val="en-US"/>
        </w:rPr>
      </w:pPr>
      <w:r w:rsidRPr="006C0776">
        <w:rPr>
          <w:rFonts w:asciiTheme="minorHAnsi" w:hAnsiTheme="minorHAnsi" w:cstheme="minorHAnsi"/>
          <w:b/>
          <w:bCs/>
          <w:color w:val="000000" w:themeColor="text1"/>
          <w:lang w:val="en-US"/>
        </w:rPr>
        <w:t xml:space="preserve">What is Nagle’s algorithm? What problem does it aim to solve and how? </w:t>
      </w:r>
      <w:r w:rsidRPr="00B838EE">
        <w:rPr>
          <w:rFonts w:asciiTheme="minorHAnsi" w:hAnsiTheme="minorHAnsi" w:cstheme="minorHAnsi"/>
          <w:b/>
          <w:bCs/>
          <w:color w:val="000000" w:themeColor="text1"/>
          <w:lang w:val="en-US"/>
        </w:rPr>
        <w:t>[10 points</w:t>
      </w:r>
      <w:r w:rsidRPr="00E8444F">
        <w:rPr>
          <w:rFonts w:asciiTheme="minorHAnsi" w:hAnsiTheme="minorHAnsi" w:cstheme="minorHAnsi"/>
          <w:b/>
          <w:bCs/>
          <w:color w:val="000000" w:themeColor="text1"/>
          <w:lang w:val="en-US"/>
        </w:rPr>
        <w:t>]</w:t>
      </w:r>
    </w:p>
    <w:p w:rsidR="00A77B5A" w:rsidRPr="00A77B5A" w:rsidRDefault="00A77B5A" w:rsidP="00A77B5A">
      <w:pPr>
        <w:ind w:left="720"/>
        <w:rPr>
          <w:lang w:val="en-US"/>
        </w:rPr>
      </w:pPr>
      <w:r w:rsidRPr="00A77B5A">
        <w:rPr>
          <w:lang w:val="en-US"/>
        </w:rPr>
        <w:t xml:space="preserve">Nagle's algorithm is a technique used in TCP to improve the efficiency of small packet transmissions. The problem it aims to solve "small packet problem," where the </w:t>
      </w:r>
      <w:r w:rsidRPr="00A77B5A">
        <w:rPr>
          <w:lang w:val="en-US"/>
        </w:rPr>
        <w:lastRenderedPageBreak/>
        <w:t>transmission of many small messages in quick succession can lead to inefficient use of network resources.</w:t>
      </w:r>
    </w:p>
    <w:p w:rsidR="00A77B5A" w:rsidRPr="00A77B5A" w:rsidRDefault="00A77B5A" w:rsidP="00A77B5A">
      <w:pPr>
        <w:ind w:left="720"/>
        <w:rPr>
          <w:lang w:val="en-US"/>
        </w:rPr>
      </w:pPr>
    </w:p>
    <w:p w:rsidR="00A77B5A" w:rsidRDefault="00A77B5A" w:rsidP="00A77B5A">
      <w:pPr>
        <w:ind w:left="720"/>
        <w:rPr>
          <w:lang w:val="en-US"/>
        </w:rPr>
      </w:pPr>
      <w:r w:rsidRPr="00A77B5A">
        <w:rPr>
          <w:lang w:val="en-US"/>
        </w:rPr>
        <w:t>Nagle's algorithm works by delaying the transmission of small packets and combining them into larger, more efficient packets. It introduces a small delay (typically around 200 milliseconds) before sending small packets. If additional data arrives during this delay, the data is grouped together, reducing the overhead associated with sending multiple small packets separately. This helps optimize network utilization and enhances overall performance, particularly in scenarios involving frequent small data transfers.</w:t>
      </w:r>
    </w:p>
    <w:p w:rsidR="00074107" w:rsidRDefault="00074107" w:rsidP="00A77B5A">
      <w:pPr>
        <w:ind w:left="720"/>
        <w:rPr>
          <w:lang w:val="en-US"/>
        </w:rPr>
      </w:pPr>
    </w:p>
    <w:p w:rsidR="00074107" w:rsidRDefault="00074107" w:rsidP="00074107">
      <w:pPr>
        <w:pStyle w:val="Heading2"/>
        <w:numPr>
          <w:ilvl w:val="0"/>
          <w:numId w:val="8"/>
        </w:numPr>
        <w:rPr>
          <w:rFonts w:asciiTheme="minorHAnsi" w:hAnsiTheme="minorHAnsi" w:cstheme="minorHAnsi"/>
          <w:b/>
          <w:bCs/>
          <w:color w:val="000000" w:themeColor="text1"/>
          <w:lang w:val="en-US"/>
        </w:rPr>
      </w:pPr>
      <w:r w:rsidRPr="00074107">
        <w:rPr>
          <w:rFonts w:asciiTheme="minorHAnsi" w:hAnsiTheme="minorHAnsi" w:cstheme="minorHAnsi"/>
          <w:b/>
          <w:bCs/>
          <w:color w:val="000000" w:themeColor="text1"/>
          <w:lang w:val="en-US"/>
        </w:rPr>
        <w:t>Explain one potential scenario in which delayed ACK could be problematic. [10 points</w:t>
      </w:r>
      <w:r w:rsidRPr="00E8444F">
        <w:rPr>
          <w:rFonts w:asciiTheme="minorHAnsi" w:hAnsiTheme="minorHAnsi" w:cstheme="minorHAnsi"/>
          <w:b/>
          <w:bCs/>
          <w:color w:val="000000" w:themeColor="text1"/>
          <w:lang w:val="en-US"/>
        </w:rPr>
        <w:t>]</w:t>
      </w:r>
    </w:p>
    <w:p w:rsidR="00074107" w:rsidRPr="00C911A5" w:rsidRDefault="004A2411" w:rsidP="00A77B5A">
      <w:pPr>
        <w:ind w:left="720"/>
        <w:rPr>
          <w:lang w:val="en-US"/>
        </w:rPr>
      </w:pPr>
      <w:r>
        <w:rPr>
          <w:lang w:val="en-US"/>
        </w:rPr>
        <w:t>In i</w:t>
      </w:r>
      <w:r w:rsidRPr="004A2411">
        <w:t>nteractive communication</w:t>
      </w:r>
      <w:r>
        <w:rPr>
          <w:lang w:val="en-US"/>
        </w:rPr>
        <w:t xml:space="preserve"> like </w:t>
      </w:r>
      <w:r>
        <w:rPr>
          <w:rFonts w:hint="eastAsia"/>
          <w:lang w:val="en-US"/>
        </w:rPr>
        <w:t>video</w:t>
      </w:r>
      <w:r>
        <w:rPr>
          <w:lang w:val="en-US"/>
        </w:rPr>
        <w:t xml:space="preserve"> chat, </w:t>
      </w:r>
      <w:r w:rsidRPr="004A2411">
        <w:t xml:space="preserve">immediate feedback is crucial for a smooth user experience. If the receiver delays sending ACKs, it can introduce unnecessary latency. The sender might be waiting for acknowledgments before sending additional data, causing a slowdown in the communication flow. </w:t>
      </w:r>
      <w:r w:rsidR="00C911A5">
        <w:rPr>
          <w:rFonts w:hint="eastAsia"/>
        </w:rPr>
        <w:t>For</w:t>
      </w:r>
      <w:r w:rsidR="00C911A5">
        <w:t xml:space="preserve"> </w:t>
      </w:r>
      <w:r w:rsidR="00C911A5">
        <w:rPr>
          <w:rFonts w:hint="eastAsia"/>
        </w:rPr>
        <w:t>example</w:t>
      </w:r>
      <w:r w:rsidR="00C911A5">
        <w:rPr>
          <w:lang w:val="en-US"/>
        </w:rPr>
        <w:t>, v</w:t>
      </w:r>
      <w:r w:rsidR="00C911A5" w:rsidRPr="00C911A5">
        <w:t>ideo and voice can become laggy</w:t>
      </w:r>
      <w:r w:rsidR="00C911A5">
        <w:rPr>
          <w:lang w:val="en-US"/>
        </w:rPr>
        <w:t>.</w:t>
      </w:r>
    </w:p>
    <w:p w:rsidR="006C0776" w:rsidRPr="00A77B5A" w:rsidRDefault="006C0776" w:rsidP="00F35A02">
      <w:pPr>
        <w:ind w:left="720"/>
      </w:pPr>
    </w:p>
    <w:p w:rsidR="00B838EE" w:rsidRPr="00B838EE" w:rsidRDefault="00B838EE" w:rsidP="00B838EE">
      <w:pPr>
        <w:rPr>
          <w:lang w:val="en-US"/>
        </w:rPr>
      </w:pPr>
    </w:p>
    <w:p w:rsidR="00B838EE" w:rsidRPr="005C0E67" w:rsidRDefault="00B838EE" w:rsidP="005C0E67">
      <w:pPr>
        <w:rPr>
          <w:lang w:val="en-US"/>
        </w:rPr>
      </w:pPr>
    </w:p>
    <w:p w:rsidR="005C0E67" w:rsidRPr="005C0E67" w:rsidRDefault="005C0E67" w:rsidP="005C0E67">
      <w:pPr>
        <w:rPr>
          <w:lang w:val="en-US"/>
        </w:rPr>
      </w:pPr>
    </w:p>
    <w:p w:rsidR="00501A9B" w:rsidRPr="00044A8B" w:rsidRDefault="00501A9B" w:rsidP="002D1A8B">
      <w:pPr>
        <w:pStyle w:val="ListParagraph"/>
        <w:rPr>
          <w:lang w:val="en-US"/>
        </w:rPr>
      </w:pPr>
    </w:p>
    <w:sectPr w:rsidR="00501A9B" w:rsidRPr="00044A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26D94"/>
    <w:multiLevelType w:val="hybridMultilevel"/>
    <w:tmpl w:val="4868207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826597"/>
    <w:multiLevelType w:val="multilevel"/>
    <w:tmpl w:val="18826597"/>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2BF316E"/>
    <w:multiLevelType w:val="multilevel"/>
    <w:tmpl w:val="08225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465868"/>
    <w:multiLevelType w:val="hybridMultilevel"/>
    <w:tmpl w:val="CE368C9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252413"/>
    <w:multiLevelType w:val="hybridMultilevel"/>
    <w:tmpl w:val="5B8EE26E"/>
    <w:lvl w:ilvl="0" w:tplc="CB147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DC3A39"/>
    <w:multiLevelType w:val="hybridMultilevel"/>
    <w:tmpl w:val="CE368C9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A8C7BE3"/>
    <w:multiLevelType w:val="hybridMultilevel"/>
    <w:tmpl w:val="0B1ED3C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44C091F"/>
    <w:multiLevelType w:val="hybridMultilevel"/>
    <w:tmpl w:val="CE368C9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A9019A"/>
    <w:multiLevelType w:val="hybridMultilevel"/>
    <w:tmpl w:val="D97AC71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79E7127"/>
    <w:multiLevelType w:val="hybridMultilevel"/>
    <w:tmpl w:val="D97AC7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0648280">
    <w:abstractNumId w:val="2"/>
  </w:num>
  <w:num w:numId="2" w16cid:durableId="1305046856">
    <w:abstractNumId w:val="9"/>
  </w:num>
  <w:num w:numId="3" w16cid:durableId="1308900965">
    <w:abstractNumId w:val="1"/>
  </w:num>
  <w:num w:numId="4" w16cid:durableId="1091857794">
    <w:abstractNumId w:val="4"/>
  </w:num>
  <w:num w:numId="5" w16cid:durableId="756637218">
    <w:abstractNumId w:val="7"/>
  </w:num>
  <w:num w:numId="6" w16cid:durableId="808596249">
    <w:abstractNumId w:val="8"/>
  </w:num>
  <w:num w:numId="7" w16cid:durableId="1229458368">
    <w:abstractNumId w:val="5"/>
  </w:num>
  <w:num w:numId="8" w16cid:durableId="399405749">
    <w:abstractNumId w:val="0"/>
  </w:num>
  <w:num w:numId="9" w16cid:durableId="1299847045">
    <w:abstractNumId w:val="3"/>
  </w:num>
  <w:num w:numId="10" w16cid:durableId="19751327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EED"/>
    <w:rsid w:val="00044A8B"/>
    <w:rsid w:val="000725BD"/>
    <w:rsid w:val="00074107"/>
    <w:rsid w:val="00092153"/>
    <w:rsid w:val="00140CB2"/>
    <w:rsid w:val="001E2063"/>
    <w:rsid w:val="0022296A"/>
    <w:rsid w:val="00236CC2"/>
    <w:rsid w:val="00274917"/>
    <w:rsid w:val="00293808"/>
    <w:rsid w:val="002C652F"/>
    <w:rsid w:val="002D1A8B"/>
    <w:rsid w:val="002D2F6D"/>
    <w:rsid w:val="002F5A32"/>
    <w:rsid w:val="003C5ADD"/>
    <w:rsid w:val="003D4836"/>
    <w:rsid w:val="004061BB"/>
    <w:rsid w:val="00463030"/>
    <w:rsid w:val="004A2411"/>
    <w:rsid w:val="004D0F02"/>
    <w:rsid w:val="00501A9B"/>
    <w:rsid w:val="00524934"/>
    <w:rsid w:val="005652AF"/>
    <w:rsid w:val="005817BA"/>
    <w:rsid w:val="005954B3"/>
    <w:rsid w:val="005C0E67"/>
    <w:rsid w:val="00605E0B"/>
    <w:rsid w:val="006B68F2"/>
    <w:rsid w:val="006C0776"/>
    <w:rsid w:val="006C7625"/>
    <w:rsid w:val="0076200D"/>
    <w:rsid w:val="0079046D"/>
    <w:rsid w:val="007B0EED"/>
    <w:rsid w:val="007D5362"/>
    <w:rsid w:val="0084051C"/>
    <w:rsid w:val="008E1904"/>
    <w:rsid w:val="00966764"/>
    <w:rsid w:val="00A20653"/>
    <w:rsid w:val="00A44045"/>
    <w:rsid w:val="00A77B5A"/>
    <w:rsid w:val="00A97687"/>
    <w:rsid w:val="00AD76E7"/>
    <w:rsid w:val="00AD7B74"/>
    <w:rsid w:val="00AE41B8"/>
    <w:rsid w:val="00B81B04"/>
    <w:rsid w:val="00B838EE"/>
    <w:rsid w:val="00BB7D53"/>
    <w:rsid w:val="00C35272"/>
    <w:rsid w:val="00C725B4"/>
    <w:rsid w:val="00C8504B"/>
    <w:rsid w:val="00C911A5"/>
    <w:rsid w:val="00CB400E"/>
    <w:rsid w:val="00CE03A4"/>
    <w:rsid w:val="00D026AB"/>
    <w:rsid w:val="00D25807"/>
    <w:rsid w:val="00D30E6F"/>
    <w:rsid w:val="00D361D9"/>
    <w:rsid w:val="00D53D3C"/>
    <w:rsid w:val="00DA766C"/>
    <w:rsid w:val="00DC2526"/>
    <w:rsid w:val="00DD08CC"/>
    <w:rsid w:val="00E0690A"/>
    <w:rsid w:val="00E11DCE"/>
    <w:rsid w:val="00E13FC6"/>
    <w:rsid w:val="00E22782"/>
    <w:rsid w:val="00E650B3"/>
    <w:rsid w:val="00E8444F"/>
    <w:rsid w:val="00EC17F8"/>
    <w:rsid w:val="00EF6E27"/>
    <w:rsid w:val="00F23D22"/>
    <w:rsid w:val="00F35A02"/>
    <w:rsid w:val="00F61676"/>
    <w:rsid w:val="00F87831"/>
    <w:rsid w:val="00FC54C8"/>
    <w:rsid w:val="00FC6D78"/>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27AC6"/>
  <w15:chartTrackingRefBased/>
  <w15:docId w15:val="{B697F456-FDE7-BA4D-83F6-D576BC910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EE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54C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EE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B0EE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E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0EED"/>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7B0EED"/>
    <w:rPr>
      <w:color w:val="5A5A5A" w:themeColor="text1" w:themeTint="A5"/>
      <w:spacing w:val="15"/>
      <w:sz w:val="22"/>
      <w:szCs w:val="22"/>
    </w:rPr>
  </w:style>
  <w:style w:type="character" w:styleId="Hyperlink">
    <w:name w:val="Hyperlink"/>
    <w:basedOn w:val="DefaultParagraphFont"/>
    <w:uiPriority w:val="99"/>
    <w:unhideWhenUsed/>
    <w:rsid w:val="007B0EED"/>
    <w:rPr>
      <w:color w:val="0563C1" w:themeColor="hyperlink"/>
      <w:u w:val="single"/>
    </w:rPr>
  </w:style>
  <w:style w:type="character" w:styleId="UnresolvedMention">
    <w:name w:val="Unresolved Mention"/>
    <w:basedOn w:val="DefaultParagraphFont"/>
    <w:uiPriority w:val="99"/>
    <w:semiHidden/>
    <w:unhideWhenUsed/>
    <w:rsid w:val="007B0EED"/>
    <w:rPr>
      <w:color w:val="605E5C"/>
      <w:shd w:val="clear" w:color="auto" w:fill="E1DFDD"/>
    </w:rPr>
  </w:style>
  <w:style w:type="paragraph" w:styleId="Revision">
    <w:name w:val="Revision"/>
    <w:hidden/>
    <w:uiPriority w:val="99"/>
    <w:semiHidden/>
    <w:rsid w:val="007B0EED"/>
  </w:style>
  <w:style w:type="paragraph" w:styleId="NormalWeb">
    <w:name w:val="Normal (Web)"/>
    <w:basedOn w:val="Normal"/>
    <w:uiPriority w:val="99"/>
    <w:semiHidden/>
    <w:unhideWhenUsed/>
    <w:rsid w:val="00FC54C8"/>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FC54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954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847555">
      <w:bodyDiv w:val="1"/>
      <w:marLeft w:val="0"/>
      <w:marRight w:val="0"/>
      <w:marTop w:val="0"/>
      <w:marBottom w:val="0"/>
      <w:divBdr>
        <w:top w:val="none" w:sz="0" w:space="0" w:color="auto"/>
        <w:left w:val="none" w:sz="0" w:space="0" w:color="auto"/>
        <w:bottom w:val="none" w:sz="0" w:space="0" w:color="auto"/>
        <w:right w:val="none" w:sz="0" w:space="0" w:color="auto"/>
      </w:divBdr>
      <w:divsChild>
        <w:div w:id="1052193539">
          <w:marLeft w:val="0"/>
          <w:marRight w:val="0"/>
          <w:marTop w:val="0"/>
          <w:marBottom w:val="0"/>
          <w:divBdr>
            <w:top w:val="none" w:sz="0" w:space="0" w:color="auto"/>
            <w:left w:val="none" w:sz="0" w:space="0" w:color="auto"/>
            <w:bottom w:val="none" w:sz="0" w:space="0" w:color="auto"/>
            <w:right w:val="none" w:sz="0" w:space="0" w:color="auto"/>
          </w:divBdr>
          <w:divsChild>
            <w:div w:id="36466701">
              <w:marLeft w:val="0"/>
              <w:marRight w:val="0"/>
              <w:marTop w:val="0"/>
              <w:marBottom w:val="0"/>
              <w:divBdr>
                <w:top w:val="none" w:sz="0" w:space="0" w:color="auto"/>
                <w:left w:val="none" w:sz="0" w:space="0" w:color="auto"/>
                <w:bottom w:val="none" w:sz="0" w:space="0" w:color="auto"/>
                <w:right w:val="none" w:sz="0" w:space="0" w:color="auto"/>
              </w:divBdr>
              <w:divsChild>
                <w:div w:id="190220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270548">
      <w:bodyDiv w:val="1"/>
      <w:marLeft w:val="0"/>
      <w:marRight w:val="0"/>
      <w:marTop w:val="0"/>
      <w:marBottom w:val="0"/>
      <w:divBdr>
        <w:top w:val="none" w:sz="0" w:space="0" w:color="auto"/>
        <w:left w:val="none" w:sz="0" w:space="0" w:color="auto"/>
        <w:bottom w:val="none" w:sz="0" w:space="0" w:color="auto"/>
        <w:right w:val="none" w:sz="0" w:space="0" w:color="auto"/>
      </w:divBdr>
    </w:div>
    <w:div w:id="906067131">
      <w:bodyDiv w:val="1"/>
      <w:marLeft w:val="0"/>
      <w:marRight w:val="0"/>
      <w:marTop w:val="0"/>
      <w:marBottom w:val="0"/>
      <w:divBdr>
        <w:top w:val="none" w:sz="0" w:space="0" w:color="auto"/>
        <w:left w:val="none" w:sz="0" w:space="0" w:color="auto"/>
        <w:bottom w:val="none" w:sz="0" w:space="0" w:color="auto"/>
        <w:right w:val="none" w:sz="0" w:space="0" w:color="auto"/>
      </w:divBdr>
      <w:divsChild>
        <w:div w:id="1131291905">
          <w:marLeft w:val="0"/>
          <w:marRight w:val="0"/>
          <w:marTop w:val="0"/>
          <w:marBottom w:val="0"/>
          <w:divBdr>
            <w:top w:val="none" w:sz="0" w:space="0" w:color="auto"/>
            <w:left w:val="none" w:sz="0" w:space="0" w:color="auto"/>
            <w:bottom w:val="none" w:sz="0" w:space="0" w:color="auto"/>
            <w:right w:val="none" w:sz="0" w:space="0" w:color="auto"/>
          </w:divBdr>
          <w:divsChild>
            <w:div w:id="759763878">
              <w:marLeft w:val="0"/>
              <w:marRight w:val="0"/>
              <w:marTop w:val="0"/>
              <w:marBottom w:val="0"/>
              <w:divBdr>
                <w:top w:val="none" w:sz="0" w:space="0" w:color="auto"/>
                <w:left w:val="none" w:sz="0" w:space="0" w:color="auto"/>
                <w:bottom w:val="none" w:sz="0" w:space="0" w:color="auto"/>
                <w:right w:val="none" w:sz="0" w:space="0" w:color="auto"/>
              </w:divBdr>
              <w:divsChild>
                <w:div w:id="13651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07393">
      <w:bodyDiv w:val="1"/>
      <w:marLeft w:val="0"/>
      <w:marRight w:val="0"/>
      <w:marTop w:val="0"/>
      <w:marBottom w:val="0"/>
      <w:divBdr>
        <w:top w:val="none" w:sz="0" w:space="0" w:color="auto"/>
        <w:left w:val="none" w:sz="0" w:space="0" w:color="auto"/>
        <w:bottom w:val="none" w:sz="0" w:space="0" w:color="auto"/>
        <w:right w:val="none" w:sz="0" w:space="0" w:color="auto"/>
      </w:divBdr>
      <w:divsChild>
        <w:div w:id="1508714030">
          <w:marLeft w:val="0"/>
          <w:marRight w:val="0"/>
          <w:marTop w:val="0"/>
          <w:marBottom w:val="0"/>
          <w:divBdr>
            <w:top w:val="none" w:sz="0" w:space="0" w:color="auto"/>
            <w:left w:val="none" w:sz="0" w:space="0" w:color="auto"/>
            <w:bottom w:val="none" w:sz="0" w:space="0" w:color="auto"/>
            <w:right w:val="none" w:sz="0" w:space="0" w:color="auto"/>
          </w:divBdr>
          <w:divsChild>
            <w:div w:id="831455878">
              <w:marLeft w:val="0"/>
              <w:marRight w:val="0"/>
              <w:marTop w:val="0"/>
              <w:marBottom w:val="0"/>
              <w:divBdr>
                <w:top w:val="none" w:sz="0" w:space="0" w:color="auto"/>
                <w:left w:val="none" w:sz="0" w:space="0" w:color="auto"/>
                <w:bottom w:val="none" w:sz="0" w:space="0" w:color="auto"/>
                <w:right w:val="none" w:sz="0" w:space="0" w:color="auto"/>
              </w:divBdr>
              <w:divsChild>
                <w:div w:id="4143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5931">
      <w:bodyDiv w:val="1"/>
      <w:marLeft w:val="0"/>
      <w:marRight w:val="0"/>
      <w:marTop w:val="0"/>
      <w:marBottom w:val="0"/>
      <w:divBdr>
        <w:top w:val="none" w:sz="0" w:space="0" w:color="auto"/>
        <w:left w:val="none" w:sz="0" w:space="0" w:color="auto"/>
        <w:bottom w:val="none" w:sz="0" w:space="0" w:color="auto"/>
        <w:right w:val="none" w:sz="0" w:space="0" w:color="auto"/>
      </w:divBdr>
    </w:div>
    <w:div w:id="1981112084">
      <w:bodyDiv w:val="1"/>
      <w:marLeft w:val="0"/>
      <w:marRight w:val="0"/>
      <w:marTop w:val="0"/>
      <w:marBottom w:val="0"/>
      <w:divBdr>
        <w:top w:val="none" w:sz="0" w:space="0" w:color="auto"/>
        <w:left w:val="none" w:sz="0" w:space="0" w:color="auto"/>
        <w:bottom w:val="none" w:sz="0" w:space="0" w:color="auto"/>
        <w:right w:val="none" w:sz="0" w:space="0" w:color="auto"/>
      </w:divBdr>
      <w:divsChild>
        <w:div w:id="1601258654">
          <w:marLeft w:val="0"/>
          <w:marRight w:val="0"/>
          <w:marTop w:val="0"/>
          <w:marBottom w:val="0"/>
          <w:divBdr>
            <w:top w:val="none" w:sz="0" w:space="0" w:color="auto"/>
            <w:left w:val="none" w:sz="0" w:space="0" w:color="auto"/>
            <w:bottom w:val="none" w:sz="0" w:space="0" w:color="auto"/>
            <w:right w:val="none" w:sz="0" w:space="0" w:color="auto"/>
          </w:divBdr>
          <w:divsChild>
            <w:div w:id="998532316">
              <w:marLeft w:val="0"/>
              <w:marRight w:val="0"/>
              <w:marTop w:val="0"/>
              <w:marBottom w:val="0"/>
              <w:divBdr>
                <w:top w:val="none" w:sz="0" w:space="0" w:color="auto"/>
                <w:left w:val="none" w:sz="0" w:space="0" w:color="auto"/>
                <w:bottom w:val="none" w:sz="0" w:space="0" w:color="auto"/>
                <w:right w:val="none" w:sz="0" w:space="0" w:color="auto"/>
              </w:divBdr>
              <w:divsChild>
                <w:div w:id="14421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zs2815@nyu.edu"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1024</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ziming song</dc:creator>
  <cp:keywords/>
  <dc:description/>
  <cp:lastModifiedBy>ziming song</cp:lastModifiedBy>
  <cp:revision>69</cp:revision>
  <dcterms:created xsi:type="dcterms:W3CDTF">2023-09-09T22:44:00Z</dcterms:created>
  <dcterms:modified xsi:type="dcterms:W3CDTF">2023-11-12T19:38:00Z</dcterms:modified>
</cp:coreProperties>
</file>