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EE8" w:rsidRDefault="00CF6EE8" w:rsidP="00CF6EE8">
      <w:pPr>
        <w:jc w:val="center"/>
        <w:rPr>
          <w:rFonts w:ascii="Times New Roman" w:hAnsi="Times New Roman" w:cs="Times New Roman"/>
          <w:sz w:val="28"/>
        </w:rPr>
      </w:pPr>
    </w:p>
    <w:p w:rsidR="00CF6EE8" w:rsidRDefault="00CF6EE8" w:rsidP="00CF6EE8">
      <w:pPr>
        <w:jc w:val="center"/>
        <w:rPr>
          <w:rFonts w:ascii="Times New Roman" w:hAnsi="Times New Roman" w:cs="Times New Roman"/>
          <w:sz w:val="28"/>
        </w:rPr>
      </w:pPr>
    </w:p>
    <w:p w:rsidR="00CF6EE8" w:rsidRPr="000306AE" w:rsidRDefault="00CF6EE8" w:rsidP="00CF6EE8">
      <w:pPr>
        <w:jc w:val="center"/>
        <w:rPr>
          <w:rFonts w:ascii="Times New Roman" w:hAnsi="Times New Roman" w:cs="Times New Roman"/>
          <w:sz w:val="28"/>
        </w:rPr>
      </w:pPr>
      <w:r w:rsidRPr="000306AE">
        <w:rPr>
          <w:rFonts w:ascii="Times New Roman" w:hAnsi="Times New Roman" w:cs="Times New Roman"/>
          <w:sz w:val="28"/>
        </w:rPr>
        <w:t>NORTH CAROLINA STATE UNIVERSITY</w:t>
      </w:r>
    </w:p>
    <w:p w:rsidR="00CF6EE8" w:rsidRPr="000306AE" w:rsidRDefault="00CF6EE8" w:rsidP="00CF6EE8">
      <w:pPr>
        <w:jc w:val="center"/>
        <w:rPr>
          <w:rFonts w:ascii="Times New Roman" w:hAnsi="Times New Roman" w:cs="Times New Roman"/>
          <w:sz w:val="28"/>
        </w:rPr>
      </w:pPr>
      <w:r w:rsidRPr="000306AE">
        <w:rPr>
          <w:rFonts w:ascii="Times New Roman" w:hAnsi="Times New Roman" w:cs="Times New Roman"/>
          <w:sz w:val="28"/>
        </w:rPr>
        <w:t>Department of Mechanical and Aerospace Engineering</w:t>
      </w:r>
    </w:p>
    <w:p w:rsidR="00CF6EE8" w:rsidRDefault="00CF6EE8" w:rsidP="00CF6EE8">
      <w:pPr>
        <w:jc w:val="center"/>
        <w:rPr>
          <w:rFonts w:ascii="Times New Roman" w:hAnsi="Times New Roman" w:cs="Times New Roman"/>
          <w:sz w:val="36"/>
        </w:rPr>
      </w:pPr>
    </w:p>
    <w:p w:rsidR="00CF6EE8" w:rsidRDefault="00CF6EE8" w:rsidP="00CF6EE8">
      <w:pPr>
        <w:jc w:val="center"/>
        <w:rPr>
          <w:rFonts w:ascii="Times New Roman" w:hAnsi="Times New Roman" w:cs="Times New Roman"/>
          <w:sz w:val="36"/>
        </w:rPr>
      </w:pPr>
    </w:p>
    <w:p w:rsidR="00CF6EE8" w:rsidRPr="00CF6EE8" w:rsidRDefault="00CF6EE8" w:rsidP="00CF6EE8">
      <w:pPr>
        <w:jc w:val="center"/>
        <w:rPr>
          <w:rFonts w:ascii="Times New Roman" w:hAnsi="Times New Roman" w:cs="Times New Roman"/>
          <w:sz w:val="28"/>
          <w:szCs w:val="28"/>
        </w:rPr>
      </w:pPr>
      <w:r w:rsidRPr="00CF6EE8">
        <w:rPr>
          <w:rFonts w:ascii="Times New Roman" w:hAnsi="Times New Roman" w:cs="Times New Roman"/>
          <w:sz w:val="28"/>
          <w:szCs w:val="28"/>
        </w:rPr>
        <w:t>MAE 521 Robust Control with Convex Methods</w:t>
      </w:r>
    </w:p>
    <w:p w:rsidR="00CF6EE8" w:rsidRPr="00CF6EE8" w:rsidRDefault="00CF6EE8" w:rsidP="00CF6EE8">
      <w:pPr>
        <w:jc w:val="center"/>
        <w:rPr>
          <w:rFonts w:ascii="Times New Roman" w:hAnsi="Times New Roman" w:cs="Times New Roman"/>
          <w:sz w:val="28"/>
          <w:szCs w:val="28"/>
        </w:rPr>
      </w:pPr>
      <w:r w:rsidRPr="00CF6EE8">
        <w:rPr>
          <w:rFonts w:ascii="Times New Roman" w:hAnsi="Times New Roman" w:cs="Times New Roman"/>
          <w:sz w:val="28"/>
          <w:szCs w:val="28"/>
        </w:rPr>
        <w:t>Spring semester, 2017</w:t>
      </w:r>
    </w:p>
    <w:p w:rsidR="00CF6EE8" w:rsidRDefault="00CF6EE8" w:rsidP="00CF6EE8">
      <w:pPr>
        <w:rPr>
          <w:rFonts w:ascii="Times New Roman" w:hAnsi="Times New Roman" w:cs="Times New Roman"/>
          <w:sz w:val="28"/>
        </w:rPr>
      </w:pPr>
    </w:p>
    <w:p w:rsidR="00CF6EE8" w:rsidRPr="00CF6EE8" w:rsidRDefault="00CF6EE8" w:rsidP="00CF6EE8">
      <w:pPr>
        <w:jc w:val="center"/>
        <w:rPr>
          <w:rFonts w:ascii="Times New Roman" w:hAnsi="Times New Roman" w:cs="Times New Roman"/>
          <w:sz w:val="36"/>
        </w:rPr>
      </w:pPr>
      <w:r w:rsidRPr="00CF6EE8">
        <w:rPr>
          <w:rFonts w:ascii="Times New Roman" w:hAnsi="Times New Roman" w:cs="Times New Roman"/>
          <w:sz w:val="36"/>
        </w:rPr>
        <w:t>Project: Aircraft Pitch Pointing and Vertical Translation Control</w:t>
      </w:r>
    </w:p>
    <w:p w:rsidR="00CF6EE8" w:rsidRDefault="00CF6EE8" w:rsidP="00CF6EE8">
      <w:pPr>
        <w:jc w:val="center"/>
        <w:rPr>
          <w:rFonts w:ascii="Times New Roman" w:hAnsi="Times New Roman" w:cs="Times New Roman"/>
          <w:sz w:val="28"/>
        </w:rPr>
      </w:pPr>
    </w:p>
    <w:p w:rsidR="00CF6EE8" w:rsidRDefault="00CF6EE8" w:rsidP="00CF6EE8">
      <w:pPr>
        <w:jc w:val="center"/>
        <w:rPr>
          <w:rFonts w:ascii="Times New Roman" w:hAnsi="Times New Roman" w:cs="Times New Roman"/>
          <w:sz w:val="28"/>
        </w:rPr>
      </w:pPr>
    </w:p>
    <w:p w:rsidR="00CF6EE8" w:rsidRDefault="00CF6EE8" w:rsidP="00CF6EE8">
      <w:pPr>
        <w:jc w:val="center"/>
        <w:rPr>
          <w:rFonts w:ascii="Times New Roman" w:hAnsi="Times New Roman" w:cs="Times New Roman"/>
          <w:sz w:val="28"/>
        </w:rPr>
      </w:pPr>
    </w:p>
    <w:p w:rsidR="00CF6EE8" w:rsidRDefault="00CF6EE8" w:rsidP="00CF6EE8">
      <w:pPr>
        <w:jc w:val="center"/>
        <w:rPr>
          <w:rFonts w:ascii="Times New Roman" w:hAnsi="Times New Roman" w:cs="Times New Roman"/>
          <w:sz w:val="28"/>
        </w:rPr>
      </w:pPr>
    </w:p>
    <w:p w:rsidR="00CF6EE8" w:rsidRDefault="00CF6EE8" w:rsidP="00CF6EE8">
      <w:pPr>
        <w:jc w:val="center"/>
        <w:rPr>
          <w:rFonts w:ascii="Times New Roman" w:hAnsi="Times New Roman" w:cs="Times New Roman"/>
          <w:sz w:val="28"/>
        </w:rPr>
      </w:pPr>
      <w:r w:rsidRPr="000306AE">
        <w:rPr>
          <w:rFonts w:ascii="Times New Roman" w:hAnsi="Times New Roman" w:cs="Times New Roman"/>
          <w:sz w:val="28"/>
        </w:rPr>
        <w:t>REPORT</w:t>
      </w:r>
    </w:p>
    <w:p w:rsidR="00CF6EE8" w:rsidRPr="000306AE" w:rsidRDefault="00CF6EE8" w:rsidP="00CF6EE8">
      <w:pPr>
        <w:jc w:val="center"/>
        <w:rPr>
          <w:rFonts w:ascii="Times New Roman" w:hAnsi="Times New Roman" w:cs="Times New Roman"/>
          <w:sz w:val="28"/>
        </w:rPr>
      </w:pPr>
      <w:r>
        <w:rPr>
          <w:rFonts w:ascii="Times New Roman" w:hAnsi="Times New Roman" w:cs="Times New Roman"/>
          <w:sz w:val="28"/>
        </w:rPr>
        <w:t xml:space="preserve">By </w:t>
      </w:r>
      <w:r w:rsidRPr="000306AE">
        <w:rPr>
          <w:rFonts w:ascii="Times New Roman" w:hAnsi="Times New Roman" w:cs="Times New Roman"/>
          <w:sz w:val="28"/>
        </w:rPr>
        <w:t>Yingxi Geng</w:t>
      </w:r>
    </w:p>
    <w:p w:rsidR="00C25FAA" w:rsidRDefault="00C25FAA"/>
    <w:p w:rsidR="00C25FAA" w:rsidRDefault="00C25FAA"/>
    <w:p w:rsidR="00CF6EE8" w:rsidRDefault="00CF6EE8">
      <w:r>
        <w:br w:type="page"/>
      </w:r>
    </w:p>
    <w:p w:rsidR="00FE349B" w:rsidRPr="003149D5" w:rsidRDefault="00FE349B" w:rsidP="00FE349B">
      <w:pPr>
        <w:rPr>
          <w:rFonts w:ascii="Times New Roman" w:hAnsi="Times New Roman" w:cs="Times New Roman"/>
          <w:b/>
        </w:rPr>
      </w:pPr>
      <w:r w:rsidRPr="003149D5">
        <w:rPr>
          <w:rFonts w:ascii="Times New Roman" w:hAnsi="Times New Roman" w:cs="Times New Roman"/>
          <w:b/>
        </w:rPr>
        <w:lastRenderedPageBreak/>
        <w:t xml:space="preserve">Introduction </w:t>
      </w:r>
    </w:p>
    <w:p w:rsidR="00FE349B" w:rsidRPr="003149D5" w:rsidRDefault="00FE349B" w:rsidP="00FE349B">
      <w:pPr>
        <w:rPr>
          <w:rFonts w:ascii="Times New Roman" w:hAnsi="Times New Roman" w:cs="Times New Roman"/>
        </w:rPr>
      </w:pPr>
      <w:r w:rsidRPr="003149D5">
        <w:rPr>
          <w:rFonts w:ascii="Times New Roman" w:hAnsi="Times New Roman" w:cs="Times New Roman"/>
        </w:rPr>
        <w:t xml:space="preserve">This part is the brief introduction </w:t>
      </w:r>
    </w:p>
    <w:p w:rsidR="00FE349B" w:rsidRPr="003149D5" w:rsidRDefault="00FE349B">
      <w:pPr>
        <w:rPr>
          <w:rFonts w:ascii="Times New Roman" w:hAnsi="Times New Roman" w:cs="Times New Roman"/>
          <w:b/>
        </w:rPr>
      </w:pPr>
      <w:r w:rsidRPr="003149D5">
        <w:rPr>
          <w:rFonts w:ascii="Times New Roman" w:hAnsi="Times New Roman" w:cs="Times New Roman"/>
          <w:b/>
        </w:rPr>
        <w:t xml:space="preserve">Dynamic model </w:t>
      </w:r>
    </w:p>
    <w:p w:rsidR="00A56F65" w:rsidRPr="003149D5" w:rsidRDefault="00A56F65">
      <w:pPr>
        <w:rPr>
          <w:rFonts w:ascii="Times New Roman" w:hAnsi="Times New Roman" w:cs="Times New Roman"/>
        </w:rPr>
      </w:pPr>
    </w:p>
    <w:p w:rsidR="00FE349B" w:rsidRPr="003149D5" w:rsidRDefault="009632D7">
      <w:pPr>
        <w:rPr>
          <w:rFonts w:ascii="Times New Roman" w:hAnsi="Times New Roman" w:cs="Times New Roman"/>
          <w:szCs w:val="24"/>
        </w:rPr>
      </w:pPr>
      <w:r w:rsidRPr="003149D5">
        <w:rPr>
          <w:rFonts w:ascii="Times New Roman" w:hAnsi="Times New Roman" w:cs="Times New Roman"/>
          <w:position w:val="-86"/>
          <w:szCs w:val="24"/>
        </w:rPr>
        <w:object w:dxaOrig="2860" w:dyaOrig="1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92.25pt" o:ole="">
            <v:imagedata r:id="rId5" o:title=""/>
          </v:shape>
          <o:OLEObject Type="Embed" ProgID="Equation.DSMT4" ShapeID="_x0000_i1025" DrawAspect="Content" ObjectID="_1555290957" r:id="rId6"/>
        </w:object>
      </w:r>
      <w:r w:rsidRPr="003149D5">
        <w:rPr>
          <w:rFonts w:ascii="Times New Roman" w:hAnsi="Times New Roman" w:cs="Times New Roman"/>
          <w:position w:val="-32"/>
          <w:szCs w:val="24"/>
        </w:rPr>
        <w:object w:dxaOrig="900" w:dyaOrig="760">
          <v:shape id="_x0000_i1026" type="#_x0000_t75" style="width:45pt;height:37.5pt" o:ole="">
            <v:imagedata r:id="rId7" o:title=""/>
          </v:shape>
          <o:OLEObject Type="Embed" ProgID="Equation.DSMT4" ShapeID="_x0000_i1026" DrawAspect="Content" ObjectID="_1555290958" r:id="rId8"/>
        </w:object>
      </w:r>
      <w:r w:rsidRPr="003149D5">
        <w:rPr>
          <w:rFonts w:ascii="Times New Roman" w:hAnsi="Times New Roman" w:cs="Times New Roman"/>
          <w:position w:val="-50"/>
          <w:szCs w:val="24"/>
        </w:rPr>
        <w:object w:dxaOrig="940" w:dyaOrig="1120">
          <v:shape id="_x0000_i1027" type="#_x0000_t75" style="width:47.25pt;height:56.25pt" o:ole="">
            <v:imagedata r:id="rId9" o:title=""/>
          </v:shape>
          <o:OLEObject Type="Embed" ProgID="Equation.DSMT4" ShapeID="_x0000_i1027" DrawAspect="Content" ObjectID="_1555290959" r:id="rId10"/>
        </w:object>
      </w:r>
    </w:p>
    <w:p w:rsidR="009632D7" w:rsidRPr="003149D5" w:rsidRDefault="009632D7">
      <w:pPr>
        <w:rPr>
          <w:rFonts w:ascii="Times New Roman" w:hAnsi="Times New Roman" w:cs="Times New Roman"/>
          <w:szCs w:val="24"/>
        </w:rPr>
      </w:pPr>
      <w:r w:rsidRPr="003149D5">
        <w:rPr>
          <w:rFonts w:ascii="Times New Roman" w:hAnsi="Times New Roman" w:cs="Times New Roman"/>
          <w:position w:val="-84"/>
          <w:szCs w:val="24"/>
        </w:rPr>
        <w:object w:dxaOrig="4260" w:dyaOrig="1800">
          <v:shape id="_x0000_i1028" type="#_x0000_t75" style="width:212.25pt;height:90pt" o:ole="">
            <v:imagedata r:id="rId11" o:title=""/>
          </v:shape>
          <o:OLEObject Type="Embed" ProgID="Equation.DSMT4" ShapeID="_x0000_i1028" DrawAspect="Content" ObjectID="_1555290960" r:id="rId12"/>
        </w:object>
      </w:r>
      <w:r w:rsidRPr="003149D5">
        <w:rPr>
          <w:rFonts w:ascii="Times New Roman" w:hAnsi="Times New Roman" w:cs="Times New Roman"/>
          <w:position w:val="-84"/>
          <w:szCs w:val="24"/>
        </w:rPr>
        <w:object w:dxaOrig="1340" w:dyaOrig="1800">
          <v:shape id="_x0000_i1029" type="#_x0000_t75" style="width:66.75pt;height:90pt" o:ole="">
            <v:imagedata r:id="rId13" o:title=""/>
          </v:shape>
          <o:OLEObject Type="Embed" ProgID="Equation.DSMT4" ShapeID="_x0000_i1029" DrawAspect="Content" ObjectID="_1555290961" r:id="rId14"/>
        </w:object>
      </w:r>
    </w:p>
    <w:p w:rsidR="009632D7" w:rsidRPr="003149D5" w:rsidRDefault="009632D7">
      <w:pPr>
        <w:rPr>
          <w:rFonts w:ascii="Times New Roman" w:hAnsi="Times New Roman" w:cs="Times New Roman"/>
          <w:szCs w:val="24"/>
        </w:rPr>
      </w:pPr>
      <w:r w:rsidRPr="003149D5">
        <w:rPr>
          <w:rFonts w:ascii="Times New Roman" w:hAnsi="Times New Roman" w:cs="Times New Roman"/>
          <w:szCs w:val="24"/>
        </w:rPr>
        <w:t xml:space="preserve">The </w:t>
      </w:r>
      <w:proofErr w:type="gramStart"/>
      <w:r w:rsidRPr="003149D5">
        <w:rPr>
          <w:rFonts w:ascii="Times New Roman" w:hAnsi="Times New Roman" w:cs="Times New Roman"/>
          <w:szCs w:val="24"/>
        </w:rPr>
        <w:t xml:space="preserve">output </w:t>
      </w:r>
      <w:proofErr w:type="gramEnd"/>
      <w:r w:rsidRPr="003149D5">
        <w:rPr>
          <w:rFonts w:ascii="Times New Roman" w:hAnsi="Times New Roman" w:cs="Times New Roman"/>
          <w:position w:val="-50"/>
          <w:szCs w:val="24"/>
        </w:rPr>
        <w:object w:dxaOrig="940" w:dyaOrig="1120">
          <v:shape id="_x0000_i1030" type="#_x0000_t75" style="width:47.25pt;height:56.25pt" o:ole="">
            <v:imagedata r:id="rId9" o:title=""/>
          </v:shape>
          <o:OLEObject Type="Embed" ProgID="Equation.DSMT4" ShapeID="_x0000_i1030" DrawAspect="Content" ObjectID="_1555290962" r:id="rId15"/>
        </w:object>
      </w:r>
      <w:r w:rsidRPr="003149D5">
        <w:rPr>
          <w:rFonts w:ascii="Times New Roman" w:hAnsi="Times New Roman" w:cs="Times New Roman"/>
          <w:szCs w:val="24"/>
        </w:rPr>
        <w:t xml:space="preserve">, where </w:t>
      </w:r>
      <w:proofErr w:type="spellStart"/>
      <w:r w:rsidRPr="003149D5">
        <w:rPr>
          <w:rFonts w:ascii="Times New Roman" w:hAnsi="Times New Roman" w:cs="Times New Roman"/>
          <w:i/>
          <w:szCs w:val="24"/>
        </w:rPr>
        <w:t>n</w:t>
      </w:r>
      <w:r w:rsidRPr="003149D5">
        <w:rPr>
          <w:rFonts w:ascii="Times New Roman" w:hAnsi="Times New Roman" w:cs="Times New Roman"/>
          <w:i/>
          <w:szCs w:val="24"/>
          <w:vertAlign w:val="subscript"/>
        </w:rPr>
        <w:t>zp</w:t>
      </w:r>
      <w:proofErr w:type="spellEnd"/>
      <w:r w:rsidRPr="003149D5">
        <w:rPr>
          <w:rFonts w:ascii="Times New Roman" w:hAnsi="Times New Roman" w:cs="Times New Roman"/>
          <w:szCs w:val="24"/>
        </w:rPr>
        <w:t xml:space="preserve"> is normal acceleration at the pilot’s station</w:t>
      </w:r>
      <w:r w:rsidR="00A56F65" w:rsidRPr="003149D5">
        <w:rPr>
          <w:rFonts w:ascii="Times New Roman" w:hAnsi="Times New Roman" w:cs="Times New Roman"/>
          <w:szCs w:val="24"/>
        </w:rPr>
        <w:t xml:space="preserve">. </w:t>
      </w:r>
    </w:p>
    <w:p w:rsidR="009632D7" w:rsidRPr="003149D5" w:rsidRDefault="00A56F65">
      <w:pPr>
        <w:rPr>
          <w:rFonts w:ascii="Times New Roman" w:hAnsi="Times New Roman" w:cs="Times New Roman"/>
          <w:szCs w:val="24"/>
        </w:rPr>
      </w:pPr>
      <w:r w:rsidRPr="003149D5">
        <w:rPr>
          <w:rFonts w:ascii="Times New Roman" w:hAnsi="Times New Roman" w:cs="Times New Roman"/>
          <w:position w:val="-68"/>
          <w:szCs w:val="24"/>
        </w:rPr>
        <w:object w:dxaOrig="3960" w:dyaOrig="1480">
          <v:shape id="_x0000_i1031" type="#_x0000_t75" style="width:198pt;height:74.25pt" o:ole="">
            <v:imagedata r:id="rId16" o:title=""/>
          </v:shape>
          <o:OLEObject Type="Embed" ProgID="Equation.DSMT4" ShapeID="_x0000_i1031" DrawAspect="Content" ObjectID="_1555290963" r:id="rId17"/>
        </w:object>
      </w:r>
    </w:p>
    <w:p w:rsidR="00A56F65" w:rsidRPr="003149D5" w:rsidRDefault="00A56F65">
      <w:pPr>
        <w:rPr>
          <w:rFonts w:ascii="Times New Roman" w:hAnsi="Times New Roman" w:cs="Times New Roman"/>
        </w:rPr>
      </w:pPr>
      <w:proofErr w:type="gramStart"/>
      <w:r w:rsidRPr="003149D5">
        <w:rPr>
          <w:rFonts w:ascii="Times New Roman" w:hAnsi="Times New Roman" w:cs="Times New Roman"/>
        </w:rPr>
        <w:t xml:space="preserve">So </w:t>
      </w:r>
      <w:proofErr w:type="gramEnd"/>
      <w:r w:rsidRPr="003149D5">
        <w:rPr>
          <w:rFonts w:ascii="Times New Roman" w:hAnsi="Times New Roman" w:cs="Times New Roman"/>
          <w:position w:val="-86"/>
        </w:rPr>
        <w:object w:dxaOrig="4220" w:dyaOrig="1840">
          <v:shape id="_x0000_i1032" type="#_x0000_t75" style="width:210.75pt;height:92.25pt" o:ole="">
            <v:imagedata r:id="rId18" o:title=""/>
          </v:shape>
          <o:OLEObject Type="Embed" ProgID="Equation.DSMT4" ShapeID="_x0000_i1032" DrawAspect="Content" ObjectID="_1555290964" r:id="rId19"/>
        </w:object>
      </w:r>
      <w:r w:rsidRPr="003149D5">
        <w:rPr>
          <w:rFonts w:ascii="Times New Roman" w:hAnsi="Times New Roman" w:cs="Times New Roman"/>
        </w:rPr>
        <w:t>.</w:t>
      </w:r>
    </w:p>
    <w:p w:rsidR="00A56F65" w:rsidRPr="003149D5" w:rsidRDefault="00A56F65">
      <w:pPr>
        <w:rPr>
          <w:rFonts w:ascii="Times New Roman" w:hAnsi="Times New Roman" w:cs="Times New Roman"/>
          <w:b/>
        </w:rPr>
      </w:pPr>
      <w:r w:rsidRPr="003149D5">
        <w:rPr>
          <w:rFonts w:ascii="Times New Roman" w:hAnsi="Times New Roman" w:cs="Times New Roman"/>
          <w:position w:val="-50"/>
        </w:rPr>
        <w:object w:dxaOrig="3760" w:dyaOrig="1120">
          <v:shape id="_x0000_i1033" type="#_x0000_t75" style="width:188.25pt;height:56.25pt" o:ole="">
            <v:imagedata r:id="rId20" o:title=""/>
          </v:shape>
          <o:OLEObject Type="Embed" ProgID="Equation.DSMT4" ShapeID="_x0000_i1033" DrawAspect="Content" ObjectID="_1555290965" r:id="rId21"/>
        </w:object>
      </w:r>
      <w:r w:rsidRPr="003149D5">
        <w:rPr>
          <w:rFonts w:ascii="Times New Roman" w:hAnsi="Times New Roman" w:cs="Times New Roman"/>
          <w:szCs w:val="24"/>
        </w:rPr>
        <w:t>,</w:t>
      </w:r>
      <w:r w:rsidRPr="003149D5">
        <w:rPr>
          <w:rFonts w:ascii="Times New Roman" w:hAnsi="Times New Roman" w:cs="Times New Roman"/>
          <w:position w:val="-50"/>
        </w:rPr>
        <w:object w:dxaOrig="1180" w:dyaOrig="1120">
          <v:shape id="_x0000_i1034" type="#_x0000_t75" style="width:59.25pt;height:56.25pt" o:ole="">
            <v:imagedata r:id="rId22" o:title=""/>
          </v:shape>
          <o:OLEObject Type="Embed" ProgID="Equation.DSMT4" ShapeID="_x0000_i1034" DrawAspect="Content" ObjectID="_1555290966" r:id="rId23"/>
        </w:object>
      </w:r>
    </w:p>
    <w:p w:rsidR="00FE349B" w:rsidRPr="003149D5" w:rsidRDefault="00FE349B">
      <w:pPr>
        <w:rPr>
          <w:rFonts w:ascii="Times New Roman" w:hAnsi="Times New Roman" w:cs="Times New Roman"/>
          <w:b/>
        </w:rPr>
      </w:pPr>
      <w:r w:rsidRPr="003149D5">
        <w:rPr>
          <w:rFonts w:ascii="Times New Roman" w:hAnsi="Times New Roman" w:cs="Times New Roman"/>
          <w:b/>
        </w:rPr>
        <w:t>Approaches and solutions</w:t>
      </w:r>
    </w:p>
    <w:p w:rsidR="00257379" w:rsidRPr="003149D5" w:rsidRDefault="005D0CC5">
      <w:pPr>
        <w:rPr>
          <w:rFonts w:ascii="Times New Roman" w:hAnsi="Times New Roman" w:cs="Times New Roman"/>
        </w:rPr>
      </w:pPr>
      <w:r>
        <w:rPr>
          <w:rFonts w:ascii="Times New Roman" w:hAnsi="Times New Roman" w:cs="Times New Roman"/>
          <w:b/>
        </w:rPr>
        <w:t>Part</w:t>
      </w:r>
      <w:r w:rsidR="00257379" w:rsidRPr="003149D5">
        <w:rPr>
          <w:rFonts w:ascii="Times New Roman" w:hAnsi="Times New Roman" w:cs="Times New Roman"/>
          <w:b/>
        </w:rPr>
        <w:t xml:space="preserve"> 1:</w:t>
      </w:r>
      <w:r w:rsidR="00257379" w:rsidRPr="003149D5">
        <w:rPr>
          <w:rFonts w:ascii="Times New Roman" w:hAnsi="Times New Roman" w:cs="Times New Roman"/>
        </w:rPr>
        <w:t xml:space="preserve"> examine the</w:t>
      </w:r>
      <w:r w:rsidR="00A56F65" w:rsidRPr="003149D5">
        <w:rPr>
          <w:rFonts w:ascii="Times New Roman" w:hAnsi="Times New Roman" w:cs="Times New Roman"/>
        </w:rPr>
        <w:t xml:space="preserve"> controllability and observability</w:t>
      </w:r>
      <w:r w:rsidR="00257379" w:rsidRPr="003149D5">
        <w:rPr>
          <w:rFonts w:ascii="Times New Roman" w:hAnsi="Times New Roman" w:cs="Times New Roman"/>
        </w:rPr>
        <w:t xml:space="preserve"> of the MINO and SISO systems.</w:t>
      </w:r>
    </w:p>
    <w:p w:rsidR="00A56F65" w:rsidRPr="009059A5" w:rsidRDefault="00A56F65" w:rsidP="009059A5">
      <w:pPr>
        <w:pStyle w:val="ListParagraph"/>
        <w:numPr>
          <w:ilvl w:val="0"/>
          <w:numId w:val="5"/>
        </w:numPr>
        <w:ind w:left="0" w:firstLine="0"/>
        <w:jc w:val="both"/>
        <w:rPr>
          <w:rFonts w:ascii="Times New Roman" w:hAnsi="Times New Roman" w:cs="Times New Roman"/>
        </w:rPr>
      </w:pPr>
      <w:r w:rsidRPr="003149D5">
        <w:rPr>
          <w:rFonts w:ascii="Times New Roman" w:hAnsi="Times New Roman" w:cs="Times New Roman"/>
        </w:rPr>
        <w:lastRenderedPageBreak/>
        <w:t>For MIMO system, generate matrix of Mc and Mo and check their rank. If the rank of Mc is not full, then the MIMO system is uncontrollable. Similar with Mo, if the rank of Mo is not full, then the MIMO system is unobservable.</w:t>
      </w:r>
    </w:p>
    <w:p w:rsidR="00257379" w:rsidRPr="003149D5" w:rsidRDefault="00C3332A">
      <w:pPr>
        <w:rPr>
          <w:rFonts w:ascii="Times New Roman" w:hAnsi="Times New Roman" w:cs="Times New Roman"/>
        </w:rPr>
      </w:pPr>
      <w:r w:rsidRPr="003149D5">
        <w:rPr>
          <w:rFonts w:ascii="Times New Roman" w:hAnsi="Times New Roman" w:cs="Times New Roman"/>
          <w:position w:val="-104"/>
        </w:rPr>
        <w:object w:dxaOrig="8480" w:dyaOrig="2200">
          <v:shape id="_x0000_i1035" type="#_x0000_t75" style="width:423.75pt;height:110.25pt" o:ole="">
            <v:imagedata r:id="rId24" o:title=""/>
          </v:shape>
          <o:OLEObject Type="Embed" ProgID="Equation.DSMT4" ShapeID="_x0000_i1035" DrawAspect="Content" ObjectID="_1555290967" r:id="rId25"/>
        </w:object>
      </w:r>
    </w:p>
    <w:p w:rsidR="00AD1BE6" w:rsidRPr="003149D5" w:rsidRDefault="00AD1BE6">
      <w:pPr>
        <w:rPr>
          <w:rFonts w:ascii="Times New Roman" w:hAnsi="Times New Roman" w:cs="Times New Roman"/>
        </w:rPr>
      </w:pPr>
      <w:r w:rsidRPr="003149D5">
        <w:rPr>
          <w:rFonts w:ascii="Times New Roman" w:hAnsi="Times New Roman" w:cs="Times New Roman"/>
        </w:rPr>
        <w:t>Rank</w:t>
      </w:r>
      <w:r w:rsidR="003149D5">
        <w:rPr>
          <w:rFonts w:ascii="Times New Roman" w:hAnsi="Times New Roman" w:cs="Times New Roman"/>
        </w:rPr>
        <w:t xml:space="preserve"> </w:t>
      </w:r>
      <w:r w:rsidRPr="003149D5">
        <w:rPr>
          <w:rFonts w:ascii="Times New Roman" w:hAnsi="Times New Roman" w:cs="Times New Roman"/>
        </w:rPr>
        <w:t>(Mc)</w:t>
      </w:r>
      <w:r w:rsidR="009059A5">
        <w:rPr>
          <w:rFonts w:ascii="Times New Roman" w:hAnsi="Times New Roman" w:cs="Times New Roman"/>
        </w:rPr>
        <w:t xml:space="preserve"> </w:t>
      </w:r>
      <w:r w:rsidRPr="003149D5">
        <w:rPr>
          <w:rFonts w:ascii="Times New Roman" w:hAnsi="Times New Roman" w:cs="Times New Roman"/>
        </w:rPr>
        <w:t>=5</w:t>
      </w:r>
    </w:p>
    <w:p w:rsidR="00AD1BE6" w:rsidRPr="003149D5" w:rsidRDefault="00DD0E1D">
      <w:pPr>
        <w:rPr>
          <w:rFonts w:ascii="Times New Roman" w:hAnsi="Times New Roman" w:cs="Times New Roman"/>
        </w:rPr>
      </w:pPr>
      <w:r w:rsidRPr="003149D5">
        <w:rPr>
          <w:rFonts w:ascii="Times New Roman" w:hAnsi="Times New Roman" w:cs="Times New Roman"/>
          <w:position w:val="-104"/>
        </w:rPr>
        <w:object w:dxaOrig="11840" w:dyaOrig="2200">
          <v:shape id="_x0000_i1036" type="#_x0000_t75" style="width:468pt;height:87pt" o:ole="">
            <v:imagedata r:id="rId26" o:title=""/>
          </v:shape>
          <o:OLEObject Type="Embed" ProgID="Equation.DSMT4" ShapeID="_x0000_i1036" DrawAspect="Content" ObjectID="_1555290968" r:id="rId27"/>
        </w:object>
      </w:r>
    </w:p>
    <w:p w:rsidR="00DD0E1D" w:rsidRPr="003149D5" w:rsidRDefault="00DD0E1D">
      <w:pPr>
        <w:rPr>
          <w:rFonts w:ascii="Times New Roman" w:hAnsi="Times New Roman" w:cs="Times New Roman"/>
        </w:rPr>
      </w:pPr>
      <w:r w:rsidRPr="003149D5">
        <w:rPr>
          <w:rFonts w:ascii="Times New Roman" w:hAnsi="Times New Roman" w:cs="Times New Roman"/>
        </w:rPr>
        <w:t>Rank</w:t>
      </w:r>
      <w:r w:rsidR="003149D5">
        <w:rPr>
          <w:rFonts w:ascii="Times New Roman" w:hAnsi="Times New Roman" w:cs="Times New Roman"/>
        </w:rPr>
        <w:t xml:space="preserve"> </w:t>
      </w:r>
      <w:r w:rsidRPr="003149D5">
        <w:rPr>
          <w:rFonts w:ascii="Times New Roman" w:hAnsi="Times New Roman" w:cs="Times New Roman"/>
        </w:rPr>
        <w:t>(Mo)</w:t>
      </w:r>
      <w:r w:rsidR="009059A5">
        <w:rPr>
          <w:rFonts w:ascii="Times New Roman" w:hAnsi="Times New Roman" w:cs="Times New Roman"/>
        </w:rPr>
        <w:t xml:space="preserve"> </w:t>
      </w:r>
      <w:r w:rsidRPr="003149D5">
        <w:rPr>
          <w:rFonts w:ascii="Times New Roman" w:hAnsi="Times New Roman" w:cs="Times New Roman"/>
        </w:rPr>
        <w:t>=5.</w:t>
      </w:r>
    </w:p>
    <w:p w:rsidR="00DD0E1D" w:rsidRPr="003149D5" w:rsidRDefault="00DD0E1D">
      <w:pPr>
        <w:rPr>
          <w:rFonts w:ascii="Times New Roman" w:hAnsi="Times New Roman" w:cs="Times New Roman"/>
        </w:rPr>
      </w:pPr>
      <w:r w:rsidRPr="003149D5">
        <w:rPr>
          <w:rFonts w:ascii="Times New Roman" w:hAnsi="Times New Roman" w:cs="Times New Roman"/>
        </w:rPr>
        <w:t>So the MIMO system is both controllable and observable.</w:t>
      </w:r>
    </w:p>
    <w:p w:rsidR="00DD0E1D" w:rsidRPr="003149D5" w:rsidRDefault="00DD0E1D" w:rsidP="002245B6">
      <w:pPr>
        <w:pStyle w:val="ListParagraph"/>
        <w:numPr>
          <w:ilvl w:val="0"/>
          <w:numId w:val="5"/>
        </w:numPr>
        <w:ind w:left="0" w:firstLine="0"/>
        <w:rPr>
          <w:rFonts w:ascii="Times New Roman" w:hAnsi="Times New Roman" w:cs="Times New Roman"/>
        </w:rPr>
      </w:pPr>
      <w:r w:rsidRPr="003149D5">
        <w:rPr>
          <w:rFonts w:ascii="Times New Roman" w:hAnsi="Times New Roman" w:cs="Times New Roman"/>
        </w:rPr>
        <w:t xml:space="preserve">SISO system: with the same expression of Mc and Mo, test controllability and observability for each combination of SISO system. Since the controllability is only related to the A matrix and input B, </w:t>
      </w:r>
      <w:r w:rsidR="002245B6" w:rsidRPr="003149D5">
        <w:rPr>
          <w:rFonts w:ascii="Times New Roman" w:hAnsi="Times New Roman" w:cs="Times New Roman"/>
        </w:rPr>
        <w:t>then examine the rank of Mc for</w:t>
      </w:r>
      <w:r w:rsidRPr="003149D5">
        <w:rPr>
          <w:rFonts w:ascii="Times New Roman" w:hAnsi="Times New Roman" w:cs="Times New Roman"/>
        </w:rPr>
        <w:t xml:space="preserve"> both input separately. </w:t>
      </w:r>
    </w:p>
    <w:p w:rsidR="00DD0E1D" w:rsidRPr="003149D5" w:rsidRDefault="00DD0E1D" w:rsidP="002245B6">
      <w:pPr>
        <w:rPr>
          <w:rFonts w:ascii="Times New Roman" w:hAnsi="Times New Roman" w:cs="Times New Roman"/>
        </w:rPr>
      </w:pPr>
      <w:r w:rsidRPr="003149D5">
        <w:rPr>
          <w:rFonts w:ascii="Times New Roman" w:hAnsi="Times New Roman" w:cs="Times New Roman"/>
        </w:rPr>
        <w:t xml:space="preserve">Input 1: </w:t>
      </w:r>
    </w:p>
    <w:p w:rsidR="00DD0E1D" w:rsidRPr="003149D5" w:rsidRDefault="00DD0E1D" w:rsidP="00DD0E1D">
      <w:pPr>
        <w:pStyle w:val="ListParagraph"/>
        <w:ind w:left="360"/>
        <w:rPr>
          <w:rFonts w:ascii="Times New Roman" w:hAnsi="Times New Roman" w:cs="Times New Roman"/>
        </w:rPr>
      </w:pPr>
    </w:p>
    <w:p w:rsidR="00DD0E1D" w:rsidRPr="003149D5" w:rsidRDefault="00DD0E1D" w:rsidP="002245B6">
      <w:pPr>
        <w:rPr>
          <w:rFonts w:ascii="Times New Roman" w:hAnsi="Times New Roman" w:cs="Times New Roman"/>
        </w:rPr>
      </w:pPr>
      <w:r w:rsidRPr="003149D5">
        <w:rPr>
          <w:rFonts w:ascii="Times New Roman" w:hAnsi="Times New Roman" w:cs="Times New Roman"/>
          <w:position w:val="-84"/>
        </w:rPr>
        <w:object w:dxaOrig="4780" w:dyaOrig="1800">
          <v:shape id="_x0000_i1037" type="#_x0000_t75" style="width:239.25pt;height:90pt" o:ole="">
            <v:imagedata r:id="rId28" o:title=""/>
          </v:shape>
          <o:OLEObject Type="Embed" ProgID="Equation.DSMT4" ShapeID="_x0000_i1037" DrawAspect="Content" ObjectID="_1555290969" r:id="rId29"/>
        </w:object>
      </w:r>
      <w:r w:rsidR="002245B6" w:rsidRPr="003149D5">
        <w:rPr>
          <w:rFonts w:ascii="Times New Roman" w:hAnsi="Times New Roman" w:cs="Times New Roman"/>
        </w:rPr>
        <w:t>, rank</w:t>
      </w:r>
      <w:r w:rsidR="003149D5" w:rsidRPr="003149D5">
        <w:rPr>
          <w:rFonts w:ascii="Times New Roman" w:hAnsi="Times New Roman" w:cs="Times New Roman"/>
        </w:rPr>
        <w:t xml:space="preserve"> </w:t>
      </w:r>
      <w:r w:rsidR="002245B6" w:rsidRPr="003149D5">
        <w:rPr>
          <w:rFonts w:ascii="Times New Roman" w:hAnsi="Times New Roman" w:cs="Times New Roman"/>
        </w:rPr>
        <w:t>(Mc1)</w:t>
      </w:r>
      <w:r w:rsidR="009059A5">
        <w:rPr>
          <w:rFonts w:ascii="Times New Roman" w:hAnsi="Times New Roman" w:cs="Times New Roman"/>
        </w:rPr>
        <w:t xml:space="preserve"> </w:t>
      </w:r>
      <w:r w:rsidR="002245B6" w:rsidRPr="003149D5">
        <w:rPr>
          <w:rFonts w:ascii="Times New Roman" w:hAnsi="Times New Roman" w:cs="Times New Roman"/>
        </w:rPr>
        <w:t>=4</w:t>
      </w:r>
    </w:p>
    <w:p w:rsidR="002245B6" w:rsidRPr="003149D5" w:rsidRDefault="002245B6" w:rsidP="002245B6">
      <w:pPr>
        <w:rPr>
          <w:rFonts w:ascii="Times New Roman" w:hAnsi="Times New Roman" w:cs="Times New Roman"/>
        </w:rPr>
      </w:pPr>
      <w:r w:rsidRPr="003149D5">
        <w:rPr>
          <w:rFonts w:ascii="Times New Roman" w:hAnsi="Times New Roman" w:cs="Times New Roman"/>
        </w:rPr>
        <w:t>Input 2:</w:t>
      </w:r>
    </w:p>
    <w:p w:rsidR="002245B6" w:rsidRPr="003149D5" w:rsidRDefault="002245B6" w:rsidP="002245B6">
      <w:pPr>
        <w:rPr>
          <w:rFonts w:ascii="Times New Roman" w:hAnsi="Times New Roman" w:cs="Times New Roman"/>
        </w:rPr>
      </w:pPr>
      <w:r w:rsidRPr="003149D5">
        <w:rPr>
          <w:rFonts w:ascii="Times New Roman" w:hAnsi="Times New Roman" w:cs="Times New Roman"/>
          <w:position w:val="-84"/>
        </w:rPr>
        <w:object w:dxaOrig="4840" w:dyaOrig="1800">
          <v:shape id="_x0000_i1038" type="#_x0000_t75" style="width:242.25pt;height:90pt" o:ole="">
            <v:imagedata r:id="rId30" o:title=""/>
          </v:shape>
          <o:OLEObject Type="Embed" ProgID="Equation.DSMT4" ShapeID="_x0000_i1038" DrawAspect="Content" ObjectID="_1555290970" r:id="rId31"/>
        </w:object>
      </w:r>
      <w:r w:rsidRPr="003149D5">
        <w:rPr>
          <w:rFonts w:ascii="Times New Roman" w:hAnsi="Times New Roman" w:cs="Times New Roman"/>
        </w:rPr>
        <w:t>, rank</w:t>
      </w:r>
      <w:r w:rsidR="003149D5" w:rsidRPr="003149D5">
        <w:rPr>
          <w:rFonts w:ascii="Times New Roman" w:hAnsi="Times New Roman" w:cs="Times New Roman"/>
        </w:rPr>
        <w:t xml:space="preserve"> </w:t>
      </w:r>
      <w:r w:rsidRPr="003149D5">
        <w:rPr>
          <w:rFonts w:ascii="Times New Roman" w:hAnsi="Times New Roman" w:cs="Times New Roman"/>
        </w:rPr>
        <w:t>(Mc2)</w:t>
      </w:r>
      <w:r w:rsidR="009059A5">
        <w:rPr>
          <w:rFonts w:ascii="Times New Roman" w:hAnsi="Times New Roman" w:cs="Times New Roman"/>
        </w:rPr>
        <w:t xml:space="preserve"> </w:t>
      </w:r>
      <w:r w:rsidRPr="003149D5">
        <w:rPr>
          <w:rFonts w:ascii="Times New Roman" w:hAnsi="Times New Roman" w:cs="Times New Roman"/>
        </w:rPr>
        <w:t>=4</w:t>
      </w:r>
    </w:p>
    <w:p w:rsidR="002245B6" w:rsidRPr="003149D5" w:rsidRDefault="003149D5" w:rsidP="002245B6">
      <w:pPr>
        <w:rPr>
          <w:rFonts w:ascii="Times New Roman" w:hAnsi="Times New Roman" w:cs="Times New Roman"/>
        </w:rPr>
      </w:pPr>
      <w:r w:rsidRPr="003149D5">
        <w:rPr>
          <w:rFonts w:ascii="Times New Roman" w:hAnsi="Times New Roman" w:cs="Times New Roman"/>
        </w:rPr>
        <w:lastRenderedPageBreak/>
        <w:t xml:space="preserve">Mc for both inputs are not full rank. </w:t>
      </w:r>
      <w:r w:rsidR="002245B6" w:rsidRPr="003149D5">
        <w:rPr>
          <w:rFonts w:ascii="Times New Roman" w:hAnsi="Times New Roman" w:cs="Times New Roman"/>
        </w:rPr>
        <w:t xml:space="preserve">It’s similar that observability of one system is only related to </w:t>
      </w:r>
      <w:proofErr w:type="spellStart"/>
      <w:r w:rsidR="002245B6" w:rsidRPr="003149D5">
        <w:rPr>
          <w:rFonts w:ascii="Times New Roman" w:hAnsi="Times New Roman" w:cs="Times New Roman"/>
        </w:rPr>
        <w:t>it’s</w:t>
      </w:r>
      <w:proofErr w:type="spellEnd"/>
      <w:r w:rsidR="002245B6" w:rsidRPr="003149D5">
        <w:rPr>
          <w:rFonts w:ascii="Times New Roman" w:hAnsi="Times New Roman" w:cs="Times New Roman"/>
        </w:rPr>
        <w:t xml:space="preserve"> A matrix and output C. So examine the rank of Mo for each output</w:t>
      </w:r>
    </w:p>
    <w:p w:rsidR="002245B6" w:rsidRPr="003149D5" w:rsidRDefault="002245B6" w:rsidP="002245B6">
      <w:pPr>
        <w:rPr>
          <w:rFonts w:ascii="Times New Roman" w:hAnsi="Times New Roman" w:cs="Times New Roman"/>
        </w:rPr>
      </w:pPr>
      <w:r w:rsidRPr="003149D5">
        <w:rPr>
          <w:rFonts w:ascii="Times New Roman" w:hAnsi="Times New Roman" w:cs="Times New Roman"/>
        </w:rPr>
        <w:t>Output1</w:t>
      </w:r>
    </w:p>
    <w:p w:rsidR="002245B6" w:rsidRPr="003149D5" w:rsidRDefault="002245B6" w:rsidP="002245B6">
      <w:pPr>
        <w:rPr>
          <w:rFonts w:ascii="Times New Roman" w:hAnsi="Times New Roman" w:cs="Times New Roman"/>
        </w:rPr>
      </w:pPr>
      <w:r w:rsidRPr="003149D5">
        <w:rPr>
          <w:rFonts w:ascii="Times New Roman" w:hAnsi="Times New Roman" w:cs="Times New Roman"/>
          <w:position w:val="-84"/>
        </w:rPr>
        <w:object w:dxaOrig="4459" w:dyaOrig="1800">
          <v:shape id="_x0000_i1039" type="#_x0000_t75" style="width:222.75pt;height:90pt" o:ole="">
            <v:imagedata r:id="rId32" o:title=""/>
          </v:shape>
          <o:OLEObject Type="Embed" ProgID="Equation.DSMT4" ShapeID="_x0000_i1039" DrawAspect="Content" ObjectID="_1555290971" r:id="rId33"/>
        </w:object>
      </w:r>
      <w:r w:rsidRPr="003149D5">
        <w:rPr>
          <w:rFonts w:ascii="Times New Roman" w:hAnsi="Times New Roman" w:cs="Times New Roman"/>
        </w:rPr>
        <w:t>, rank</w:t>
      </w:r>
      <w:r w:rsidR="003149D5" w:rsidRPr="003149D5">
        <w:rPr>
          <w:rFonts w:ascii="Times New Roman" w:hAnsi="Times New Roman" w:cs="Times New Roman"/>
        </w:rPr>
        <w:t xml:space="preserve"> </w:t>
      </w:r>
      <w:r w:rsidRPr="003149D5">
        <w:rPr>
          <w:rFonts w:ascii="Times New Roman" w:hAnsi="Times New Roman" w:cs="Times New Roman"/>
        </w:rPr>
        <w:t>(Mo1)</w:t>
      </w:r>
      <w:r w:rsidR="009059A5">
        <w:rPr>
          <w:rFonts w:ascii="Times New Roman" w:hAnsi="Times New Roman" w:cs="Times New Roman"/>
        </w:rPr>
        <w:t xml:space="preserve"> </w:t>
      </w:r>
      <w:r w:rsidRPr="003149D5">
        <w:rPr>
          <w:rFonts w:ascii="Times New Roman" w:hAnsi="Times New Roman" w:cs="Times New Roman"/>
        </w:rPr>
        <w:t>=3</w:t>
      </w:r>
    </w:p>
    <w:p w:rsidR="002245B6" w:rsidRPr="003149D5" w:rsidRDefault="002245B6">
      <w:pPr>
        <w:rPr>
          <w:rFonts w:ascii="Times New Roman" w:hAnsi="Times New Roman" w:cs="Times New Roman"/>
        </w:rPr>
      </w:pPr>
      <w:r w:rsidRPr="003149D5">
        <w:rPr>
          <w:rFonts w:ascii="Times New Roman" w:hAnsi="Times New Roman" w:cs="Times New Roman"/>
        </w:rPr>
        <w:t>Output 2:</w:t>
      </w:r>
    </w:p>
    <w:p w:rsidR="002245B6" w:rsidRPr="003149D5" w:rsidRDefault="002245B6">
      <w:pPr>
        <w:rPr>
          <w:rFonts w:ascii="Times New Roman" w:hAnsi="Times New Roman" w:cs="Times New Roman"/>
        </w:rPr>
      </w:pPr>
      <w:r w:rsidRPr="003149D5">
        <w:rPr>
          <w:rFonts w:ascii="Times New Roman" w:hAnsi="Times New Roman" w:cs="Times New Roman"/>
          <w:position w:val="-84"/>
        </w:rPr>
        <w:object w:dxaOrig="5300" w:dyaOrig="1800">
          <v:shape id="_x0000_i1040" type="#_x0000_t75" style="width:264.75pt;height:90pt" o:ole="">
            <v:imagedata r:id="rId34" o:title=""/>
          </v:shape>
          <o:OLEObject Type="Embed" ProgID="Equation.DSMT4" ShapeID="_x0000_i1040" DrawAspect="Content" ObjectID="_1555290972" r:id="rId35"/>
        </w:object>
      </w:r>
      <w:r w:rsidRPr="003149D5">
        <w:rPr>
          <w:rFonts w:ascii="Times New Roman" w:hAnsi="Times New Roman" w:cs="Times New Roman"/>
        </w:rPr>
        <w:t>, rank (Mo2)</w:t>
      </w:r>
      <w:r w:rsidR="009059A5">
        <w:rPr>
          <w:rFonts w:ascii="Times New Roman" w:hAnsi="Times New Roman" w:cs="Times New Roman"/>
        </w:rPr>
        <w:t xml:space="preserve"> </w:t>
      </w:r>
      <w:r w:rsidRPr="003149D5">
        <w:rPr>
          <w:rFonts w:ascii="Times New Roman" w:hAnsi="Times New Roman" w:cs="Times New Roman"/>
        </w:rPr>
        <w:t>=3</w:t>
      </w:r>
    </w:p>
    <w:p w:rsidR="003149D5" w:rsidRPr="003149D5" w:rsidRDefault="003149D5">
      <w:pPr>
        <w:rPr>
          <w:rFonts w:ascii="Times New Roman" w:hAnsi="Times New Roman" w:cs="Times New Roman"/>
        </w:rPr>
      </w:pPr>
      <w:r w:rsidRPr="003149D5">
        <w:rPr>
          <w:rFonts w:ascii="Times New Roman" w:hAnsi="Times New Roman" w:cs="Times New Roman"/>
        </w:rPr>
        <w:t>Output 3:</w:t>
      </w:r>
    </w:p>
    <w:p w:rsidR="003149D5" w:rsidRPr="003149D5" w:rsidRDefault="003149D5">
      <w:pPr>
        <w:rPr>
          <w:rFonts w:ascii="Times New Roman" w:hAnsi="Times New Roman" w:cs="Times New Roman"/>
          <w:b/>
        </w:rPr>
      </w:pPr>
      <w:r w:rsidRPr="003149D5">
        <w:rPr>
          <w:rFonts w:ascii="Times New Roman" w:hAnsi="Times New Roman" w:cs="Times New Roman"/>
          <w:position w:val="-84"/>
        </w:rPr>
        <w:object w:dxaOrig="4220" w:dyaOrig="1800">
          <v:shape id="_x0000_i1041" type="#_x0000_t75" style="width:210.75pt;height:90pt" o:ole="">
            <v:imagedata r:id="rId36" o:title=""/>
          </v:shape>
          <o:OLEObject Type="Embed" ProgID="Equation.DSMT4" ShapeID="_x0000_i1041" DrawAspect="Content" ObjectID="_1555290973" r:id="rId37"/>
        </w:object>
      </w:r>
      <w:r w:rsidRPr="003149D5">
        <w:rPr>
          <w:rFonts w:ascii="Times New Roman" w:hAnsi="Times New Roman" w:cs="Times New Roman"/>
        </w:rPr>
        <w:t>, rank (Mo3)</w:t>
      </w:r>
      <w:r w:rsidR="009059A5">
        <w:rPr>
          <w:rFonts w:ascii="Times New Roman" w:hAnsi="Times New Roman" w:cs="Times New Roman"/>
        </w:rPr>
        <w:t xml:space="preserve"> </w:t>
      </w:r>
      <w:r w:rsidRPr="003149D5">
        <w:rPr>
          <w:rFonts w:ascii="Times New Roman" w:hAnsi="Times New Roman" w:cs="Times New Roman"/>
        </w:rPr>
        <w:t>=4</w:t>
      </w:r>
    </w:p>
    <w:p w:rsidR="003149D5" w:rsidRPr="003149D5" w:rsidRDefault="003149D5">
      <w:pPr>
        <w:rPr>
          <w:rFonts w:ascii="Times New Roman" w:hAnsi="Times New Roman" w:cs="Times New Roman"/>
        </w:rPr>
      </w:pPr>
      <w:r w:rsidRPr="003149D5">
        <w:rPr>
          <w:rFonts w:ascii="Times New Roman" w:hAnsi="Times New Roman" w:cs="Times New Roman"/>
        </w:rPr>
        <w:t>All Mo for 3 outputs are not full rank. So each SISO system is not controllable and observable.</w:t>
      </w:r>
    </w:p>
    <w:p w:rsidR="003149D5" w:rsidRPr="003149D5" w:rsidRDefault="003149D5">
      <w:pPr>
        <w:rPr>
          <w:rFonts w:ascii="Times New Roman" w:hAnsi="Times New Roman" w:cs="Times New Roman"/>
        </w:rPr>
      </w:pPr>
      <w:r w:rsidRPr="003149D5">
        <w:rPr>
          <w:rFonts w:ascii="Times New Roman" w:hAnsi="Times New Roman" w:cs="Times New Roman"/>
        </w:rPr>
        <w:t xml:space="preserve">Table 1. Controllability and observability for SISO system with each combination of input and output </w:t>
      </w:r>
    </w:p>
    <w:tbl>
      <w:tblPr>
        <w:tblStyle w:val="TableGrid"/>
        <w:tblW w:w="0" w:type="auto"/>
        <w:tblLook w:val="04A0" w:firstRow="1" w:lastRow="0" w:firstColumn="1" w:lastColumn="0" w:noHBand="0" w:noVBand="1"/>
      </w:tblPr>
      <w:tblGrid>
        <w:gridCol w:w="985"/>
        <w:gridCol w:w="2880"/>
        <w:gridCol w:w="2790"/>
        <w:gridCol w:w="2695"/>
      </w:tblGrid>
      <w:tr w:rsidR="003149D5" w:rsidRPr="003149D5" w:rsidTr="003149D5">
        <w:tc>
          <w:tcPr>
            <w:tcW w:w="985" w:type="dxa"/>
          </w:tcPr>
          <w:p w:rsidR="003149D5" w:rsidRPr="003149D5" w:rsidRDefault="003149D5">
            <w:pPr>
              <w:rPr>
                <w:rFonts w:ascii="Times New Roman" w:hAnsi="Times New Roman" w:cs="Times New Roman"/>
              </w:rPr>
            </w:pPr>
          </w:p>
        </w:tc>
        <w:tc>
          <w:tcPr>
            <w:tcW w:w="2880" w:type="dxa"/>
          </w:tcPr>
          <w:p w:rsidR="003149D5" w:rsidRPr="003149D5" w:rsidRDefault="003149D5">
            <w:pPr>
              <w:rPr>
                <w:rFonts w:ascii="Times New Roman" w:hAnsi="Times New Roman" w:cs="Times New Roman"/>
              </w:rPr>
            </w:pPr>
            <w:r w:rsidRPr="003149D5">
              <w:rPr>
                <w:rFonts w:ascii="Times New Roman" w:hAnsi="Times New Roman" w:cs="Times New Roman"/>
              </w:rPr>
              <w:t>Output 1</w:t>
            </w:r>
          </w:p>
        </w:tc>
        <w:tc>
          <w:tcPr>
            <w:tcW w:w="2790" w:type="dxa"/>
          </w:tcPr>
          <w:p w:rsidR="003149D5" w:rsidRPr="003149D5" w:rsidRDefault="003149D5">
            <w:pPr>
              <w:rPr>
                <w:rFonts w:ascii="Times New Roman" w:hAnsi="Times New Roman" w:cs="Times New Roman"/>
              </w:rPr>
            </w:pPr>
            <w:r w:rsidRPr="003149D5">
              <w:rPr>
                <w:rFonts w:ascii="Times New Roman" w:hAnsi="Times New Roman" w:cs="Times New Roman"/>
              </w:rPr>
              <w:t>Output 2</w:t>
            </w:r>
          </w:p>
        </w:tc>
        <w:tc>
          <w:tcPr>
            <w:tcW w:w="2695" w:type="dxa"/>
          </w:tcPr>
          <w:p w:rsidR="003149D5" w:rsidRPr="003149D5" w:rsidRDefault="003149D5">
            <w:pPr>
              <w:rPr>
                <w:rFonts w:ascii="Times New Roman" w:hAnsi="Times New Roman" w:cs="Times New Roman"/>
              </w:rPr>
            </w:pPr>
            <w:r w:rsidRPr="003149D5">
              <w:rPr>
                <w:rFonts w:ascii="Times New Roman" w:hAnsi="Times New Roman" w:cs="Times New Roman"/>
              </w:rPr>
              <w:t>Output 2</w:t>
            </w:r>
          </w:p>
        </w:tc>
      </w:tr>
      <w:tr w:rsidR="003149D5" w:rsidRPr="003149D5" w:rsidTr="003149D5">
        <w:tc>
          <w:tcPr>
            <w:tcW w:w="985" w:type="dxa"/>
          </w:tcPr>
          <w:p w:rsidR="003149D5" w:rsidRPr="003149D5" w:rsidRDefault="003149D5">
            <w:pPr>
              <w:rPr>
                <w:rFonts w:ascii="Times New Roman" w:hAnsi="Times New Roman" w:cs="Times New Roman"/>
              </w:rPr>
            </w:pPr>
            <w:r w:rsidRPr="003149D5">
              <w:rPr>
                <w:rFonts w:ascii="Times New Roman" w:hAnsi="Times New Roman" w:cs="Times New Roman"/>
              </w:rPr>
              <w:t>Input 1</w:t>
            </w:r>
          </w:p>
        </w:tc>
        <w:tc>
          <w:tcPr>
            <w:tcW w:w="2880" w:type="dxa"/>
          </w:tcPr>
          <w:p w:rsidR="003149D5" w:rsidRPr="003149D5" w:rsidRDefault="003149D5">
            <w:pPr>
              <w:rPr>
                <w:rFonts w:ascii="Times New Roman" w:hAnsi="Times New Roman" w:cs="Times New Roman"/>
              </w:rPr>
            </w:pPr>
            <w:r w:rsidRPr="003149D5">
              <w:rPr>
                <w:rFonts w:ascii="Times New Roman" w:hAnsi="Times New Roman" w:cs="Times New Roman"/>
                <w:sz w:val="20"/>
              </w:rPr>
              <w:t>Uncontrollable, unobservable</w:t>
            </w:r>
          </w:p>
        </w:tc>
        <w:tc>
          <w:tcPr>
            <w:tcW w:w="2790" w:type="dxa"/>
          </w:tcPr>
          <w:p w:rsidR="003149D5" w:rsidRPr="003149D5" w:rsidRDefault="003149D5">
            <w:pPr>
              <w:rPr>
                <w:rFonts w:ascii="Times New Roman" w:hAnsi="Times New Roman" w:cs="Times New Roman"/>
              </w:rPr>
            </w:pPr>
            <w:r w:rsidRPr="003149D5">
              <w:rPr>
                <w:rFonts w:ascii="Times New Roman" w:hAnsi="Times New Roman" w:cs="Times New Roman"/>
                <w:sz w:val="20"/>
              </w:rPr>
              <w:t>Uncontrollable, unobservable</w:t>
            </w:r>
          </w:p>
        </w:tc>
        <w:tc>
          <w:tcPr>
            <w:tcW w:w="2695" w:type="dxa"/>
          </w:tcPr>
          <w:p w:rsidR="003149D5" w:rsidRPr="003149D5" w:rsidRDefault="003149D5">
            <w:pPr>
              <w:rPr>
                <w:rFonts w:ascii="Times New Roman" w:hAnsi="Times New Roman" w:cs="Times New Roman"/>
              </w:rPr>
            </w:pPr>
            <w:r w:rsidRPr="003149D5">
              <w:rPr>
                <w:rFonts w:ascii="Times New Roman" w:hAnsi="Times New Roman" w:cs="Times New Roman"/>
                <w:sz w:val="20"/>
              </w:rPr>
              <w:t>Uncontrollable, unobservable</w:t>
            </w:r>
          </w:p>
        </w:tc>
      </w:tr>
      <w:tr w:rsidR="003149D5" w:rsidRPr="003149D5" w:rsidTr="003149D5">
        <w:tc>
          <w:tcPr>
            <w:tcW w:w="985" w:type="dxa"/>
          </w:tcPr>
          <w:p w:rsidR="003149D5" w:rsidRPr="003149D5" w:rsidRDefault="003149D5">
            <w:pPr>
              <w:rPr>
                <w:rFonts w:ascii="Times New Roman" w:hAnsi="Times New Roman" w:cs="Times New Roman"/>
              </w:rPr>
            </w:pPr>
            <w:r w:rsidRPr="003149D5">
              <w:rPr>
                <w:rFonts w:ascii="Times New Roman" w:hAnsi="Times New Roman" w:cs="Times New Roman"/>
              </w:rPr>
              <w:t>Input 2</w:t>
            </w:r>
          </w:p>
        </w:tc>
        <w:tc>
          <w:tcPr>
            <w:tcW w:w="2880" w:type="dxa"/>
          </w:tcPr>
          <w:p w:rsidR="003149D5" w:rsidRPr="003149D5" w:rsidRDefault="003149D5">
            <w:pPr>
              <w:rPr>
                <w:rFonts w:ascii="Times New Roman" w:hAnsi="Times New Roman" w:cs="Times New Roman"/>
              </w:rPr>
            </w:pPr>
            <w:r w:rsidRPr="003149D5">
              <w:rPr>
                <w:rFonts w:ascii="Times New Roman" w:hAnsi="Times New Roman" w:cs="Times New Roman"/>
                <w:sz w:val="20"/>
              </w:rPr>
              <w:t>Uncontrollable, unobservable</w:t>
            </w:r>
          </w:p>
        </w:tc>
        <w:tc>
          <w:tcPr>
            <w:tcW w:w="2790" w:type="dxa"/>
          </w:tcPr>
          <w:p w:rsidR="003149D5" w:rsidRPr="003149D5" w:rsidRDefault="003149D5">
            <w:pPr>
              <w:rPr>
                <w:rFonts w:ascii="Times New Roman" w:hAnsi="Times New Roman" w:cs="Times New Roman"/>
              </w:rPr>
            </w:pPr>
            <w:r w:rsidRPr="003149D5">
              <w:rPr>
                <w:rFonts w:ascii="Times New Roman" w:hAnsi="Times New Roman" w:cs="Times New Roman"/>
                <w:sz w:val="20"/>
              </w:rPr>
              <w:t>Uncontrollable, unobservable</w:t>
            </w:r>
          </w:p>
        </w:tc>
        <w:tc>
          <w:tcPr>
            <w:tcW w:w="2695" w:type="dxa"/>
          </w:tcPr>
          <w:p w:rsidR="003149D5" w:rsidRPr="003149D5" w:rsidRDefault="003149D5">
            <w:pPr>
              <w:rPr>
                <w:rFonts w:ascii="Times New Roman" w:hAnsi="Times New Roman" w:cs="Times New Roman"/>
              </w:rPr>
            </w:pPr>
            <w:r w:rsidRPr="003149D5">
              <w:rPr>
                <w:rFonts w:ascii="Times New Roman" w:hAnsi="Times New Roman" w:cs="Times New Roman"/>
                <w:sz w:val="20"/>
              </w:rPr>
              <w:t>Uncontrollable, unobservable</w:t>
            </w:r>
          </w:p>
        </w:tc>
      </w:tr>
    </w:tbl>
    <w:p w:rsidR="003149D5" w:rsidRDefault="003149D5">
      <w:pPr>
        <w:rPr>
          <w:rFonts w:ascii="Times New Roman" w:hAnsi="Times New Roman" w:cs="Times New Roman"/>
          <w:b/>
        </w:rPr>
      </w:pPr>
    </w:p>
    <w:p w:rsidR="00F8612A" w:rsidRDefault="005D0CC5" w:rsidP="009059A5">
      <w:pPr>
        <w:jc w:val="both"/>
        <w:rPr>
          <w:rFonts w:ascii="Times" w:hAnsi="Times"/>
        </w:rPr>
      </w:pPr>
      <w:r>
        <w:rPr>
          <w:rFonts w:ascii="Times New Roman" w:hAnsi="Times New Roman" w:cs="Times New Roman"/>
          <w:b/>
        </w:rPr>
        <w:t>Part</w:t>
      </w:r>
      <w:r w:rsidR="003149D5">
        <w:rPr>
          <w:rFonts w:ascii="Times New Roman" w:hAnsi="Times New Roman" w:cs="Times New Roman"/>
          <w:b/>
        </w:rPr>
        <w:t xml:space="preserve"> 2:</w:t>
      </w:r>
      <w:r w:rsidR="00F8612A" w:rsidRPr="00F8612A">
        <w:rPr>
          <w:rFonts w:ascii="Times" w:hAnsi="Times"/>
        </w:rPr>
        <w:t xml:space="preserve"> </w:t>
      </w:r>
      <w:r w:rsidR="00F8612A">
        <w:rPr>
          <w:rFonts w:ascii="Times" w:hAnsi="Times"/>
        </w:rPr>
        <w:t xml:space="preserve">Examine the open-loop system response to an impulse disturbance on angle of attack and step input change on both elevator and </w:t>
      </w:r>
      <w:proofErr w:type="spellStart"/>
      <w:r w:rsidR="00F8612A">
        <w:rPr>
          <w:rFonts w:ascii="Times" w:hAnsi="Times"/>
        </w:rPr>
        <w:t>flaperon</w:t>
      </w:r>
      <w:proofErr w:type="spellEnd"/>
      <w:r w:rsidR="00F8612A">
        <w:rPr>
          <w:rFonts w:ascii="Times" w:hAnsi="Times"/>
        </w:rPr>
        <w:t xml:space="preserve"> deflections, separately.</w:t>
      </w:r>
    </w:p>
    <w:p w:rsidR="009059A5" w:rsidRDefault="009059A5" w:rsidP="004668B8">
      <w:pPr>
        <w:jc w:val="both"/>
        <w:rPr>
          <w:rFonts w:ascii="Times" w:hAnsi="Times"/>
        </w:rPr>
      </w:pPr>
      <w:r>
        <w:rPr>
          <w:rFonts w:ascii="Times" w:hAnsi="Times"/>
        </w:rPr>
        <w:t xml:space="preserve">Use </w:t>
      </w:r>
      <w:proofErr w:type="spellStart"/>
      <w:r>
        <w:rPr>
          <w:rFonts w:ascii="Times" w:hAnsi="Times"/>
        </w:rPr>
        <w:t>matlab</w:t>
      </w:r>
      <w:proofErr w:type="spellEnd"/>
      <w:r>
        <w:rPr>
          <w:rFonts w:ascii="Times" w:hAnsi="Times"/>
        </w:rPr>
        <w:t xml:space="preserve"> to simulate two kinds of input signal into the system. Fig.  shows the </w:t>
      </w:r>
      <w:r w:rsidR="00594332">
        <w:rPr>
          <w:rFonts w:ascii="Times" w:hAnsi="Times"/>
        </w:rPr>
        <w:t xml:space="preserve">responses to these two kinds of input signal. </w:t>
      </w:r>
      <w:r w:rsidR="004668B8">
        <w:rPr>
          <w:rFonts w:ascii="Times" w:hAnsi="Times"/>
        </w:rPr>
        <w:t xml:space="preserve">From the Fig. 1, it could be obtained that pitch attitude state has no responses to both input signals. The responses from normal acceleration changed greater than pitch rate. The step input of elevator and </w:t>
      </w:r>
      <w:proofErr w:type="spellStart"/>
      <w:r w:rsidR="004668B8">
        <w:rPr>
          <w:rFonts w:ascii="Times" w:hAnsi="Times"/>
        </w:rPr>
        <w:t>flaperon</w:t>
      </w:r>
      <w:proofErr w:type="spellEnd"/>
      <w:r w:rsidR="004668B8">
        <w:rPr>
          <w:rFonts w:ascii="Times" w:hAnsi="Times"/>
        </w:rPr>
        <w:t xml:space="preserve"> deflections influenced responses more than one impulse disturbance on angle of attack state.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9059A5" w:rsidTr="009059A5">
        <w:tc>
          <w:tcPr>
            <w:tcW w:w="4675" w:type="dxa"/>
          </w:tcPr>
          <w:p w:rsidR="009059A5" w:rsidRDefault="00594332" w:rsidP="00F8612A">
            <w:pPr>
              <w:rPr>
                <w:rFonts w:ascii="Times" w:hAnsi="Times"/>
              </w:rPr>
            </w:pPr>
            <w:r>
              <w:rPr>
                <w:rFonts w:ascii="Times" w:hAnsi="Times"/>
              </w:rPr>
              <w:lastRenderedPageBreak/>
              <w:t>a)</w:t>
            </w:r>
            <w:r w:rsidR="009059A5">
              <w:rPr>
                <w:rFonts w:ascii="Times" w:hAnsi="Times"/>
                <w:noProof/>
              </w:rPr>
              <w:drawing>
                <wp:inline distT="0" distB="0" distL="0" distR="0" wp14:anchorId="554B05FF" wp14:editId="3A31E55F">
                  <wp:extent cx="289560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2disturbance.jpg"/>
                          <pic:cNvPicPr/>
                        </pic:nvPicPr>
                        <pic:blipFill>
                          <a:blip r:embed="rId38">
                            <a:extLst>
                              <a:ext uri="{28A0092B-C50C-407E-A947-70E740481C1C}">
                                <a14:useLocalDpi xmlns:a14="http://schemas.microsoft.com/office/drawing/2010/main" val="0"/>
                              </a:ext>
                            </a:extLst>
                          </a:blip>
                          <a:stretch>
                            <a:fillRect/>
                          </a:stretch>
                        </pic:blipFill>
                        <pic:spPr>
                          <a:xfrm>
                            <a:off x="0" y="0"/>
                            <a:ext cx="2919548" cy="2189661"/>
                          </a:xfrm>
                          <a:prstGeom prst="rect">
                            <a:avLst/>
                          </a:prstGeom>
                        </pic:spPr>
                      </pic:pic>
                    </a:graphicData>
                  </a:graphic>
                </wp:inline>
              </w:drawing>
            </w:r>
          </w:p>
        </w:tc>
        <w:tc>
          <w:tcPr>
            <w:tcW w:w="4675" w:type="dxa"/>
          </w:tcPr>
          <w:p w:rsidR="009059A5" w:rsidRDefault="00594332" w:rsidP="00F8612A">
            <w:pPr>
              <w:rPr>
                <w:rFonts w:ascii="Times" w:hAnsi="Times"/>
              </w:rPr>
            </w:pPr>
            <w:r>
              <w:rPr>
                <w:rFonts w:ascii="Times" w:hAnsi="Times"/>
              </w:rPr>
              <w:t>b)</w:t>
            </w:r>
            <w:r w:rsidR="009059A5">
              <w:rPr>
                <w:rFonts w:ascii="Times" w:hAnsi="Times"/>
                <w:noProof/>
              </w:rPr>
              <w:drawing>
                <wp:inline distT="0" distB="0" distL="0" distR="0" wp14:anchorId="4312A3B0" wp14:editId="3D1E7A5E">
                  <wp:extent cx="2908300" cy="218122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2stepinput.jpg"/>
                          <pic:cNvPicPr/>
                        </pic:nvPicPr>
                        <pic:blipFill>
                          <a:blip r:embed="rId39">
                            <a:extLst>
                              <a:ext uri="{28A0092B-C50C-407E-A947-70E740481C1C}">
                                <a14:useLocalDpi xmlns:a14="http://schemas.microsoft.com/office/drawing/2010/main" val="0"/>
                              </a:ext>
                            </a:extLst>
                          </a:blip>
                          <a:stretch>
                            <a:fillRect/>
                          </a:stretch>
                        </pic:blipFill>
                        <pic:spPr>
                          <a:xfrm>
                            <a:off x="0" y="0"/>
                            <a:ext cx="2910623" cy="2182967"/>
                          </a:xfrm>
                          <a:prstGeom prst="rect">
                            <a:avLst/>
                          </a:prstGeom>
                        </pic:spPr>
                      </pic:pic>
                    </a:graphicData>
                  </a:graphic>
                </wp:inline>
              </w:drawing>
            </w:r>
          </w:p>
        </w:tc>
      </w:tr>
    </w:tbl>
    <w:p w:rsidR="009059A5" w:rsidRDefault="00594332" w:rsidP="00F8612A">
      <w:pPr>
        <w:rPr>
          <w:rFonts w:ascii="Times" w:hAnsi="Times"/>
        </w:rPr>
      </w:pPr>
      <w:r>
        <w:rPr>
          <w:rFonts w:ascii="Times" w:hAnsi="Times"/>
        </w:rPr>
        <w:t xml:space="preserve">Fig 1. Open-loop system responses to a) impulse disturbance on angle of attack; b) step input change on elevator and </w:t>
      </w:r>
      <w:proofErr w:type="spellStart"/>
      <w:r>
        <w:rPr>
          <w:rFonts w:ascii="Times" w:hAnsi="Times"/>
        </w:rPr>
        <w:t>flaperon</w:t>
      </w:r>
      <w:proofErr w:type="spellEnd"/>
      <w:r>
        <w:rPr>
          <w:rFonts w:ascii="Times" w:hAnsi="Times"/>
        </w:rPr>
        <w:t xml:space="preserve"> deflections. </w:t>
      </w:r>
    </w:p>
    <w:p w:rsidR="005D0CC5" w:rsidRDefault="005D0CC5" w:rsidP="005D0CC5">
      <w:pPr>
        <w:rPr>
          <w:rFonts w:ascii="Times" w:hAnsi="Times"/>
        </w:rPr>
      </w:pPr>
      <w:r>
        <w:rPr>
          <w:rFonts w:ascii="Times" w:hAnsi="Times"/>
        </w:rPr>
        <w:t>Part</w:t>
      </w:r>
      <w:r w:rsidR="004668B8">
        <w:rPr>
          <w:rFonts w:ascii="Times" w:hAnsi="Times"/>
        </w:rPr>
        <w:t xml:space="preserve"> 3</w:t>
      </w:r>
      <w:r w:rsidR="00356549">
        <w:rPr>
          <w:rFonts w:ascii="Times" w:hAnsi="Times"/>
        </w:rPr>
        <w:t xml:space="preserve"> and part 4</w:t>
      </w:r>
      <w:r w:rsidR="004668B8">
        <w:rPr>
          <w:rFonts w:ascii="Times" w:hAnsi="Times"/>
        </w:rPr>
        <w:t xml:space="preserve">: </w:t>
      </w:r>
      <w:r>
        <w:rPr>
          <w:rFonts w:ascii="Times" w:hAnsi="Times"/>
        </w:rPr>
        <w:t xml:space="preserve">Design a full-state feedback </w:t>
      </w:r>
      <w:proofErr w:type="gramStart"/>
      <w:r>
        <w:rPr>
          <w:rFonts w:ascii="Times" w:hAnsi="Times"/>
        </w:rPr>
        <w:t xml:space="preserve">system </w:t>
      </w:r>
      <w:proofErr w:type="gramEnd"/>
      <m:oMath>
        <m:r>
          <m:rPr>
            <m:sty m:val="bi"/>
          </m:rPr>
          <w:rPr>
            <w:rFonts w:ascii="Cambria Math" w:hAnsi="Cambria Math"/>
          </w:rPr>
          <m:t>u</m:t>
        </m:r>
        <m:r>
          <w:rPr>
            <w:rFonts w:ascii="Cambria Math" w:hAnsi="Cambria Math"/>
          </w:rPr>
          <m:t>= -F</m:t>
        </m:r>
        <m:r>
          <m:rPr>
            <m:sty m:val="bi"/>
          </m:rPr>
          <w:rPr>
            <w:rFonts w:ascii="Cambria Math" w:hAnsi="Cambria Math"/>
          </w:rPr>
          <m:t>x</m:t>
        </m:r>
        <m:r>
          <w:rPr>
            <w:rFonts w:ascii="Cambria Math" w:hAnsi="Cambria Math"/>
          </w:rPr>
          <m:t>+</m:t>
        </m:r>
        <m:r>
          <m:rPr>
            <m:sty m:val="bi"/>
          </m:rPr>
          <w:rPr>
            <w:rFonts w:ascii="Cambria Math" w:hAnsi="Cambria Math"/>
          </w:rPr>
          <m:t>r</m:t>
        </m:r>
      </m:oMath>
      <w:r>
        <w:rPr>
          <w:rFonts w:ascii="Times" w:hAnsi="Times"/>
        </w:rPr>
        <w:t xml:space="preserve">, where the feedback matrix </w:t>
      </w:r>
      <w:r w:rsidRPr="00F83016">
        <w:rPr>
          <w:rFonts w:ascii="Times" w:hAnsi="Times"/>
          <w:i/>
        </w:rPr>
        <w:t>F</w:t>
      </w:r>
      <w:r>
        <w:rPr>
          <w:rFonts w:ascii="Times" w:hAnsi="Times"/>
        </w:rPr>
        <w:t xml:space="preserve"> is 2x5</w:t>
      </w:r>
      <w:r w:rsidR="00356549">
        <w:rPr>
          <w:rFonts w:ascii="Times" w:hAnsi="Times"/>
        </w:rPr>
        <w:t xml:space="preserve"> feedback gain matrix. Examine the SVD of the feedback system and comment on its min-max behavior</w:t>
      </w:r>
    </w:p>
    <w:p w:rsidR="003E670F" w:rsidRDefault="005D0CC5" w:rsidP="005D0CC5">
      <w:pPr>
        <w:rPr>
          <w:rFonts w:ascii="Times" w:hAnsi="Times"/>
        </w:rPr>
      </w:pPr>
      <w:r>
        <w:rPr>
          <w:rFonts w:ascii="Times" w:hAnsi="Times"/>
        </w:rPr>
        <w:t xml:space="preserve">Requirements: </w:t>
      </w:r>
    </w:p>
    <w:p w:rsidR="003E670F" w:rsidRDefault="005D0CC5" w:rsidP="003E670F">
      <w:pPr>
        <w:pStyle w:val="ListParagraph"/>
        <w:numPr>
          <w:ilvl w:val="0"/>
          <w:numId w:val="6"/>
        </w:numPr>
        <w:rPr>
          <w:rFonts w:ascii="Times" w:hAnsi="Times"/>
        </w:rPr>
      </w:pPr>
      <w:r w:rsidRPr="003E670F">
        <w:rPr>
          <w:rFonts w:ascii="Times" w:hAnsi="Times"/>
        </w:rPr>
        <w:t>M</w:t>
      </w:r>
      <w:r w:rsidRPr="003E670F">
        <w:rPr>
          <w:rFonts w:ascii="Times" w:hAnsi="Times"/>
        </w:rPr>
        <w:t>inimize the steady-state error and pay close a</w:t>
      </w:r>
      <w:r w:rsidRPr="003E670F">
        <w:rPr>
          <w:rFonts w:ascii="Times" w:hAnsi="Times"/>
        </w:rPr>
        <w:t>ttention to the cost of control;</w:t>
      </w:r>
    </w:p>
    <w:p w:rsidR="003E670F" w:rsidRPr="003E670F" w:rsidRDefault="005D0CC5" w:rsidP="003E670F">
      <w:pPr>
        <w:pStyle w:val="ListParagraph"/>
        <w:numPr>
          <w:ilvl w:val="0"/>
          <w:numId w:val="6"/>
        </w:numPr>
        <w:rPr>
          <w:rFonts w:ascii="Times" w:hAnsi="Times"/>
        </w:rPr>
      </w:pPr>
      <w:r w:rsidRPr="003E670F">
        <w:rPr>
          <w:rFonts w:ascii="Times" w:hAnsi="Times"/>
        </w:rPr>
        <w:t xml:space="preserve">try to shape the eigenvector directions for the first </w:t>
      </w:r>
      <w:r w:rsidR="003E670F">
        <w:rPr>
          <w:rFonts w:ascii="Times" w:hAnsi="Times"/>
        </w:rPr>
        <w:t>and the third states as follows;</w:t>
      </w:r>
    </w:p>
    <w:p w:rsidR="005D0CC5" w:rsidRDefault="005D0CC5" w:rsidP="005D0CC5">
      <w:pPr>
        <w:rPr>
          <w:rFonts w:ascii="Times New Roman" w:hAnsi="Times New Roman"/>
          <w:szCs w:val="24"/>
        </w:rPr>
      </w:pPr>
      <w:r w:rsidRPr="00E85830">
        <w:rPr>
          <w:rFonts w:ascii="Times New Roman" w:hAnsi="Times New Roman"/>
          <w:position w:val="-84"/>
          <w:szCs w:val="24"/>
        </w:rPr>
        <w:object w:dxaOrig="3840" w:dyaOrig="1800">
          <v:shape id="_x0000_i1054" type="#_x0000_t75" style="width:192pt;height:90pt" o:ole="">
            <v:imagedata r:id="rId40" o:title=""/>
          </v:shape>
          <o:OLEObject Type="Embed" ProgID="Equation.DSMT4" ShapeID="_x0000_i1054" DrawAspect="Content" ObjectID="_1555290974" r:id="rId41"/>
        </w:object>
      </w:r>
      <w:proofErr w:type="gramStart"/>
      <w:r>
        <w:rPr>
          <w:rFonts w:ascii="Times New Roman" w:hAnsi="Times New Roman"/>
          <w:szCs w:val="24"/>
        </w:rPr>
        <w:t>,where</w:t>
      </w:r>
      <w:proofErr w:type="gramEnd"/>
      <w:r>
        <w:rPr>
          <w:rFonts w:ascii="Times New Roman" w:hAnsi="Times New Roman"/>
          <w:szCs w:val="24"/>
        </w:rPr>
        <w:t xml:space="preserve"> X denotes ‘don’t care’ entries</w:t>
      </w:r>
    </w:p>
    <w:p w:rsidR="00356549" w:rsidRPr="00356549" w:rsidRDefault="00356549" w:rsidP="00356549">
      <w:pPr>
        <w:pStyle w:val="ListParagraph"/>
        <w:numPr>
          <w:ilvl w:val="0"/>
          <w:numId w:val="6"/>
        </w:numPr>
        <w:rPr>
          <w:rFonts w:ascii="Times" w:hAnsi="Times"/>
        </w:rPr>
      </w:pPr>
      <w:proofErr w:type="gramStart"/>
      <w:r>
        <w:rPr>
          <w:rFonts w:ascii="Times" w:hAnsi="Times"/>
        </w:rPr>
        <w:t>limit</w:t>
      </w:r>
      <w:proofErr w:type="gramEnd"/>
      <w:r>
        <w:rPr>
          <w:rFonts w:ascii="Times" w:hAnsi="Times"/>
        </w:rPr>
        <w:t xml:space="preserve"> the normal acceleration output within 3.0 g.</w:t>
      </w:r>
    </w:p>
    <w:p w:rsidR="009059A5" w:rsidRDefault="005D0CC5" w:rsidP="00F8612A">
      <w:pPr>
        <w:rPr>
          <w:rFonts w:ascii="Times" w:hAnsi="Times"/>
        </w:rPr>
      </w:pPr>
      <w:r>
        <w:rPr>
          <w:rFonts w:ascii="Times" w:hAnsi="Times"/>
        </w:rPr>
        <w:t>Solution:</w:t>
      </w:r>
    </w:p>
    <w:p w:rsidR="00356549" w:rsidRDefault="00356549" w:rsidP="00F8612A">
      <w:pPr>
        <w:rPr>
          <w:rFonts w:ascii="Times" w:hAnsi="Times"/>
        </w:rPr>
      </w:pPr>
      <w:r>
        <w:rPr>
          <w:rFonts w:ascii="Times" w:hAnsi="Times"/>
        </w:rPr>
        <w:t>First trial</w:t>
      </w:r>
    </w:p>
    <w:p w:rsidR="005D0CC5" w:rsidRDefault="005D0CC5" w:rsidP="00F8612A">
      <w:pPr>
        <w:rPr>
          <w:rFonts w:ascii="Times" w:hAnsi="Times"/>
        </w:rPr>
      </w:pPr>
      <w:r>
        <w:rPr>
          <w:rFonts w:ascii="Times" w:hAnsi="Times"/>
        </w:rPr>
        <w:t>Step 1: examine the eigenvalues of the open loop system.</w:t>
      </w:r>
    </w:p>
    <w:p w:rsidR="005D0CC5" w:rsidRDefault="005D0CC5" w:rsidP="00F8612A">
      <w:r w:rsidRPr="00E71FEE">
        <w:rPr>
          <w:position w:val="-12"/>
        </w:rPr>
        <w:object w:dxaOrig="620" w:dyaOrig="360">
          <v:shape id="_x0000_i1047" type="#_x0000_t75" style="width:30.75pt;height:18pt" o:ole="">
            <v:imagedata r:id="rId42" o:title=""/>
          </v:shape>
          <o:OLEObject Type="Embed" ProgID="Equation.DSMT4" ShapeID="_x0000_i1047" DrawAspect="Content" ObjectID="_1555290975" r:id="rId43"/>
        </w:object>
      </w:r>
      <w:r>
        <w:t xml:space="preserve">, </w:t>
      </w:r>
      <w:r w:rsidRPr="00E71FEE">
        <w:rPr>
          <w:position w:val="-12"/>
        </w:rPr>
        <w:object w:dxaOrig="940" w:dyaOrig="360">
          <v:shape id="_x0000_i1048" type="#_x0000_t75" style="width:47.25pt;height:18pt" o:ole="">
            <v:imagedata r:id="rId44" o:title=""/>
          </v:shape>
          <o:OLEObject Type="Embed" ProgID="Equation.DSMT4" ShapeID="_x0000_i1048" DrawAspect="Content" ObjectID="_1555290976" r:id="rId45"/>
        </w:object>
      </w:r>
      <w:r>
        <w:t xml:space="preserve">, </w:t>
      </w:r>
      <w:r w:rsidRPr="00E71FEE">
        <w:rPr>
          <w:position w:val="-12"/>
        </w:rPr>
        <w:object w:dxaOrig="1080" w:dyaOrig="360">
          <v:shape id="_x0000_i1049" type="#_x0000_t75" style="width:54pt;height:18pt" o:ole="">
            <v:imagedata r:id="rId46" o:title=""/>
          </v:shape>
          <o:OLEObject Type="Embed" ProgID="Equation.DSMT4" ShapeID="_x0000_i1049" DrawAspect="Content" ObjectID="_1555290977" r:id="rId47"/>
        </w:object>
      </w:r>
      <w:r>
        <w:t xml:space="preserve">, </w:t>
      </w:r>
      <w:r w:rsidRPr="00E71FEE">
        <w:rPr>
          <w:position w:val="-12"/>
        </w:rPr>
        <w:object w:dxaOrig="900" w:dyaOrig="360">
          <v:shape id="_x0000_i1050" type="#_x0000_t75" style="width:45pt;height:18pt" o:ole="">
            <v:imagedata r:id="rId48" o:title=""/>
          </v:shape>
          <o:OLEObject Type="Embed" ProgID="Equation.DSMT4" ShapeID="_x0000_i1050" DrawAspect="Content" ObjectID="_1555290978" r:id="rId49"/>
        </w:object>
      </w:r>
      <w:r>
        <w:t xml:space="preserve">, </w:t>
      </w:r>
      <w:r w:rsidRPr="00E71FEE">
        <w:rPr>
          <w:position w:val="-12"/>
        </w:rPr>
        <w:object w:dxaOrig="900" w:dyaOrig="360">
          <v:shape id="_x0000_i1051" type="#_x0000_t75" style="width:45pt;height:18pt" o:ole="">
            <v:imagedata r:id="rId50" o:title=""/>
          </v:shape>
          <o:OLEObject Type="Embed" ProgID="Equation.DSMT4" ShapeID="_x0000_i1051" DrawAspect="Content" ObjectID="_1555290979" r:id="rId51"/>
        </w:object>
      </w:r>
    </w:p>
    <w:p w:rsidR="005D0CC5" w:rsidRDefault="005D0CC5" w:rsidP="00F8612A">
      <w:r>
        <w:t xml:space="preserve">Notice that the eigenvalues of the open-loop system are not all negative, so the open-loop system is not stable. </w:t>
      </w:r>
    </w:p>
    <w:p w:rsidR="005D0CC5" w:rsidRDefault="005D0CC5" w:rsidP="00F8612A">
      <w:r>
        <w:t>Step 2: choose eigenvalues and eigenvectors for closed-loop.</w:t>
      </w:r>
    </w:p>
    <w:p w:rsidR="005D0CC5" w:rsidRDefault="005D0CC5" w:rsidP="00F8612A">
      <w:r>
        <w:t xml:space="preserve">Choose </w:t>
      </w:r>
      <w:r w:rsidR="005E24AE">
        <w:t xml:space="preserve">as the closed-loop poles. </w:t>
      </w:r>
      <w:r w:rsidR="005D28B9">
        <w:t>Use MIMO eigenvector assignment, set P=, Q=</w:t>
      </w:r>
    </w:p>
    <w:p w:rsidR="005D28B9" w:rsidRDefault="005D28B9" w:rsidP="00F8612A">
      <w:r>
        <w:t>Use equation for each P and Q, then get feedback gain F</w:t>
      </w:r>
      <w:proofErr w:type="gramStart"/>
      <w:r>
        <w:t>=  ,result</w:t>
      </w:r>
      <w:proofErr w:type="gramEnd"/>
      <w:r>
        <w:t>.</w:t>
      </w:r>
    </w:p>
    <w:p w:rsidR="005D28B9" w:rsidRDefault="005D28B9" w:rsidP="00F8612A">
      <w:r>
        <w:t>Step 3: evaluate the steady state error:</w:t>
      </w:r>
    </w:p>
    <w:p w:rsidR="005D28B9" w:rsidRDefault="005D28B9" w:rsidP="00F8612A">
      <w:r>
        <w:lastRenderedPageBreak/>
        <w:t>e=</w:t>
      </w:r>
    </w:p>
    <w:p w:rsidR="005D28B9" w:rsidRDefault="005D28B9" w:rsidP="00F8612A">
      <w:proofErr w:type="gramStart"/>
      <w:r>
        <w:t>step</w:t>
      </w:r>
      <w:proofErr w:type="gramEnd"/>
      <w:r>
        <w:t xml:space="preserve"> 4: </w:t>
      </w:r>
      <w:r w:rsidR="00356549">
        <w:t xml:space="preserve">get SVD and plot, find output of normal </w:t>
      </w:r>
      <w:proofErr w:type="spellStart"/>
      <w:r w:rsidR="00356549">
        <w:t>accelaraion</w:t>
      </w:r>
      <w:proofErr w:type="spellEnd"/>
      <w:r w:rsidR="00356549">
        <w:t xml:space="preserve"> is about 5g, greater than 3.0 g</w:t>
      </w:r>
    </w:p>
    <w:p w:rsidR="00356549" w:rsidRDefault="00356549" w:rsidP="00F8612A">
      <w:proofErr w:type="gramStart"/>
      <w:r>
        <w:t>second</w:t>
      </w:r>
      <w:proofErr w:type="gramEnd"/>
      <w:r>
        <w:t xml:space="preserve"> trial: increase eigenvalue</w:t>
      </w:r>
    </w:p>
    <w:p w:rsidR="00356549" w:rsidRDefault="00356549" w:rsidP="00F8612A">
      <w:proofErr w:type="gramStart"/>
      <w:r>
        <w:t>same</w:t>
      </w:r>
      <w:proofErr w:type="gramEnd"/>
      <w:r>
        <w:t xml:space="preserve"> eigenvectors, obtain F, cost</w:t>
      </w:r>
    </w:p>
    <w:p w:rsidR="00356549" w:rsidRDefault="00356549" w:rsidP="00F8612A">
      <w:proofErr w:type="gramStart"/>
      <w:r>
        <w:t>steady-state</w:t>
      </w:r>
      <w:proofErr w:type="gramEnd"/>
      <w:r>
        <w:t xml:space="preserve"> error, bad than first, output good</w:t>
      </w:r>
    </w:p>
    <w:p w:rsidR="00356549" w:rsidRDefault="00356549" w:rsidP="00F8612A"/>
    <w:p w:rsidR="00356549" w:rsidRDefault="00356549" w:rsidP="00F8612A">
      <w:proofErr w:type="gramStart"/>
      <w:r>
        <w:t>third</w:t>
      </w:r>
      <w:proofErr w:type="gramEnd"/>
      <w:r>
        <w:t xml:space="preserve"> trial: add scaling matrix before r</w:t>
      </w:r>
    </w:p>
    <w:p w:rsidR="00356549" w:rsidRDefault="00356549" w:rsidP="00F8612A">
      <w:proofErr w:type="gramStart"/>
      <w:r>
        <w:t>shape</w:t>
      </w:r>
      <w:proofErr w:type="gramEnd"/>
      <w:r>
        <w:t xml:space="preserve"> c into 2*2, get K</w:t>
      </w:r>
    </w:p>
    <w:p w:rsidR="00356549" w:rsidRDefault="00356549" w:rsidP="00F8612A">
      <w:proofErr w:type="gramStart"/>
      <w:r>
        <w:t>steady-state</w:t>
      </w:r>
      <w:proofErr w:type="gramEnd"/>
      <w:r>
        <w:t xml:space="preserve"> error, but normal </w:t>
      </w:r>
      <w:proofErr w:type="spellStart"/>
      <w:r>
        <w:t>accelation</w:t>
      </w:r>
      <w:proofErr w:type="spellEnd"/>
      <w:r>
        <w:t xml:space="preserve"> large</w:t>
      </w:r>
    </w:p>
    <w:p w:rsidR="00356549" w:rsidRDefault="00356549" w:rsidP="00F8612A"/>
    <w:p w:rsidR="00356549" w:rsidRDefault="00356549" w:rsidP="00F8612A">
      <w:proofErr w:type="gramStart"/>
      <w:r>
        <w:t>fourth</w:t>
      </w:r>
      <w:proofErr w:type="gramEnd"/>
      <w:r>
        <w:t xml:space="preserve"> trial, shape c by choosing, get K’</w:t>
      </w:r>
    </w:p>
    <w:p w:rsidR="00356549" w:rsidRDefault="00356549" w:rsidP="00F8612A">
      <w:proofErr w:type="gramStart"/>
      <w:r>
        <w:t>steady-state</w:t>
      </w:r>
      <w:proofErr w:type="gramEnd"/>
      <w:r>
        <w:t xml:space="preserve"> error, but normal acceleration overshoot</w:t>
      </w:r>
    </w:p>
    <w:p w:rsidR="00356549" w:rsidRDefault="00356549" w:rsidP="00F8612A"/>
    <w:p w:rsidR="00356549" w:rsidRDefault="00356549" w:rsidP="00F8612A">
      <w:proofErr w:type="gramStart"/>
      <w:r>
        <w:t>for</w:t>
      </w:r>
      <w:proofErr w:type="gramEnd"/>
      <w:r>
        <w:t xml:space="preserve"> the safety of the pilot, choose the second trial feedback gain.</w:t>
      </w:r>
    </w:p>
    <w:p w:rsidR="00356549" w:rsidRDefault="00356549" w:rsidP="00F8612A"/>
    <w:p w:rsidR="00356549" w:rsidRDefault="00356549" w:rsidP="00F8612A">
      <w:r>
        <w:t xml:space="preserve">Part 5: </w:t>
      </w:r>
      <w:r w:rsidR="00F9755D">
        <w:t xml:space="preserve">set the </w:t>
      </w:r>
      <w:r w:rsidR="00FB6F88">
        <w:t xml:space="preserve">elements in </w:t>
      </w:r>
      <w:proofErr w:type="gramStart"/>
      <w:r w:rsidR="00FB6F88">
        <w:t>A</w:t>
      </w:r>
      <w:proofErr w:type="gramEnd"/>
      <w:r w:rsidR="00FB6F88">
        <w:t xml:space="preserve"> matrix related to state to be zero, same with B and C. So new system will be </w:t>
      </w:r>
    </w:p>
    <w:p w:rsidR="00FB6F88" w:rsidRDefault="00FB6F88" w:rsidP="00F8612A">
      <w:r>
        <w:t>Set the F= so that outputs will not response to the signal of input 2</w:t>
      </w:r>
    </w:p>
    <w:p w:rsidR="00FB6F88" w:rsidRDefault="00FB6F88" w:rsidP="00F8612A">
      <w:r>
        <w:t>Let the eigenvalues equals to those in second trial to minimize the sacrifice of performance</w:t>
      </w:r>
    </w:p>
    <w:p w:rsidR="00FB6F88" w:rsidRDefault="00FB6F88" w:rsidP="00F8612A">
      <w:bookmarkStart w:id="0" w:name="_GoBack"/>
      <w:bookmarkEnd w:id="0"/>
    </w:p>
    <w:p w:rsidR="00FB6F88" w:rsidRDefault="00FB6F88" w:rsidP="00F8612A"/>
    <w:p w:rsidR="00356549" w:rsidRDefault="00356549" w:rsidP="00F8612A"/>
    <w:p w:rsidR="00356549" w:rsidRPr="005D28B9" w:rsidRDefault="00356549" w:rsidP="00F8612A"/>
    <w:p w:rsidR="00F8612A" w:rsidRDefault="00F8612A" w:rsidP="00F8612A">
      <w:pPr>
        <w:rPr>
          <w:rFonts w:ascii="Times" w:hAnsi="Times"/>
        </w:rPr>
      </w:pPr>
    </w:p>
    <w:p w:rsidR="003149D5" w:rsidRDefault="003149D5">
      <w:pPr>
        <w:rPr>
          <w:rFonts w:ascii="Times New Roman" w:hAnsi="Times New Roman" w:cs="Times New Roman"/>
          <w:b/>
        </w:rPr>
      </w:pPr>
    </w:p>
    <w:p w:rsidR="003149D5" w:rsidRPr="003149D5" w:rsidRDefault="003149D5">
      <w:pPr>
        <w:rPr>
          <w:rFonts w:ascii="Times New Roman" w:hAnsi="Times New Roman" w:cs="Times New Roman"/>
          <w:b/>
        </w:rPr>
      </w:pPr>
    </w:p>
    <w:p w:rsidR="00FE349B" w:rsidRPr="003149D5" w:rsidRDefault="00FE349B">
      <w:pPr>
        <w:rPr>
          <w:rFonts w:ascii="Times New Roman" w:hAnsi="Times New Roman" w:cs="Times New Roman"/>
          <w:b/>
        </w:rPr>
      </w:pPr>
      <w:r w:rsidRPr="003149D5">
        <w:rPr>
          <w:rFonts w:ascii="Times New Roman" w:hAnsi="Times New Roman" w:cs="Times New Roman"/>
          <w:b/>
        </w:rPr>
        <w:t>Evaluation</w:t>
      </w:r>
    </w:p>
    <w:p w:rsidR="00FE349B" w:rsidRPr="003149D5" w:rsidRDefault="00FE349B">
      <w:pPr>
        <w:rPr>
          <w:rFonts w:ascii="Times New Roman" w:hAnsi="Times New Roman" w:cs="Times New Roman"/>
          <w:b/>
        </w:rPr>
      </w:pPr>
    </w:p>
    <w:p w:rsidR="00FE349B" w:rsidRPr="003149D5" w:rsidRDefault="00FE349B">
      <w:pPr>
        <w:rPr>
          <w:rFonts w:ascii="Times New Roman" w:hAnsi="Times New Roman" w:cs="Times New Roman"/>
        </w:rPr>
      </w:pPr>
    </w:p>
    <w:p w:rsidR="000101AA" w:rsidRPr="003149D5" w:rsidRDefault="00E70B85">
      <w:pPr>
        <w:rPr>
          <w:rFonts w:ascii="Times New Roman" w:hAnsi="Times New Roman" w:cs="Times New Roman"/>
        </w:rPr>
      </w:pPr>
      <w:r w:rsidRPr="003149D5">
        <w:rPr>
          <w:rFonts w:ascii="Times New Roman" w:hAnsi="Times New Roman" w:cs="Times New Roman"/>
        </w:rPr>
        <w:t>PART 5</w:t>
      </w:r>
    </w:p>
    <w:p w:rsidR="00E70B85" w:rsidRPr="003149D5" w:rsidRDefault="00E70B85">
      <w:pPr>
        <w:rPr>
          <w:rFonts w:ascii="Times New Roman" w:hAnsi="Times New Roman" w:cs="Times New Roman"/>
        </w:rPr>
      </w:pPr>
      <w:r w:rsidRPr="003149D5">
        <w:rPr>
          <w:rFonts w:ascii="Times New Roman" w:hAnsi="Times New Roman" w:cs="Times New Roman"/>
        </w:rPr>
        <w:lastRenderedPageBreak/>
        <w:t xml:space="preserve">Since the control of </w:t>
      </w:r>
      <w:proofErr w:type="spellStart"/>
      <w:r w:rsidRPr="003149D5">
        <w:rPr>
          <w:rFonts w:ascii="Times New Roman" w:hAnsi="Times New Roman" w:cs="Times New Roman"/>
        </w:rPr>
        <w:t>flaperon</w:t>
      </w:r>
      <w:proofErr w:type="spellEnd"/>
      <w:r w:rsidRPr="003149D5">
        <w:rPr>
          <w:rFonts w:ascii="Times New Roman" w:hAnsi="Times New Roman" w:cs="Times New Roman"/>
        </w:rPr>
        <w:t xml:space="preserve"> was disabled, so the output has </w:t>
      </w:r>
      <w:proofErr w:type="spellStart"/>
      <w:r w:rsidRPr="003149D5">
        <w:rPr>
          <w:rFonts w:ascii="Times New Roman" w:hAnsi="Times New Roman" w:cs="Times New Roman"/>
        </w:rPr>
        <w:t>variantion</w:t>
      </w:r>
      <w:proofErr w:type="spellEnd"/>
      <w:r w:rsidRPr="003149D5">
        <w:rPr>
          <w:rFonts w:ascii="Times New Roman" w:hAnsi="Times New Roman" w:cs="Times New Roman"/>
        </w:rPr>
        <w:t xml:space="preserve"> by only changing input2. So at first trial, set the full state </w:t>
      </w:r>
      <w:proofErr w:type="spellStart"/>
      <w:r w:rsidRPr="003149D5">
        <w:rPr>
          <w:rFonts w:ascii="Times New Roman" w:hAnsi="Times New Roman" w:cs="Times New Roman"/>
        </w:rPr>
        <w:t>feed back</w:t>
      </w:r>
      <w:proofErr w:type="spellEnd"/>
      <w:r w:rsidRPr="003149D5">
        <w:rPr>
          <w:rFonts w:ascii="Times New Roman" w:hAnsi="Times New Roman" w:cs="Times New Roman"/>
        </w:rPr>
        <w:t xml:space="preserve"> gain F=[1,2,3,4,5;0,0,0,0,0] and test the system, Use input 2 is sinusoid with zero input 1. However, the responses still changing with the time varying input. Then set elements related to input 2 in B to be zero. Then we got a time unvarying response to sinusoid input. </w:t>
      </w:r>
    </w:p>
    <w:p w:rsidR="00E70B85" w:rsidRPr="003149D5" w:rsidRDefault="00E70B85">
      <w:pPr>
        <w:rPr>
          <w:rFonts w:ascii="Times New Roman" w:hAnsi="Times New Roman" w:cs="Times New Roman"/>
        </w:rPr>
      </w:pPr>
      <w:r w:rsidRPr="003149D5">
        <w:rPr>
          <w:rFonts w:ascii="Times New Roman" w:hAnsi="Times New Roman" w:cs="Times New Roman"/>
        </w:rPr>
        <w:t xml:space="preserve">For least </w:t>
      </w:r>
      <w:proofErr w:type="spellStart"/>
      <w:r w:rsidRPr="003149D5">
        <w:rPr>
          <w:rFonts w:ascii="Times New Roman" w:hAnsi="Times New Roman" w:cs="Times New Roman"/>
        </w:rPr>
        <w:t>porfomance</w:t>
      </w:r>
      <w:proofErr w:type="spellEnd"/>
      <w:r w:rsidRPr="003149D5">
        <w:rPr>
          <w:rFonts w:ascii="Times New Roman" w:hAnsi="Times New Roman" w:cs="Times New Roman"/>
        </w:rPr>
        <w:t xml:space="preserve">, it will be better to let the transfer function of new system getting closer to old one. So use </w:t>
      </w:r>
    </w:p>
    <w:p w:rsidR="008F7720" w:rsidRPr="003149D5" w:rsidRDefault="008F7720">
      <w:pPr>
        <w:rPr>
          <w:rFonts w:ascii="Times New Roman" w:hAnsi="Times New Roman" w:cs="Times New Roman"/>
        </w:rPr>
      </w:pPr>
    </w:p>
    <w:p w:rsidR="00717C44" w:rsidRPr="003149D5" w:rsidRDefault="00717C44" w:rsidP="00717C44">
      <w:pPr>
        <w:rPr>
          <w:rFonts w:ascii="Times New Roman" w:hAnsi="Times New Roman" w:cs="Times New Roman"/>
        </w:rPr>
      </w:pPr>
      <w:r w:rsidRPr="003149D5">
        <w:rPr>
          <w:rFonts w:ascii="Times New Roman" w:hAnsi="Times New Roman" w:cs="Times New Roman"/>
        </w:rPr>
        <w:t xml:space="preserve">Part 6 – Design an observer for the system </w:t>
      </w:r>
      <w:r w:rsidRPr="003149D5">
        <w:rPr>
          <w:rFonts w:ascii="Times New Roman" w:hAnsi="Times New Roman" w:cs="Times New Roman"/>
          <w:color w:val="000000" w:themeColor="text1"/>
        </w:rPr>
        <w:t>(either full-state or reduced order) using output measurements of pitch rate and pitch attitude</w:t>
      </w:r>
      <w:r w:rsidRPr="003149D5">
        <w:rPr>
          <w:rFonts w:ascii="Times New Roman" w:hAnsi="Times New Roman" w:cs="Times New Roman"/>
        </w:rPr>
        <w:t xml:space="preserve">.  Make sure that your observer dynamics is at least five times faster than your system dynamics.  </w:t>
      </w:r>
    </w:p>
    <w:p w:rsidR="00624A32" w:rsidRPr="003149D5" w:rsidRDefault="00624A32" w:rsidP="00717C44">
      <w:pPr>
        <w:rPr>
          <w:rFonts w:ascii="Times New Roman" w:hAnsi="Times New Roman" w:cs="Times New Roman"/>
        </w:rPr>
      </w:pPr>
      <w:r w:rsidRPr="003149D5">
        <w:rPr>
          <w:rFonts w:ascii="Times New Roman" w:hAnsi="Times New Roman" w:cs="Times New Roman"/>
        </w:rPr>
        <w:t>A reduced order is designed below. Since the second and third state could be measured, the state-space model need</w:t>
      </w:r>
      <w:r w:rsidR="00943E66" w:rsidRPr="003149D5">
        <w:rPr>
          <w:rFonts w:ascii="Times New Roman" w:hAnsi="Times New Roman" w:cs="Times New Roman"/>
        </w:rPr>
        <w:t xml:space="preserve"> to be manipulated as below</w:t>
      </w:r>
    </w:p>
    <w:p w:rsidR="008F7720" w:rsidRPr="003149D5" w:rsidRDefault="00717C44">
      <w:pPr>
        <w:rPr>
          <w:rFonts w:ascii="Times New Roman" w:hAnsi="Times New Roman" w:cs="Times New Roman"/>
        </w:rPr>
      </w:pPr>
      <w:r w:rsidRPr="003149D5">
        <w:rPr>
          <w:rFonts w:ascii="Times New Roman" w:hAnsi="Times New Roman" w:cs="Times New Roman"/>
          <w:position w:val="-86"/>
        </w:rPr>
        <w:object w:dxaOrig="7339" w:dyaOrig="1840">
          <v:shape id="_x0000_i1042" type="#_x0000_t75" style="width:366.75pt;height:92.25pt" o:ole="">
            <v:imagedata r:id="rId52" o:title=""/>
          </v:shape>
          <o:OLEObject Type="Embed" ProgID="Equation.DSMT4" ShapeID="_x0000_i1042" DrawAspect="Content" ObjectID="_1555290980" r:id="rId53"/>
        </w:object>
      </w:r>
    </w:p>
    <w:p w:rsidR="008F7720" w:rsidRPr="003149D5" w:rsidRDefault="004765AA">
      <w:pPr>
        <w:rPr>
          <w:rFonts w:ascii="Times New Roman" w:hAnsi="Times New Roman" w:cs="Times New Roman"/>
        </w:rPr>
      </w:pPr>
      <w:r w:rsidRPr="003149D5">
        <w:rPr>
          <w:rFonts w:ascii="Times New Roman" w:hAnsi="Times New Roman" w:cs="Times New Roman"/>
          <w:position w:val="-88"/>
        </w:rPr>
        <w:object w:dxaOrig="4880" w:dyaOrig="1880">
          <v:shape id="_x0000_i1043" type="#_x0000_t75" style="width:243.75pt;height:93.75pt" o:ole="">
            <v:imagedata r:id="rId54" o:title=""/>
          </v:shape>
          <o:OLEObject Type="Embed" ProgID="Equation.DSMT4" ShapeID="_x0000_i1043" DrawAspect="Content" ObjectID="_1555290981" r:id="rId55"/>
        </w:object>
      </w:r>
    </w:p>
    <w:p w:rsidR="009632D7" w:rsidRPr="003149D5" w:rsidRDefault="009632D7">
      <w:pPr>
        <w:rPr>
          <w:rFonts w:ascii="Times New Roman" w:hAnsi="Times New Roman" w:cs="Times New Roman"/>
        </w:rPr>
      </w:pPr>
      <w:r w:rsidRPr="003149D5">
        <w:rPr>
          <w:rFonts w:ascii="Times New Roman" w:hAnsi="Times New Roman" w:cs="Times New Roman"/>
          <w:position w:val="-84"/>
        </w:rPr>
        <w:object w:dxaOrig="2060" w:dyaOrig="1800">
          <v:shape id="_x0000_i1044" type="#_x0000_t75" style="width:102.75pt;height:90pt" o:ole="">
            <v:imagedata r:id="rId56" o:title=""/>
          </v:shape>
          <o:OLEObject Type="Embed" ProgID="Equation.DSMT4" ShapeID="_x0000_i1044" DrawAspect="Content" ObjectID="_1555290982" r:id="rId57"/>
        </w:object>
      </w:r>
    </w:p>
    <w:p w:rsidR="00BF44B2" w:rsidRPr="003149D5" w:rsidRDefault="009632D7">
      <w:pPr>
        <w:rPr>
          <w:rFonts w:ascii="Times New Roman" w:hAnsi="Times New Roman" w:cs="Times New Roman"/>
        </w:rPr>
      </w:pPr>
      <w:r w:rsidRPr="003149D5">
        <w:rPr>
          <w:rFonts w:ascii="Times New Roman" w:hAnsi="Times New Roman" w:cs="Times New Roman"/>
          <w:position w:val="-30"/>
        </w:rPr>
        <w:object w:dxaOrig="1260" w:dyaOrig="720">
          <v:shape id="_x0000_i1045" type="#_x0000_t75" style="width:63pt;height:36pt" o:ole="">
            <v:imagedata r:id="rId58" o:title=""/>
          </v:shape>
          <o:OLEObject Type="Embed" ProgID="Equation.DSMT4" ShapeID="_x0000_i1045" DrawAspect="Content" ObjectID="_1555290983" r:id="rId59"/>
        </w:object>
      </w:r>
      <w:r w:rsidRPr="003149D5">
        <w:rPr>
          <w:rFonts w:ascii="Times New Roman" w:hAnsi="Times New Roman" w:cs="Times New Roman"/>
        </w:rPr>
        <w:t>,</w:t>
      </w:r>
      <w:r w:rsidRPr="003149D5">
        <w:rPr>
          <w:rFonts w:ascii="Times New Roman" w:hAnsi="Times New Roman" w:cs="Times New Roman"/>
          <w:position w:val="-50"/>
        </w:rPr>
        <w:object w:dxaOrig="1420" w:dyaOrig="1120">
          <v:shape id="_x0000_i1046" type="#_x0000_t75" style="width:71.25pt;height:56.25pt" o:ole="">
            <v:imagedata r:id="rId60" o:title=""/>
          </v:shape>
          <o:OLEObject Type="Embed" ProgID="Equation.DSMT4" ShapeID="_x0000_i1046" DrawAspect="Content" ObjectID="_1555290984" r:id="rId61"/>
        </w:object>
      </w:r>
    </w:p>
    <w:p w:rsidR="004765AA" w:rsidRPr="003149D5" w:rsidRDefault="004765AA" w:rsidP="004765AA">
      <w:pPr>
        <w:rPr>
          <w:rFonts w:ascii="Times New Roman" w:hAnsi="Times New Roman" w:cs="Times New Roman"/>
        </w:rPr>
      </w:pPr>
      <w:r w:rsidRPr="003149D5">
        <w:rPr>
          <w:rFonts w:ascii="Times New Roman" w:hAnsi="Times New Roman" w:cs="Times New Roman"/>
        </w:rPr>
        <w:t xml:space="preserve">The pole of fast mode of dynamic system is -18, and the observer dynamics should not less than five times the fast mode for system dynamics. So choose the pole of observer to be -90,-91,-92. </w:t>
      </w:r>
    </w:p>
    <w:p w:rsidR="004765AA" w:rsidRDefault="009059A5">
      <w:pPr>
        <w:rPr>
          <w:rFonts w:ascii="Times New Roman" w:hAnsi="Times New Roman" w:cs="Times New Roman"/>
        </w:rPr>
      </w:pPr>
      <w:r>
        <w:rPr>
          <w:rFonts w:ascii="Times New Roman" w:hAnsi="Times New Roman" w:cs="Times New Roman"/>
        </w:rPr>
        <w:t xml:space="preserve">Appendix-A </w:t>
      </w:r>
      <w:proofErr w:type="spellStart"/>
      <w:r>
        <w:rPr>
          <w:rFonts w:ascii="Times New Roman" w:hAnsi="Times New Roman" w:cs="Times New Roman"/>
        </w:rPr>
        <w:t>Matlab</w:t>
      </w:r>
      <w:proofErr w:type="spellEnd"/>
      <w:r>
        <w:rPr>
          <w:rFonts w:ascii="Times New Roman" w:hAnsi="Times New Roman" w:cs="Times New Roman"/>
        </w:rPr>
        <w:t xml:space="preserve"> code for step 1—controllability and observability for MIMO and SISO system</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roofErr w:type="gramStart"/>
      <w:r>
        <w:rPr>
          <w:rFonts w:ascii="Courier New" w:hAnsi="Courier New" w:cs="Courier New"/>
          <w:color w:val="228B22"/>
          <w:sz w:val="20"/>
          <w:szCs w:val="20"/>
        </w:rPr>
        <w:t>Define</w:t>
      </w:r>
      <w:proofErr w:type="gramEnd"/>
      <w:r>
        <w:rPr>
          <w:rFonts w:ascii="Courier New" w:hAnsi="Courier New" w:cs="Courier New"/>
          <w:color w:val="228B22"/>
          <w:sz w:val="20"/>
          <w:szCs w:val="20"/>
        </w:rPr>
        <w:t xml:space="preserve"> state</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A=[-1.3,0.98,0,-0.165,-0.248;42.81,-0.785,0,-17.3,-1.58;1.25,0.007,0,0.165,0.248;0,0,0,-18,0;0,0,0,0,-18];</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B=[0,0;0,0;0,0;18,0;0,18];</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C=[0,1,0,0,0;46.5,-0.256,0,-4.25,4.15;0,0,1,0,0];</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0,0;0,0;0,0];</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eig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observable</w:t>
      </w:r>
      <w:proofErr w:type="gramStart"/>
      <w:r>
        <w:rPr>
          <w:rFonts w:ascii="Courier New" w:hAnsi="Courier New" w:cs="Courier New"/>
          <w:color w:val="228B22"/>
          <w:sz w:val="20"/>
          <w:szCs w:val="20"/>
        </w:rPr>
        <w:t>,controllable</w:t>
      </w:r>
      <w:proofErr w:type="spellEnd"/>
      <w:proofErr w:type="gramEnd"/>
      <w:r>
        <w:rPr>
          <w:rFonts w:ascii="Courier New" w:hAnsi="Courier New" w:cs="Courier New"/>
          <w:color w:val="228B22"/>
          <w:sz w:val="20"/>
          <w:szCs w:val="20"/>
        </w:rPr>
        <w:t xml:space="preserve"> for MIMO</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B,A*B,A^2*B,A^3*B,A^4*B];</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rank(</w:t>
      </w:r>
      <w:proofErr w:type="gramEnd"/>
      <w:r>
        <w:rPr>
          <w:rFonts w:ascii="Courier New" w:hAnsi="Courier New" w:cs="Courier New"/>
          <w:color w:val="000000"/>
          <w:sz w:val="20"/>
          <w:szCs w:val="20"/>
        </w:rPr>
        <w:t>Mc);</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Mo=[C'</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*C',A'^2*C',A'^3*C',A'^4*C'];</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rank(</w:t>
      </w:r>
      <w:proofErr w:type="gramEnd"/>
      <w:r>
        <w:rPr>
          <w:rFonts w:ascii="Courier New" w:hAnsi="Courier New" w:cs="Courier New"/>
          <w:color w:val="000000"/>
          <w:sz w:val="20"/>
          <w:szCs w:val="20"/>
        </w:rPr>
        <w:t>Mo);</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Mc for input 1</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:,1);</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1,:);</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Mc1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B1,A*B1,A^2*B1,A^3*B1,A^4*B1];</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rank(</w:t>
      </w:r>
      <w:proofErr w:type="gramEnd"/>
      <w:r>
        <w:rPr>
          <w:rFonts w:ascii="Courier New" w:hAnsi="Courier New" w:cs="Courier New"/>
          <w:color w:val="000000"/>
          <w:sz w:val="20"/>
          <w:szCs w:val="20"/>
        </w:rPr>
        <w:t xml:space="preserve">Mc1); </w:t>
      </w:r>
      <w:r>
        <w:rPr>
          <w:rFonts w:ascii="Courier New" w:hAnsi="Courier New" w:cs="Courier New"/>
          <w:color w:val="228B22"/>
          <w:sz w:val="20"/>
          <w:szCs w:val="20"/>
        </w:rPr>
        <w:t>%=4</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Mc for input 2</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:,2);</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Mc2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B2,A*B2,A^2*B2,A^3*B2,A^4*B2];</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rank(</w:t>
      </w:r>
      <w:proofErr w:type="gramEnd"/>
      <w:r>
        <w:rPr>
          <w:rFonts w:ascii="Courier New" w:hAnsi="Courier New" w:cs="Courier New"/>
          <w:color w:val="000000"/>
          <w:sz w:val="20"/>
          <w:szCs w:val="20"/>
        </w:rPr>
        <w:t xml:space="preserve">Mc2); </w:t>
      </w:r>
      <w:r>
        <w:rPr>
          <w:rFonts w:ascii="Courier New" w:hAnsi="Courier New" w:cs="Courier New"/>
          <w:color w:val="228B22"/>
          <w:sz w:val="20"/>
          <w:szCs w:val="20"/>
        </w:rPr>
        <w:t>%=4</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 for output 1</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C1',A'*C1',A'^2*C1',A'^3*C1',A'^4*C1'];</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rank(</w:t>
      </w:r>
      <w:proofErr w:type="gramEnd"/>
      <w:r>
        <w:rPr>
          <w:rFonts w:ascii="Courier New" w:hAnsi="Courier New" w:cs="Courier New"/>
          <w:color w:val="000000"/>
          <w:sz w:val="20"/>
          <w:szCs w:val="20"/>
        </w:rPr>
        <w:t xml:space="preserve">Mo1); </w:t>
      </w:r>
      <w:r>
        <w:rPr>
          <w:rFonts w:ascii="Courier New" w:hAnsi="Courier New" w:cs="Courier New"/>
          <w:color w:val="228B22"/>
          <w:sz w:val="20"/>
          <w:szCs w:val="20"/>
        </w:rPr>
        <w:t>%=3</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 for output 2</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2,:);</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C2',A'*C2',A'^2*C2',A'^3*C2',A'^4*C2'];</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rank(</w:t>
      </w:r>
      <w:proofErr w:type="gramEnd"/>
      <w:r>
        <w:rPr>
          <w:rFonts w:ascii="Courier New" w:hAnsi="Courier New" w:cs="Courier New"/>
          <w:color w:val="000000"/>
          <w:sz w:val="20"/>
          <w:szCs w:val="20"/>
        </w:rPr>
        <w:t xml:space="preserve">Mo2); </w:t>
      </w:r>
      <w:r>
        <w:rPr>
          <w:rFonts w:ascii="Courier New" w:hAnsi="Courier New" w:cs="Courier New"/>
          <w:color w:val="228B22"/>
          <w:sz w:val="20"/>
          <w:szCs w:val="20"/>
        </w:rPr>
        <w:t>%=3</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 for output 3</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C3=</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3,:);</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C3',A'*C3',A'^2*C3',A'^3*C3',A'^4*C3'];</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rank(</w:t>
      </w:r>
      <w:proofErr w:type="gramEnd"/>
      <w:r>
        <w:rPr>
          <w:rFonts w:ascii="Courier New" w:hAnsi="Courier New" w:cs="Courier New"/>
          <w:color w:val="000000"/>
          <w:sz w:val="20"/>
          <w:szCs w:val="20"/>
        </w:rPr>
        <w:t xml:space="preserve">Mo3); </w:t>
      </w:r>
      <w:r>
        <w:rPr>
          <w:rFonts w:ascii="Courier New" w:hAnsi="Courier New" w:cs="Courier New"/>
          <w:color w:val="228B22"/>
          <w:sz w:val="20"/>
          <w:szCs w:val="20"/>
        </w:rPr>
        <w:t>%=4</w:t>
      </w:r>
    </w:p>
    <w:p w:rsidR="009059A5" w:rsidRDefault="009059A5">
      <w:pPr>
        <w:rPr>
          <w:rFonts w:ascii="Times New Roman" w:hAnsi="Times New Roman" w:cs="Times New Roman"/>
        </w:rPr>
      </w:pPr>
    </w:p>
    <w:p w:rsidR="009059A5" w:rsidRDefault="009059A5">
      <w:pPr>
        <w:rPr>
          <w:rFonts w:ascii="Times New Roman" w:hAnsi="Times New Roman" w:cs="Times New Roman"/>
        </w:rPr>
      </w:pPr>
      <w:r>
        <w:rPr>
          <w:rFonts w:ascii="Times New Roman" w:hAnsi="Times New Roman" w:cs="Times New Roman"/>
        </w:rPr>
        <w:br w:type="page"/>
      </w:r>
    </w:p>
    <w:p w:rsidR="009059A5" w:rsidRDefault="009059A5">
      <w:pPr>
        <w:rPr>
          <w:rFonts w:ascii="Times New Roman" w:hAnsi="Times New Roman" w:cs="Times New Roman"/>
        </w:rPr>
      </w:pPr>
      <w:r>
        <w:rPr>
          <w:rFonts w:ascii="Times New Roman" w:hAnsi="Times New Roman" w:cs="Times New Roman"/>
        </w:rPr>
        <w:lastRenderedPageBreak/>
        <w:t xml:space="preserve">Appendix-B: </w:t>
      </w:r>
      <w:proofErr w:type="spellStart"/>
      <w:r>
        <w:rPr>
          <w:rFonts w:ascii="Times New Roman" w:hAnsi="Times New Roman" w:cs="Times New Roman"/>
        </w:rPr>
        <w:t>Matlab</w:t>
      </w:r>
      <w:proofErr w:type="spellEnd"/>
      <w:r>
        <w:rPr>
          <w:rFonts w:ascii="Times New Roman" w:hAnsi="Times New Roman" w:cs="Times New Roman"/>
        </w:rPr>
        <w:t xml:space="preserve"> code for step 2—responses to impulse disturbance on angle and attack, and step input on elevator and </w:t>
      </w:r>
      <w:proofErr w:type="spellStart"/>
      <w:r>
        <w:rPr>
          <w:rFonts w:ascii="Times New Roman" w:hAnsi="Times New Roman" w:cs="Times New Roman"/>
        </w:rPr>
        <w:t>flaperon</w:t>
      </w:r>
      <w:proofErr w:type="spellEnd"/>
      <w:r>
        <w:rPr>
          <w:rFonts w:ascii="Times New Roman" w:hAnsi="Times New Roman" w:cs="Times New Roman"/>
        </w:rPr>
        <w:t xml:space="preserve"> deflections</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sys=</w:t>
      </w:r>
      <w:proofErr w:type="spellStart"/>
      <w:proofErr w:type="gramEnd"/>
      <w:r>
        <w:rPr>
          <w:rFonts w:ascii="Courier New" w:hAnsi="Courier New" w:cs="Courier New"/>
          <w:color w:val="000000"/>
          <w:sz w:val="20"/>
          <w:szCs w:val="20"/>
        </w:rPr>
        <w:t>ss</w:t>
      </w:r>
      <w:proofErr w:type="spellEnd"/>
      <w:r>
        <w:rPr>
          <w:rFonts w:ascii="Courier New" w:hAnsi="Courier New" w:cs="Courier New"/>
          <w:color w:val="000000"/>
          <w:sz w:val="20"/>
          <w:szCs w:val="20"/>
        </w:rPr>
        <w:t>(A,B,C,D);</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t=0:0.001:10;</w:t>
      </w:r>
    </w:p>
    <w:p w:rsidR="009059A5" w:rsidRDefault="009059A5" w:rsidP="009059A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tt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transpose(t);</w:t>
      </w:r>
    </w:p>
    <w:p w:rsidR="009059A5" w:rsidRDefault="009059A5" w:rsidP="009059A5">
      <w:pPr>
        <w:autoSpaceDE w:val="0"/>
        <w:autoSpaceDN w:val="0"/>
        <w:adjustRightInd w:val="0"/>
        <w:spacing w:after="0" w:line="240" w:lineRule="auto"/>
        <w:rPr>
          <w:rFonts w:ascii="Courier New" w:hAnsi="Courier New" w:cs="Courier New"/>
          <w:sz w:val="24"/>
          <w:szCs w:val="24"/>
        </w:rPr>
      </w:pP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impulse disturbance</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BB</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B,[1;0;0;0;0]];</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D,[0;0;0]]</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sys2=</w:t>
      </w:r>
      <w:proofErr w:type="spellStart"/>
      <w:proofErr w:type="gram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A,BB,C,D);</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dis</w:t>
      </w:r>
      <w:proofErr w:type="gramEnd"/>
      <w:r>
        <w:rPr>
          <w:rFonts w:ascii="Courier New" w:hAnsi="Courier New" w:cs="Courier New"/>
          <w:color w:val="000000"/>
          <w:sz w:val="20"/>
          <w:szCs w:val="20"/>
        </w:rPr>
        <w:t>=[1;zeros(size(transpose(0:0.001:9.999)))]</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uu</w:t>
      </w:r>
      <w:proofErr w:type="spellEnd"/>
      <w:proofErr w:type="gramEnd"/>
      <w:r>
        <w:rPr>
          <w:rFonts w:ascii="Courier New" w:hAnsi="Courier New" w:cs="Courier New"/>
          <w:color w:val="000000"/>
          <w:sz w:val="20"/>
          <w:szCs w:val="20"/>
        </w:rPr>
        <w:t>=[zeros(size(</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zeros(size(</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dis];</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,TT</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sys2,uu,t)</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plot(TT,Y(:,1),</w:t>
      </w:r>
      <w:r>
        <w:rPr>
          <w:rFonts w:ascii="Courier New" w:hAnsi="Courier New" w:cs="Courier New"/>
          <w:color w:val="A020F0"/>
          <w:sz w:val="20"/>
          <w:szCs w:val="20"/>
        </w:rPr>
        <w:t>'</w:t>
      </w:r>
      <w:proofErr w:type="spellStart"/>
      <w:r>
        <w:rPr>
          <w:rFonts w:ascii="Courier New" w:hAnsi="Courier New" w:cs="Courier New"/>
          <w:color w:val="A020F0"/>
          <w:sz w:val="20"/>
          <w:szCs w:val="20"/>
        </w:rPr>
        <w:t>k'</w:t>
      </w:r>
      <w:r>
        <w:rPr>
          <w:rFonts w:ascii="Courier New" w:hAnsi="Courier New" w:cs="Courier New"/>
          <w:color w:val="000000"/>
          <w:sz w:val="20"/>
          <w:szCs w:val="20"/>
        </w:rPr>
        <w:t>,TT,Y</w:t>
      </w:r>
      <w:proofErr w:type="spellEnd"/>
      <w:r>
        <w:rPr>
          <w:rFonts w:ascii="Courier New" w:hAnsi="Courier New" w:cs="Courier New"/>
          <w:color w:val="000000"/>
          <w:sz w:val="20"/>
          <w:szCs w:val="20"/>
        </w:rPr>
        <w:t>(:,2),</w:t>
      </w:r>
      <w:r>
        <w:rPr>
          <w:rFonts w:ascii="Courier New" w:hAnsi="Courier New" w:cs="Courier New"/>
          <w:color w:val="A020F0"/>
          <w:sz w:val="20"/>
          <w:szCs w:val="20"/>
        </w:rPr>
        <w:t>'K--'</w:t>
      </w:r>
      <w:r>
        <w:rPr>
          <w:rFonts w:ascii="Courier New" w:hAnsi="Courier New" w:cs="Courier New"/>
          <w:color w:val="000000"/>
          <w:sz w:val="20"/>
          <w:szCs w:val="20"/>
        </w:rPr>
        <w:t>,TT,Y(:,3),</w:t>
      </w:r>
      <w:r>
        <w:rPr>
          <w:rFonts w:ascii="Courier New" w:hAnsi="Courier New" w:cs="Courier New"/>
          <w:color w:val="A020F0"/>
          <w:sz w:val="20"/>
          <w:szCs w:val="20"/>
        </w:rPr>
        <w:t>'K-.'</w:t>
      </w:r>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w:t>
      </w:r>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'Responses'</w:t>
      </w:r>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'Open-loop system responses to an impulse disturbance on angle of attack'</w:t>
      </w:r>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'pitch </w:t>
      </w:r>
      <w:proofErr w:type="spellStart"/>
      <w:r>
        <w:rPr>
          <w:rFonts w:ascii="Courier New" w:hAnsi="Courier New" w:cs="Courier New"/>
          <w:color w:val="A020F0"/>
          <w:sz w:val="20"/>
          <w:szCs w:val="20"/>
        </w:rPr>
        <w:t>rate'</w:t>
      </w:r>
      <w:r>
        <w:rPr>
          <w:rFonts w:ascii="Courier New" w:hAnsi="Courier New" w:cs="Courier New"/>
          <w:color w:val="000000"/>
          <w:sz w:val="20"/>
          <w:szCs w:val="20"/>
        </w:rPr>
        <w:t>,</w:t>
      </w:r>
      <w:r>
        <w:rPr>
          <w:rFonts w:ascii="Courier New" w:hAnsi="Courier New" w:cs="Courier New"/>
          <w:color w:val="A020F0"/>
          <w:sz w:val="20"/>
          <w:szCs w:val="20"/>
        </w:rPr>
        <w:t>'normal</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accelaration</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'pitch attitude'</w:t>
      </w:r>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step input</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ones(size(</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ones(size(</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sys,u,t</w:t>
      </w:r>
      <w:proofErr w:type="spellEnd"/>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plot(T,X(:,1),</w:t>
      </w:r>
      <w:r>
        <w:rPr>
          <w:rFonts w:ascii="Courier New" w:hAnsi="Courier New" w:cs="Courier New"/>
          <w:color w:val="A020F0"/>
          <w:sz w:val="20"/>
          <w:szCs w:val="20"/>
        </w:rPr>
        <w:t>'</w:t>
      </w:r>
      <w:proofErr w:type="spellStart"/>
      <w:r>
        <w:rPr>
          <w:rFonts w:ascii="Courier New" w:hAnsi="Courier New" w:cs="Courier New"/>
          <w:color w:val="A020F0"/>
          <w:sz w:val="20"/>
          <w:szCs w:val="20"/>
        </w:rPr>
        <w:t>k'</w:t>
      </w:r>
      <w:r>
        <w:rPr>
          <w:rFonts w:ascii="Courier New" w:hAnsi="Courier New" w:cs="Courier New"/>
          <w:color w:val="000000"/>
          <w:sz w:val="20"/>
          <w:szCs w:val="20"/>
        </w:rPr>
        <w:t>,T,X</w:t>
      </w:r>
      <w:proofErr w:type="spellEnd"/>
      <w:r>
        <w:rPr>
          <w:rFonts w:ascii="Courier New" w:hAnsi="Courier New" w:cs="Courier New"/>
          <w:color w:val="000000"/>
          <w:sz w:val="20"/>
          <w:szCs w:val="20"/>
        </w:rPr>
        <w:t>(:,2),</w:t>
      </w:r>
      <w:r>
        <w:rPr>
          <w:rFonts w:ascii="Courier New" w:hAnsi="Courier New" w:cs="Courier New"/>
          <w:color w:val="A020F0"/>
          <w:sz w:val="20"/>
          <w:szCs w:val="20"/>
        </w:rPr>
        <w:t>'K--'</w:t>
      </w:r>
      <w:r>
        <w:rPr>
          <w:rFonts w:ascii="Courier New" w:hAnsi="Courier New" w:cs="Courier New"/>
          <w:color w:val="000000"/>
          <w:sz w:val="20"/>
          <w:szCs w:val="20"/>
        </w:rPr>
        <w:t>,T,X(:,3),</w:t>
      </w:r>
      <w:r>
        <w:rPr>
          <w:rFonts w:ascii="Courier New" w:hAnsi="Courier New" w:cs="Courier New"/>
          <w:color w:val="A020F0"/>
          <w:sz w:val="20"/>
          <w:szCs w:val="20"/>
        </w:rPr>
        <w:t>'K-.'</w:t>
      </w:r>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'pitch </w:t>
      </w:r>
      <w:proofErr w:type="spellStart"/>
      <w:r>
        <w:rPr>
          <w:rFonts w:ascii="Courier New" w:hAnsi="Courier New" w:cs="Courier New"/>
          <w:color w:val="A020F0"/>
          <w:sz w:val="20"/>
          <w:szCs w:val="20"/>
        </w:rPr>
        <w:t>rate'</w:t>
      </w:r>
      <w:r>
        <w:rPr>
          <w:rFonts w:ascii="Courier New" w:hAnsi="Courier New" w:cs="Courier New"/>
          <w:color w:val="000000"/>
          <w:sz w:val="20"/>
          <w:szCs w:val="20"/>
        </w:rPr>
        <w:t>,</w:t>
      </w:r>
      <w:r>
        <w:rPr>
          <w:rFonts w:ascii="Courier New" w:hAnsi="Courier New" w:cs="Courier New"/>
          <w:color w:val="A020F0"/>
          <w:sz w:val="20"/>
          <w:szCs w:val="20"/>
        </w:rPr>
        <w:t>'normal</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accelaration</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'pitch attitude'</w:t>
      </w:r>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w:t>
      </w:r>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'Responses'</w:t>
      </w:r>
      <w:r>
        <w:rPr>
          <w:rFonts w:ascii="Courier New" w:hAnsi="Courier New" w:cs="Courier New"/>
          <w:color w:val="000000"/>
          <w:sz w:val="20"/>
          <w:szCs w:val="20"/>
        </w:rPr>
        <w:t>)</w:t>
      </w:r>
    </w:p>
    <w:p w:rsidR="009059A5" w:rsidRDefault="009059A5" w:rsidP="009059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'Open-loop system responses to step input on elevator and </w:t>
      </w:r>
      <w:proofErr w:type="spellStart"/>
      <w:r>
        <w:rPr>
          <w:rFonts w:ascii="Courier New" w:hAnsi="Courier New" w:cs="Courier New"/>
          <w:color w:val="A020F0"/>
          <w:sz w:val="20"/>
          <w:szCs w:val="20"/>
        </w:rPr>
        <w:t>flaperon</w:t>
      </w:r>
      <w:proofErr w:type="spellEnd"/>
      <w:r>
        <w:rPr>
          <w:rFonts w:ascii="Courier New" w:hAnsi="Courier New" w:cs="Courier New"/>
          <w:color w:val="A020F0"/>
          <w:sz w:val="20"/>
          <w:szCs w:val="20"/>
        </w:rPr>
        <w:t xml:space="preserve"> deflection'</w:t>
      </w:r>
      <w:r>
        <w:rPr>
          <w:rFonts w:ascii="Courier New" w:hAnsi="Courier New" w:cs="Courier New"/>
          <w:color w:val="000000"/>
          <w:sz w:val="20"/>
          <w:szCs w:val="20"/>
        </w:rPr>
        <w:t>)</w:t>
      </w:r>
    </w:p>
    <w:p w:rsidR="009059A5" w:rsidRPr="003149D5" w:rsidRDefault="009059A5">
      <w:pPr>
        <w:rPr>
          <w:rFonts w:ascii="Times New Roman" w:hAnsi="Times New Roman" w:cs="Times New Roman"/>
        </w:rPr>
      </w:pPr>
    </w:p>
    <w:sectPr w:rsidR="009059A5" w:rsidRPr="00314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D055D"/>
    <w:multiLevelType w:val="hybridMultilevel"/>
    <w:tmpl w:val="6DDAD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F7876"/>
    <w:multiLevelType w:val="hybridMultilevel"/>
    <w:tmpl w:val="70F04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C7EF8"/>
    <w:multiLevelType w:val="hybridMultilevel"/>
    <w:tmpl w:val="A3B619EA"/>
    <w:lvl w:ilvl="0" w:tplc="757443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452BA0"/>
    <w:multiLevelType w:val="hybridMultilevel"/>
    <w:tmpl w:val="9CBC8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92761"/>
    <w:multiLevelType w:val="hybridMultilevel"/>
    <w:tmpl w:val="172A2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02EFC"/>
    <w:multiLevelType w:val="hybridMultilevel"/>
    <w:tmpl w:val="81343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B85"/>
    <w:rsid w:val="002245B6"/>
    <w:rsid w:val="00257379"/>
    <w:rsid w:val="0027361D"/>
    <w:rsid w:val="003149D5"/>
    <w:rsid w:val="00356549"/>
    <w:rsid w:val="003E670F"/>
    <w:rsid w:val="004668B8"/>
    <w:rsid w:val="004765AA"/>
    <w:rsid w:val="00594332"/>
    <w:rsid w:val="005D0CC5"/>
    <w:rsid w:val="005D28B9"/>
    <w:rsid w:val="005E24AE"/>
    <w:rsid w:val="00624A32"/>
    <w:rsid w:val="00717C44"/>
    <w:rsid w:val="008F7720"/>
    <w:rsid w:val="009059A5"/>
    <w:rsid w:val="00943E66"/>
    <w:rsid w:val="009632D7"/>
    <w:rsid w:val="00A56F65"/>
    <w:rsid w:val="00AD1BE6"/>
    <w:rsid w:val="00BF44B2"/>
    <w:rsid w:val="00C25FAA"/>
    <w:rsid w:val="00C3332A"/>
    <w:rsid w:val="00CF6EE8"/>
    <w:rsid w:val="00D73884"/>
    <w:rsid w:val="00DD0E1D"/>
    <w:rsid w:val="00E229ED"/>
    <w:rsid w:val="00E70B85"/>
    <w:rsid w:val="00F8612A"/>
    <w:rsid w:val="00F9755D"/>
    <w:rsid w:val="00FB6F88"/>
    <w:rsid w:val="00FE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212A"/>
  <w15:chartTrackingRefBased/>
  <w15:docId w15:val="{75F348DF-79D4-4505-893E-4210F620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49B"/>
    <w:pPr>
      <w:ind w:left="720"/>
      <w:contextualSpacing/>
    </w:pPr>
  </w:style>
  <w:style w:type="table" w:styleId="TableGrid">
    <w:name w:val="Table Grid"/>
    <w:basedOn w:val="TableNormal"/>
    <w:uiPriority w:val="39"/>
    <w:rsid w:val="00314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8.jpg"/><Relationship Id="rId21" Type="http://schemas.openxmlformats.org/officeDocument/2006/relationships/oleObject" Target="embeddings/oleObject9.bin"/><Relationship Id="rId34" Type="http://schemas.openxmlformats.org/officeDocument/2006/relationships/image" Target="media/image15.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image" Target="media/image24.wmf"/><Relationship Id="rId55" Type="http://schemas.openxmlformats.org/officeDocument/2006/relationships/oleObject" Target="embeddings/oleObject25.bin"/><Relationship Id="rId63"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8.wmf"/><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7.wmf"/><Relationship Id="rId8" Type="http://schemas.openxmlformats.org/officeDocument/2006/relationships/oleObject" Target="embeddings/oleObject2.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jpg"/><Relationship Id="rId46" Type="http://schemas.openxmlformats.org/officeDocument/2006/relationships/image" Target="media/image22.wmf"/><Relationship Id="rId59"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9</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Yingxi Geng</dc:creator>
  <cp:keywords/>
  <dc:description/>
  <cp:lastModifiedBy>Yingxi Geng</cp:lastModifiedBy>
  <cp:revision>14</cp:revision>
  <dcterms:created xsi:type="dcterms:W3CDTF">2017-05-02T15:54:00Z</dcterms:created>
  <dcterms:modified xsi:type="dcterms:W3CDTF">2017-05-03T08:24:00Z</dcterms:modified>
</cp:coreProperties>
</file>