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5dvju43p0fw"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l0bqbutoqckh"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i9r9ubyejhba"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b2vs4j64kpse" w:id="3"/>
      <w:bookmarkEnd w:id="3"/>
      <w:r w:rsidDel="00000000" w:rsidR="00000000" w:rsidRPr="00000000">
        <w:rPr>
          <w:rtl w:val="0"/>
        </w:rPr>
      </w:r>
    </w:p>
    <w:p w:rsidR="00000000" w:rsidDel="00000000" w:rsidP="00000000" w:rsidRDefault="00000000" w:rsidRPr="00000000" w14:paraId="00000005">
      <w:pPr>
        <w:pStyle w:val="Title"/>
        <w:jc w:val="center"/>
        <w:rPr>
          <w:sz w:val="60"/>
          <w:szCs w:val="60"/>
        </w:rPr>
      </w:pPr>
      <w:bookmarkStart w:colFirst="0" w:colLast="0" w:name="_7cogjno9s0g3" w:id="4"/>
      <w:bookmarkEnd w:id="4"/>
      <w:r w:rsidDel="00000000" w:rsidR="00000000" w:rsidRPr="00000000">
        <w:rPr>
          <w:rtl w:val="0"/>
        </w:rPr>
      </w:r>
    </w:p>
    <w:p w:rsidR="00000000" w:rsidDel="00000000" w:rsidP="00000000" w:rsidRDefault="00000000" w:rsidRPr="00000000" w14:paraId="00000006">
      <w:pPr>
        <w:pStyle w:val="Title"/>
        <w:jc w:val="center"/>
        <w:rPr>
          <w:rFonts w:ascii="Playfair Display" w:cs="Playfair Display" w:eastAsia="Playfair Display" w:hAnsi="Playfair Display"/>
          <w:sz w:val="60"/>
          <w:szCs w:val="60"/>
        </w:rPr>
      </w:pPr>
      <w:bookmarkStart w:colFirst="0" w:colLast="0" w:name="_m65gmd6dajx5" w:id="5"/>
      <w:bookmarkEnd w:id="5"/>
      <w:r w:rsidDel="00000000" w:rsidR="00000000" w:rsidRPr="00000000">
        <w:rPr>
          <w:rFonts w:ascii="Playfair Display" w:cs="Playfair Display" w:eastAsia="Playfair Display" w:hAnsi="Playfair Display"/>
          <w:sz w:val="60"/>
          <w:szCs w:val="60"/>
          <w:rtl w:val="0"/>
        </w:rPr>
        <w:t xml:space="preserve">ESCAPE</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Iris Ku </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       Jiabao Liang(Jessie)</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Period 10</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60"/>
          <w:szCs w:val="60"/>
        </w:rPr>
      </w:pPr>
      <w:r w:rsidDel="00000000" w:rsidR="00000000" w:rsidRPr="00000000">
        <w:rPr>
          <w:rtl w:val="0"/>
        </w:rPr>
      </w:r>
    </w:p>
    <w:p w:rsidR="00000000" w:rsidDel="00000000" w:rsidP="00000000" w:rsidRDefault="00000000" w:rsidRPr="00000000" w14:paraId="0000000C">
      <w:pPr>
        <w:rPr>
          <w:sz w:val="60"/>
          <w:szCs w:val="60"/>
        </w:rPr>
      </w:pPr>
      <w:r w:rsidDel="00000000" w:rsidR="00000000" w:rsidRPr="00000000">
        <w:rPr>
          <w:sz w:val="60"/>
          <w:szCs w:val="60"/>
          <w:rtl w:val="0"/>
        </w:rPr>
        <w:tab/>
      </w:r>
      <w:r w:rsidDel="00000000" w:rsidR="00000000" w:rsidRPr="00000000">
        <w:rPr>
          <w:rtl w:val="0"/>
        </w:rPr>
      </w:r>
    </w:p>
    <w:p w:rsidR="00000000" w:rsidDel="00000000" w:rsidP="00000000" w:rsidRDefault="00000000" w:rsidRPr="00000000" w14:paraId="0000000D">
      <w:pPr>
        <w:rPr>
          <w:sz w:val="60"/>
          <w:szCs w:val="6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Game Story</w:t>
      </w:r>
    </w:p>
    <w:p w:rsidR="00000000" w:rsidDel="00000000" w:rsidP="00000000" w:rsidRDefault="00000000" w:rsidRPr="00000000" w14:paraId="0000001D">
      <w:pPr>
        <w:rPr/>
      </w:pPr>
      <w:r w:rsidDel="00000000" w:rsidR="00000000" w:rsidRPr="00000000">
        <w:rPr>
          <w:rtl w:val="0"/>
        </w:rPr>
        <w:t xml:space="preserve">You and your friend is at school disobeying your teacher like every single other day. But today, you have crossed the line, your highly disliked teacher decided to lock you in the cafeteria and blew up the key. All the key pieces flew into a basket full of foods, you have to collect foods in order to rebuild the key to leave the school. Preventing you from leaving, the evil teacher places peppers in the mix of the food, both players need to avoid collecting the pepper or else it will blow out all the pieces that you already have, which will cause you to collect everything again.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Opening the door you see that evil teacher, and he comes in. Looking for something to defend yourself, you see all the peppers from before. Picking them up you throw them at the teacher, when the teacher has no more health, you can finally escape the school.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u w:val="single"/>
          <w:rtl w:val="0"/>
        </w:rPr>
        <w:t xml:space="preserve">Who? </w:t>
        <w:tab/>
        <w:tab/>
      </w:r>
      <w:r w:rsidDel="00000000" w:rsidR="00000000" w:rsidRPr="00000000">
        <w:rPr>
          <w:rtl w:val="0"/>
        </w:rPr>
        <w:t xml:space="preserve">☺☺(you and your friend) (2 players)</w:t>
      </w:r>
    </w:p>
    <w:p w:rsidR="00000000" w:rsidDel="00000000" w:rsidP="00000000" w:rsidRDefault="00000000" w:rsidRPr="00000000" w14:paraId="00000023">
      <w:pPr>
        <w:rPr/>
      </w:pPr>
      <w:r w:rsidDel="00000000" w:rsidR="00000000" w:rsidRPr="00000000">
        <w:rPr>
          <w:u w:val="single"/>
          <w:rtl w:val="0"/>
        </w:rPr>
        <w:t xml:space="preserve">What?</w:t>
      </w:r>
      <w:r w:rsidDel="00000000" w:rsidR="00000000" w:rsidRPr="00000000">
        <w:rPr>
          <w:rtl w:val="0"/>
        </w:rPr>
        <w:t xml:space="preserve"> </w:t>
        <w:tab/>
        <w:tab/>
        <w:t xml:space="preserve">Collect classroom and escape the school</w:t>
      </w:r>
    </w:p>
    <w:p w:rsidR="00000000" w:rsidDel="00000000" w:rsidP="00000000" w:rsidRDefault="00000000" w:rsidRPr="00000000" w14:paraId="00000024">
      <w:pPr>
        <w:rPr/>
      </w:pPr>
      <w:r w:rsidDel="00000000" w:rsidR="00000000" w:rsidRPr="00000000">
        <w:rPr>
          <w:u w:val="single"/>
          <w:rtl w:val="0"/>
        </w:rPr>
        <w:t xml:space="preserve">Where?</w:t>
      </w:r>
      <w:r w:rsidDel="00000000" w:rsidR="00000000" w:rsidRPr="00000000">
        <w:rPr>
          <w:rtl w:val="0"/>
        </w:rPr>
        <w:t xml:space="preserve"> </w:t>
        <w:tab/>
        <w:t xml:space="preserve">In the cafeteria</w:t>
      </w:r>
    </w:p>
    <w:p w:rsidR="00000000" w:rsidDel="00000000" w:rsidP="00000000" w:rsidRDefault="00000000" w:rsidRPr="00000000" w14:paraId="00000025">
      <w:pPr>
        <w:rPr/>
      </w:pPr>
      <w:r w:rsidDel="00000000" w:rsidR="00000000" w:rsidRPr="00000000">
        <w:rPr>
          <w:u w:val="single"/>
          <w:rtl w:val="0"/>
        </w:rPr>
        <w:t xml:space="preserve">When?</w:t>
        <w:tab/>
        <w:tab/>
      </w:r>
      <w:r w:rsidDel="00000000" w:rsidR="00000000" w:rsidRPr="00000000">
        <w:rPr>
          <w:rtl w:val="0"/>
        </w:rPr>
        <w:t xml:space="preserve">A school day </w:t>
      </w:r>
      <w:r w:rsidDel="00000000" w:rsidR="00000000" w:rsidRPr="00000000">
        <w:rPr>
          <w:rtl w:val="0"/>
        </w:rPr>
      </w:r>
    </w:p>
    <w:p w:rsidR="00000000" w:rsidDel="00000000" w:rsidP="00000000" w:rsidRDefault="00000000" w:rsidRPr="00000000" w14:paraId="00000026">
      <w:pPr>
        <w:rPr/>
      </w:pPr>
      <w:r w:rsidDel="00000000" w:rsidR="00000000" w:rsidRPr="00000000">
        <w:rPr>
          <w:u w:val="single"/>
          <w:rtl w:val="0"/>
        </w:rPr>
        <w:t xml:space="preserve">How?</w:t>
      </w:r>
      <w:r w:rsidDel="00000000" w:rsidR="00000000" w:rsidRPr="00000000">
        <w:rPr>
          <w:rtl w:val="0"/>
        </w:rPr>
        <w:t xml:space="preserve"> </w:t>
        <w:tab/>
        <w:tab/>
        <w:t xml:space="preserve">Your teacher locks you in a room in the school; then chases you around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