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E28A" w14:textId="77777777" w:rsidR="00234068" w:rsidRPr="00234068" w:rsidRDefault="00234068" w:rsidP="00234068">
      <w:pPr>
        <w:jc w:val="center"/>
        <w:rPr>
          <w:rFonts w:ascii="Times New Roman" w:hAnsi="Times New Roman" w:cs="Times New Roman"/>
          <w:b/>
        </w:rPr>
      </w:pPr>
      <w:r w:rsidRPr="00234068">
        <w:rPr>
          <w:rFonts w:ascii="Times New Roman" w:hAnsi="Times New Roman" w:cs="Times New Roman"/>
          <w:b/>
        </w:rPr>
        <w:t>Face Alignment by Explicit Shape Regr</w:t>
      </w:r>
      <w:r w:rsidRPr="00234068">
        <w:rPr>
          <w:rFonts w:ascii="Times New Roman" w:hAnsi="Times New Roman" w:cs="Times New Roman"/>
          <w:b/>
        </w:rPr>
        <w:t>ession</w:t>
      </w:r>
    </w:p>
    <w:p w14:paraId="3F1EA4E5" w14:textId="77777777" w:rsidR="009934CE" w:rsidRDefault="00234068" w:rsidP="00234068">
      <w:pPr>
        <w:rPr>
          <w:rFonts w:ascii="Times New Roman" w:hAnsi="Times New Roman" w:cs="Times New Roman" w:hint="eastAsia"/>
        </w:rPr>
      </w:pPr>
      <w:proofErr w:type="spellStart"/>
      <w:r w:rsidRPr="00234068">
        <w:rPr>
          <w:rFonts w:ascii="Times New Roman" w:hAnsi="Times New Roman" w:cs="Times New Roman"/>
        </w:rPr>
        <w:t>Xudong</w:t>
      </w:r>
      <w:proofErr w:type="spellEnd"/>
      <w:r w:rsidRPr="00234068">
        <w:rPr>
          <w:rFonts w:ascii="Times New Roman" w:hAnsi="Times New Roman" w:cs="Times New Roman"/>
        </w:rPr>
        <w:t xml:space="preserve"> Cao · </w:t>
      </w:r>
      <w:proofErr w:type="spellStart"/>
      <w:r w:rsidRPr="00234068">
        <w:rPr>
          <w:rFonts w:ascii="Times New Roman" w:hAnsi="Times New Roman" w:cs="Times New Roman"/>
        </w:rPr>
        <w:t>Yichen</w:t>
      </w:r>
      <w:proofErr w:type="spellEnd"/>
      <w:r w:rsidRPr="00234068">
        <w:rPr>
          <w:rFonts w:ascii="Times New Roman" w:hAnsi="Times New Roman" w:cs="Times New Roman"/>
        </w:rPr>
        <w:t xml:space="preserve"> Wei · Fang Wen · Jian Sun</w:t>
      </w:r>
    </w:p>
    <w:p w14:paraId="15A8BA17" w14:textId="77777777" w:rsidR="00234068" w:rsidRPr="00234068" w:rsidRDefault="00234068" w:rsidP="00234068">
      <w:pPr>
        <w:rPr>
          <w:rFonts w:ascii="Times New Roman" w:hAnsi="Times New Roman" w:cs="Times New Roman" w:hint="eastAsia"/>
          <w:b/>
        </w:rPr>
      </w:pPr>
      <w:r w:rsidRPr="00234068">
        <w:rPr>
          <w:rFonts w:ascii="Times New Roman" w:hAnsi="Times New Roman" w:cs="Times New Roman"/>
          <w:b/>
        </w:rPr>
        <w:t xml:space="preserve">Abstract </w:t>
      </w:r>
    </w:p>
    <w:p w14:paraId="04F7B01E" w14:textId="77777777" w:rsidR="00234068" w:rsidRDefault="00234068" w:rsidP="00234068">
      <w:pPr>
        <w:rPr>
          <w:rFonts w:ascii="Times New Roman" w:hAnsi="Times New Roman" w:cs="Times New Roman" w:hint="eastAsia"/>
        </w:rPr>
      </w:pPr>
      <w:r w:rsidRPr="00234068">
        <w:rPr>
          <w:rFonts w:ascii="Times New Roman" w:hAnsi="Times New Roman" w:cs="Times New Roman"/>
        </w:rPr>
        <w:t xml:space="preserve">We present a very efﬁcient, highly accurate, “Explicit Shape Regression” approach for face alignment. Unlike previous regression-based approaches, we directly learn a </w:t>
      </w:r>
      <w:proofErr w:type="spellStart"/>
      <w:r w:rsidRPr="00234068">
        <w:rPr>
          <w:rFonts w:ascii="Times New Roman" w:hAnsi="Times New Roman" w:cs="Times New Roman"/>
        </w:rPr>
        <w:t>vectorial</w:t>
      </w:r>
      <w:proofErr w:type="spellEnd"/>
      <w:r w:rsidRPr="00234068">
        <w:rPr>
          <w:rFonts w:ascii="Times New Roman" w:hAnsi="Times New Roman" w:cs="Times New Roman"/>
        </w:rPr>
        <w:t xml:space="preserve"> regression function to infer the whole facial shape (a set of facial landmarks) from the image and explicitly minimize the alignment errors over </w:t>
      </w:r>
      <w:r>
        <w:rPr>
          <w:rFonts w:ascii="Times New Roman" w:hAnsi="Times New Roman" w:cs="Times New Roman"/>
        </w:rPr>
        <w:t xml:space="preserve">the training data. The inherent </w:t>
      </w:r>
      <w:r w:rsidRPr="00234068">
        <w:rPr>
          <w:rFonts w:ascii="Times New Roman" w:hAnsi="Times New Roman" w:cs="Times New Roman"/>
        </w:rPr>
        <w:t>shape constraint is na</w:t>
      </w:r>
      <w:r>
        <w:rPr>
          <w:rFonts w:ascii="Times New Roman" w:hAnsi="Times New Roman" w:cs="Times New Roman"/>
        </w:rPr>
        <w:t xml:space="preserve">turally encoded into the </w:t>
      </w:r>
      <w:proofErr w:type="spellStart"/>
      <w:r>
        <w:rPr>
          <w:rFonts w:ascii="Times New Roman" w:hAnsi="Times New Roman" w:cs="Times New Roman"/>
        </w:rPr>
        <w:t>regres</w:t>
      </w:r>
      <w:r w:rsidRPr="00234068">
        <w:rPr>
          <w:rFonts w:ascii="Times New Roman" w:hAnsi="Times New Roman" w:cs="Times New Roman"/>
        </w:rPr>
        <w:t>sor</w:t>
      </w:r>
      <w:proofErr w:type="spellEnd"/>
      <w:r>
        <w:rPr>
          <w:rFonts w:ascii="Times New Roman" w:hAnsi="Times New Roman" w:cs="Times New Roman" w:hint="eastAsia"/>
        </w:rPr>
        <w:t xml:space="preserve"> </w:t>
      </w:r>
      <w:r w:rsidRPr="00234068">
        <w:rPr>
          <w:rFonts w:ascii="Times New Roman" w:hAnsi="Times New Roman" w:cs="Times New Roman"/>
        </w:rPr>
        <w:t>in</w:t>
      </w:r>
      <w:r>
        <w:rPr>
          <w:rFonts w:ascii="Times New Roman" w:hAnsi="Times New Roman" w:cs="Times New Roman" w:hint="eastAsia"/>
        </w:rPr>
        <w:t xml:space="preserve"> </w:t>
      </w:r>
      <w:r w:rsidRPr="00234068">
        <w:rPr>
          <w:rFonts w:ascii="Times New Roman" w:hAnsi="Times New Roman" w:cs="Times New Roman"/>
        </w:rPr>
        <w:t>a</w:t>
      </w:r>
      <w:r>
        <w:rPr>
          <w:rFonts w:ascii="Times New Roman" w:hAnsi="Times New Roman" w:cs="Times New Roman" w:hint="eastAsia"/>
        </w:rPr>
        <w:t xml:space="preserve"> </w:t>
      </w:r>
      <w:r w:rsidRPr="00234068">
        <w:rPr>
          <w:rFonts w:ascii="Times New Roman" w:hAnsi="Times New Roman" w:cs="Times New Roman"/>
        </w:rPr>
        <w:t>cascaded</w:t>
      </w:r>
      <w:r>
        <w:rPr>
          <w:rFonts w:ascii="Times New Roman" w:hAnsi="Times New Roman" w:cs="Times New Roman" w:hint="eastAsia"/>
        </w:rPr>
        <w:t xml:space="preserve"> </w:t>
      </w:r>
      <w:r w:rsidRPr="00234068">
        <w:rPr>
          <w:rFonts w:ascii="Times New Roman" w:hAnsi="Times New Roman" w:cs="Times New Roman"/>
        </w:rPr>
        <w:t>learning</w:t>
      </w:r>
      <w:r>
        <w:rPr>
          <w:rFonts w:ascii="Times New Roman" w:hAnsi="Times New Roman" w:cs="Times New Roman" w:hint="eastAsia"/>
        </w:rPr>
        <w:t xml:space="preserve"> </w:t>
      </w:r>
      <w:r w:rsidRPr="00234068">
        <w:rPr>
          <w:rFonts w:ascii="Times New Roman" w:hAnsi="Times New Roman" w:cs="Times New Roman"/>
        </w:rPr>
        <w:t>framework</w:t>
      </w:r>
      <w:r>
        <w:rPr>
          <w:rFonts w:ascii="Times New Roman" w:hAnsi="Times New Roman" w:cs="Times New Roman" w:hint="eastAsia"/>
        </w:rPr>
        <w:t xml:space="preserve"> </w:t>
      </w:r>
      <w:r w:rsidRPr="00234068">
        <w:rPr>
          <w:rFonts w:ascii="Times New Roman" w:hAnsi="Times New Roman" w:cs="Times New Roman"/>
        </w:rPr>
        <w:t>and</w:t>
      </w:r>
      <w:r>
        <w:rPr>
          <w:rFonts w:ascii="Times New Roman" w:hAnsi="Times New Roman" w:cs="Times New Roman" w:hint="eastAsia"/>
        </w:rPr>
        <w:t xml:space="preserve"> </w:t>
      </w:r>
      <w:r w:rsidRPr="00234068">
        <w:rPr>
          <w:rFonts w:ascii="Times New Roman" w:hAnsi="Times New Roman" w:cs="Times New Roman"/>
        </w:rPr>
        <w:t>applied</w:t>
      </w:r>
      <w:r>
        <w:rPr>
          <w:rFonts w:ascii="Times New Roman" w:hAnsi="Times New Roman" w:cs="Times New Roman" w:hint="eastAsia"/>
        </w:rPr>
        <w:t xml:space="preserve"> </w:t>
      </w:r>
      <w:r w:rsidRPr="00234068">
        <w:rPr>
          <w:rFonts w:ascii="Times New Roman" w:hAnsi="Times New Roman" w:cs="Times New Roman"/>
        </w:rPr>
        <w:t>from</w:t>
      </w:r>
      <w:r>
        <w:rPr>
          <w:rFonts w:ascii="Times New Roman" w:hAnsi="Times New Roman" w:cs="Times New Roman" w:hint="eastAsia"/>
        </w:rPr>
        <w:t xml:space="preserve"> </w:t>
      </w:r>
      <w:r w:rsidRPr="00234068">
        <w:rPr>
          <w:rFonts w:ascii="Times New Roman" w:hAnsi="Times New Roman" w:cs="Times New Roman"/>
        </w:rPr>
        <w:t xml:space="preserve">coarse to ﬁne during the test, without using a ﬁxed parametric shape model as in most previous methods. To make the regression more effective and efﬁcient, we design a two-level boosted regression, shape indexed features and a correlation-based feature selection method. This combination enables us to learn accurate models from large training data in a short time (20 min for 2,000 training images), and run regression extremely fast in test (15 </w:t>
      </w:r>
      <w:proofErr w:type="spellStart"/>
      <w:r w:rsidRPr="00234068">
        <w:rPr>
          <w:rFonts w:ascii="Times New Roman" w:hAnsi="Times New Roman" w:cs="Times New Roman"/>
        </w:rPr>
        <w:t>ms</w:t>
      </w:r>
      <w:proofErr w:type="spellEnd"/>
      <w:r w:rsidRPr="00234068">
        <w:rPr>
          <w:rFonts w:ascii="Times New Roman" w:hAnsi="Times New Roman" w:cs="Times New Roman"/>
        </w:rPr>
        <w:t xml:space="preserve"> for </w:t>
      </w:r>
      <w:proofErr w:type="gramStart"/>
      <w:r w:rsidRPr="00234068">
        <w:rPr>
          <w:rFonts w:ascii="Times New Roman" w:hAnsi="Times New Roman" w:cs="Times New Roman"/>
        </w:rPr>
        <w:t>a</w:t>
      </w:r>
      <w:proofErr w:type="gramEnd"/>
      <w:r w:rsidRPr="00234068">
        <w:rPr>
          <w:rFonts w:ascii="Times New Roman" w:hAnsi="Times New Roman" w:cs="Times New Roman"/>
        </w:rPr>
        <w:t xml:space="preserve"> 87 landmarks shape). Experiments on challenging data show that our approach signiﬁcantly outperforms the state-of-the-art in terms of both accuracy and efﬁciency.</w:t>
      </w:r>
    </w:p>
    <w:p w14:paraId="2D2C255F" w14:textId="77777777" w:rsidR="00234068" w:rsidRPr="00234068" w:rsidRDefault="00234068" w:rsidP="00234068">
      <w:pPr>
        <w:rPr>
          <w:rFonts w:ascii="Times New Roman" w:hAnsi="Times New Roman" w:cs="Times New Roman" w:hint="eastAsia"/>
          <w:b/>
        </w:rPr>
      </w:pPr>
      <w:r w:rsidRPr="00234068">
        <w:rPr>
          <w:rFonts w:ascii="Times New Roman" w:hAnsi="Times New Roman" w:cs="Times New Roman"/>
          <w:b/>
        </w:rPr>
        <w:t xml:space="preserve">Keywords </w:t>
      </w:r>
    </w:p>
    <w:p w14:paraId="11A28961" w14:textId="77777777" w:rsidR="00234068" w:rsidRDefault="00234068" w:rsidP="00234068">
      <w:pPr>
        <w:rPr>
          <w:rFonts w:ascii="Times New Roman" w:hAnsi="Times New Roman" w:cs="Times New Roman" w:hint="eastAsia"/>
        </w:rPr>
      </w:pPr>
      <w:r w:rsidRPr="00234068">
        <w:rPr>
          <w:rFonts w:ascii="Times New Roman" w:hAnsi="Times New Roman" w:cs="Times New Roman"/>
        </w:rPr>
        <w:t>Face alignment · Shape indexed feature · Correlation based feature selection · Non-parametric shape constraint · Tow-level boosted regression</w:t>
      </w:r>
    </w:p>
    <w:p w14:paraId="237CF5E1" w14:textId="77777777" w:rsidR="00234068" w:rsidRDefault="00234068" w:rsidP="00234068">
      <w:pPr>
        <w:rPr>
          <w:rFonts w:ascii="Times New Roman" w:hAnsi="Times New Roman" w:cs="Times New Roman" w:hint="eastAsia"/>
        </w:rPr>
      </w:pPr>
    </w:p>
    <w:p w14:paraId="0BF16F97" w14:textId="77777777" w:rsidR="00234068" w:rsidRPr="00234068" w:rsidRDefault="00234068" w:rsidP="00234068">
      <w:pPr>
        <w:rPr>
          <w:rFonts w:ascii="Times New Roman" w:hAnsi="Times New Roman" w:cs="Times New Roman"/>
          <w:b/>
        </w:rPr>
      </w:pPr>
      <w:r w:rsidRPr="00234068">
        <w:rPr>
          <w:rFonts w:ascii="Times New Roman" w:hAnsi="Times New Roman" w:cs="Times New Roman"/>
          <w:b/>
        </w:rPr>
        <w:t>1 Introduction</w:t>
      </w:r>
    </w:p>
    <w:p w14:paraId="4852A5D5" w14:textId="77777777" w:rsidR="00234068" w:rsidRPr="00234068" w:rsidRDefault="00234068" w:rsidP="00234068">
      <w:pPr>
        <w:rPr>
          <w:rFonts w:ascii="Times New Roman" w:hAnsi="Times New Roman" w:cs="Times New Roman"/>
        </w:rPr>
      </w:pPr>
    </w:p>
    <w:p w14:paraId="25B0BC24" w14:textId="77777777" w:rsidR="00234068" w:rsidRPr="00234068" w:rsidRDefault="00234068" w:rsidP="00234068">
      <w:pPr>
        <w:rPr>
          <w:rFonts w:ascii="Times New Roman" w:hAnsi="Times New Roman" w:cs="Times New Roman"/>
        </w:rPr>
      </w:pPr>
      <w:r w:rsidRPr="00234068">
        <w:rPr>
          <w:rFonts w:ascii="Times New Roman" w:hAnsi="Times New Roman" w:cs="Times New Roman"/>
        </w:rPr>
        <w:t>Face alignment or locating semantic facial landmarks such as eyes, nose, mouth and chin, is essential for tasks like face recognition, face tracking,</w:t>
      </w:r>
      <w:r>
        <w:rPr>
          <w:rFonts w:ascii="Times New Roman" w:hAnsi="Times New Roman" w:cs="Times New Roman"/>
        </w:rPr>
        <w:t xml:space="preserve"> face animation and 3D face mod</w:t>
      </w:r>
      <w:r w:rsidRPr="00234068">
        <w:rPr>
          <w:rFonts w:ascii="Times New Roman" w:hAnsi="Times New Roman" w:cs="Times New Roman"/>
        </w:rPr>
        <w:t>eling. With the explosive increase in personal and web photos nowadays, a fully automatic, highly efﬁcient and robust face alignment method is in demand. Such requirements are still challenging for current appr</w:t>
      </w:r>
      <w:r>
        <w:rPr>
          <w:rFonts w:ascii="Times New Roman" w:hAnsi="Times New Roman" w:cs="Times New Roman"/>
        </w:rPr>
        <w:t>oaches in unconstrained environ</w:t>
      </w:r>
      <w:r w:rsidRPr="00234068">
        <w:rPr>
          <w:rFonts w:ascii="Times New Roman" w:hAnsi="Times New Roman" w:cs="Times New Roman"/>
        </w:rPr>
        <w:t>ments, due to large variatio</w:t>
      </w:r>
      <w:r>
        <w:rPr>
          <w:rFonts w:ascii="Times New Roman" w:hAnsi="Times New Roman" w:cs="Times New Roman"/>
        </w:rPr>
        <w:t>ns on facial appearance, illumi</w:t>
      </w:r>
      <w:r w:rsidRPr="00234068">
        <w:rPr>
          <w:rFonts w:ascii="Times New Roman" w:hAnsi="Times New Roman" w:cs="Times New Roman"/>
        </w:rPr>
        <w:t>nation, and partial occlusions.</w:t>
      </w:r>
    </w:p>
    <w:p w14:paraId="082E69CD" w14:textId="77777777" w:rsidR="00234068" w:rsidRPr="00234068" w:rsidRDefault="00234068" w:rsidP="00234068">
      <w:pPr>
        <w:rPr>
          <w:rFonts w:ascii="Times New Roman" w:hAnsi="Times New Roman" w:cs="Times New Roman"/>
        </w:rPr>
      </w:pPr>
    </w:p>
    <w:p w14:paraId="779DA434" w14:textId="77777777" w:rsidR="00234068" w:rsidRDefault="00234068" w:rsidP="00234068">
      <w:pPr>
        <w:rPr>
          <w:rFonts w:ascii="Times New Roman" w:hAnsi="Times New Roman" w:cs="Times New Roman" w:hint="eastAsia"/>
        </w:rPr>
      </w:pPr>
      <w:r w:rsidRPr="00234068">
        <w:rPr>
          <w:rFonts w:ascii="Times New Roman" w:hAnsi="Times New Roman" w:cs="Times New Roman"/>
        </w:rPr>
        <w:t>A face shape S = [x</w:t>
      </w:r>
      <w:proofErr w:type="gramStart"/>
      <w:r w:rsidRPr="00234068">
        <w:rPr>
          <w:rFonts w:ascii="Times New Roman" w:hAnsi="Times New Roman" w:cs="Times New Roman"/>
          <w:vertAlign w:val="subscript"/>
        </w:rPr>
        <w:t>1</w:t>
      </w:r>
      <w:r>
        <w:rPr>
          <w:rFonts w:ascii="Times New Roman" w:hAnsi="Times New Roman" w:cs="Times New Roman"/>
        </w:rPr>
        <w:t xml:space="preserve"> ,</w:t>
      </w:r>
      <w:proofErr w:type="gramEnd"/>
      <w:r>
        <w:rPr>
          <w:rFonts w:ascii="Times New Roman" w:hAnsi="Times New Roman" w:cs="Times New Roman"/>
        </w:rPr>
        <w:t xml:space="preserve"> y</w:t>
      </w:r>
      <w:r w:rsidRPr="00234068">
        <w:rPr>
          <w:rFonts w:ascii="Times New Roman" w:hAnsi="Times New Roman" w:cs="Times New Roman"/>
          <w:vertAlign w:val="subscript"/>
        </w:rPr>
        <w:t>1</w:t>
      </w:r>
      <w:r>
        <w:rPr>
          <w:rFonts w:ascii="Times New Roman" w:hAnsi="Times New Roman" w:cs="Times New Roman"/>
        </w:rPr>
        <w:t xml:space="preserve"> , ..., </w:t>
      </w:r>
      <w:proofErr w:type="spellStart"/>
      <w:r>
        <w:rPr>
          <w:rFonts w:ascii="Times New Roman" w:hAnsi="Times New Roman" w:cs="Times New Roman"/>
        </w:rPr>
        <w:t>x</w:t>
      </w:r>
      <w:r w:rsidRPr="00234068">
        <w:rPr>
          <w:rFonts w:ascii="Times New Roman" w:hAnsi="Times New Roman" w:cs="Times New Roman"/>
          <w:vertAlign w:val="subscript"/>
        </w:rPr>
        <w:t>Nfp</w:t>
      </w:r>
      <w:proofErr w:type="spellEnd"/>
      <w:r>
        <w:rPr>
          <w:rFonts w:ascii="Times New Roman" w:hAnsi="Times New Roman" w:cs="Times New Roman"/>
        </w:rPr>
        <w:t xml:space="preserve"> , </w:t>
      </w:r>
      <w:proofErr w:type="spellStart"/>
      <w:r>
        <w:rPr>
          <w:rFonts w:ascii="Times New Roman" w:hAnsi="Times New Roman" w:cs="Times New Roman"/>
        </w:rPr>
        <w:t>y</w:t>
      </w:r>
      <w:r w:rsidRPr="00234068">
        <w:rPr>
          <w:rFonts w:ascii="Times New Roman" w:hAnsi="Times New Roman" w:cs="Times New Roman"/>
          <w:vertAlign w:val="subscript"/>
        </w:rPr>
        <w:t>N</w:t>
      </w:r>
      <w:r w:rsidRPr="00234068">
        <w:rPr>
          <w:rFonts w:ascii="Times New Roman" w:hAnsi="Times New Roman" w:cs="Times New Roman"/>
          <w:vertAlign w:val="subscript"/>
        </w:rPr>
        <w:t>fp</w:t>
      </w:r>
      <w:proofErr w:type="spellEnd"/>
      <w:r w:rsidR="0097645E">
        <w:rPr>
          <w:rFonts w:ascii="Times New Roman" w:hAnsi="Times New Roman" w:cs="Times New Roman"/>
        </w:rPr>
        <w:t xml:space="preserve"> ]</w:t>
      </w:r>
      <w:proofErr w:type="spellStart"/>
      <w:r w:rsidRPr="0097645E">
        <w:rPr>
          <w:rFonts w:ascii="Times New Roman" w:hAnsi="Times New Roman" w:cs="Times New Roman"/>
          <w:vertAlign w:val="superscript"/>
        </w:rPr>
        <w:t>T</w:t>
      </w:r>
      <w:r>
        <w:rPr>
          <w:rFonts w:ascii="Times New Roman" w:hAnsi="Times New Roman" w:cs="Times New Roman"/>
        </w:rPr>
        <w:t>consists</w:t>
      </w:r>
      <w:proofErr w:type="spellEnd"/>
      <w:r>
        <w:rPr>
          <w:rFonts w:ascii="Times New Roman" w:hAnsi="Times New Roman" w:cs="Times New Roman"/>
        </w:rPr>
        <w:t xml:space="preserve"> of </w:t>
      </w:r>
      <w:proofErr w:type="spellStart"/>
      <w:r>
        <w:rPr>
          <w:rFonts w:ascii="Times New Roman" w:hAnsi="Times New Roman" w:cs="Times New Roman"/>
        </w:rPr>
        <w:t>N</w:t>
      </w:r>
      <w:r w:rsidRPr="00234068">
        <w:rPr>
          <w:rFonts w:ascii="Times New Roman" w:hAnsi="Times New Roman" w:cs="Times New Roman"/>
          <w:vertAlign w:val="subscript"/>
        </w:rPr>
        <w:t>fp</w:t>
      </w:r>
      <w:proofErr w:type="spellEnd"/>
      <w:r w:rsidRPr="00234068">
        <w:rPr>
          <w:rFonts w:ascii="Times New Roman" w:hAnsi="Times New Roman" w:cs="Times New Roman"/>
        </w:rPr>
        <w:t xml:space="preserve"> facial landmarks. Given a face image, the goal of face alignment is to estimate a shape S that is as close as possible to the true shape S, i.e., minimizing</w:t>
      </w:r>
    </w:p>
    <w:p w14:paraId="75B14AB6" w14:textId="77777777" w:rsidR="0097645E" w:rsidRDefault="0097645E" w:rsidP="0097645E">
      <w:pPr>
        <w:rPr>
          <w:rFonts w:ascii="Times New Roman" w:hAnsi="Times New Roman" w:cs="Times New Roman" w:hint="eastAsia"/>
        </w:rPr>
      </w:pPr>
      <w:r>
        <w:rPr>
          <w:rFonts w:ascii="Times New Roman" w:hAnsi="Times New Roman" w:cs="Times New Roman" w:hint="eastAsia"/>
        </w:rPr>
        <w:lastRenderedPageBreak/>
        <w:t xml:space="preserve">       </w:t>
      </w:r>
      <w:r w:rsidRPr="0097645E">
        <w:rPr>
          <w:rFonts w:ascii="Times New Roman" w:hAnsi="Times New Roman" w:cs="Times New Roman"/>
        </w:rPr>
        <w:t xml:space="preserve">||S </w:t>
      </w:r>
      <w:r>
        <w:rPr>
          <w:rFonts w:ascii="Times New Roman" w:hAnsi="Times New Roman" w:cs="Times New Roman"/>
        </w:rPr>
        <w:t>– S</w:t>
      </w:r>
      <w:r>
        <w:rPr>
          <w:rFonts w:ascii="Times New Roman" w:hAnsi="Times New Roman" w:cs="Times New Roman" w:hint="eastAsia"/>
        </w:rPr>
        <w:t>^</w:t>
      </w:r>
      <w:r>
        <w:rPr>
          <w:rFonts w:ascii="Times New Roman" w:hAnsi="Times New Roman" w:cs="Times New Roman"/>
        </w:rPr>
        <w:t>||</w:t>
      </w:r>
      <w:proofErr w:type="gramStart"/>
      <w:r w:rsidRPr="0097645E">
        <w:rPr>
          <w:rFonts w:ascii="Times New Roman" w:hAnsi="Times New Roman" w:cs="Times New Roman"/>
          <w:vertAlign w:val="subscript"/>
        </w:rPr>
        <w:t>2</w:t>
      </w:r>
      <w:r>
        <w:rPr>
          <w:rFonts w:ascii="Times New Roman" w:hAnsi="Times New Roman" w:cs="Times New Roman"/>
        </w:rPr>
        <w:t xml:space="preserve"> .</w:t>
      </w:r>
      <w:proofErr w:type="gramEnd"/>
      <w:r>
        <w:rPr>
          <w:rFonts w:ascii="Times New Roman" w:hAnsi="Times New Roman" w:cs="Times New Roman" w:hint="eastAsia"/>
        </w:rPr>
        <w:t xml:space="preserve">                                </w:t>
      </w:r>
      <w:r w:rsidRPr="0097645E">
        <w:rPr>
          <w:rFonts w:ascii="Times New Roman" w:hAnsi="Times New Roman" w:cs="Times New Roman"/>
        </w:rPr>
        <w:t>(1)</w:t>
      </w:r>
    </w:p>
    <w:p w14:paraId="2D8C10A5"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The alignment error in Eq. (1) is usually used to guide the training and evaluate the pe</w:t>
      </w:r>
      <w:r>
        <w:rPr>
          <w:rFonts w:ascii="Times New Roman" w:hAnsi="Times New Roman" w:cs="Times New Roman"/>
        </w:rPr>
        <w:t>rformance. However, during test</w:t>
      </w:r>
      <w:r w:rsidRPr="0097645E">
        <w:rPr>
          <w:rFonts w:ascii="Times New Roman" w:hAnsi="Times New Roman" w:cs="Times New Roman"/>
        </w:rPr>
        <w:t>ing, we cannot directly minimize it as S is unknown. According to how S is estimated, most alignment approaches can be classiﬁed into two categories: optimization-based and regression-based.</w:t>
      </w:r>
    </w:p>
    <w:p w14:paraId="71674C66" w14:textId="77777777" w:rsidR="0097645E" w:rsidRPr="0097645E" w:rsidRDefault="0097645E" w:rsidP="0097645E">
      <w:pPr>
        <w:rPr>
          <w:rFonts w:ascii="Times New Roman" w:hAnsi="Times New Roman" w:cs="Times New Roman"/>
        </w:rPr>
      </w:pPr>
    </w:p>
    <w:p w14:paraId="22EAE9AE"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Optimization-based methods minimize another error function that is correlated to (1) instead. Such methods depend on the goodness of the error function and whether it can be optimized well. For example, the AAM approach (</w:t>
      </w:r>
      <w:r w:rsidRPr="0097645E">
        <w:rPr>
          <w:rFonts w:ascii="Times New Roman" w:hAnsi="Times New Roman" w:cs="Times New Roman"/>
          <w:color w:val="4472C4" w:themeColor="accent5"/>
        </w:rPr>
        <w:t xml:space="preserve">Matthews and Baker 2004; Sauer and </w:t>
      </w:r>
      <w:proofErr w:type="spellStart"/>
      <w:r w:rsidRPr="0097645E">
        <w:rPr>
          <w:rFonts w:ascii="Times New Roman" w:hAnsi="Times New Roman" w:cs="Times New Roman"/>
          <w:color w:val="4472C4" w:themeColor="accent5"/>
        </w:rPr>
        <w:t>Cootes</w:t>
      </w:r>
      <w:proofErr w:type="spellEnd"/>
      <w:r w:rsidRPr="0097645E">
        <w:rPr>
          <w:rFonts w:ascii="Times New Roman" w:hAnsi="Times New Roman" w:cs="Times New Roman"/>
          <w:color w:val="4472C4" w:themeColor="accent5"/>
        </w:rPr>
        <w:t xml:space="preserve"> 2011; </w:t>
      </w:r>
      <w:proofErr w:type="spellStart"/>
      <w:r w:rsidRPr="0097645E">
        <w:rPr>
          <w:rFonts w:ascii="Times New Roman" w:hAnsi="Times New Roman" w:cs="Times New Roman"/>
          <w:color w:val="4472C4" w:themeColor="accent5"/>
        </w:rPr>
        <w:t>Saragih</w:t>
      </w:r>
      <w:proofErr w:type="spellEnd"/>
      <w:r w:rsidRPr="0097645E">
        <w:rPr>
          <w:rFonts w:ascii="Times New Roman" w:hAnsi="Times New Roman" w:cs="Times New Roman"/>
          <w:color w:val="4472C4" w:themeColor="accent5"/>
        </w:rPr>
        <w:t xml:space="preserve"> and </w:t>
      </w:r>
      <w:proofErr w:type="spellStart"/>
      <w:r w:rsidRPr="0097645E">
        <w:rPr>
          <w:rFonts w:ascii="Times New Roman" w:hAnsi="Times New Roman" w:cs="Times New Roman"/>
          <w:color w:val="4472C4" w:themeColor="accent5"/>
        </w:rPr>
        <w:t>Goecke</w:t>
      </w:r>
      <w:proofErr w:type="spellEnd"/>
      <w:r w:rsidRPr="0097645E">
        <w:rPr>
          <w:rFonts w:ascii="Times New Roman" w:hAnsi="Times New Roman" w:cs="Times New Roman"/>
          <w:color w:val="4472C4" w:themeColor="accent5"/>
        </w:rPr>
        <w:t xml:space="preserve"> 2007; </w:t>
      </w:r>
      <w:proofErr w:type="spellStart"/>
      <w:r w:rsidRPr="0097645E">
        <w:rPr>
          <w:rFonts w:ascii="Times New Roman" w:hAnsi="Times New Roman" w:cs="Times New Roman"/>
          <w:color w:val="4472C4" w:themeColor="accent5"/>
        </w:rPr>
        <w:t>Cootes</w:t>
      </w:r>
      <w:proofErr w:type="spellEnd"/>
      <w:r w:rsidRPr="0097645E">
        <w:rPr>
          <w:rFonts w:ascii="Times New Roman" w:hAnsi="Times New Roman" w:cs="Times New Roman"/>
          <w:color w:val="4472C4" w:themeColor="accent5"/>
        </w:rPr>
        <w:t xml:space="preserve"> et al. 2001</w:t>
      </w:r>
      <w:r w:rsidRPr="0097645E">
        <w:rPr>
          <w:rFonts w:ascii="Times New Roman" w:hAnsi="Times New Roman" w:cs="Times New Roman"/>
        </w:rPr>
        <w:t xml:space="preserve">) reconstructs the entire face using an appearance model and estimates the shape by minimizing the texture residual. Because the learned appearance models have limited expressive power to capture complex and subtle face image variations in pose, expression, and illumination, it may not work well on unseen faces. It is </w:t>
      </w:r>
      <w:proofErr w:type="spellStart"/>
      <w:r w:rsidRPr="0097645E">
        <w:rPr>
          <w:rFonts w:ascii="Times New Roman" w:hAnsi="Times New Roman" w:cs="Times New Roman"/>
        </w:rPr>
        <w:t>alsowell</w:t>
      </w:r>
      <w:proofErr w:type="spellEnd"/>
      <w:r w:rsidRPr="0097645E">
        <w:rPr>
          <w:rFonts w:ascii="Times New Roman" w:hAnsi="Times New Roman" w:cs="Times New Roman"/>
        </w:rPr>
        <w:t xml:space="preserve"> known that AAM is sensitive to the initialization due to the gradient descent optimization.</w:t>
      </w:r>
    </w:p>
    <w:p w14:paraId="29137F2B" w14:textId="77777777" w:rsidR="0097645E" w:rsidRPr="0097645E" w:rsidRDefault="0097645E" w:rsidP="0097645E">
      <w:pPr>
        <w:rPr>
          <w:rFonts w:ascii="Times New Roman" w:hAnsi="Times New Roman" w:cs="Times New Roman"/>
        </w:rPr>
      </w:pPr>
    </w:p>
    <w:p w14:paraId="6C026EFB"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Regression-based methods learn a regression function that directly maps image appearance to the target output. The complex variations are learnt from large training data and testing is usually efﬁcient. However, previous such methods (</w:t>
      </w:r>
      <w:proofErr w:type="spellStart"/>
      <w:r w:rsidRPr="0097645E">
        <w:rPr>
          <w:rFonts w:ascii="Times New Roman" w:hAnsi="Times New Roman" w:cs="Times New Roman"/>
          <w:color w:val="4472C4" w:themeColor="accent5"/>
        </w:rPr>
        <w:t>Cristinacce</w:t>
      </w:r>
      <w:proofErr w:type="spellEnd"/>
      <w:r w:rsidRPr="0097645E">
        <w:rPr>
          <w:rFonts w:ascii="Times New Roman" w:hAnsi="Times New Roman" w:cs="Times New Roman"/>
          <w:color w:val="4472C4" w:themeColor="accent5"/>
        </w:rPr>
        <w:t xml:space="preserve"> and </w:t>
      </w:r>
      <w:proofErr w:type="spellStart"/>
      <w:r w:rsidRPr="0097645E">
        <w:rPr>
          <w:rFonts w:ascii="Times New Roman" w:hAnsi="Times New Roman" w:cs="Times New Roman"/>
          <w:color w:val="4472C4" w:themeColor="accent5"/>
        </w:rPr>
        <w:t>Cootes</w:t>
      </w:r>
      <w:proofErr w:type="spellEnd"/>
      <w:r w:rsidRPr="0097645E">
        <w:rPr>
          <w:rFonts w:ascii="Times New Roman" w:hAnsi="Times New Roman" w:cs="Times New Roman"/>
          <w:color w:val="4472C4" w:themeColor="accent5"/>
        </w:rPr>
        <w:t xml:space="preserve"> 2007; </w:t>
      </w:r>
      <w:proofErr w:type="spellStart"/>
      <w:r w:rsidRPr="0097645E">
        <w:rPr>
          <w:rFonts w:ascii="Times New Roman" w:hAnsi="Times New Roman" w:cs="Times New Roman"/>
          <w:color w:val="4472C4" w:themeColor="accent5"/>
        </w:rPr>
        <w:t>Valstar</w:t>
      </w:r>
      <w:proofErr w:type="spellEnd"/>
      <w:r w:rsidRPr="0097645E">
        <w:rPr>
          <w:rFonts w:ascii="Times New Roman" w:hAnsi="Times New Roman" w:cs="Times New Roman"/>
          <w:color w:val="4472C4" w:themeColor="accent5"/>
        </w:rPr>
        <w:t xml:space="preserve"> et al. 2010; Dollar et al. 2010; Sauer and </w:t>
      </w:r>
      <w:proofErr w:type="spellStart"/>
      <w:r w:rsidRPr="0097645E">
        <w:rPr>
          <w:rFonts w:ascii="Times New Roman" w:hAnsi="Times New Roman" w:cs="Times New Roman"/>
          <w:color w:val="4472C4" w:themeColor="accent5"/>
        </w:rPr>
        <w:t>Cootes</w:t>
      </w:r>
      <w:proofErr w:type="spellEnd"/>
      <w:r w:rsidRPr="0097645E">
        <w:rPr>
          <w:rFonts w:ascii="Times New Roman" w:hAnsi="Times New Roman" w:cs="Times New Roman"/>
          <w:color w:val="4472C4" w:themeColor="accent5"/>
        </w:rPr>
        <w:t xml:space="preserve"> 2011; </w:t>
      </w:r>
      <w:proofErr w:type="spellStart"/>
      <w:r w:rsidRPr="0097645E">
        <w:rPr>
          <w:rFonts w:ascii="Times New Roman" w:hAnsi="Times New Roman" w:cs="Times New Roman"/>
          <w:color w:val="4472C4" w:themeColor="accent5"/>
        </w:rPr>
        <w:t>Saragih</w:t>
      </w:r>
      <w:proofErr w:type="spellEnd"/>
      <w:r w:rsidRPr="0097645E">
        <w:rPr>
          <w:rFonts w:ascii="Times New Roman" w:hAnsi="Times New Roman" w:cs="Times New Roman"/>
          <w:color w:val="4472C4" w:themeColor="accent5"/>
        </w:rPr>
        <w:t xml:space="preserve"> and </w:t>
      </w:r>
      <w:proofErr w:type="spellStart"/>
      <w:r w:rsidRPr="0097645E">
        <w:rPr>
          <w:rFonts w:ascii="Times New Roman" w:hAnsi="Times New Roman" w:cs="Times New Roman"/>
          <w:color w:val="4472C4" w:themeColor="accent5"/>
        </w:rPr>
        <w:t>Goecke</w:t>
      </w:r>
      <w:proofErr w:type="spellEnd"/>
      <w:r w:rsidRPr="0097645E">
        <w:rPr>
          <w:rFonts w:ascii="Times New Roman" w:hAnsi="Times New Roman" w:cs="Times New Roman"/>
          <w:color w:val="4472C4" w:themeColor="accent5"/>
        </w:rPr>
        <w:t xml:space="preserve"> 2007</w:t>
      </w:r>
      <w:r w:rsidRPr="0097645E">
        <w:rPr>
          <w:rFonts w:ascii="Times New Roman" w:hAnsi="Times New Roman" w:cs="Times New Roman"/>
        </w:rPr>
        <w:t xml:space="preserve">) have certain drawbacks in attaining the goal of minimizing Eq. (1). Approaches in </w:t>
      </w:r>
      <w:r w:rsidRPr="0097645E">
        <w:rPr>
          <w:rFonts w:ascii="Times New Roman" w:hAnsi="Times New Roman" w:cs="Times New Roman"/>
          <w:color w:val="4472C4" w:themeColor="accent5"/>
        </w:rPr>
        <w:t xml:space="preserve">(Dollar et al. 2010; Sauer and </w:t>
      </w:r>
      <w:proofErr w:type="spellStart"/>
      <w:r w:rsidRPr="0097645E">
        <w:rPr>
          <w:rFonts w:ascii="Times New Roman" w:hAnsi="Times New Roman" w:cs="Times New Roman"/>
          <w:color w:val="4472C4" w:themeColor="accent5"/>
        </w:rPr>
        <w:t>Cootes</w:t>
      </w:r>
      <w:proofErr w:type="spellEnd"/>
      <w:r w:rsidRPr="0097645E">
        <w:rPr>
          <w:rFonts w:ascii="Times New Roman" w:hAnsi="Times New Roman" w:cs="Times New Roman"/>
          <w:color w:val="4472C4" w:themeColor="accent5"/>
        </w:rPr>
        <w:t xml:space="preserve"> 2011; </w:t>
      </w:r>
      <w:proofErr w:type="spellStart"/>
      <w:r w:rsidRPr="0097645E">
        <w:rPr>
          <w:rFonts w:ascii="Times New Roman" w:hAnsi="Times New Roman" w:cs="Times New Roman"/>
          <w:color w:val="4472C4" w:themeColor="accent5"/>
        </w:rPr>
        <w:t>Saragih</w:t>
      </w:r>
      <w:proofErr w:type="spellEnd"/>
      <w:r w:rsidRPr="0097645E">
        <w:rPr>
          <w:rFonts w:ascii="Times New Roman" w:hAnsi="Times New Roman" w:cs="Times New Roman"/>
          <w:color w:val="4472C4" w:themeColor="accent5"/>
        </w:rPr>
        <w:t xml:space="preserve"> and </w:t>
      </w:r>
      <w:proofErr w:type="spellStart"/>
      <w:r w:rsidRPr="0097645E">
        <w:rPr>
          <w:rFonts w:ascii="Times New Roman" w:hAnsi="Times New Roman" w:cs="Times New Roman"/>
          <w:color w:val="4472C4" w:themeColor="accent5"/>
        </w:rPr>
        <w:t>Goecke</w:t>
      </w:r>
      <w:proofErr w:type="spellEnd"/>
      <w:r w:rsidRPr="0097645E">
        <w:rPr>
          <w:rFonts w:ascii="Times New Roman" w:hAnsi="Times New Roman" w:cs="Times New Roman"/>
          <w:color w:val="4472C4" w:themeColor="accent5"/>
        </w:rPr>
        <w:t xml:space="preserve"> 2007) rely on a parametric model (e.g., AAM</w:t>
      </w:r>
      <w:r w:rsidRPr="0097645E">
        <w:rPr>
          <w:rFonts w:ascii="Times New Roman" w:hAnsi="Times New Roman" w:cs="Times New Roman"/>
        </w:rPr>
        <w:t>) and minimize model parameter errors in the training. This is indirect and sub-optimal because smaller parameter errors are not necessarily equivalent to smaller alignment errors. Approaches in (</w:t>
      </w:r>
      <w:proofErr w:type="spellStart"/>
      <w:r w:rsidRPr="0097645E">
        <w:rPr>
          <w:rFonts w:ascii="Times New Roman" w:hAnsi="Times New Roman" w:cs="Times New Roman"/>
          <w:color w:val="4472C4" w:themeColor="accent5"/>
        </w:rPr>
        <w:t>Cristinacce</w:t>
      </w:r>
      <w:proofErr w:type="spellEnd"/>
      <w:r w:rsidRPr="0097645E">
        <w:rPr>
          <w:rFonts w:ascii="Times New Roman" w:hAnsi="Times New Roman" w:cs="Times New Roman"/>
          <w:color w:val="4472C4" w:themeColor="accent5"/>
        </w:rPr>
        <w:t xml:space="preserve"> and </w:t>
      </w:r>
      <w:proofErr w:type="spellStart"/>
      <w:r w:rsidRPr="0097645E">
        <w:rPr>
          <w:rFonts w:ascii="Times New Roman" w:hAnsi="Times New Roman" w:cs="Times New Roman"/>
          <w:color w:val="4472C4" w:themeColor="accent5"/>
        </w:rPr>
        <w:t>Cootes</w:t>
      </w:r>
      <w:proofErr w:type="spellEnd"/>
      <w:r w:rsidRPr="0097645E">
        <w:rPr>
          <w:rFonts w:ascii="Times New Roman" w:hAnsi="Times New Roman" w:cs="Times New Roman"/>
          <w:color w:val="4472C4" w:themeColor="accent5"/>
        </w:rPr>
        <w:t xml:space="preserve"> 2007; </w:t>
      </w:r>
      <w:proofErr w:type="spellStart"/>
      <w:r w:rsidRPr="0097645E">
        <w:rPr>
          <w:rFonts w:ascii="Times New Roman" w:hAnsi="Times New Roman" w:cs="Times New Roman"/>
          <w:color w:val="4472C4" w:themeColor="accent5"/>
        </w:rPr>
        <w:t>Valstar</w:t>
      </w:r>
      <w:proofErr w:type="spellEnd"/>
      <w:r w:rsidRPr="0097645E">
        <w:rPr>
          <w:rFonts w:ascii="Times New Roman" w:hAnsi="Times New Roman" w:cs="Times New Roman"/>
          <w:color w:val="4472C4" w:themeColor="accent5"/>
        </w:rPr>
        <w:t xml:space="preserve"> et al. 2010)</w:t>
      </w:r>
      <w:r w:rsidRPr="0097645E">
        <w:rPr>
          <w:rFonts w:ascii="Times New Roman" w:hAnsi="Times New Roman" w:cs="Times New Roman"/>
        </w:rPr>
        <w:t xml:space="preserve"> learn </w:t>
      </w:r>
      <w:proofErr w:type="spellStart"/>
      <w:r w:rsidRPr="0097645E">
        <w:rPr>
          <w:rFonts w:ascii="Times New Roman" w:hAnsi="Times New Roman" w:cs="Times New Roman"/>
        </w:rPr>
        <w:t>regressors</w:t>
      </w:r>
      <w:proofErr w:type="spellEnd"/>
      <w:r w:rsidRPr="0097645E">
        <w:rPr>
          <w:rFonts w:ascii="Times New Roman" w:hAnsi="Times New Roman" w:cs="Times New Roman"/>
        </w:rPr>
        <w:t xml:space="preserve"> for individual land-marks, effectively using (1) as their loss functions. However, because only local image patches are used in training and appearance correlation between landmarks is not exploited, such learned </w:t>
      </w:r>
      <w:proofErr w:type="spellStart"/>
      <w:r w:rsidRPr="0097645E">
        <w:rPr>
          <w:rFonts w:ascii="Times New Roman" w:hAnsi="Times New Roman" w:cs="Times New Roman"/>
        </w:rPr>
        <w:t>regressors</w:t>
      </w:r>
      <w:proofErr w:type="spellEnd"/>
      <w:r w:rsidRPr="0097645E">
        <w:rPr>
          <w:rFonts w:ascii="Times New Roman" w:hAnsi="Times New Roman" w:cs="Times New Roman"/>
        </w:rPr>
        <w:t xml:space="preserve"> are usually weak and cannot handle large pose variation and partial occlusion.</w:t>
      </w:r>
    </w:p>
    <w:p w14:paraId="346895A3" w14:textId="77777777" w:rsidR="0097645E" w:rsidRPr="0097645E" w:rsidRDefault="0097645E" w:rsidP="0097645E">
      <w:pPr>
        <w:rPr>
          <w:rFonts w:ascii="Times New Roman" w:hAnsi="Times New Roman" w:cs="Times New Roman"/>
        </w:rPr>
      </w:pPr>
    </w:p>
    <w:p w14:paraId="2B414AD5"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We notice that the shape cons</w:t>
      </w:r>
      <w:r>
        <w:rPr>
          <w:rFonts w:ascii="Times New Roman" w:hAnsi="Times New Roman" w:cs="Times New Roman"/>
        </w:rPr>
        <w:t>traint is essential in all meth</w:t>
      </w:r>
      <w:r w:rsidRPr="0097645E">
        <w:rPr>
          <w:rFonts w:ascii="Times New Roman" w:hAnsi="Times New Roman" w:cs="Times New Roman"/>
        </w:rPr>
        <w:t>ods. Only a few salient landmarks (e.g., eye centers, mouth corners) can be reliably char</w:t>
      </w:r>
      <w:r>
        <w:rPr>
          <w:rFonts w:ascii="Times New Roman" w:hAnsi="Times New Roman" w:cs="Times New Roman"/>
        </w:rPr>
        <w:t>acterized by their image appear</w:t>
      </w:r>
      <w:r w:rsidRPr="0097645E">
        <w:rPr>
          <w:rFonts w:ascii="Times New Roman" w:hAnsi="Times New Roman" w:cs="Times New Roman"/>
        </w:rPr>
        <w:t>ances. Many other non-salient landmarks (e.g., points along face contour) need help from the shape constraint—the correlation between landmarks. Most previous works use a para-metric shape model to enforce such a constraint, such as PCA model in AAM (</w:t>
      </w:r>
      <w:proofErr w:type="spellStart"/>
      <w:r w:rsidRPr="0097645E">
        <w:rPr>
          <w:rFonts w:ascii="Times New Roman" w:hAnsi="Times New Roman" w:cs="Times New Roman"/>
        </w:rPr>
        <w:t>Cootes</w:t>
      </w:r>
      <w:proofErr w:type="spellEnd"/>
      <w:r w:rsidRPr="0097645E">
        <w:rPr>
          <w:rFonts w:ascii="Times New Roman" w:hAnsi="Times New Roman" w:cs="Times New Roman"/>
        </w:rPr>
        <w:t xml:space="preserve"> et al. 2001; Matthews and Baker 2004) and ASM (</w:t>
      </w:r>
      <w:proofErr w:type="spellStart"/>
      <w:r w:rsidRPr="0097645E">
        <w:rPr>
          <w:rFonts w:ascii="Times New Roman" w:hAnsi="Times New Roman" w:cs="Times New Roman"/>
        </w:rPr>
        <w:t>Cootes</w:t>
      </w:r>
      <w:proofErr w:type="spellEnd"/>
      <w:r w:rsidRPr="0097645E">
        <w:rPr>
          <w:rFonts w:ascii="Times New Roman" w:hAnsi="Times New Roman" w:cs="Times New Roman"/>
        </w:rPr>
        <w:t xml:space="preserve"> et al. 1995; </w:t>
      </w:r>
      <w:proofErr w:type="spellStart"/>
      <w:r w:rsidRPr="0097645E">
        <w:rPr>
          <w:rFonts w:ascii="Times New Roman" w:hAnsi="Times New Roman" w:cs="Times New Roman"/>
        </w:rPr>
        <w:t>Cristinacce</w:t>
      </w:r>
      <w:proofErr w:type="spellEnd"/>
      <w:r w:rsidRPr="0097645E">
        <w:rPr>
          <w:rFonts w:ascii="Times New Roman" w:hAnsi="Times New Roman" w:cs="Times New Roman"/>
        </w:rPr>
        <w:t xml:space="preserve"> and </w:t>
      </w:r>
      <w:proofErr w:type="spellStart"/>
      <w:r w:rsidRPr="0097645E">
        <w:rPr>
          <w:rFonts w:ascii="Times New Roman" w:hAnsi="Times New Roman" w:cs="Times New Roman"/>
        </w:rPr>
        <w:t>Cootes</w:t>
      </w:r>
      <w:proofErr w:type="spellEnd"/>
      <w:r w:rsidRPr="0097645E">
        <w:rPr>
          <w:rFonts w:ascii="Times New Roman" w:hAnsi="Times New Roman" w:cs="Times New Roman"/>
        </w:rPr>
        <w:t xml:space="preserve"> 2007).</w:t>
      </w:r>
    </w:p>
    <w:p w14:paraId="02E0A533" w14:textId="77777777" w:rsidR="0097645E" w:rsidRPr="0097645E" w:rsidRDefault="0097645E" w:rsidP="0097645E">
      <w:pPr>
        <w:rPr>
          <w:rFonts w:ascii="Times New Roman" w:hAnsi="Times New Roman" w:cs="Times New Roman"/>
        </w:rPr>
      </w:pPr>
    </w:p>
    <w:p w14:paraId="7F2E4481" w14:textId="77777777" w:rsidR="0097645E" w:rsidRDefault="0097645E" w:rsidP="0097645E">
      <w:pPr>
        <w:rPr>
          <w:rFonts w:ascii="Times New Roman" w:hAnsi="Times New Roman" w:cs="Times New Roman" w:hint="eastAsia"/>
        </w:rPr>
      </w:pPr>
      <w:r w:rsidRPr="0097645E">
        <w:rPr>
          <w:rFonts w:ascii="Times New Roman" w:hAnsi="Times New Roman" w:cs="Times New Roman"/>
        </w:rPr>
        <w:t xml:space="preserve">Despite of the success of parametric shape models, the model ﬂexibility (e.g., PCA dimension) is often heuristically determined. Furthermore, using a ﬁxed shape model in an iterative alignment process (as most methods do) may also be suboptimal. For example, in initial stages (the shape is far from the true target), it is favorable to use a restricted model for fast convergence and better regularization; in late stages (the shape has been roughly aligned), we may want to use a more ﬂexible shape model with </w:t>
      </w:r>
      <w:proofErr w:type="gramStart"/>
      <w:r w:rsidRPr="0097645E">
        <w:rPr>
          <w:rFonts w:ascii="Times New Roman" w:hAnsi="Times New Roman" w:cs="Times New Roman"/>
        </w:rPr>
        <w:t>more subtle</w:t>
      </w:r>
      <w:proofErr w:type="gramEnd"/>
      <w:r w:rsidRPr="0097645E">
        <w:rPr>
          <w:rFonts w:ascii="Times New Roman" w:hAnsi="Times New Roman" w:cs="Times New Roman"/>
        </w:rPr>
        <w:t xml:space="preserve"> variations for reﬁnement. To our knowledge, adapting such shape model ﬂexibility is rarely exploited in the literature.</w:t>
      </w:r>
    </w:p>
    <w:p w14:paraId="2D0704CC" w14:textId="77777777" w:rsidR="0097645E" w:rsidRDefault="0097645E" w:rsidP="0097645E">
      <w:pPr>
        <w:rPr>
          <w:rFonts w:ascii="Times New Roman" w:hAnsi="Times New Roman" w:cs="Times New Roman" w:hint="eastAsia"/>
        </w:rPr>
      </w:pPr>
    </w:p>
    <w:p w14:paraId="014FE14D" w14:textId="77777777" w:rsidR="0097645E" w:rsidRDefault="0097645E" w:rsidP="0097645E">
      <w:pPr>
        <w:rPr>
          <w:rFonts w:ascii="Times New Roman" w:hAnsi="Times New Roman" w:cs="Times New Roman" w:hint="eastAsia"/>
        </w:rPr>
      </w:pPr>
      <w:r w:rsidRPr="0097645E">
        <w:rPr>
          <w:rFonts w:ascii="Times New Roman" w:hAnsi="Times New Roman" w:cs="Times New Roman"/>
        </w:rPr>
        <w:t xml:space="preserve">In this paper, we present a novel regression-based approach without using any parametric shape models. The </w:t>
      </w:r>
      <w:proofErr w:type="spellStart"/>
      <w:r w:rsidRPr="0097645E">
        <w:rPr>
          <w:rFonts w:ascii="Times New Roman" w:hAnsi="Times New Roman" w:cs="Times New Roman"/>
        </w:rPr>
        <w:t>regressor</w:t>
      </w:r>
      <w:proofErr w:type="spellEnd"/>
      <w:r w:rsidRPr="0097645E">
        <w:rPr>
          <w:rFonts w:ascii="Times New Roman" w:hAnsi="Times New Roman" w:cs="Times New Roman"/>
        </w:rPr>
        <w:t xml:space="preserve"> is trained by explicitly minimizing the alignment error over training data in a holistic manner—all facial landmarks are regressed jointly. The general idea of regressing non-parametric shape has also been explored by Zhou and </w:t>
      </w:r>
      <w:proofErr w:type="spellStart"/>
      <w:r w:rsidRPr="0097645E">
        <w:rPr>
          <w:rFonts w:ascii="Times New Roman" w:hAnsi="Times New Roman" w:cs="Times New Roman"/>
        </w:rPr>
        <w:t>Comaniciu</w:t>
      </w:r>
      <w:proofErr w:type="spellEnd"/>
      <w:r w:rsidRPr="0097645E">
        <w:rPr>
          <w:rFonts w:ascii="Times New Roman" w:hAnsi="Times New Roman" w:cs="Times New Roman"/>
        </w:rPr>
        <w:t xml:space="preserve"> (2007).</w:t>
      </w:r>
    </w:p>
    <w:p w14:paraId="7082FC9E" w14:textId="77777777" w:rsidR="0097645E" w:rsidRDefault="0097645E" w:rsidP="0097645E">
      <w:pPr>
        <w:rPr>
          <w:rFonts w:ascii="Times New Roman" w:hAnsi="Times New Roman" w:cs="Times New Roman" w:hint="eastAsia"/>
        </w:rPr>
      </w:pPr>
    </w:p>
    <w:p w14:paraId="6C223BB3"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 xml:space="preserve">Our </w:t>
      </w:r>
      <w:proofErr w:type="spellStart"/>
      <w:r w:rsidRPr="0097645E">
        <w:rPr>
          <w:rFonts w:ascii="Times New Roman" w:hAnsi="Times New Roman" w:cs="Times New Roman"/>
        </w:rPr>
        <w:t>regressor</w:t>
      </w:r>
      <w:proofErr w:type="spellEnd"/>
      <w:r w:rsidRPr="0097645E">
        <w:rPr>
          <w:rFonts w:ascii="Times New Roman" w:hAnsi="Times New Roman" w:cs="Times New Roman"/>
        </w:rPr>
        <w:t xml:space="preserve"> realizes the shape constraint in </w:t>
      </w:r>
      <w:proofErr w:type="gramStart"/>
      <w:r w:rsidRPr="0097645E">
        <w:rPr>
          <w:rFonts w:ascii="Times New Roman" w:hAnsi="Times New Roman" w:cs="Times New Roman"/>
        </w:rPr>
        <w:t>an</w:t>
      </w:r>
      <w:proofErr w:type="gramEnd"/>
      <w:r w:rsidRPr="0097645E">
        <w:rPr>
          <w:rFonts w:ascii="Times New Roman" w:hAnsi="Times New Roman" w:cs="Times New Roman"/>
        </w:rPr>
        <w:t xml:space="preserve"> non-parametric manner: the regressed shape is always a linear combination of all training shapes. Also, using features across the image for a</w:t>
      </w:r>
      <w:r>
        <w:rPr>
          <w:rFonts w:ascii="Times New Roman" w:hAnsi="Times New Roman" w:cs="Times New Roman"/>
        </w:rPr>
        <w:t>ll landmarks is more discrimina</w:t>
      </w:r>
      <w:r w:rsidRPr="0097645E">
        <w:rPr>
          <w:rFonts w:ascii="Times New Roman" w:hAnsi="Times New Roman" w:cs="Times New Roman"/>
        </w:rPr>
        <w:t>tive than using only local patches for individual landmarks. These properties enable us to learn a ﬂexible model with strong expressive power from large training data. We call our approach “Explicit Shape Regression”.</w:t>
      </w:r>
    </w:p>
    <w:p w14:paraId="7859229B" w14:textId="77777777" w:rsidR="0097645E" w:rsidRPr="0097645E" w:rsidRDefault="0097645E" w:rsidP="0097645E">
      <w:pPr>
        <w:rPr>
          <w:rFonts w:ascii="Times New Roman" w:hAnsi="Times New Roman" w:cs="Times New Roman"/>
        </w:rPr>
      </w:pPr>
    </w:p>
    <w:p w14:paraId="0E9199C2"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 xml:space="preserve">Jointly regressing the entire shape is challenging in the presence of large image appearance variations. We design a boosted </w:t>
      </w:r>
      <w:proofErr w:type="spellStart"/>
      <w:r w:rsidRPr="0097645E">
        <w:rPr>
          <w:rFonts w:ascii="Times New Roman" w:hAnsi="Times New Roman" w:cs="Times New Roman"/>
        </w:rPr>
        <w:t>regressor</w:t>
      </w:r>
      <w:proofErr w:type="spellEnd"/>
      <w:r w:rsidRPr="0097645E">
        <w:rPr>
          <w:rFonts w:ascii="Times New Roman" w:hAnsi="Times New Roman" w:cs="Times New Roman"/>
        </w:rPr>
        <w:t xml:space="preserve"> to progressively infer the shape—the early </w:t>
      </w:r>
      <w:proofErr w:type="spellStart"/>
      <w:r w:rsidRPr="0097645E">
        <w:rPr>
          <w:rFonts w:ascii="Times New Roman" w:hAnsi="Times New Roman" w:cs="Times New Roman"/>
        </w:rPr>
        <w:t>regressors</w:t>
      </w:r>
      <w:proofErr w:type="spellEnd"/>
      <w:r w:rsidRPr="0097645E">
        <w:rPr>
          <w:rFonts w:ascii="Times New Roman" w:hAnsi="Times New Roman" w:cs="Times New Roman"/>
        </w:rPr>
        <w:t xml:space="preserve"> handle large shape variations and guarantee robustness, while the later </w:t>
      </w:r>
      <w:proofErr w:type="spellStart"/>
      <w:r w:rsidRPr="0097645E">
        <w:rPr>
          <w:rFonts w:ascii="Times New Roman" w:hAnsi="Times New Roman" w:cs="Times New Roman"/>
        </w:rPr>
        <w:t>regressors</w:t>
      </w:r>
      <w:proofErr w:type="spellEnd"/>
      <w:r w:rsidRPr="0097645E">
        <w:rPr>
          <w:rFonts w:ascii="Times New Roman" w:hAnsi="Times New Roman" w:cs="Times New Roman"/>
        </w:rPr>
        <w:t xml:space="preserve"> handle small shape variations and ensure accuracy. Thus, the shape constraint is adaptively enforced from coarse to ﬁne, in an automatic man-</w:t>
      </w:r>
      <w:proofErr w:type="spellStart"/>
      <w:r w:rsidRPr="0097645E">
        <w:rPr>
          <w:rFonts w:ascii="Times New Roman" w:hAnsi="Times New Roman" w:cs="Times New Roman"/>
        </w:rPr>
        <w:t>ner</w:t>
      </w:r>
      <w:proofErr w:type="spellEnd"/>
      <w:r w:rsidRPr="0097645E">
        <w:rPr>
          <w:rFonts w:ascii="Times New Roman" w:hAnsi="Times New Roman" w:cs="Times New Roman"/>
        </w:rPr>
        <w:t>. This is illustrated in Fig. 1 and elaborated in Sect. 2.3.</w:t>
      </w:r>
    </w:p>
    <w:p w14:paraId="02C46E4A" w14:textId="77777777" w:rsidR="0097645E" w:rsidRPr="0097645E" w:rsidRDefault="0097645E" w:rsidP="0097645E">
      <w:pPr>
        <w:rPr>
          <w:rFonts w:ascii="Times New Roman" w:hAnsi="Times New Roman" w:cs="Times New Roman"/>
        </w:rPr>
      </w:pPr>
    </w:p>
    <w:p w14:paraId="44C7B2F2" w14:textId="77777777" w:rsidR="0097645E" w:rsidRPr="0097645E" w:rsidRDefault="0097645E" w:rsidP="0097645E">
      <w:pPr>
        <w:rPr>
          <w:rFonts w:ascii="Times New Roman" w:hAnsi="Times New Roman" w:cs="Times New Roman"/>
        </w:rPr>
      </w:pPr>
      <w:r w:rsidRPr="0097645E">
        <w:rPr>
          <w:rFonts w:ascii="Times New Roman" w:hAnsi="Times New Roman" w:cs="Times New Roman"/>
        </w:rPr>
        <w:t xml:space="preserve">Our explicit shape regression framework is inspired by the cascaded pose regression proposed by Dollar et al. (2010). In their work, a sequence of random fern </w:t>
      </w:r>
      <w:proofErr w:type="spellStart"/>
      <w:r w:rsidRPr="0097645E">
        <w:rPr>
          <w:rFonts w:ascii="Times New Roman" w:hAnsi="Times New Roman" w:cs="Times New Roman"/>
        </w:rPr>
        <w:t>regressors</w:t>
      </w:r>
      <w:proofErr w:type="spellEnd"/>
      <w:r w:rsidRPr="0097645E">
        <w:rPr>
          <w:rFonts w:ascii="Times New Roman" w:hAnsi="Times New Roman" w:cs="Times New Roman"/>
        </w:rPr>
        <w:t xml:space="preserve"> are learnt to predict the object pose parameters progressively. In each iteration, image features not only depend on the image content, but also depend on the predicted pose parameter from last iteration. Such pose-indexed features provide better geometric invariance and greatly enhance the </w:t>
      </w:r>
      <w:proofErr w:type="spellStart"/>
      <w:r w:rsidRPr="0097645E">
        <w:rPr>
          <w:rFonts w:ascii="Times New Roman" w:hAnsi="Times New Roman" w:cs="Times New Roman"/>
        </w:rPr>
        <w:t>regressor’s</w:t>
      </w:r>
      <w:proofErr w:type="spellEnd"/>
      <w:r w:rsidRPr="0097645E">
        <w:rPr>
          <w:rFonts w:ascii="Times New Roman" w:hAnsi="Times New Roman" w:cs="Times New Roman"/>
        </w:rPr>
        <w:t xml:space="preserve"> performance. In their experiment, this method has also been used to estimate face shape which is modeled by a simple parametric ellipse (Dollar et al. 2010).</w:t>
      </w:r>
    </w:p>
    <w:p w14:paraId="3C28D23F" w14:textId="77777777" w:rsidR="0097645E" w:rsidRPr="0097645E" w:rsidRDefault="0097645E" w:rsidP="0097645E">
      <w:pPr>
        <w:rPr>
          <w:rFonts w:ascii="Times New Roman" w:hAnsi="Times New Roman" w:cs="Times New Roman"/>
        </w:rPr>
      </w:pPr>
    </w:p>
    <w:p w14:paraId="05168DB0" w14:textId="77777777" w:rsidR="0097645E" w:rsidRPr="00234068" w:rsidRDefault="0097645E" w:rsidP="0097645E">
      <w:pPr>
        <w:rPr>
          <w:rFonts w:ascii="Times New Roman" w:hAnsi="Times New Roman" w:cs="Times New Roman" w:hint="eastAsia"/>
        </w:rPr>
      </w:pPr>
      <w:r w:rsidRPr="0097645E">
        <w:rPr>
          <w:rFonts w:ascii="Times New Roman" w:hAnsi="Times New Roman" w:cs="Times New Roman"/>
        </w:rPr>
        <w:t>Our method improves the cascaded pose regression framework in several important aspects and works better for face alignment problem. We ad</w:t>
      </w:r>
      <w:r>
        <w:rPr>
          <w:rFonts w:ascii="Times New Roman" w:hAnsi="Times New Roman" w:cs="Times New Roman"/>
        </w:rPr>
        <w:t>opt a non-parametric representa</w:t>
      </w:r>
      <w:r w:rsidRPr="0097645E">
        <w:rPr>
          <w:rFonts w:ascii="Times New Roman" w:hAnsi="Times New Roman" w:cs="Times New Roman"/>
        </w:rPr>
        <w:t>tion, directly estimate the facial landmarks by minimizing the alignment error instead of parameter error. Consequently, the underlying shape constraint is preserved automatically. To address the very challenging high-dimensional regression problem, we further propose several improvements: a two-level boosted regressi</w:t>
      </w:r>
      <w:r>
        <w:rPr>
          <w:rFonts w:ascii="Times New Roman" w:hAnsi="Times New Roman" w:cs="Times New Roman"/>
        </w:rPr>
        <w:t>on, effective shape indexed fea</w:t>
      </w:r>
      <w:bookmarkStart w:id="0" w:name="_GoBack"/>
      <w:bookmarkEnd w:id="0"/>
      <w:r w:rsidRPr="0097645E">
        <w:rPr>
          <w:rFonts w:ascii="Times New Roman" w:hAnsi="Times New Roman" w:cs="Times New Roman"/>
        </w:rPr>
        <w:t xml:space="preserve">tures, a fast correlation-based feature selection method and sparse coding based model compression so that: (1) we can quickly learn accurate models from large training data (20 min on 2,000 training samples); (2) the resulting </w:t>
      </w:r>
      <w:proofErr w:type="spellStart"/>
      <w:r w:rsidRPr="0097645E">
        <w:rPr>
          <w:rFonts w:ascii="Times New Roman" w:hAnsi="Times New Roman" w:cs="Times New Roman"/>
        </w:rPr>
        <w:t>regressor</w:t>
      </w:r>
      <w:proofErr w:type="spellEnd"/>
      <w:r w:rsidRPr="0097645E">
        <w:rPr>
          <w:rFonts w:ascii="Times New Roman" w:hAnsi="Times New Roman" w:cs="Times New Roman"/>
        </w:rPr>
        <w:t xml:space="preserve"> is extremely efﬁcient in the test (15 </w:t>
      </w:r>
      <w:proofErr w:type="spellStart"/>
      <w:r w:rsidRPr="0097645E">
        <w:rPr>
          <w:rFonts w:ascii="Times New Roman" w:hAnsi="Times New Roman" w:cs="Times New Roman"/>
        </w:rPr>
        <w:t>ms</w:t>
      </w:r>
      <w:proofErr w:type="spellEnd"/>
      <w:r w:rsidRPr="0097645E">
        <w:rPr>
          <w:rFonts w:ascii="Times New Roman" w:hAnsi="Times New Roman" w:cs="Times New Roman"/>
        </w:rPr>
        <w:t xml:space="preserve"> for 87 facial landmarks); (3) the model size is reasonably small (a few megabytes) and applicable in many scenarios. We show superior results on several challenging datasets.</w:t>
      </w:r>
    </w:p>
    <w:sectPr w:rsidR="0097645E" w:rsidRPr="00234068" w:rsidSect="00020B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68"/>
    <w:rsid w:val="00020B43"/>
    <w:rsid w:val="00234068"/>
    <w:rsid w:val="0097645E"/>
    <w:rsid w:val="009934CE"/>
    <w:rsid w:val="00A36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54B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34068"/>
    <w:pPr>
      <w:widowControl w:val="0"/>
      <w:jc w:val="both"/>
    </w:pPr>
    <w:rPr>
      <w:rFonts w:eastAsia="宋体"/>
    </w:rPr>
  </w:style>
  <w:style w:type="paragraph" w:styleId="2">
    <w:name w:val="heading 2"/>
    <w:aliases w:val="标题2.1]"/>
    <w:basedOn w:val="a"/>
    <w:next w:val="a"/>
    <w:link w:val="20"/>
    <w:autoRedefine/>
    <w:uiPriority w:val="9"/>
    <w:unhideWhenUsed/>
    <w:qFormat/>
    <w:rsid w:val="00A36DE8"/>
    <w:pPr>
      <w:keepNext/>
      <w:keepLines/>
      <w:spacing w:before="260" w:after="260" w:line="416" w:lineRule="auto"/>
      <w:outlineLvl w:val="1"/>
    </w:pPr>
    <w:rPr>
      <w:rFonts w:ascii="Times New Roman" w:eastAsia="黑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aliases w:val="标题2.1]字符"/>
    <w:basedOn w:val="a0"/>
    <w:link w:val="2"/>
    <w:uiPriority w:val="9"/>
    <w:rsid w:val="00A36DE8"/>
    <w:rPr>
      <w:rFonts w:ascii="Times New Roman" w:eastAsia="黑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1247</Words>
  <Characters>7113</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Wang</dc:creator>
  <cp:keywords/>
  <dc:description/>
  <cp:lastModifiedBy>Iris Wang</cp:lastModifiedBy>
  <cp:revision>1</cp:revision>
  <dcterms:created xsi:type="dcterms:W3CDTF">2019-03-04T02:30:00Z</dcterms:created>
  <dcterms:modified xsi:type="dcterms:W3CDTF">2019-03-04T02:53:00Z</dcterms:modified>
</cp:coreProperties>
</file>