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33B2E" w14:textId="230FE46B" w:rsidR="00654E60" w:rsidRDefault="00E37F73" w:rsidP="00E37F73">
      <w:pPr>
        <w:jc w:val="center"/>
      </w:pPr>
      <w:r>
        <w:t xml:space="preserve">Find the optimal location to open a </w:t>
      </w:r>
      <w:r w:rsidR="004C235B">
        <w:t>bubble tea shop</w:t>
      </w:r>
      <w:r>
        <w:t xml:space="preserve"> in Toronto</w:t>
      </w:r>
    </w:p>
    <w:p w14:paraId="0F653DC8" w14:textId="0B544C33" w:rsidR="00E37F73" w:rsidRDefault="00E37F73" w:rsidP="00E37F73">
      <w:pPr>
        <w:jc w:val="center"/>
      </w:pPr>
      <w:r>
        <w:t>Iris Li</w:t>
      </w:r>
    </w:p>
    <w:p w14:paraId="3BFBF414" w14:textId="6F855A2D" w:rsidR="00E37F73" w:rsidRDefault="00E37F73" w:rsidP="00E37F73">
      <w:pPr>
        <w:jc w:val="center"/>
      </w:pPr>
      <w:r>
        <w:t>July 20, 2020</w:t>
      </w:r>
    </w:p>
    <w:p w14:paraId="6486ECDE" w14:textId="51AA0A59" w:rsidR="00E37F73" w:rsidRDefault="00E37F73" w:rsidP="00E37F73">
      <w:pPr>
        <w:pStyle w:val="ListParagraph"/>
        <w:numPr>
          <w:ilvl w:val="0"/>
          <w:numId w:val="1"/>
        </w:numPr>
      </w:pPr>
      <w:r>
        <w:t xml:space="preserve">Introduction </w:t>
      </w:r>
    </w:p>
    <w:p w14:paraId="3834245A" w14:textId="2347960B" w:rsidR="00935F86" w:rsidRDefault="00935F86" w:rsidP="00935F86">
      <w:pPr>
        <w:pStyle w:val="ListParagraph"/>
        <w:numPr>
          <w:ilvl w:val="1"/>
          <w:numId w:val="1"/>
        </w:numPr>
      </w:pPr>
      <w:r>
        <w:t>Background</w:t>
      </w:r>
    </w:p>
    <w:p w14:paraId="0C53E616" w14:textId="6F1BD371" w:rsidR="00935F86" w:rsidRDefault="00935F86" w:rsidP="00935F86">
      <w:pPr>
        <w:ind w:left="360"/>
      </w:pPr>
      <w:r>
        <w:t xml:space="preserve">There are many factors to determine whether a new restaurant will thrive such as fund, brand recognition and quality of food, while geographical location is one of them that plays an essential role of the success. Thus, finding an optimal placement for a new </w:t>
      </w:r>
      <w:r w:rsidR="004C235B">
        <w:t>shop</w:t>
      </w:r>
      <w:r>
        <w:t xml:space="preserve"> can help the business gain customer base, brand recognition and more profit in the near future when it is opened. </w:t>
      </w:r>
    </w:p>
    <w:p w14:paraId="75AD0EF8" w14:textId="7C0A74EA" w:rsidR="00E37F73" w:rsidRDefault="00E37F73" w:rsidP="00935F86">
      <w:pPr>
        <w:pStyle w:val="ListParagraph"/>
        <w:numPr>
          <w:ilvl w:val="1"/>
          <w:numId w:val="1"/>
        </w:numPr>
      </w:pPr>
      <w:r>
        <w:t>Business Problem</w:t>
      </w:r>
    </w:p>
    <w:p w14:paraId="309E08DD" w14:textId="2B4F95E3" w:rsidR="00C24711" w:rsidRDefault="00E37F73" w:rsidP="00C24711">
      <w:pPr>
        <w:ind w:left="360"/>
      </w:pPr>
      <w:r>
        <w:t xml:space="preserve">This project aims to find an optimal place to open a </w:t>
      </w:r>
      <w:r w:rsidR="00125ED2">
        <w:t xml:space="preserve">brand-new </w:t>
      </w:r>
      <w:r w:rsidR="003205E1">
        <w:t>bubble tea shop</w:t>
      </w:r>
      <w:r w:rsidR="00125ED2">
        <w:t xml:space="preserve"> </w:t>
      </w:r>
      <w:r w:rsidR="004C235B">
        <w:t>at North York district in Toronto</w:t>
      </w:r>
      <w:r w:rsidR="00125ED2">
        <w:t xml:space="preserve">. The goal is to find the best neighbourhood to open the restaurant by considering </w:t>
      </w:r>
      <w:r w:rsidR="00C24711">
        <w:t xml:space="preserve">two essential factors. First, the market competition around each neighborhood </w:t>
      </w:r>
      <w:r w:rsidR="00C24711">
        <w:rPr>
          <w:rFonts w:hint="eastAsia"/>
        </w:rPr>
        <w:t>will</w:t>
      </w:r>
      <w:r w:rsidR="00C24711">
        <w:t xml:space="preserve"> be examined to determine the market saturation and opportunity to gain customers. Second, I will find shopping malls as well as Asian restaurants in each neighborhood with which the bubble tea store can create marketing synergy and cooperation.</w:t>
      </w:r>
    </w:p>
    <w:p w14:paraId="4DE08849" w14:textId="712B991E" w:rsidR="00A959C0" w:rsidRDefault="00A959C0" w:rsidP="00C24711">
      <w:pPr>
        <w:ind w:left="360"/>
      </w:pPr>
      <w:r>
        <w:t>Interest</w:t>
      </w:r>
    </w:p>
    <w:p w14:paraId="718C208E" w14:textId="1834994C" w:rsidR="00A959C0" w:rsidRDefault="00A959C0" w:rsidP="00A959C0">
      <w:pPr>
        <w:ind w:left="360"/>
      </w:pPr>
      <w:r>
        <w:t xml:space="preserve">People who plan to open a </w:t>
      </w:r>
      <w:r w:rsidR="003205E1">
        <w:t xml:space="preserve">food service business </w:t>
      </w:r>
      <w:r>
        <w:t xml:space="preserve">in Toronto area </w:t>
      </w:r>
      <w:r w:rsidR="004C235B">
        <w:t xml:space="preserve">especially North York </w:t>
      </w:r>
      <w:r>
        <w:t xml:space="preserve">will be interested in this project since location is a necessary factor to be considered when someone wants to start a service business. </w:t>
      </w:r>
    </w:p>
    <w:p w14:paraId="0A1F6B6D" w14:textId="77777777" w:rsidR="00584CBA" w:rsidRDefault="00584CBA" w:rsidP="00A959C0">
      <w:pPr>
        <w:ind w:left="360"/>
      </w:pPr>
    </w:p>
    <w:p w14:paraId="3C258C81" w14:textId="617AF25A" w:rsidR="00A959C0" w:rsidRDefault="00A959C0" w:rsidP="00935F86">
      <w:pPr>
        <w:pStyle w:val="ListParagraph"/>
        <w:numPr>
          <w:ilvl w:val="0"/>
          <w:numId w:val="1"/>
        </w:numPr>
      </w:pPr>
      <w:r>
        <w:t>Data acquisition and cleaning</w:t>
      </w:r>
    </w:p>
    <w:p w14:paraId="44B047CD" w14:textId="2CEC795A" w:rsidR="00A959C0" w:rsidRDefault="00A959C0" w:rsidP="00935F86">
      <w:pPr>
        <w:pStyle w:val="ListParagraph"/>
        <w:numPr>
          <w:ilvl w:val="1"/>
          <w:numId w:val="1"/>
        </w:numPr>
      </w:pPr>
      <w:r>
        <w:t>Data sources</w:t>
      </w:r>
    </w:p>
    <w:p w14:paraId="06F84BFD" w14:textId="4C81EB00" w:rsidR="00584CBA" w:rsidRDefault="00E82999" w:rsidP="00584CBA">
      <w:pPr>
        <w:ind w:left="360"/>
      </w:pPr>
      <w:r>
        <w:t xml:space="preserve">The postal code, borough and neighborhood of Toronto are found in </w:t>
      </w:r>
      <w:hyperlink r:id="rId5" w:history="1">
        <w:r w:rsidRPr="00E82999">
          <w:rPr>
            <w:rStyle w:val="Hyperlink"/>
          </w:rPr>
          <w:t>Wik</w:t>
        </w:r>
        <w:r w:rsidRPr="00E82999">
          <w:rPr>
            <w:rStyle w:val="Hyperlink"/>
          </w:rPr>
          <w:t>i</w:t>
        </w:r>
        <w:r w:rsidRPr="00E82999">
          <w:rPr>
            <w:rStyle w:val="Hyperlink"/>
          </w:rPr>
          <w:t>pedia</w:t>
        </w:r>
      </w:hyperlink>
      <w:r>
        <w:t xml:space="preserve">. The latitude and longitude of each neighborhood can be obtained from this </w:t>
      </w:r>
      <w:hyperlink r:id="rId6" w:history="1">
        <w:r w:rsidRPr="00E82999">
          <w:rPr>
            <w:rStyle w:val="Hyperlink"/>
          </w:rPr>
          <w:t>CSV</w:t>
        </w:r>
      </w:hyperlink>
      <w:r w:rsidR="001B7017">
        <w:t xml:space="preserve"> file. I also use explore function in </w:t>
      </w:r>
      <w:hyperlink r:id="rId7" w:history="1">
        <w:r w:rsidR="001B7017" w:rsidRPr="001B7017">
          <w:rPr>
            <w:rStyle w:val="Hyperlink"/>
          </w:rPr>
          <w:t>Foursquare API</w:t>
        </w:r>
      </w:hyperlink>
      <w:r w:rsidR="001B7017">
        <w:t xml:space="preserve"> to get the venues around each neighborhood. By combining these three datasets, I am able to make a conclusion on the optimal location to open a bubble tea shop in North York, ON.</w:t>
      </w:r>
    </w:p>
    <w:p w14:paraId="3FDB3345" w14:textId="2CE24345" w:rsidR="00A959C0" w:rsidRDefault="00A959C0" w:rsidP="00935F86">
      <w:pPr>
        <w:pStyle w:val="ListParagraph"/>
        <w:numPr>
          <w:ilvl w:val="1"/>
          <w:numId w:val="1"/>
        </w:numPr>
      </w:pPr>
      <w:r>
        <w:t>Data cleaning</w:t>
      </w:r>
    </w:p>
    <w:p w14:paraId="7F3B723F" w14:textId="41551F2D" w:rsidR="009B6771" w:rsidRDefault="009B6771" w:rsidP="009B6771">
      <w:pPr>
        <w:ind w:left="360"/>
      </w:pPr>
      <w:r>
        <w:t xml:space="preserve">All these datasets need to be cleaned and combined into one table. There is a </w:t>
      </w:r>
      <w:r w:rsidR="009609CC">
        <w:t xml:space="preserve">table </w:t>
      </w:r>
      <w:r>
        <w:t>on the website of Wikipedia</w:t>
      </w:r>
      <w:r w:rsidR="009609CC">
        <w:t xml:space="preserve"> that will be used in the analysis</w:t>
      </w:r>
      <w:r>
        <w:t xml:space="preserve">. </w:t>
      </w:r>
      <w:r w:rsidR="009609CC">
        <w:t xml:space="preserve">It contains postal code, borough, and neighbourhood of GTA area. </w:t>
      </w:r>
      <w:r>
        <w:t xml:space="preserve">To make it useable, I used the </w:t>
      </w:r>
      <w:r w:rsidR="009609CC" w:rsidRPr="009609CC">
        <w:rPr>
          <w:i/>
          <w:iCs/>
        </w:rPr>
        <w:t>Beautiful Soup</w:t>
      </w:r>
      <w:r w:rsidR="009609CC">
        <w:t xml:space="preserve"> code to obtain the table from the website. I made three assumptions:</w:t>
      </w:r>
    </w:p>
    <w:p w14:paraId="2C92E4EC" w14:textId="1389062B" w:rsidR="009609CC" w:rsidRDefault="009609CC" w:rsidP="009609CC">
      <w:pPr>
        <w:pStyle w:val="ListParagraph"/>
        <w:numPr>
          <w:ilvl w:val="0"/>
          <w:numId w:val="4"/>
        </w:numPr>
      </w:pPr>
      <w:r>
        <w:t>Remove all the missing value in borough (not assigned value)</w:t>
      </w:r>
    </w:p>
    <w:p w14:paraId="26A0E286" w14:textId="06625053" w:rsidR="009609CC" w:rsidRDefault="009609CC" w:rsidP="009609CC">
      <w:pPr>
        <w:pStyle w:val="ListParagraph"/>
        <w:numPr>
          <w:ilvl w:val="0"/>
          <w:numId w:val="4"/>
        </w:numPr>
      </w:pPr>
      <w:r>
        <w:t>Remove any duplicates</w:t>
      </w:r>
    </w:p>
    <w:p w14:paraId="04B02F96" w14:textId="130BFBAF" w:rsidR="009609CC" w:rsidRDefault="009609CC" w:rsidP="009609CC">
      <w:pPr>
        <w:pStyle w:val="ListParagraph"/>
        <w:numPr>
          <w:ilvl w:val="0"/>
          <w:numId w:val="4"/>
        </w:numPr>
      </w:pPr>
      <w:r>
        <w:t xml:space="preserve">If a cell has a value in borough but a not assigned in neighborhood, then the neighborhood will be the same as the borough. </w:t>
      </w:r>
    </w:p>
    <w:p w14:paraId="4DC32E7B" w14:textId="09D34E1F" w:rsidR="009609CC" w:rsidRDefault="009609CC" w:rsidP="00620088">
      <w:pPr>
        <w:ind w:firstLine="360"/>
      </w:pPr>
      <w:r>
        <w:t>I also read the CSV file with the latitude and longitude of Toront</w:t>
      </w:r>
      <w:r w:rsidR="00620088">
        <w:t>o</w:t>
      </w:r>
      <w:r w:rsidR="00620088">
        <w:rPr>
          <w:rFonts w:hint="eastAsia"/>
        </w:rPr>
        <w:t xml:space="preserve"> int</w:t>
      </w:r>
      <w:r w:rsidR="00620088">
        <w:t xml:space="preserve">o my code. And then use the </w:t>
      </w:r>
      <w:r w:rsidR="00620088" w:rsidRPr="00620088">
        <w:rPr>
          <w:i/>
          <w:iCs/>
        </w:rPr>
        <w:t>merge</w:t>
      </w:r>
      <w:r w:rsidR="00620088">
        <w:t xml:space="preserve"> function to combine these two table with columns of postal code, borough, neighbourhood, latitude and longitude. The first five rows look like this:</w:t>
      </w:r>
    </w:p>
    <w:p w14:paraId="0A68A4C7" w14:textId="2982671D" w:rsidR="00620088" w:rsidRDefault="00620088" w:rsidP="00620088">
      <w:pPr>
        <w:ind w:firstLine="360"/>
      </w:pPr>
      <w:r>
        <w:rPr>
          <w:noProof/>
        </w:rPr>
        <w:lastRenderedPageBreak/>
        <w:drawing>
          <wp:inline distT="0" distB="0" distL="0" distR="0" wp14:anchorId="04EDC393" wp14:editId="7BEB5277">
            <wp:extent cx="5943600" cy="1444625"/>
            <wp:effectExtent l="0" t="0" r="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444625"/>
                    </a:xfrm>
                    <a:prstGeom prst="rect">
                      <a:avLst/>
                    </a:prstGeom>
                  </pic:spPr>
                </pic:pic>
              </a:graphicData>
            </a:graphic>
          </wp:inline>
        </w:drawing>
      </w:r>
    </w:p>
    <w:p w14:paraId="0ABA9C1B" w14:textId="19BCC397" w:rsidR="00620088" w:rsidRDefault="00620088" w:rsidP="00620088">
      <w:pPr>
        <w:ind w:firstLine="360"/>
      </w:pPr>
      <w:r>
        <w:t>Because I only what to examine neighborhood in North York, I created a new table which only contain the borough with the word “North York”. This new table has 24 rows representing the 24 neighbourhoods in North York. The first five rows show below:</w:t>
      </w:r>
    </w:p>
    <w:p w14:paraId="132F4EDD" w14:textId="0949D8DD" w:rsidR="00620088" w:rsidRDefault="00620088" w:rsidP="00620088">
      <w:pPr>
        <w:ind w:firstLine="360"/>
      </w:pPr>
      <w:r>
        <w:rPr>
          <w:noProof/>
        </w:rPr>
        <w:drawing>
          <wp:inline distT="0" distB="0" distL="0" distR="0" wp14:anchorId="71115EE3" wp14:editId="1EED5D97">
            <wp:extent cx="5943600" cy="195770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957705"/>
                    </a:xfrm>
                    <a:prstGeom prst="rect">
                      <a:avLst/>
                    </a:prstGeom>
                  </pic:spPr>
                </pic:pic>
              </a:graphicData>
            </a:graphic>
          </wp:inline>
        </w:drawing>
      </w:r>
    </w:p>
    <w:p w14:paraId="3F1F4CEE" w14:textId="77777777" w:rsidR="00620088" w:rsidRPr="00620088" w:rsidRDefault="00620088" w:rsidP="00620088">
      <w:pPr>
        <w:ind w:firstLine="360"/>
      </w:pPr>
    </w:p>
    <w:p w14:paraId="69E15952" w14:textId="7D6E7004" w:rsidR="00E37F73" w:rsidRDefault="00E37F73" w:rsidP="00A50E3E"/>
    <w:p w14:paraId="3893FE5A" w14:textId="77777777" w:rsidR="00C24711" w:rsidRDefault="00C24711" w:rsidP="00E37F73">
      <w:pPr>
        <w:pStyle w:val="ListParagraph"/>
      </w:pPr>
    </w:p>
    <w:sectPr w:rsidR="00C247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5A40CF"/>
    <w:multiLevelType w:val="multilevel"/>
    <w:tmpl w:val="B8A060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5450300"/>
    <w:multiLevelType w:val="multilevel"/>
    <w:tmpl w:val="7AB4AA32"/>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646428A2"/>
    <w:multiLevelType w:val="hybridMultilevel"/>
    <w:tmpl w:val="43DE2AFE"/>
    <w:lvl w:ilvl="0" w:tplc="EA6CC58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47648D"/>
    <w:multiLevelType w:val="multilevel"/>
    <w:tmpl w:val="68C8609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F73"/>
    <w:rsid w:val="00062EA2"/>
    <w:rsid w:val="00125ED2"/>
    <w:rsid w:val="0018670D"/>
    <w:rsid w:val="001B7017"/>
    <w:rsid w:val="003205E1"/>
    <w:rsid w:val="00395A99"/>
    <w:rsid w:val="004C235B"/>
    <w:rsid w:val="00584CBA"/>
    <w:rsid w:val="00620088"/>
    <w:rsid w:val="006B52B9"/>
    <w:rsid w:val="007546D1"/>
    <w:rsid w:val="00935F86"/>
    <w:rsid w:val="009609CC"/>
    <w:rsid w:val="009B6771"/>
    <w:rsid w:val="00A50E3E"/>
    <w:rsid w:val="00A70AAD"/>
    <w:rsid w:val="00A959C0"/>
    <w:rsid w:val="00C24711"/>
    <w:rsid w:val="00CC2DB1"/>
    <w:rsid w:val="00D20854"/>
    <w:rsid w:val="00E37F73"/>
    <w:rsid w:val="00E8299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B0F3D6"/>
  <w15:chartTrackingRefBased/>
  <w15:docId w15:val="{9EDDAFDD-7ED2-2E41-AE35-D6CB226C1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37F73"/>
  </w:style>
  <w:style w:type="character" w:customStyle="1" w:styleId="DateChar">
    <w:name w:val="Date Char"/>
    <w:basedOn w:val="DefaultParagraphFont"/>
    <w:link w:val="Date"/>
    <w:uiPriority w:val="99"/>
    <w:semiHidden/>
    <w:rsid w:val="00E37F73"/>
  </w:style>
  <w:style w:type="paragraph" w:styleId="ListParagraph">
    <w:name w:val="List Paragraph"/>
    <w:basedOn w:val="Normal"/>
    <w:uiPriority w:val="34"/>
    <w:qFormat/>
    <w:rsid w:val="00E37F73"/>
    <w:pPr>
      <w:ind w:left="720"/>
      <w:contextualSpacing/>
    </w:pPr>
  </w:style>
  <w:style w:type="character" w:styleId="Hyperlink">
    <w:name w:val="Hyperlink"/>
    <w:basedOn w:val="DefaultParagraphFont"/>
    <w:uiPriority w:val="99"/>
    <w:unhideWhenUsed/>
    <w:rsid w:val="00E82999"/>
    <w:rPr>
      <w:color w:val="0563C1" w:themeColor="hyperlink"/>
      <w:u w:val="single"/>
    </w:rPr>
  </w:style>
  <w:style w:type="character" w:styleId="UnresolvedMention">
    <w:name w:val="Unresolved Mention"/>
    <w:basedOn w:val="DefaultParagraphFont"/>
    <w:uiPriority w:val="99"/>
    <w:semiHidden/>
    <w:unhideWhenUsed/>
    <w:rsid w:val="00E82999"/>
    <w:rPr>
      <w:color w:val="605E5C"/>
      <w:shd w:val="clear" w:color="auto" w:fill="E1DFDD"/>
    </w:rPr>
  </w:style>
  <w:style w:type="character" w:styleId="FollowedHyperlink">
    <w:name w:val="FollowedHyperlink"/>
    <w:basedOn w:val="DefaultParagraphFont"/>
    <w:uiPriority w:val="99"/>
    <w:semiHidden/>
    <w:unhideWhenUsed/>
    <w:rsid w:val="00C247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400640">
      <w:bodyDiv w:val="1"/>
      <w:marLeft w:val="0"/>
      <w:marRight w:val="0"/>
      <w:marTop w:val="0"/>
      <w:marBottom w:val="0"/>
      <w:divBdr>
        <w:top w:val="none" w:sz="0" w:space="0" w:color="auto"/>
        <w:left w:val="none" w:sz="0" w:space="0" w:color="auto"/>
        <w:bottom w:val="none" w:sz="0" w:space="0" w:color="auto"/>
        <w:right w:val="none" w:sz="0" w:space="0" w:color="auto"/>
      </w:divBdr>
    </w:div>
    <w:div w:id="975262429">
      <w:bodyDiv w:val="1"/>
      <w:marLeft w:val="0"/>
      <w:marRight w:val="0"/>
      <w:marTop w:val="0"/>
      <w:marBottom w:val="0"/>
      <w:divBdr>
        <w:top w:val="none" w:sz="0" w:space="0" w:color="auto"/>
        <w:left w:val="none" w:sz="0" w:space="0" w:color="auto"/>
        <w:bottom w:val="none" w:sz="0" w:space="0" w:color="auto"/>
        <w:right w:val="none" w:sz="0" w:space="0" w:color="auto"/>
      </w:divBdr>
    </w:div>
    <w:div w:id="1643196274">
      <w:bodyDiv w:val="1"/>
      <w:marLeft w:val="0"/>
      <w:marRight w:val="0"/>
      <w:marTop w:val="0"/>
      <w:marBottom w:val="0"/>
      <w:divBdr>
        <w:top w:val="none" w:sz="0" w:space="0" w:color="auto"/>
        <w:left w:val="none" w:sz="0" w:space="0" w:color="auto"/>
        <w:bottom w:val="none" w:sz="0" w:space="0" w:color="auto"/>
        <w:right w:val="none" w:sz="0" w:space="0" w:color="auto"/>
      </w:divBdr>
    </w:div>
    <w:div w:id="167943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eveloper.foursqu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cl.us/Geospatial_data" TargetMode="External"/><Relationship Id="rId11" Type="http://schemas.openxmlformats.org/officeDocument/2006/relationships/theme" Target="theme/theme1.xml"/><Relationship Id="rId5" Type="http://schemas.openxmlformats.org/officeDocument/2006/relationships/hyperlink" Target="https://en.wikipedia.org/wiki/List_of_postal_codes_of_Canada:_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Jiawei</dc:creator>
  <cp:keywords/>
  <dc:description/>
  <cp:lastModifiedBy>Li, Jiawei</cp:lastModifiedBy>
  <cp:revision>8</cp:revision>
  <dcterms:created xsi:type="dcterms:W3CDTF">2020-07-15T16:25:00Z</dcterms:created>
  <dcterms:modified xsi:type="dcterms:W3CDTF">2020-07-23T14:58:00Z</dcterms:modified>
</cp:coreProperties>
</file>