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3EE" w:rsidRDefault="001743EE" w:rsidP="001743EE">
      <w:pPr>
        <w:pStyle w:val="paragraph"/>
        <w:shd w:val="clear" w:color="auto" w:fill="F1F1F1"/>
        <w:spacing w:before="0" w:beforeAutospacing="0" w:after="0" w:afterAutospacing="0"/>
        <w:jc w:val="center"/>
        <w:textAlignment w:val="baseline"/>
        <w:rPr>
          <w:rFonts w:ascii="Segoe UI" w:hAnsi="Segoe UI" w:cs="Segoe UI"/>
          <w:sz w:val="18"/>
          <w:szCs w:val="18"/>
        </w:rPr>
      </w:pPr>
      <w:r>
        <w:rPr>
          <w:rStyle w:val="normaltextrun"/>
          <w:color w:val="111111"/>
          <w:sz w:val="28"/>
          <w:szCs w:val="28"/>
          <w:lang w:val="en-US"/>
        </w:rPr>
        <w:t>Customize Document Splitting</w:t>
      </w:r>
      <w:r>
        <w:rPr>
          <w:rStyle w:val="eop"/>
          <w:sz w:val="28"/>
          <w:szCs w:val="28"/>
        </w:rPr>
        <w:t> </w:t>
      </w:r>
    </w:p>
    <w:p w:rsidR="001743EE" w:rsidRDefault="001743EE" w:rsidP="001743EE">
      <w:pPr>
        <w:pStyle w:val="paragraph"/>
        <w:spacing w:before="0" w:beforeAutospacing="0" w:after="0" w:afterAutospacing="0"/>
        <w:jc w:val="both"/>
        <w:textAlignment w:val="baseline"/>
        <w:rPr>
          <w:rFonts w:ascii="Segoe UI" w:hAnsi="Segoe UI" w:cs="Segoe UI"/>
          <w:sz w:val="18"/>
          <w:szCs w:val="18"/>
        </w:rPr>
      </w:pPr>
      <w:r>
        <w:rPr>
          <w:rStyle w:val="eop"/>
          <w:sz w:val="28"/>
          <w:szCs w:val="28"/>
        </w:rPr>
        <w:t> </w:t>
      </w:r>
    </w:p>
    <w:p w:rsidR="001743EE" w:rsidRDefault="001743EE" w:rsidP="001743EE">
      <w:pPr>
        <w:pStyle w:val="paragraph"/>
        <w:spacing w:before="0" w:beforeAutospacing="0" w:after="0" w:afterAutospacing="0"/>
        <w:jc w:val="both"/>
        <w:textAlignment w:val="baseline"/>
        <w:rPr>
          <w:rFonts w:ascii="Segoe UI" w:hAnsi="Segoe UI" w:cs="Segoe UI"/>
          <w:sz w:val="18"/>
          <w:szCs w:val="18"/>
        </w:rPr>
      </w:pPr>
      <w:r>
        <w:rPr>
          <w:rStyle w:val="normaltextrun"/>
          <w:sz w:val="28"/>
          <w:szCs w:val="28"/>
          <w:lang w:val="en-US"/>
        </w:rPr>
        <w:t>Over View: </w:t>
      </w:r>
      <w:r>
        <w:rPr>
          <w:rStyle w:val="eop"/>
          <w:sz w:val="28"/>
          <w:szCs w:val="28"/>
        </w:rPr>
        <w:t> </w:t>
      </w:r>
    </w:p>
    <w:p w:rsidR="001743EE" w:rsidRDefault="001743EE" w:rsidP="001743EE">
      <w:pPr>
        <w:pStyle w:val="paragraph"/>
        <w:spacing w:before="0" w:beforeAutospacing="0" w:after="0" w:afterAutospacing="0"/>
        <w:jc w:val="both"/>
        <w:textAlignment w:val="baseline"/>
        <w:rPr>
          <w:rFonts w:ascii="Segoe UI" w:hAnsi="Segoe UI" w:cs="Segoe UI"/>
          <w:sz w:val="18"/>
          <w:szCs w:val="18"/>
        </w:rPr>
      </w:pPr>
      <w:r>
        <w:rPr>
          <w:rStyle w:val="normaltextrun"/>
          <w:sz w:val="28"/>
          <w:szCs w:val="28"/>
          <w:lang w:val="en-US"/>
        </w:rPr>
        <w:t>SAP has delivered a set of pre-configured Document Splitting rules that should cater to most business scenarios. However, in many business scenarios, these rules may not meet the requirements of the business.</w:t>
      </w:r>
      <w:r>
        <w:rPr>
          <w:rStyle w:val="eop"/>
          <w:sz w:val="28"/>
          <w:szCs w:val="28"/>
        </w:rPr>
        <w:t> </w:t>
      </w:r>
    </w:p>
    <w:p w:rsidR="001743EE" w:rsidRDefault="001743EE" w:rsidP="001743EE">
      <w:pPr>
        <w:pStyle w:val="paragraph"/>
        <w:spacing w:before="0" w:beforeAutospacing="0" w:after="0" w:afterAutospacing="0"/>
        <w:jc w:val="both"/>
        <w:textAlignment w:val="baseline"/>
        <w:rPr>
          <w:rFonts w:ascii="Segoe UI" w:hAnsi="Segoe UI" w:cs="Segoe UI"/>
          <w:sz w:val="18"/>
          <w:szCs w:val="18"/>
        </w:rPr>
      </w:pPr>
      <w:r>
        <w:rPr>
          <w:rStyle w:val="eop"/>
          <w:sz w:val="28"/>
          <w:szCs w:val="28"/>
        </w:rPr>
        <w:t> </w:t>
      </w:r>
    </w:p>
    <w:p w:rsidR="001743EE" w:rsidRDefault="001743EE" w:rsidP="001743EE">
      <w:pPr>
        <w:pStyle w:val="paragraph"/>
        <w:spacing w:before="0" w:beforeAutospacing="0" w:after="0" w:afterAutospacing="0"/>
        <w:jc w:val="both"/>
        <w:textAlignment w:val="baseline"/>
        <w:rPr>
          <w:rFonts w:ascii="Segoe UI" w:hAnsi="Segoe UI" w:cs="Segoe UI"/>
          <w:sz w:val="18"/>
          <w:szCs w:val="18"/>
        </w:rPr>
      </w:pPr>
      <w:r>
        <w:rPr>
          <w:rStyle w:val="normaltextrun"/>
          <w:sz w:val="28"/>
          <w:szCs w:val="28"/>
          <w:lang w:val="en-US"/>
        </w:rPr>
        <w:t>In this blog, I will explore the </w:t>
      </w:r>
      <w:r>
        <w:rPr>
          <w:rStyle w:val="spellingerror"/>
          <w:sz w:val="28"/>
          <w:szCs w:val="28"/>
          <w:lang w:val="en-US"/>
        </w:rPr>
        <w:t>customisation</w:t>
      </w:r>
      <w:r>
        <w:rPr>
          <w:rStyle w:val="normaltextrun"/>
          <w:sz w:val="28"/>
          <w:szCs w:val="28"/>
          <w:lang w:val="en-US"/>
        </w:rPr>
        <w:t> of Document Splitting by configuring Extended Document Splitting – this configuration allows you to split line items that would not normally split based on SAP pre-configured rules.</w:t>
      </w:r>
      <w:r>
        <w:rPr>
          <w:rStyle w:val="eop"/>
          <w:sz w:val="28"/>
          <w:szCs w:val="28"/>
        </w:rPr>
        <w:t> </w:t>
      </w:r>
    </w:p>
    <w:p w:rsidR="001743EE" w:rsidRDefault="001743EE" w:rsidP="001743EE">
      <w:pPr>
        <w:pStyle w:val="paragraph"/>
        <w:shd w:val="clear" w:color="auto" w:fill="F1F1F1"/>
        <w:spacing w:before="0" w:beforeAutospacing="0" w:after="0" w:afterAutospacing="0"/>
        <w:jc w:val="both"/>
        <w:textAlignment w:val="baseline"/>
        <w:rPr>
          <w:rFonts w:ascii="Segoe UI" w:hAnsi="Segoe UI" w:cs="Segoe UI"/>
          <w:b/>
          <w:bCs/>
          <w:sz w:val="18"/>
          <w:szCs w:val="18"/>
        </w:rPr>
      </w:pPr>
      <w:r>
        <w:rPr>
          <w:rStyle w:val="normaltextrun"/>
          <w:color w:val="111111"/>
          <w:sz w:val="28"/>
          <w:szCs w:val="28"/>
          <w:lang w:val="en-US"/>
        </w:rPr>
        <w:t>Blogs on Document Splitting</w:t>
      </w:r>
      <w:r>
        <w:rPr>
          <w:rStyle w:val="eop"/>
          <w:b/>
          <w:bCs/>
          <w:sz w:val="28"/>
          <w:szCs w:val="28"/>
        </w:rPr>
        <w:t> </w:t>
      </w:r>
    </w:p>
    <w:p w:rsidR="001743EE" w:rsidRDefault="001743EE" w:rsidP="001743EE">
      <w:pPr>
        <w:pStyle w:val="paragraph"/>
        <w:spacing w:before="0" w:beforeAutospacing="0" w:after="0" w:afterAutospacing="0"/>
        <w:jc w:val="both"/>
        <w:textAlignment w:val="baseline"/>
        <w:rPr>
          <w:rFonts w:ascii="Segoe UI" w:hAnsi="Segoe UI" w:cs="Segoe UI"/>
          <w:sz w:val="18"/>
          <w:szCs w:val="18"/>
        </w:rPr>
      </w:pPr>
      <w:r>
        <w:rPr>
          <w:rStyle w:val="normaltextrun"/>
          <w:sz w:val="28"/>
          <w:szCs w:val="28"/>
          <w:lang w:val="en-US"/>
        </w:rPr>
        <w:t>In my series of blogs on document splitting, I intend to explain and elaborate the concepts behind Document Splitting and highlight using examples how document splitting can be achieved for various complex business processes. I use Profit Centre as a “scenario” to explain the functionalities; </w:t>
      </w:r>
      <w:r>
        <w:rPr>
          <w:rStyle w:val="contextualspellingandgrammarerror"/>
          <w:sz w:val="28"/>
          <w:szCs w:val="28"/>
          <w:lang w:val="en-US"/>
        </w:rPr>
        <w:t>however</w:t>
      </w:r>
      <w:r>
        <w:rPr>
          <w:rStyle w:val="normaltextrun"/>
          <w:sz w:val="28"/>
          <w:szCs w:val="28"/>
          <w:lang w:val="en-US"/>
        </w:rPr>
        <w:t> all processes that apply to Profit Centre also apply to the other scenarios (Segment, Business Area).</w:t>
      </w:r>
      <w:r>
        <w:rPr>
          <w:rStyle w:val="eop"/>
          <w:sz w:val="28"/>
          <w:szCs w:val="28"/>
        </w:rPr>
        <w:t> </w:t>
      </w:r>
    </w:p>
    <w:p w:rsidR="001743EE" w:rsidRDefault="001743EE" w:rsidP="001743EE">
      <w:pPr>
        <w:pStyle w:val="paragraph"/>
        <w:spacing w:before="0" w:beforeAutospacing="0" w:after="0" w:afterAutospacing="0"/>
        <w:jc w:val="both"/>
        <w:textAlignment w:val="baseline"/>
        <w:rPr>
          <w:rFonts w:ascii="Segoe UI" w:hAnsi="Segoe UI" w:cs="Segoe UI"/>
          <w:sz w:val="18"/>
          <w:szCs w:val="18"/>
        </w:rPr>
      </w:pPr>
      <w:r>
        <w:rPr>
          <w:rStyle w:val="eop"/>
          <w:sz w:val="28"/>
          <w:szCs w:val="28"/>
        </w:rPr>
        <w:t> </w:t>
      </w:r>
    </w:p>
    <w:p w:rsidR="001743EE" w:rsidRDefault="001743EE" w:rsidP="001743EE">
      <w:pPr>
        <w:pStyle w:val="paragraph"/>
        <w:shd w:val="clear" w:color="auto" w:fill="F1F1F1"/>
        <w:spacing w:before="0" w:beforeAutospacing="0" w:after="0" w:afterAutospacing="0"/>
        <w:jc w:val="both"/>
        <w:textAlignment w:val="baseline"/>
        <w:rPr>
          <w:rFonts w:ascii="Segoe UI" w:hAnsi="Segoe UI" w:cs="Segoe UI"/>
          <w:b/>
          <w:bCs/>
          <w:sz w:val="18"/>
          <w:szCs w:val="18"/>
        </w:rPr>
      </w:pPr>
      <w:r>
        <w:rPr>
          <w:rStyle w:val="normaltextrun"/>
          <w:color w:val="111111"/>
          <w:sz w:val="28"/>
          <w:szCs w:val="28"/>
          <w:lang w:val="en-US"/>
        </w:rPr>
        <w:t>Assumption for this blog</w:t>
      </w:r>
      <w:r>
        <w:rPr>
          <w:rStyle w:val="eop"/>
          <w:b/>
          <w:bCs/>
          <w:sz w:val="28"/>
          <w:szCs w:val="28"/>
        </w:rPr>
        <w:t> </w:t>
      </w:r>
    </w:p>
    <w:p w:rsidR="001743EE" w:rsidRDefault="001743EE" w:rsidP="001743EE">
      <w:pPr>
        <w:pStyle w:val="paragraph"/>
        <w:spacing w:before="0" w:beforeAutospacing="0" w:after="0" w:afterAutospacing="0"/>
        <w:jc w:val="both"/>
        <w:textAlignment w:val="baseline"/>
        <w:rPr>
          <w:rFonts w:ascii="Segoe UI" w:hAnsi="Segoe UI" w:cs="Segoe UI"/>
          <w:sz w:val="18"/>
          <w:szCs w:val="18"/>
        </w:rPr>
      </w:pPr>
      <w:r>
        <w:rPr>
          <w:rStyle w:val="normaltextrun"/>
          <w:sz w:val="28"/>
          <w:szCs w:val="28"/>
          <w:lang w:val="en-US"/>
        </w:rPr>
        <w:t>1.Overview of new GL Document Splitting Process </w:t>
      </w:r>
      <w:r>
        <w:rPr>
          <w:rStyle w:val="eop"/>
          <w:sz w:val="28"/>
          <w:szCs w:val="28"/>
        </w:rPr>
        <w:t> </w:t>
      </w:r>
    </w:p>
    <w:p w:rsidR="001743EE" w:rsidRDefault="001743EE" w:rsidP="001743EE">
      <w:pPr>
        <w:pStyle w:val="paragraph"/>
        <w:spacing w:before="0" w:beforeAutospacing="0" w:after="0" w:afterAutospacing="0"/>
        <w:jc w:val="both"/>
        <w:textAlignment w:val="baseline"/>
        <w:rPr>
          <w:rFonts w:ascii="Segoe UI" w:hAnsi="Segoe UI" w:cs="Segoe UI"/>
          <w:sz w:val="18"/>
          <w:szCs w:val="18"/>
        </w:rPr>
      </w:pPr>
      <w:r>
        <w:rPr>
          <w:rStyle w:val="normaltextrun"/>
          <w:sz w:val="28"/>
          <w:szCs w:val="28"/>
          <w:lang w:val="en-US"/>
        </w:rPr>
        <w:t>2.Architecture of SAP new GL</w:t>
      </w:r>
      <w:r>
        <w:rPr>
          <w:rStyle w:val="eop"/>
          <w:sz w:val="28"/>
          <w:szCs w:val="28"/>
        </w:rPr>
        <w:t> </w:t>
      </w:r>
    </w:p>
    <w:p w:rsidR="001743EE" w:rsidRDefault="001743EE" w:rsidP="001743EE">
      <w:pPr>
        <w:pStyle w:val="paragraph"/>
        <w:spacing w:before="0" w:beforeAutospacing="0" w:after="0" w:afterAutospacing="0"/>
        <w:jc w:val="both"/>
        <w:textAlignment w:val="baseline"/>
        <w:rPr>
          <w:rFonts w:ascii="Segoe UI" w:hAnsi="Segoe UI" w:cs="Segoe UI"/>
          <w:sz w:val="18"/>
          <w:szCs w:val="18"/>
        </w:rPr>
      </w:pPr>
      <w:r>
        <w:rPr>
          <w:rStyle w:val="normaltextrun"/>
          <w:sz w:val="28"/>
          <w:szCs w:val="28"/>
          <w:lang w:val="en-US"/>
        </w:rPr>
        <w:t>3.The Design driving the new GL Document Splitting process</w:t>
      </w:r>
      <w:r>
        <w:rPr>
          <w:rStyle w:val="eop"/>
          <w:sz w:val="28"/>
          <w:szCs w:val="28"/>
        </w:rPr>
        <w:t> </w:t>
      </w:r>
    </w:p>
    <w:p w:rsidR="001743EE" w:rsidRDefault="001743EE" w:rsidP="001743EE">
      <w:pPr>
        <w:pStyle w:val="paragraph"/>
        <w:spacing w:before="0" w:beforeAutospacing="0" w:after="0" w:afterAutospacing="0"/>
        <w:jc w:val="both"/>
        <w:textAlignment w:val="baseline"/>
        <w:rPr>
          <w:rFonts w:ascii="Segoe UI" w:hAnsi="Segoe UI" w:cs="Segoe UI"/>
          <w:sz w:val="18"/>
          <w:szCs w:val="18"/>
        </w:rPr>
      </w:pPr>
      <w:r>
        <w:rPr>
          <w:rStyle w:val="normaltextrun"/>
          <w:sz w:val="28"/>
          <w:szCs w:val="28"/>
          <w:lang w:val="en-US"/>
        </w:rPr>
        <w:t>4.SAP delivered pre-configuration for document splitting in SAP new GL</w:t>
      </w:r>
      <w:r>
        <w:rPr>
          <w:rStyle w:val="eop"/>
          <w:sz w:val="28"/>
          <w:szCs w:val="28"/>
        </w:rPr>
        <w:t> </w:t>
      </w:r>
    </w:p>
    <w:p w:rsidR="001743EE" w:rsidRDefault="001743EE" w:rsidP="001743EE">
      <w:pPr>
        <w:pStyle w:val="paragraph"/>
        <w:spacing w:before="0" w:beforeAutospacing="0" w:after="0" w:afterAutospacing="0"/>
        <w:jc w:val="both"/>
        <w:textAlignment w:val="baseline"/>
        <w:rPr>
          <w:rFonts w:ascii="Segoe UI" w:hAnsi="Segoe UI" w:cs="Segoe UI"/>
          <w:sz w:val="18"/>
          <w:szCs w:val="18"/>
        </w:rPr>
      </w:pPr>
      <w:r>
        <w:rPr>
          <w:rStyle w:val="normaltextrun"/>
          <w:sz w:val="28"/>
          <w:szCs w:val="28"/>
          <w:lang w:val="en-US"/>
        </w:rPr>
        <w:t>5.The semantics of SAP new GL document splitting process</w:t>
      </w:r>
      <w:r>
        <w:rPr>
          <w:rStyle w:val="eop"/>
          <w:sz w:val="28"/>
          <w:szCs w:val="28"/>
        </w:rPr>
        <w:t> </w:t>
      </w:r>
    </w:p>
    <w:p w:rsidR="001743EE" w:rsidRDefault="001743EE" w:rsidP="001743EE">
      <w:pPr>
        <w:pStyle w:val="paragraph"/>
        <w:shd w:val="clear" w:color="auto" w:fill="F1F1F1"/>
        <w:spacing w:before="0" w:beforeAutospacing="0" w:after="0" w:afterAutospacing="0"/>
        <w:jc w:val="both"/>
        <w:textAlignment w:val="baseline"/>
        <w:rPr>
          <w:rFonts w:ascii="Segoe UI" w:hAnsi="Segoe UI" w:cs="Segoe UI"/>
          <w:b/>
          <w:bCs/>
          <w:sz w:val="18"/>
          <w:szCs w:val="18"/>
        </w:rPr>
      </w:pPr>
      <w:r>
        <w:rPr>
          <w:rStyle w:val="normaltextrun"/>
          <w:color w:val="111111"/>
          <w:sz w:val="28"/>
          <w:szCs w:val="28"/>
          <w:lang w:val="en-US"/>
        </w:rPr>
        <w:t>Posting with pre-configured Document Splitting rules</w:t>
      </w:r>
      <w:r>
        <w:rPr>
          <w:rStyle w:val="eop"/>
          <w:b/>
          <w:bCs/>
          <w:sz w:val="28"/>
          <w:szCs w:val="28"/>
        </w:rPr>
        <w:t> </w:t>
      </w:r>
    </w:p>
    <w:p w:rsidR="001743EE" w:rsidRDefault="001743EE" w:rsidP="001743EE">
      <w:pPr>
        <w:pStyle w:val="paragraph"/>
        <w:spacing w:before="0" w:beforeAutospacing="0" w:after="0" w:afterAutospacing="0"/>
        <w:jc w:val="both"/>
        <w:textAlignment w:val="baseline"/>
        <w:rPr>
          <w:rFonts w:ascii="Segoe UI" w:hAnsi="Segoe UI" w:cs="Segoe UI"/>
          <w:sz w:val="18"/>
          <w:szCs w:val="18"/>
        </w:rPr>
      </w:pPr>
      <w:r>
        <w:rPr>
          <w:rStyle w:val="normaltextrun"/>
          <w:sz w:val="28"/>
          <w:szCs w:val="28"/>
          <w:lang w:val="en-US"/>
        </w:rPr>
        <w:t>We have seen that SAP has delivered pre-configured settings for Document Splitting. However, these settings may not suit all business processes for individual customers.</w:t>
      </w:r>
      <w:r>
        <w:rPr>
          <w:rStyle w:val="eop"/>
          <w:sz w:val="28"/>
          <w:szCs w:val="28"/>
        </w:rPr>
        <w:t> </w:t>
      </w:r>
    </w:p>
    <w:p w:rsidR="001743EE" w:rsidRDefault="001743EE" w:rsidP="001743EE">
      <w:pPr>
        <w:pStyle w:val="paragraph"/>
        <w:spacing w:before="0" w:beforeAutospacing="0" w:after="0" w:afterAutospacing="0"/>
        <w:jc w:val="both"/>
        <w:textAlignment w:val="baseline"/>
        <w:rPr>
          <w:rFonts w:ascii="Segoe UI" w:hAnsi="Segoe UI" w:cs="Segoe UI"/>
          <w:sz w:val="18"/>
          <w:szCs w:val="18"/>
        </w:rPr>
      </w:pPr>
      <w:r>
        <w:rPr>
          <w:rStyle w:val="eop"/>
          <w:sz w:val="28"/>
          <w:szCs w:val="28"/>
        </w:rPr>
        <w:t> </w:t>
      </w:r>
    </w:p>
    <w:p w:rsidR="001743EE" w:rsidRDefault="001743EE" w:rsidP="001743EE">
      <w:pPr>
        <w:pStyle w:val="paragraph"/>
        <w:spacing w:before="0" w:beforeAutospacing="0" w:after="0" w:afterAutospacing="0"/>
        <w:jc w:val="both"/>
        <w:textAlignment w:val="baseline"/>
        <w:rPr>
          <w:rStyle w:val="normaltextrun"/>
          <w:sz w:val="28"/>
          <w:szCs w:val="28"/>
          <w:lang w:val="en-US"/>
        </w:rPr>
      </w:pPr>
      <w:r>
        <w:rPr>
          <w:rStyle w:val="normaltextrun"/>
          <w:sz w:val="28"/>
          <w:szCs w:val="28"/>
          <w:lang w:val="en-US"/>
        </w:rPr>
        <w:t>Below is a scenario of an expense payment made from Petty Cash. This document was posted using SAP pre-configured Document Splitting rules. The financial document has not split; the Profit Centre against Petty Cash is blank. (The document could generate an error message instead of posting to blank Profit Centre depending on SAP pre-configured rules). </w:t>
      </w:r>
    </w:p>
    <w:p w:rsidR="001743EE" w:rsidRDefault="001743EE" w:rsidP="001743EE">
      <w:pPr>
        <w:pStyle w:val="paragraph"/>
        <w:spacing w:before="0" w:beforeAutospacing="0" w:after="0" w:afterAutospacing="0"/>
        <w:jc w:val="both"/>
        <w:textAlignment w:val="baseline"/>
        <w:rPr>
          <w:rStyle w:val="normaltextrun"/>
          <w:sz w:val="28"/>
          <w:szCs w:val="28"/>
          <w:lang w:val="en-US"/>
        </w:rPr>
      </w:pPr>
    </w:p>
    <w:p w:rsidR="001743EE" w:rsidRDefault="001743EE" w:rsidP="001743EE">
      <w:pPr>
        <w:pStyle w:val="paragraph"/>
        <w:spacing w:before="0" w:beforeAutospacing="0" w:after="0" w:afterAutospacing="0"/>
        <w:jc w:val="both"/>
        <w:textAlignment w:val="baseline"/>
        <w:rPr>
          <w:rStyle w:val="normaltextrun"/>
          <w:sz w:val="28"/>
          <w:szCs w:val="28"/>
          <w:lang w:val="en-US"/>
        </w:rPr>
      </w:pPr>
      <w:r>
        <w:rPr>
          <w:noProof/>
        </w:rPr>
        <w:lastRenderedPageBreak/>
        <w:drawing>
          <wp:inline distT="0" distB="0" distL="0" distR="0" wp14:anchorId="2D95C102" wp14:editId="0F2DDD7B">
            <wp:extent cx="5705475" cy="3829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05475" cy="3829050"/>
                    </a:xfrm>
                    <a:prstGeom prst="rect">
                      <a:avLst/>
                    </a:prstGeom>
                  </pic:spPr>
                </pic:pic>
              </a:graphicData>
            </a:graphic>
          </wp:inline>
        </w:drawing>
      </w:r>
    </w:p>
    <w:p w:rsidR="001743EE" w:rsidRDefault="001743EE" w:rsidP="001743EE">
      <w:pPr>
        <w:pStyle w:val="paragraph"/>
        <w:spacing w:before="0" w:beforeAutospacing="0" w:after="0" w:afterAutospacing="0"/>
        <w:jc w:val="both"/>
        <w:textAlignment w:val="baseline"/>
        <w:rPr>
          <w:rStyle w:val="normaltextrun"/>
          <w:sz w:val="28"/>
          <w:szCs w:val="28"/>
          <w:lang w:val="en-US"/>
        </w:rPr>
      </w:pPr>
      <w:r>
        <w:rPr>
          <w:rStyle w:val="normaltextrun"/>
          <w:sz w:val="28"/>
          <w:szCs w:val="28"/>
          <w:lang w:val="en-US"/>
        </w:rPr>
        <w:t>Document Type SA is mapped to Transaction 0000 and Variant 0001 (unspecified posting). This combination of Business Transaction and Business Transaction Variant is not well pre-configured. </w:t>
      </w:r>
    </w:p>
    <w:p w:rsidR="001743EE" w:rsidRDefault="001743EE" w:rsidP="001743EE">
      <w:pPr>
        <w:pStyle w:val="paragraph"/>
        <w:spacing w:before="0" w:beforeAutospacing="0" w:after="0" w:afterAutospacing="0"/>
        <w:jc w:val="both"/>
        <w:textAlignment w:val="baseline"/>
        <w:rPr>
          <w:rStyle w:val="normaltextrun"/>
          <w:sz w:val="28"/>
          <w:szCs w:val="28"/>
          <w:lang w:val="en-US"/>
        </w:rPr>
      </w:pPr>
      <w:r>
        <w:rPr>
          <w:noProof/>
        </w:rPr>
        <w:drawing>
          <wp:inline distT="0" distB="0" distL="0" distR="0" wp14:anchorId="164D08C9" wp14:editId="41E333B2">
            <wp:extent cx="5731510" cy="28702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70200"/>
                    </a:xfrm>
                    <a:prstGeom prst="rect">
                      <a:avLst/>
                    </a:prstGeom>
                  </pic:spPr>
                </pic:pic>
              </a:graphicData>
            </a:graphic>
          </wp:inline>
        </w:drawing>
      </w:r>
    </w:p>
    <w:p w:rsidR="001743EE" w:rsidRDefault="001743EE" w:rsidP="001743EE">
      <w:pPr>
        <w:pStyle w:val="paragraph"/>
        <w:spacing w:before="0" w:beforeAutospacing="0" w:after="0" w:afterAutospacing="0"/>
        <w:jc w:val="both"/>
        <w:textAlignment w:val="baseline"/>
        <w:rPr>
          <w:rFonts w:ascii="Segoe UI" w:hAnsi="Segoe UI" w:cs="Segoe UI"/>
          <w:sz w:val="18"/>
          <w:szCs w:val="18"/>
        </w:rPr>
      </w:pPr>
      <w:r>
        <w:rPr>
          <w:rStyle w:val="normaltextrun"/>
          <w:sz w:val="28"/>
          <w:szCs w:val="28"/>
          <w:lang w:val="en-US"/>
        </w:rPr>
        <w:t>One option is to map Document Type SA to a different business transaction and business transaction variant.</w:t>
      </w:r>
      <w:r>
        <w:rPr>
          <w:rStyle w:val="eop"/>
          <w:sz w:val="28"/>
          <w:szCs w:val="28"/>
        </w:rPr>
        <w:t> </w:t>
      </w:r>
    </w:p>
    <w:p w:rsidR="001743EE" w:rsidRDefault="001743EE" w:rsidP="001743EE">
      <w:pPr>
        <w:pStyle w:val="paragraph"/>
        <w:spacing w:before="0" w:beforeAutospacing="0" w:after="0" w:afterAutospacing="0"/>
        <w:jc w:val="both"/>
        <w:textAlignment w:val="baseline"/>
        <w:rPr>
          <w:rFonts w:ascii="Segoe UI" w:hAnsi="Segoe UI" w:cs="Segoe UI"/>
          <w:sz w:val="18"/>
          <w:szCs w:val="18"/>
        </w:rPr>
      </w:pPr>
      <w:r>
        <w:rPr>
          <w:rStyle w:val="eop"/>
          <w:sz w:val="28"/>
          <w:szCs w:val="28"/>
        </w:rPr>
        <w:t> </w:t>
      </w:r>
    </w:p>
    <w:p w:rsidR="001743EE" w:rsidRDefault="001743EE" w:rsidP="001743EE">
      <w:pPr>
        <w:pStyle w:val="paragraph"/>
        <w:spacing w:before="0" w:beforeAutospacing="0" w:after="0" w:afterAutospacing="0"/>
        <w:jc w:val="both"/>
        <w:textAlignment w:val="baseline"/>
        <w:rPr>
          <w:rFonts w:ascii="Segoe UI" w:hAnsi="Segoe UI" w:cs="Segoe UI"/>
          <w:sz w:val="18"/>
          <w:szCs w:val="18"/>
        </w:rPr>
      </w:pPr>
      <w:r>
        <w:rPr>
          <w:rStyle w:val="normaltextrun"/>
          <w:sz w:val="28"/>
          <w:szCs w:val="28"/>
          <w:lang w:val="en-US"/>
        </w:rPr>
        <w:t xml:space="preserve">However, the recommended approach is to create new Document Splitting rules to suit your business processes. You should not modify the SAP standard pre-configured Document Splitting rules. Instead, copy all standard Document Splitting rules under Document Splitting Method 0000000012 to a new set of </w:t>
      </w:r>
      <w:r>
        <w:rPr>
          <w:rStyle w:val="normaltextrun"/>
          <w:sz w:val="28"/>
          <w:szCs w:val="28"/>
          <w:lang w:val="en-US"/>
        </w:rPr>
        <w:lastRenderedPageBreak/>
        <w:t>rules under Document Splitting method Z000000012. Then proceed to modify the rules.</w:t>
      </w:r>
      <w:r>
        <w:rPr>
          <w:rStyle w:val="eop"/>
          <w:sz w:val="28"/>
          <w:szCs w:val="28"/>
        </w:rPr>
        <w:t> </w:t>
      </w:r>
    </w:p>
    <w:p w:rsidR="001743EE" w:rsidRDefault="001743EE" w:rsidP="001743EE">
      <w:pPr>
        <w:pStyle w:val="paragraph"/>
        <w:spacing w:before="0" w:beforeAutospacing="0" w:after="0" w:afterAutospacing="0"/>
        <w:jc w:val="both"/>
        <w:textAlignment w:val="baseline"/>
        <w:rPr>
          <w:rFonts w:ascii="Segoe UI" w:hAnsi="Segoe UI" w:cs="Segoe UI"/>
          <w:sz w:val="18"/>
          <w:szCs w:val="18"/>
        </w:rPr>
      </w:pPr>
      <w:r>
        <w:rPr>
          <w:rStyle w:val="eop"/>
          <w:sz w:val="28"/>
          <w:szCs w:val="28"/>
        </w:rPr>
        <w:t> </w:t>
      </w:r>
    </w:p>
    <w:p w:rsidR="001743EE" w:rsidRDefault="001743EE" w:rsidP="001743EE">
      <w:pPr>
        <w:pStyle w:val="paragraph"/>
        <w:spacing w:before="0" w:beforeAutospacing="0" w:after="0" w:afterAutospacing="0"/>
        <w:jc w:val="both"/>
        <w:textAlignment w:val="baseline"/>
        <w:rPr>
          <w:rFonts w:ascii="Segoe UI" w:hAnsi="Segoe UI" w:cs="Segoe UI"/>
          <w:sz w:val="18"/>
          <w:szCs w:val="18"/>
        </w:rPr>
      </w:pPr>
      <w:r>
        <w:rPr>
          <w:rStyle w:val="normaltextrun"/>
          <w:sz w:val="28"/>
          <w:szCs w:val="28"/>
          <w:lang w:val="en-US"/>
        </w:rPr>
        <w:t>To change the assignment of Document Splitting method in the “Activate Document Splitting” configuration to point to Z000000012.</w:t>
      </w:r>
      <w:r>
        <w:rPr>
          <w:rStyle w:val="eop"/>
          <w:sz w:val="28"/>
          <w:szCs w:val="28"/>
        </w:rPr>
        <w:t> </w:t>
      </w:r>
    </w:p>
    <w:p w:rsidR="001743EE" w:rsidRDefault="001743EE" w:rsidP="001743EE">
      <w:pPr>
        <w:pStyle w:val="paragraph"/>
        <w:shd w:val="clear" w:color="auto" w:fill="F1F1F1"/>
        <w:spacing w:before="0" w:beforeAutospacing="0" w:after="0" w:afterAutospacing="0"/>
        <w:jc w:val="both"/>
        <w:textAlignment w:val="baseline"/>
        <w:rPr>
          <w:rFonts w:ascii="Segoe UI" w:hAnsi="Segoe UI" w:cs="Segoe UI"/>
          <w:b/>
          <w:bCs/>
          <w:sz w:val="18"/>
          <w:szCs w:val="18"/>
        </w:rPr>
      </w:pPr>
      <w:r>
        <w:rPr>
          <w:rStyle w:val="normaltextrun"/>
          <w:color w:val="111111"/>
          <w:sz w:val="28"/>
          <w:szCs w:val="28"/>
          <w:lang w:val="en-US"/>
        </w:rPr>
        <w:t>Steps to customize Document Splitting</w:t>
      </w:r>
      <w:r>
        <w:rPr>
          <w:rStyle w:val="eop"/>
          <w:b/>
          <w:bCs/>
          <w:sz w:val="28"/>
          <w:szCs w:val="28"/>
        </w:rPr>
        <w:t> </w:t>
      </w:r>
    </w:p>
    <w:p w:rsidR="001743EE" w:rsidRDefault="001743EE" w:rsidP="001743EE">
      <w:pPr>
        <w:pStyle w:val="paragraph"/>
        <w:spacing w:before="0" w:beforeAutospacing="0" w:after="0" w:afterAutospacing="0"/>
        <w:jc w:val="both"/>
        <w:textAlignment w:val="baseline"/>
        <w:rPr>
          <w:rFonts w:ascii="Segoe UI" w:hAnsi="Segoe UI" w:cs="Segoe UI"/>
          <w:sz w:val="18"/>
          <w:szCs w:val="18"/>
        </w:rPr>
      </w:pPr>
      <w:r>
        <w:rPr>
          <w:rStyle w:val="normaltextrun"/>
          <w:sz w:val="28"/>
          <w:szCs w:val="28"/>
          <w:lang w:val="en-US"/>
        </w:rPr>
        <w:t>Define Document Splitting Method</w:t>
      </w:r>
      <w:r>
        <w:rPr>
          <w:rStyle w:val="eop"/>
          <w:sz w:val="28"/>
          <w:szCs w:val="28"/>
        </w:rPr>
        <w:t> </w:t>
      </w:r>
    </w:p>
    <w:p w:rsidR="001743EE" w:rsidRDefault="001743EE" w:rsidP="001743EE">
      <w:pPr>
        <w:pStyle w:val="paragraph"/>
        <w:spacing w:before="0" w:beforeAutospacing="0" w:after="0" w:afterAutospacing="0"/>
        <w:jc w:val="both"/>
        <w:textAlignment w:val="baseline"/>
        <w:rPr>
          <w:rFonts w:ascii="Segoe UI" w:hAnsi="Segoe UI" w:cs="Segoe UI"/>
          <w:sz w:val="18"/>
          <w:szCs w:val="18"/>
        </w:rPr>
      </w:pPr>
      <w:r>
        <w:rPr>
          <w:rStyle w:val="normaltextrun"/>
          <w:sz w:val="28"/>
          <w:szCs w:val="28"/>
          <w:lang w:val="en-US"/>
        </w:rPr>
        <w:t>Define Document Splitting Rule</w:t>
      </w:r>
      <w:r>
        <w:rPr>
          <w:rStyle w:val="eop"/>
          <w:sz w:val="28"/>
          <w:szCs w:val="28"/>
        </w:rPr>
        <w:t> </w:t>
      </w:r>
    </w:p>
    <w:p w:rsidR="001743EE" w:rsidRDefault="001743EE" w:rsidP="001743EE">
      <w:pPr>
        <w:pStyle w:val="paragraph"/>
        <w:spacing w:before="0" w:beforeAutospacing="0" w:after="0" w:afterAutospacing="0"/>
        <w:jc w:val="both"/>
        <w:textAlignment w:val="baseline"/>
        <w:rPr>
          <w:rFonts w:ascii="Segoe UI" w:hAnsi="Segoe UI" w:cs="Segoe UI"/>
          <w:sz w:val="18"/>
          <w:szCs w:val="18"/>
        </w:rPr>
      </w:pPr>
      <w:r>
        <w:rPr>
          <w:rStyle w:val="normaltextrun"/>
          <w:sz w:val="28"/>
          <w:szCs w:val="28"/>
          <w:lang w:val="en-US"/>
        </w:rPr>
        <w:t>Assign Document Splitting Method</w:t>
      </w:r>
      <w:r>
        <w:rPr>
          <w:rStyle w:val="eop"/>
          <w:sz w:val="28"/>
          <w:szCs w:val="28"/>
        </w:rPr>
        <w:t> </w:t>
      </w:r>
    </w:p>
    <w:p w:rsidR="001743EE" w:rsidRDefault="001743EE" w:rsidP="001743EE">
      <w:pPr>
        <w:pStyle w:val="paragraph"/>
        <w:spacing w:before="0" w:beforeAutospacing="0" w:after="0" w:afterAutospacing="0"/>
        <w:jc w:val="both"/>
        <w:textAlignment w:val="baseline"/>
        <w:rPr>
          <w:rFonts w:ascii="Segoe UI" w:hAnsi="Segoe UI" w:cs="Segoe UI"/>
          <w:sz w:val="18"/>
          <w:szCs w:val="18"/>
        </w:rPr>
      </w:pPr>
      <w:r>
        <w:rPr>
          <w:rStyle w:val="normaltextrun"/>
          <w:sz w:val="28"/>
          <w:szCs w:val="28"/>
          <w:lang w:val="en-US"/>
        </w:rPr>
        <w:t>Define Business Transaction Variants (optional)</w:t>
      </w:r>
      <w:r>
        <w:rPr>
          <w:rStyle w:val="eop"/>
          <w:sz w:val="28"/>
          <w:szCs w:val="28"/>
        </w:rPr>
        <w:t> </w:t>
      </w:r>
    </w:p>
    <w:p w:rsidR="001743EE" w:rsidRDefault="001743EE" w:rsidP="001743EE">
      <w:pPr>
        <w:pStyle w:val="paragraph"/>
        <w:shd w:val="clear" w:color="auto" w:fill="F1F1F1"/>
        <w:spacing w:before="0" w:beforeAutospacing="0" w:after="0" w:afterAutospacing="0"/>
        <w:jc w:val="both"/>
        <w:textAlignment w:val="baseline"/>
        <w:rPr>
          <w:rFonts w:ascii="Segoe UI" w:hAnsi="Segoe UI" w:cs="Segoe UI"/>
          <w:color w:val="2F5496"/>
          <w:sz w:val="18"/>
          <w:szCs w:val="18"/>
        </w:rPr>
      </w:pPr>
      <w:r>
        <w:rPr>
          <w:rStyle w:val="normaltextrun"/>
          <w:color w:val="111111"/>
          <w:sz w:val="28"/>
          <w:szCs w:val="28"/>
          <w:lang w:val="en-US"/>
        </w:rPr>
        <w:t>1.Define Document Splitting Method</w:t>
      </w:r>
      <w:r>
        <w:rPr>
          <w:rStyle w:val="eop"/>
          <w:color w:val="2F5496"/>
          <w:sz w:val="28"/>
          <w:szCs w:val="28"/>
        </w:rPr>
        <w:t> </w:t>
      </w:r>
    </w:p>
    <w:p w:rsidR="001743EE" w:rsidRDefault="001743EE" w:rsidP="001743EE">
      <w:pPr>
        <w:pStyle w:val="paragraph"/>
        <w:spacing w:before="0" w:beforeAutospacing="0" w:after="0" w:afterAutospacing="0"/>
        <w:jc w:val="both"/>
        <w:textAlignment w:val="baseline"/>
        <w:rPr>
          <w:rFonts w:ascii="Segoe UI" w:hAnsi="Segoe UI" w:cs="Segoe UI"/>
          <w:sz w:val="18"/>
          <w:szCs w:val="18"/>
        </w:rPr>
      </w:pPr>
      <w:r>
        <w:rPr>
          <w:rStyle w:val="normaltextrun"/>
          <w:sz w:val="28"/>
          <w:szCs w:val="28"/>
          <w:lang w:val="en-US"/>
        </w:rPr>
        <w:t>As mentioned before, create a new Document Splitting Method Z000000012 as a copy from SAP standard Document Splitting Method 0000000012.</w:t>
      </w:r>
      <w:r>
        <w:rPr>
          <w:rStyle w:val="eop"/>
          <w:sz w:val="28"/>
          <w:szCs w:val="28"/>
        </w:rPr>
        <w:t> </w:t>
      </w:r>
    </w:p>
    <w:p w:rsidR="001743EE" w:rsidRDefault="001743EE" w:rsidP="001743EE">
      <w:pPr>
        <w:pStyle w:val="paragraph"/>
        <w:spacing w:before="0" w:beforeAutospacing="0" w:after="0" w:afterAutospacing="0"/>
        <w:jc w:val="both"/>
        <w:textAlignment w:val="baseline"/>
        <w:rPr>
          <w:rFonts w:ascii="Segoe UI" w:hAnsi="Segoe UI" w:cs="Segoe UI"/>
          <w:sz w:val="18"/>
          <w:szCs w:val="18"/>
        </w:rPr>
      </w:pPr>
      <w:r>
        <w:rPr>
          <w:rStyle w:val="eop"/>
          <w:sz w:val="28"/>
          <w:szCs w:val="28"/>
        </w:rPr>
        <w:t> </w:t>
      </w:r>
    </w:p>
    <w:p w:rsidR="001743EE" w:rsidRDefault="001743EE" w:rsidP="001743EE">
      <w:pPr>
        <w:pStyle w:val="paragraph"/>
        <w:spacing w:before="0" w:beforeAutospacing="0" w:after="0" w:afterAutospacing="0"/>
        <w:jc w:val="both"/>
        <w:textAlignment w:val="baseline"/>
        <w:rPr>
          <w:rFonts w:ascii="Segoe UI" w:hAnsi="Segoe UI" w:cs="Segoe UI"/>
          <w:sz w:val="18"/>
          <w:szCs w:val="18"/>
        </w:rPr>
      </w:pPr>
      <w:r>
        <w:rPr>
          <w:rStyle w:val="normaltextrun"/>
          <w:sz w:val="28"/>
          <w:szCs w:val="28"/>
          <w:lang w:val="en-US"/>
        </w:rPr>
        <w:t>Configuration can be performed in IMG menu path</w:t>
      </w:r>
      <w:r>
        <w:rPr>
          <w:rStyle w:val="eop"/>
          <w:sz w:val="28"/>
          <w:szCs w:val="28"/>
        </w:rPr>
        <w:t> </w:t>
      </w:r>
    </w:p>
    <w:p w:rsidR="001743EE" w:rsidRDefault="001743EE" w:rsidP="001743EE">
      <w:pPr>
        <w:pStyle w:val="paragraph"/>
        <w:spacing w:before="0" w:beforeAutospacing="0" w:after="0" w:afterAutospacing="0"/>
        <w:jc w:val="both"/>
        <w:textAlignment w:val="baseline"/>
        <w:rPr>
          <w:rFonts w:ascii="Segoe UI" w:hAnsi="Segoe UI" w:cs="Segoe UI"/>
          <w:sz w:val="18"/>
          <w:szCs w:val="18"/>
        </w:rPr>
      </w:pPr>
      <w:r>
        <w:rPr>
          <w:rStyle w:val="eop"/>
          <w:sz w:val="28"/>
          <w:szCs w:val="28"/>
        </w:rPr>
        <w:t> </w:t>
      </w:r>
    </w:p>
    <w:p w:rsidR="001743EE" w:rsidRDefault="001743EE" w:rsidP="001743EE">
      <w:pPr>
        <w:pStyle w:val="paragraph"/>
        <w:spacing w:before="0" w:beforeAutospacing="0" w:after="0" w:afterAutospacing="0"/>
        <w:jc w:val="both"/>
        <w:textAlignment w:val="baseline"/>
        <w:rPr>
          <w:rStyle w:val="eop"/>
          <w:sz w:val="28"/>
          <w:szCs w:val="28"/>
        </w:rPr>
      </w:pPr>
      <w:r>
        <w:rPr>
          <w:rStyle w:val="normaltextrun"/>
          <w:sz w:val="28"/>
          <w:szCs w:val="28"/>
          <w:lang w:val="en-US"/>
        </w:rPr>
        <w:t>Financial Accounting (New) &gt; General Ledger Accounting (New) &gt; Business Transactions &gt; Document Splitting &gt; Extended Document Splitting &gt; Define </w:t>
      </w:r>
      <w:r>
        <w:rPr>
          <w:rStyle w:val="contextualspellingandgrammarerror"/>
          <w:sz w:val="28"/>
          <w:szCs w:val="28"/>
          <w:lang w:val="en-US"/>
        </w:rPr>
        <w:t>1.Document</w:t>
      </w:r>
      <w:r>
        <w:rPr>
          <w:rStyle w:val="normaltextrun"/>
          <w:sz w:val="28"/>
          <w:szCs w:val="28"/>
          <w:lang w:val="en-US"/>
        </w:rPr>
        <w:t> Splitting Method</w:t>
      </w:r>
      <w:r>
        <w:rPr>
          <w:rStyle w:val="eop"/>
          <w:sz w:val="28"/>
          <w:szCs w:val="28"/>
        </w:rPr>
        <w:t> </w:t>
      </w:r>
    </w:p>
    <w:p w:rsidR="001743EE" w:rsidRDefault="001743EE" w:rsidP="001743EE">
      <w:pPr>
        <w:pStyle w:val="paragraph"/>
        <w:spacing w:before="0" w:beforeAutospacing="0" w:after="0" w:afterAutospacing="0"/>
        <w:jc w:val="both"/>
        <w:textAlignment w:val="baseline"/>
        <w:rPr>
          <w:rStyle w:val="eop"/>
          <w:sz w:val="28"/>
          <w:szCs w:val="28"/>
        </w:rPr>
      </w:pPr>
      <w:r>
        <w:rPr>
          <w:noProof/>
        </w:rPr>
        <w:drawing>
          <wp:inline distT="0" distB="0" distL="0" distR="0" wp14:anchorId="631B4237" wp14:editId="209C8DBC">
            <wp:extent cx="5133975" cy="2295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3975" cy="2295525"/>
                    </a:xfrm>
                    <a:prstGeom prst="rect">
                      <a:avLst/>
                    </a:prstGeom>
                  </pic:spPr>
                </pic:pic>
              </a:graphicData>
            </a:graphic>
          </wp:inline>
        </w:drawing>
      </w:r>
    </w:p>
    <w:p w:rsidR="001743EE" w:rsidRDefault="001743EE" w:rsidP="001743EE">
      <w:pPr>
        <w:pStyle w:val="paragraph"/>
        <w:spacing w:before="0" w:beforeAutospacing="0" w:after="0" w:afterAutospacing="0"/>
        <w:jc w:val="both"/>
        <w:textAlignment w:val="baseline"/>
        <w:rPr>
          <w:rFonts w:ascii="Segoe UI" w:hAnsi="Segoe UI" w:cs="Segoe UI"/>
          <w:sz w:val="18"/>
          <w:szCs w:val="18"/>
        </w:rPr>
      </w:pPr>
    </w:p>
    <w:p w:rsidR="001743EE" w:rsidRDefault="001743EE" w:rsidP="001743EE">
      <w:pPr>
        <w:pStyle w:val="paragraph"/>
        <w:shd w:val="clear" w:color="auto" w:fill="F1F1F1"/>
        <w:spacing w:before="0" w:beforeAutospacing="0" w:after="0" w:afterAutospacing="0"/>
        <w:jc w:val="both"/>
        <w:textAlignment w:val="baseline"/>
        <w:rPr>
          <w:rFonts w:ascii="Segoe UI" w:hAnsi="Segoe UI" w:cs="Segoe UI"/>
          <w:color w:val="2F5496"/>
          <w:sz w:val="18"/>
          <w:szCs w:val="18"/>
        </w:rPr>
      </w:pPr>
      <w:r>
        <w:rPr>
          <w:rStyle w:val="normaltextrun"/>
          <w:color w:val="111111"/>
          <w:sz w:val="28"/>
          <w:szCs w:val="28"/>
          <w:lang w:val="en-US"/>
        </w:rPr>
        <w:t>2.Define Document Splitting Rule</w:t>
      </w:r>
      <w:r>
        <w:rPr>
          <w:rStyle w:val="eop"/>
          <w:color w:val="2F5496"/>
          <w:sz w:val="28"/>
          <w:szCs w:val="28"/>
        </w:rPr>
        <w:t> </w:t>
      </w:r>
    </w:p>
    <w:p w:rsidR="001743EE" w:rsidRDefault="001743EE" w:rsidP="001743EE">
      <w:pPr>
        <w:pStyle w:val="paragraph"/>
        <w:spacing w:before="0" w:beforeAutospacing="0" w:after="0" w:afterAutospacing="0"/>
        <w:jc w:val="both"/>
        <w:textAlignment w:val="baseline"/>
        <w:rPr>
          <w:rFonts w:ascii="Segoe UI" w:hAnsi="Segoe UI" w:cs="Segoe UI"/>
          <w:sz w:val="18"/>
          <w:szCs w:val="18"/>
        </w:rPr>
      </w:pPr>
      <w:r>
        <w:rPr>
          <w:rStyle w:val="normaltextrun"/>
          <w:sz w:val="28"/>
          <w:szCs w:val="28"/>
          <w:lang w:val="en-US"/>
        </w:rPr>
        <w:t>Document Splitting rule assigns Business Transaction and Business Transaction Variant to Document Splitting Method. In the scenario of Petty Cash expense, the Business Transaction is 0000 and the Business Transaction Variant is 0001. We will proceed to modify the splitting rule for this combination.</w:t>
      </w:r>
      <w:r>
        <w:rPr>
          <w:rStyle w:val="eop"/>
          <w:sz w:val="28"/>
          <w:szCs w:val="28"/>
        </w:rPr>
        <w:t> </w:t>
      </w:r>
    </w:p>
    <w:p w:rsidR="001743EE" w:rsidRDefault="001743EE" w:rsidP="001743EE">
      <w:pPr>
        <w:pStyle w:val="paragraph"/>
        <w:spacing w:before="0" w:beforeAutospacing="0" w:after="0" w:afterAutospacing="0"/>
        <w:jc w:val="both"/>
        <w:textAlignment w:val="baseline"/>
        <w:rPr>
          <w:rFonts w:ascii="Segoe UI" w:hAnsi="Segoe UI" w:cs="Segoe UI"/>
          <w:sz w:val="18"/>
          <w:szCs w:val="18"/>
        </w:rPr>
      </w:pPr>
      <w:r>
        <w:rPr>
          <w:rStyle w:val="eop"/>
          <w:sz w:val="28"/>
          <w:szCs w:val="28"/>
        </w:rPr>
        <w:t> </w:t>
      </w:r>
    </w:p>
    <w:p w:rsidR="001743EE" w:rsidRDefault="001743EE" w:rsidP="001743EE">
      <w:pPr>
        <w:pStyle w:val="paragraph"/>
        <w:spacing w:before="0" w:beforeAutospacing="0" w:after="0" w:afterAutospacing="0"/>
        <w:jc w:val="both"/>
        <w:textAlignment w:val="baseline"/>
        <w:rPr>
          <w:rFonts w:ascii="Segoe UI" w:hAnsi="Segoe UI" w:cs="Segoe UI"/>
          <w:sz w:val="18"/>
          <w:szCs w:val="18"/>
        </w:rPr>
      </w:pPr>
      <w:r>
        <w:rPr>
          <w:rStyle w:val="normaltextrun"/>
          <w:sz w:val="28"/>
          <w:szCs w:val="28"/>
          <w:lang w:val="en-US"/>
        </w:rPr>
        <w:t>Configuration can be performed in IMG menu path</w:t>
      </w:r>
      <w:r>
        <w:rPr>
          <w:rStyle w:val="eop"/>
          <w:sz w:val="28"/>
          <w:szCs w:val="28"/>
        </w:rPr>
        <w:t> </w:t>
      </w:r>
    </w:p>
    <w:p w:rsidR="001743EE" w:rsidRDefault="001743EE" w:rsidP="001743EE">
      <w:pPr>
        <w:pStyle w:val="paragraph"/>
        <w:spacing w:before="0" w:beforeAutospacing="0" w:after="0" w:afterAutospacing="0"/>
        <w:jc w:val="both"/>
        <w:textAlignment w:val="baseline"/>
        <w:rPr>
          <w:rFonts w:ascii="Segoe UI" w:hAnsi="Segoe UI" w:cs="Segoe UI"/>
          <w:sz w:val="18"/>
          <w:szCs w:val="18"/>
        </w:rPr>
      </w:pPr>
      <w:r>
        <w:rPr>
          <w:rStyle w:val="eop"/>
          <w:sz w:val="28"/>
          <w:szCs w:val="28"/>
        </w:rPr>
        <w:t> </w:t>
      </w:r>
    </w:p>
    <w:p w:rsidR="001743EE" w:rsidRDefault="001743EE" w:rsidP="001743EE">
      <w:pPr>
        <w:pStyle w:val="paragraph"/>
        <w:spacing w:before="0" w:beforeAutospacing="0" w:after="0" w:afterAutospacing="0"/>
        <w:textAlignment w:val="baseline"/>
        <w:rPr>
          <w:rStyle w:val="eop"/>
          <w:sz w:val="28"/>
          <w:szCs w:val="28"/>
        </w:rPr>
      </w:pPr>
      <w:r>
        <w:rPr>
          <w:rStyle w:val="normaltextrun"/>
          <w:sz w:val="28"/>
          <w:szCs w:val="28"/>
          <w:lang w:val="en-US"/>
        </w:rPr>
        <w:t>Financial Accounting (New) &gt; General Ledger Accounting (New) &gt; Business Transactions &gt; Document Splitting &gt; Extended Document Splitting &gt; Define Document Splitting Rule</w:t>
      </w:r>
      <w:r>
        <w:rPr>
          <w:rStyle w:val="eop"/>
          <w:sz w:val="28"/>
          <w:szCs w:val="28"/>
        </w:rPr>
        <w:t> </w:t>
      </w:r>
    </w:p>
    <w:p w:rsidR="001743EE" w:rsidRDefault="001743EE" w:rsidP="001743EE">
      <w:pPr>
        <w:pStyle w:val="paragraph"/>
        <w:spacing w:before="0" w:beforeAutospacing="0" w:after="0" w:afterAutospacing="0"/>
        <w:textAlignment w:val="baseline"/>
        <w:rPr>
          <w:rFonts w:ascii="Segoe UI" w:hAnsi="Segoe UI" w:cs="Segoe UI"/>
          <w:sz w:val="18"/>
          <w:szCs w:val="18"/>
        </w:rPr>
      </w:pPr>
      <w:r>
        <w:rPr>
          <w:noProof/>
        </w:rPr>
        <w:lastRenderedPageBreak/>
        <w:drawing>
          <wp:inline distT="0" distB="0" distL="0" distR="0" wp14:anchorId="5F0C00A1" wp14:editId="284EB2F0">
            <wp:extent cx="5705475" cy="2095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5475" cy="2095500"/>
                    </a:xfrm>
                    <a:prstGeom prst="rect">
                      <a:avLst/>
                    </a:prstGeom>
                  </pic:spPr>
                </pic:pic>
              </a:graphicData>
            </a:graphic>
          </wp:inline>
        </w:drawing>
      </w:r>
    </w:p>
    <w:p w:rsidR="001743EE" w:rsidRDefault="001743EE" w:rsidP="001743EE">
      <w:pPr>
        <w:pStyle w:val="paragraph"/>
        <w:spacing w:before="0" w:beforeAutospacing="0" w:after="0" w:afterAutospacing="0"/>
        <w:textAlignment w:val="baseline"/>
        <w:rPr>
          <w:rStyle w:val="eop"/>
          <w:sz w:val="28"/>
          <w:szCs w:val="28"/>
        </w:rPr>
      </w:pPr>
      <w:r>
        <w:rPr>
          <w:rStyle w:val="normaltextrun"/>
          <w:sz w:val="28"/>
          <w:szCs w:val="28"/>
          <w:lang w:val="en-US"/>
        </w:rPr>
        <w:t>Add Item Category 20000 (Expense) as a “Base Item Category” used to split Item Category 0400 (Cash Account). </w:t>
      </w:r>
      <w:r>
        <w:rPr>
          <w:rStyle w:val="eop"/>
          <w:sz w:val="28"/>
          <w:szCs w:val="28"/>
        </w:rPr>
        <w:t> </w:t>
      </w:r>
    </w:p>
    <w:p w:rsidR="001743EE" w:rsidRDefault="001743EE" w:rsidP="001743EE">
      <w:pPr>
        <w:pStyle w:val="paragraph"/>
        <w:spacing w:before="0" w:beforeAutospacing="0" w:after="0" w:afterAutospacing="0"/>
        <w:textAlignment w:val="baseline"/>
        <w:rPr>
          <w:rFonts w:ascii="Segoe UI" w:hAnsi="Segoe UI" w:cs="Segoe UI"/>
          <w:sz w:val="18"/>
          <w:szCs w:val="18"/>
        </w:rPr>
      </w:pPr>
      <w:r>
        <w:rPr>
          <w:noProof/>
        </w:rPr>
        <w:drawing>
          <wp:inline distT="0" distB="0" distL="0" distR="0" wp14:anchorId="6064BA09" wp14:editId="61BC51F4">
            <wp:extent cx="5657850" cy="1819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57850" cy="1819275"/>
                    </a:xfrm>
                    <a:prstGeom prst="rect">
                      <a:avLst/>
                    </a:prstGeom>
                  </pic:spPr>
                </pic:pic>
              </a:graphicData>
            </a:graphic>
          </wp:inline>
        </w:drawing>
      </w:r>
    </w:p>
    <w:p w:rsidR="001743EE" w:rsidRDefault="001743EE" w:rsidP="001743EE">
      <w:pPr>
        <w:pStyle w:val="paragraph"/>
        <w:spacing w:before="0" w:beforeAutospacing="0" w:after="0" w:afterAutospacing="0"/>
        <w:textAlignment w:val="baseline"/>
        <w:rPr>
          <w:rFonts w:ascii="Segoe UI" w:hAnsi="Segoe UI" w:cs="Segoe UI"/>
          <w:sz w:val="18"/>
          <w:szCs w:val="18"/>
        </w:rPr>
      </w:pPr>
    </w:p>
    <w:p w:rsidR="001743EE" w:rsidRDefault="001743EE" w:rsidP="001743EE">
      <w:pPr>
        <w:pStyle w:val="paragraph"/>
        <w:shd w:val="clear" w:color="auto" w:fill="F1F1F1"/>
        <w:spacing w:before="0" w:beforeAutospacing="0" w:after="0" w:afterAutospacing="0"/>
        <w:jc w:val="both"/>
        <w:textAlignment w:val="baseline"/>
        <w:rPr>
          <w:rFonts w:ascii="Segoe UI" w:hAnsi="Segoe UI" w:cs="Segoe UI"/>
          <w:color w:val="2F5496"/>
          <w:sz w:val="18"/>
          <w:szCs w:val="18"/>
        </w:rPr>
      </w:pPr>
      <w:r>
        <w:rPr>
          <w:rStyle w:val="normaltextrun"/>
          <w:color w:val="111111"/>
          <w:sz w:val="28"/>
          <w:szCs w:val="28"/>
          <w:lang w:val="en-US"/>
        </w:rPr>
        <w:t>3.Assign Document Splitting Method</w:t>
      </w:r>
      <w:r>
        <w:rPr>
          <w:rStyle w:val="eop"/>
          <w:color w:val="2F5496"/>
          <w:sz w:val="28"/>
          <w:szCs w:val="28"/>
        </w:rPr>
        <w:t> </w:t>
      </w:r>
    </w:p>
    <w:p w:rsidR="001743EE" w:rsidRDefault="001743EE" w:rsidP="001743EE">
      <w:pPr>
        <w:pStyle w:val="paragraph"/>
        <w:spacing w:before="0" w:beforeAutospacing="0" w:after="0" w:afterAutospacing="0"/>
        <w:jc w:val="both"/>
        <w:textAlignment w:val="baseline"/>
        <w:rPr>
          <w:rFonts w:ascii="Segoe UI" w:hAnsi="Segoe UI" w:cs="Segoe UI"/>
          <w:sz w:val="18"/>
          <w:szCs w:val="18"/>
        </w:rPr>
      </w:pPr>
      <w:r>
        <w:rPr>
          <w:rStyle w:val="normaltextrun"/>
          <w:sz w:val="28"/>
          <w:szCs w:val="28"/>
          <w:lang w:val="en-US"/>
        </w:rPr>
        <w:t>Assign the newly created Document Splitting Method Z000000012 to the activation of Document Splitting.</w:t>
      </w:r>
      <w:r>
        <w:rPr>
          <w:rStyle w:val="eop"/>
          <w:sz w:val="28"/>
          <w:szCs w:val="28"/>
        </w:rPr>
        <w:t> </w:t>
      </w:r>
    </w:p>
    <w:p w:rsidR="001743EE" w:rsidRDefault="001743EE" w:rsidP="001743EE">
      <w:pPr>
        <w:pStyle w:val="paragraph"/>
        <w:spacing w:before="0" w:beforeAutospacing="0" w:after="0" w:afterAutospacing="0"/>
        <w:jc w:val="both"/>
        <w:textAlignment w:val="baseline"/>
        <w:rPr>
          <w:rFonts w:ascii="Segoe UI" w:hAnsi="Segoe UI" w:cs="Segoe UI"/>
          <w:sz w:val="18"/>
          <w:szCs w:val="18"/>
        </w:rPr>
      </w:pPr>
      <w:r>
        <w:rPr>
          <w:rStyle w:val="eop"/>
          <w:sz w:val="28"/>
          <w:szCs w:val="28"/>
        </w:rPr>
        <w:t> </w:t>
      </w:r>
    </w:p>
    <w:p w:rsidR="001743EE" w:rsidRDefault="001743EE" w:rsidP="001743EE">
      <w:pPr>
        <w:pStyle w:val="paragraph"/>
        <w:spacing w:before="0" w:beforeAutospacing="0" w:after="0" w:afterAutospacing="0"/>
        <w:jc w:val="both"/>
        <w:textAlignment w:val="baseline"/>
        <w:rPr>
          <w:rFonts w:ascii="Segoe UI" w:hAnsi="Segoe UI" w:cs="Segoe UI"/>
          <w:sz w:val="18"/>
          <w:szCs w:val="18"/>
        </w:rPr>
      </w:pPr>
      <w:r>
        <w:rPr>
          <w:rStyle w:val="normaltextrun"/>
          <w:sz w:val="28"/>
          <w:szCs w:val="28"/>
          <w:lang w:val="en-US"/>
        </w:rPr>
        <w:t>Configuration can be performed in IMG menu path</w:t>
      </w:r>
      <w:r>
        <w:rPr>
          <w:rStyle w:val="eop"/>
          <w:sz w:val="28"/>
          <w:szCs w:val="28"/>
        </w:rPr>
        <w:t> </w:t>
      </w:r>
    </w:p>
    <w:p w:rsidR="001743EE" w:rsidRDefault="001743EE" w:rsidP="001743EE">
      <w:pPr>
        <w:pStyle w:val="paragraph"/>
        <w:spacing w:before="0" w:beforeAutospacing="0" w:after="0" w:afterAutospacing="0"/>
        <w:jc w:val="both"/>
        <w:textAlignment w:val="baseline"/>
        <w:rPr>
          <w:rFonts w:ascii="Segoe UI" w:hAnsi="Segoe UI" w:cs="Segoe UI"/>
          <w:sz w:val="18"/>
          <w:szCs w:val="18"/>
        </w:rPr>
      </w:pPr>
      <w:r>
        <w:rPr>
          <w:rStyle w:val="eop"/>
          <w:sz w:val="28"/>
          <w:szCs w:val="28"/>
        </w:rPr>
        <w:t> </w:t>
      </w:r>
    </w:p>
    <w:p w:rsidR="001743EE" w:rsidRDefault="001743EE" w:rsidP="001743EE">
      <w:pPr>
        <w:pStyle w:val="paragraph"/>
        <w:shd w:val="clear" w:color="auto" w:fill="F1F1F1"/>
        <w:spacing w:before="0" w:beforeAutospacing="0" w:after="0" w:afterAutospacing="0"/>
        <w:textAlignment w:val="baseline"/>
        <w:rPr>
          <w:rFonts w:ascii="Segoe UI" w:hAnsi="Segoe UI" w:cs="Segoe UI"/>
          <w:b/>
          <w:bCs/>
          <w:sz w:val="18"/>
          <w:szCs w:val="18"/>
        </w:rPr>
      </w:pPr>
      <w:r>
        <w:rPr>
          <w:rStyle w:val="normaltextrun"/>
          <w:sz w:val="28"/>
          <w:szCs w:val="28"/>
          <w:lang w:val="en-US"/>
        </w:rPr>
        <w:t>Financial Accounting (New) &gt; General Ledger Accounting (New) &gt; Business Transactions &gt; Document Splitting &gt; Extended Document Splitting &gt; Assign Document Splitting Method</w:t>
      </w:r>
      <w:r>
        <w:rPr>
          <w:rStyle w:val="normaltextrun"/>
          <w:color w:val="111111"/>
          <w:sz w:val="28"/>
          <w:szCs w:val="28"/>
          <w:lang w:val="en-US"/>
        </w:rPr>
        <w:t>Posting with </w:t>
      </w:r>
      <w:r>
        <w:rPr>
          <w:rStyle w:val="spellingerror"/>
          <w:color w:val="111111"/>
          <w:sz w:val="28"/>
          <w:szCs w:val="28"/>
          <w:lang w:val="en-US"/>
        </w:rPr>
        <w:t>customised</w:t>
      </w:r>
      <w:r>
        <w:rPr>
          <w:rStyle w:val="normaltextrun"/>
          <w:color w:val="111111"/>
          <w:sz w:val="28"/>
          <w:szCs w:val="28"/>
          <w:lang w:val="en-US"/>
        </w:rPr>
        <w:t> Document Splitting Rules</w:t>
      </w:r>
      <w:r>
        <w:rPr>
          <w:rStyle w:val="eop"/>
          <w:b/>
          <w:bCs/>
          <w:sz w:val="28"/>
          <w:szCs w:val="28"/>
        </w:rPr>
        <w:t> </w:t>
      </w:r>
    </w:p>
    <w:p w:rsidR="001743EE" w:rsidRDefault="001743EE" w:rsidP="001743EE">
      <w:pPr>
        <w:pStyle w:val="paragraph"/>
        <w:spacing w:before="0" w:beforeAutospacing="0" w:after="0" w:afterAutospacing="0"/>
        <w:textAlignment w:val="baseline"/>
        <w:rPr>
          <w:rStyle w:val="normaltextrun"/>
          <w:sz w:val="28"/>
          <w:szCs w:val="28"/>
          <w:lang w:val="en-US"/>
        </w:rPr>
      </w:pPr>
    </w:p>
    <w:p w:rsidR="001743EE" w:rsidRDefault="001743EE" w:rsidP="001743EE">
      <w:pPr>
        <w:pStyle w:val="paragraph"/>
        <w:spacing w:before="0" w:beforeAutospacing="0" w:after="0" w:afterAutospacing="0"/>
        <w:textAlignment w:val="baseline"/>
        <w:rPr>
          <w:noProof/>
        </w:rPr>
      </w:pPr>
      <w:r>
        <w:rPr>
          <w:noProof/>
        </w:rPr>
        <w:lastRenderedPageBreak/>
        <w:drawing>
          <wp:inline distT="0" distB="0" distL="0" distR="0" wp14:anchorId="553E7FFE" wp14:editId="5BB06064">
            <wp:extent cx="5731510" cy="25977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97785"/>
                    </a:xfrm>
                    <a:prstGeom prst="rect">
                      <a:avLst/>
                    </a:prstGeom>
                  </pic:spPr>
                </pic:pic>
              </a:graphicData>
            </a:graphic>
          </wp:inline>
        </w:drawing>
      </w:r>
    </w:p>
    <w:p w:rsidR="001743EE" w:rsidRDefault="001743EE" w:rsidP="001743EE">
      <w:pPr>
        <w:pStyle w:val="paragraph"/>
        <w:spacing w:before="0" w:beforeAutospacing="0" w:after="0" w:afterAutospacing="0"/>
        <w:textAlignment w:val="baseline"/>
        <w:rPr>
          <w:rStyle w:val="normaltextrun"/>
          <w:sz w:val="28"/>
          <w:szCs w:val="28"/>
          <w:lang w:val="en-US"/>
        </w:rPr>
      </w:pPr>
    </w:p>
    <w:p w:rsidR="001743EE" w:rsidRDefault="001743EE" w:rsidP="001743EE">
      <w:pPr>
        <w:pStyle w:val="paragraph"/>
        <w:spacing w:before="0" w:beforeAutospacing="0" w:after="0" w:afterAutospacing="0"/>
        <w:textAlignment w:val="baseline"/>
        <w:rPr>
          <w:rStyle w:val="eop"/>
          <w:sz w:val="28"/>
          <w:szCs w:val="28"/>
        </w:rPr>
      </w:pPr>
      <w:r>
        <w:rPr>
          <w:rStyle w:val="normaltextrun"/>
          <w:sz w:val="28"/>
          <w:szCs w:val="28"/>
          <w:lang w:val="en-US"/>
        </w:rPr>
        <w:t>We can now post a similar Petty Cash expense transaction to test our </w:t>
      </w:r>
      <w:r>
        <w:rPr>
          <w:rStyle w:val="spellingerror"/>
          <w:sz w:val="28"/>
          <w:szCs w:val="28"/>
          <w:lang w:val="en-US"/>
        </w:rPr>
        <w:t>customisation</w:t>
      </w:r>
      <w:r>
        <w:rPr>
          <w:rStyle w:val="normaltextrun"/>
          <w:sz w:val="28"/>
          <w:szCs w:val="28"/>
          <w:lang w:val="en-US"/>
        </w:rPr>
        <w:t> of Document Splitting rules. You will notice that the Petty Cash transaction is now split based on offsetting expense line items. </w:t>
      </w:r>
      <w:r>
        <w:rPr>
          <w:rStyle w:val="eop"/>
          <w:sz w:val="28"/>
          <w:szCs w:val="28"/>
        </w:rPr>
        <w:t> </w:t>
      </w:r>
    </w:p>
    <w:p w:rsidR="001743EE" w:rsidRDefault="001743EE" w:rsidP="001743EE">
      <w:pPr>
        <w:pStyle w:val="paragraph"/>
        <w:spacing w:before="0" w:beforeAutospacing="0" w:after="0" w:afterAutospacing="0"/>
        <w:textAlignment w:val="baseline"/>
        <w:rPr>
          <w:rStyle w:val="eop"/>
          <w:sz w:val="28"/>
          <w:szCs w:val="28"/>
        </w:rPr>
      </w:pPr>
      <w:r>
        <w:rPr>
          <w:noProof/>
        </w:rPr>
        <w:drawing>
          <wp:inline distT="0" distB="0" distL="0" distR="0" wp14:anchorId="48561E89" wp14:editId="3E47405E">
            <wp:extent cx="5629275" cy="3219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29275" cy="3219450"/>
                    </a:xfrm>
                    <a:prstGeom prst="rect">
                      <a:avLst/>
                    </a:prstGeom>
                  </pic:spPr>
                </pic:pic>
              </a:graphicData>
            </a:graphic>
          </wp:inline>
        </w:drawing>
      </w:r>
      <w:bookmarkStart w:id="0" w:name="_GoBack"/>
      <w:bookmarkEnd w:id="0"/>
    </w:p>
    <w:p w:rsidR="001743EE" w:rsidRDefault="001743EE" w:rsidP="001743EE">
      <w:pPr>
        <w:pStyle w:val="paragraph"/>
        <w:spacing w:before="0" w:beforeAutospacing="0" w:after="0" w:afterAutospacing="0"/>
        <w:textAlignment w:val="baseline"/>
        <w:rPr>
          <w:rFonts w:ascii="Segoe UI" w:hAnsi="Segoe UI" w:cs="Segoe UI"/>
          <w:sz w:val="18"/>
          <w:szCs w:val="18"/>
        </w:rPr>
      </w:pPr>
    </w:p>
    <w:p w:rsidR="001743EE" w:rsidRDefault="001743EE" w:rsidP="001743EE">
      <w:pPr>
        <w:pStyle w:val="paragraph"/>
        <w:shd w:val="clear" w:color="auto" w:fill="F1F1F1"/>
        <w:spacing w:before="0" w:beforeAutospacing="0" w:after="0" w:afterAutospacing="0"/>
        <w:jc w:val="both"/>
        <w:textAlignment w:val="baseline"/>
        <w:rPr>
          <w:rFonts w:ascii="Segoe UI" w:hAnsi="Segoe UI" w:cs="Segoe UI"/>
          <w:b/>
          <w:bCs/>
          <w:sz w:val="18"/>
          <w:szCs w:val="18"/>
        </w:rPr>
      </w:pPr>
      <w:r>
        <w:rPr>
          <w:rStyle w:val="normaltextrun"/>
          <w:color w:val="111111"/>
          <w:sz w:val="28"/>
          <w:szCs w:val="28"/>
          <w:lang w:val="en-US"/>
        </w:rPr>
        <w:t>Conclusion</w:t>
      </w:r>
      <w:r>
        <w:rPr>
          <w:rStyle w:val="eop"/>
          <w:b/>
          <w:bCs/>
          <w:sz w:val="28"/>
          <w:szCs w:val="28"/>
        </w:rPr>
        <w:t> </w:t>
      </w:r>
    </w:p>
    <w:p w:rsidR="001743EE" w:rsidRDefault="001743EE" w:rsidP="001743EE">
      <w:pPr>
        <w:pStyle w:val="paragraph"/>
        <w:spacing w:before="0" w:beforeAutospacing="0" w:after="0" w:afterAutospacing="0"/>
        <w:jc w:val="both"/>
        <w:textAlignment w:val="baseline"/>
        <w:rPr>
          <w:rFonts w:ascii="Segoe UI" w:hAnsi="Segoe UI" w:cs="Segoe UI"/>
          <w:sz w:val="18"/>
          <w:szCs w:val="18"/>
        </w:rPr>
      </w:pPr>
      <w:r>
        <w:rPr>
          <w:rStyle w:val="normaltextrun"/>
          <w:sz w:val="28"/>
          <w:szCs w:val="28"/>
          <w:lang w:val="en-US"/>
        </w:rPr>
        <w:t>Pre-configured SAP Document Splitting Rules work for many business processes. However, it is not meant to be comprehensive. Customers should review their business processes </w:t>
      </w:r>
      <w:r>
        <w:rPr>
          <w:rStyle w:val="advancedproofingissue"/>
          <w:sz w:val="28"/>
          <w:szCs w:val="28"/>
          <w:lang w:val="en-US"/>
        </w:rPr>
        <w:t>and also</w:t>
      </w:r>
      <w:r>
        <w:rPr>
          <w:rStyle w:val="normaltextrun"/>
          <w:sz w:val="28"/>
          <w:szCs w:val="28"/>
          <w:lang w:val="en-US"/>
        </w:rPr>
        <w:t> review which processes post to Business Transaction 0000 and Business Transaction Variant 0001. These are the transactions that normally post without Profit Centre (or generate an error message for missing Profit Centre depending on configuration).</w:t>
      </w:r>
      <w:r>
        <w:rPr>
          <w:rStyle w:val="eop"/>
          <w:sz w:val="28"/>
          <w:szCs w:val="28"/>
        </w:rPr>
        <w:t> </w:t>
      </w:r>
    </w:p>
    <w:p w:rsidR="001743EE" w:rsidRDefault="001743EE" w:rsidP="001743EE">
      <w:pPr>
        <w:pStyle w:val="paragraph"/>
        <w:spacing w:before="0" w:beforeAutospacing="0" w:after="0" w:afterAutospacing="0"/>
        <w:jc w:val="both"/>
        <w:textAlignment w:val="baseline"/>
        <w:rPr>
          <w:rFonts w:ascii="Segoe UI" w:hAnsi="Segoe UI" w:cs="Segoe UI"/>
          <w:sz w:val="18"/>
          <w:szCs w:val="18"/>
        </w:rPr>
      </w:pPr>
      <w:r>
        <w:rPr>
          <w:rStyle w:val="eop"/>
          <w:sz w:val="28"/>
          <w:szCs w:val="28"/>
        </w:rPr>
        <w:t> </w:t>
      </w:r>
    </w:p>
    <w:p w:rsidR="001743EE" w:rsidRDefault="001743EE" w:rsidP="001743EE">
      <w:pPr>
        <w:pStyle w:val="paragraph"/>
        <w:spacing w:before="0" w:beforeAutospacing="0" w:after="0" w:afterAutospacing="0"/>
        <w:jc w:val="both"/>
        <w:textAlignment w:val="baseline"/>
        <w:rPr>
          <w:rFonts w:ascii="Segoe UI" w:hAnsi="Segoe UI" w:cs="Segoe UI"/>
          <w:sz w:val="18"/>
          <w:szCs w:val="18"/>
        </w:rPr>
      </w:pPr>
      <w:r>
        <w:rPr>
          <w:rStyle w:val="normaltextrun"/>
          <w:sz w:val="28"/>
          <w:szCs w:val="28"/>
          <w:lang w:val="en-US"/>
        </w:rPr>
        <w:t xml:space="preserve">Generally, most customers prefer to post corporate Balance Sheet items (like Cash, Bank, Loans, Equity) to a default Profit Centre instead of splitting them </w:t>
      </w:r>
      <w:r>
        <w:rPr>
          <w:rStyle w:val="normaltextrun"/>
          <w:sz w:val="28"/>
          <w:szCs w:val="28"/>
          <w:lang w:val="en-US"/>
        </w:rPr>
        <w:lastRenderedPageBreak/>
        <w:t>across various Profit </w:t>
      </w:r>
      <w:r>
        <w:rPr>
          <w:rStyle w:val="spellingerror"/>
          <w:sz w:val="28"/>
          <w:szCs w:val="28"/>
          <w:lang w:val="en-US"/>
        </w:rPr>
        <w:t>Centres</w:t>
      </w:r>
      <w:r>
        <w:rPr>
          <w:rStyle w:val="normaltextrun"/>
          <w:sz w:val="28"/>
          <w:szCs w:val="28"/>
          <w:lang w:val="en-US"/>
        </w:rPr>
        <w:t>. Only Vendors, Customers, Assets, Inventories are suitable to split across Profit </w:t>
      </w:r>
      <w:r>
        <w:rPr>
          <w:rStyle w:val="spellingerror"/>
          <w:sz w:val="28"/>
          <w:szCs w:val="28"/>
          <w:lang w:val="en-US"/>
        </w:rPr>
        <w:t>Centres</w:t>
      </w:r>
      <w:r>
        <w:rPr>
          <w:rStyle w:val="normaltextrun"/>
          <w:sz w:val="28"/>
          <w:szCs w:val="28"/>
          <w:lang w:val="en-US"/>
        </w:rPr>
        <w:t>. This </w:t>
      </w:r>
      <w:r>
        <w:rPr>
          <w:rStyle w:val="spellingerror"/>
          <w:sz w:val="28"/>
          <w:szCs w:val="28"/>
          <w:lang w:val="en-US"/>
        </w:rPr>
        <w:t>customisation</w:t>
      </w:r>
      <w:r>
        <w:rPr>
          <w:rStyle w:val="normaltextrun"/>
          <w:sz w:val="28"/>
          <w:szCs w:val="28"/>
          <w:lang w:val="en-US"/>
        </w:rPr>
        <w:t> is achieved by configuring “Constants” in the Document Splitting process. By configuring constants, you can post all lines items “missing” a Profit Centre assignment to a default Profit Centre. We will review the use of Constants in the Document Splitting process in the next blog.</w:t>
      </w:r>
      <w:r>
        <w:rPr>
          <w:rStyle w:val="eop"/>
          <w:sz w:val="28"/>
          <w:szCs w:val="28"/>
        </w:rPr>
        <w:t> </w:t>
      </w:r>
    </w:p>
    <w:p w:rsidR="007427A0" w:rsidRDefault="007427A0"/>
    <w:sectPr w:rsidR="007427A0">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43EE" w:rsidRDefault="001743EE" w:rsidP="001743EE">
      <w:pPr>
        <w:spacing w:after="0" w:line="240" w:lineRule="auto"/>
      </w:pPr>
      <w:r>
        <w:separator/>
      </w:r>
    </w:p>
  </w:endnote>
  <w:endnote w:type="continuationSeparator" w:id="0">
    <w:p w:rsidR="001743EE" w:rsidRDefault="001743EE" w:rsidP="001743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43EE" w:rsidRDefault="001743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43EE" w:rsidRDefault="001743EE">
    <w:pPr>
      <w:pStyle w:val="Footer"/>
    </w:pPr>
    <w:r>
      <w:rPr>
        <w:noProof/>
        <w:lang w:eastAsia="en-IN"/>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10248900</wp:posOffset>
              </wp:positionV>
              <wp:extent cx="7560310" cy="252095"/>
              <wp:effectExtent l="0" t="0" r="0" b="14605"/>
              <wp:wrapNone/>
              <wp:docPr id="9" name="MSIPCM129f4e1ba081fbbf5825f891" descr="{&quot;HashCode&quot;:-1477458873,&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1743EE" w:rsidRPr="001743EE" w:rsidRDefault="001743EE" w:rsidP="001743EE">
                          <w:pPr>
                            <w:spacing w:after="0"/>
                            <w:jc w:val="center"/>
                            <w:rPr>
                              <w:rFonts w:ascii="Arial" w:hAnsi="Arial" w:cs="Arial"/>
                              <w:color w:val="000000"/>
                              <w:sz w:val="14"/>
                            </w:rPr>
                          </w:pPr>
                          <w:r w:rsidRPr="001743EE">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129f4e1ba081fbbf5825f891" o:spid="_x0000_s1026" type="#_x0000_t202" alt="{&quot;HashCode&quot;:-1477458873,&quot;Height&quot;:841.0,&quot;Width&quot;:595.0,&quot;Placement&quot;:&quot;Footer&quot;,&quot;Index&quot;:&quot;Primary&quot;,&quot;Section&quot;:1,&quot;Top&quot;:0.0,&quot;Left&quot;:0.0}" style="position:absolute;margin-left:0;margin-top:807pt;width:595.3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ldBGAMAADcGAAAOAAAAZHJzL2Uyb0RvYy54bWysVFFv0zAQfkfiP1h+4IkuSZe0SVmGtk6F&#10;SQUqdWjPrmMvFokdbHfNmPjvnB2nbMADQrzY57vz+e67z3f2tm8bdM+0EUqWODmJMWKSqkrIuxJ/&#10;vllNcoyMJbIijZKsxA/M4LfnL1+cHboFm6paNRXTCIJIszh0Ja6t7RZRZGjNWmJOVMckGLnSLbFw&#10;1HdRpckBordNNI3jWXRQuuq0oswY0F4NRnzu43POqP3EuWEWNSWG3KxftV93bo3Oz8jiTpOuFjSk&#10;Qf4hi5YICY8eQ10RS9Bei99CtYJqZRS3J1S1keJcUOZrgGqS+JdqtjXpmK8FwDHdESbz/8LSj/cb&#10;jURV4gIjSVpo0Yft9Wb5IZkWPGXJjsR5wnc7nuXTjOdFglHFDAUEH1993Sv75j0x9VJVbDgtJkk6&#10;n6dZns9PXwcHJu5qG8x5ChQJhltR2TrosyI76jcNoaxlcrwzuKyUskwPcghwLSvWhwDDttGiJfrh&#10;mdcWOADkDH5JuHujuqCJjw+vGR/fBOV3x41DZxYA0bYDkGx/qXrg+Kg3oHQt77lu3Q7NRGAHlj0c&#10;mcV6iygo59ksPk3ARME2zaZxkbkw0c/bnTb2HVMtckKJNWTtCUXu18YOrqOLe0yqlWgaz95GokOJ&#10;Z6dZ7C8cLRC8kc4XkoAYQRpY+Vgk0zS+nBaT1SyfT9JVmk2KeZxP4qS4LGZxWqRXq+8uXpIualFV&#10;TK6FZOMPSdK/Y2D4qwO3/R95lqpRjahcHS43V92y0eiewFfdAQe+BISeeEXP0/EAQnXj7quMXM+G&#10;3jjJ9rs+NHKnqgfoo1aAL7TCdHQl4NE1MXZDNHx7UMIos59g4Y0CUFWQMKqV/vYnvfMHLMCK0QHG&#10;SInN1z3RDKPmWsI/LZI0hbDWH0DQT7W7USv37VJB2fC7ICsvOl/bjCLXqr2FSXfhXgMTkRTeBJxG&#10;cWnhBAaYlJRdXHgZJkxH7FpuO+pCjyDf9LdEd4FnFuD7qMZBQxa/0G3wdTeluthbxYXnogN2QBOg&#10;dweYTr4JYZK68ff07L1+zvvzHwAAAP//AwBQSwMEFAAGAAgAAAAhAF6iDg7fAAAACwEAAA8AAABk&#10;cnMvZG93bnJldi54bWxMj81OwzAQhO9IvIO1SNyoEyiBhjgVAnFBQhUFcXbizU8Tr6PYbZO3Z3OC&#10;2+7MavabbDvZXpxw9K0jBfEqAoFUOtNSreD76+3mEYQPmozuHaGCGT1s88uLTKfGnekTT/tQCw4h&#10;n2oFTQhDKqUvG7Tar9yAxF7lRqsDr2MtzajPHG57eRtFibS6Jf7Q6AFfGiy7/dEqWO82RSUPnT18&#10;zO/z3HbVz2tRKXV9NT0/gQg4hb9jWPAZHXJmKtyRjBe9Ai4SWE3iNU+LH2+iBESxaPd3DyDzTP7v&#10;kP8CAAD//wMAUEsBAi0AFAAGAAgAAAAhALaDOJL+AAAA4QEAABMAAAAAAAAAAAAAAAAAAAAAAFtD&#10;b250ZW50X1R5cGVzXS54bWxQSwECLQAUAAYACAAAACEAOP0h/9YAAACUAQAACwAAAAAAAAAAAAAA&#10;AAAvAQAAX3JlbHMvLnJlbHNQSwECLQAUAAYACAAAACEAexpXQRgDAAA3BgAADgAAAAAAAAAAAAAA&#10;AAAuAgAAZHJzL2Uyb0RvYy54bWxQSwECLQAUAAYACAAAACEAXqIODt8AAAALAQAADwAAAAAAAAAA&#10;AAAAAAByBQAAZHJzL2Rvd25yZXYueG1sUEsFBgAAAAAEAAQA8wAAAH4GAAAAAA==&#10;" o:allowincell="f" filled="f" stroked="f" strokeweight=".5pt">
              <v:fill o:detectmouseclick="t"/>
              <v:textbox inset=",0,,0">
                <w:txbxContent>
                  <w:p w:rsidR="001743EE" w:rsidRPr="001743EE" w:rsidRDefault="001743EE" w:rsidP="001743EE">
                    <w:pPr>
                      <w:spacing w:after="0"/>
                      <w:jc w:val="center"/>
                      <w:rPr>
                        <w:rFonts w:ascii="Arial" w:hAnsi="Arial" w:cs="Arial"/>
                        <w:color w:val="000000"/>
                        <w:sz w:val="14"/>
                      </w:rPr>
                    </w:pPr>
                    <w:r w:rsidRPr="001743EE">
                      <w:rPr>
                        <w:rFonts w:ascii="Arial" w:hAnsi="Arial" w:cs="Arial"/>
                        <w:color w:val="000000"/>
                        <w:sz w:val="14"/>
                      </w:rPr>
                      <w:t>Sensitivity: Internal &amp;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43EE" w:rsidRDefault="001743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43EE" w:rsidRDefault="001743EE" w:rsidP="001743EE">
      <w:pPr>
        <w:spacing w:after="0" w:line="240" w:lineRule="auto"/>
      </w:pPr>
      <w:r>
        <w:separator/>
      </w:r>
    </w:p>
  </w:footnote>
  <w:footnote w:type="continuationSeparator" w:id="0">
    <w:p w:rsidR="001743EE" w:rsidRDefault="001743EE" w:rsidP="001743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43EE" w:rsidRDefault="001743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43EE" w:rsidRDefault="001743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43EE" w:rsidRDefault="001743E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3EE"/>
    <w:rsid w:val="001743EE"/>
    <w:rsid w:val="007427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D26F1E"/>
  <w15:chartTrackingRefBased/>
  <w15:docId w15:val="{B0EE8E3A-5F39-466F-BBAC-52E1FA38D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743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1743EE"/>
  </w:style>
  <w:style w:type="character" w:customStyle="1" w:styleId="eop">
    <w:name w:val="eop"/>
    <w:basedOn w:val="DefaultParagraphFont"/>
    <w:rsid w:val="001743EE"/>
  </w:style>
  <w:style w:type="character" w:customStyle="1" w:styleId="spellingerror">
    <w:name w:val="spellingerror"/>
    <w:basedOn w:val="DefaultParagraphFont"/>
    <w:rsid w:val="001743EE"/>
  </w:style>
  <w:style w:type="character" w:customStyle="1" w:styleId="contextualspellingandgrammarerror">
    <w:name w:val="contextualspellingandgrammarerror"/>
    <w:basedOn w:val="DefaultParagraphFont"/>
    <w:rsid w:val="001743EE"/>
  </w:style>
  <w:style w:type="character" w:customStyle="1" w:styleId="advancedproofingissue">
    <w:name w:val="advancedproofingissue"/>
    <w:basedOn w:val="DefaultParagraphFont"/>
    <w:rsid w:val="001743EE"/>
  </w:style>
  <w:style w:type="paragraph" w:styleId="Header">
    <w:name w:val="header"/>
    <w:basedOn w:val="Normal"/>
    <w:link w:val="HeaderChar"/>
    <w:uiPriority w:val="99"/>
    <w:unhideWhenUsed/>
    <w:rsid w:val="001743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43EE"/>
  </w:style>
  <w:style w:type="paragraph" w:styleId="Footer">
    <w:name w:val="footer"/>
    <w:basedOn w:val="Normal"/>
    <w:link w:val="FooterChar"/>
    <w:uiPriority w:val="99"/>
    <w:unhideWhenUsed/>
    <w:rsid w:val="001743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4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1279229">
      <w:bodyDiv w:val="1"/>
      <w:marLeft w:val="0"/>
      <w:marRight w:val="0"/>
      <w:marTop w:val="0"/>
      <w:marBottom w:val="0"/>
      <w:divBdr>
        <w:top w:val="none" w:sz="0" w:space="0" w:color="auto"/>
        <w:left w:val="none" w:sz="0" w:space="0" w:color="auto"/>
        <w:bottom w:val="none" w:sz="0" w:space="0" w:color="auto"/>
        <w:right w:val="none" w:sz="0" w:space="0" w:color="auto"/>
      </w:divBdr>
      <w:divsChild>
        <w:div w:id="216749589">
          <w:marLeft w:val="0"/>
          <w:marRight w:val="0"/>
          <w:marTop w:val="0"/>
          <w:marBottom w:val="0"/>
          <w:divBdr>
            <w:top w:val="none" w:sz="0" w:space="0" w:color="auto"/>
            <w:left w:val="none" w:sz="0" w:space="0" w:color="auto"/>
            <w:bottom w:val="none" w:sz="0" w:space="0" w:color="auto"/>
            <w:right w:val="none" w:sz="0" w:space="0" w:color="auto"/>
          </w:divBdr>
        </w:div>
        <w:div w:id="54937468">
          <w:marLeft w:val="0"/>
          <w:marRight w:val="0"/>
          <w:marTop w:val="0"/>
          <w:marBottom w:val="0"/>
          <w:divBdr>
            <w:top w:val="none" w:sz="0" w:space="0" w:color="auto"/>
            <w:left w:val="none" w:sz="0" w:space="0" w:color="auto"/>
            <w:bottom w:val="none" w:sz="0" w:space="0" w:color="auto"/>
            <w:right w:val="none" w:sz="0" w:space="0" w:color="auto"/>
          </w:divBdr>
        </w:div>
        <w:div w:id="1831865280">
          <w:marLeft w:val="0"/>
          <w:marRight w:val="0"/>
          <w:marTop w:val="0"/>
          <w:marBottom w:val="0"/>
          <w:divBdr>
            <w:top w:val="none" w:sz="0" w:space="0" w:color="auto"/>
            <w:left w:val="none" w:sz="0" w:space="0" w:color="auto"/>
            <w:bottom w:val="none" w:sz="0" w:space="0" w:color="auto"/>
            <w:right w:val="none" w:sz="0" w:space="0" w:color="auto"/>
          </w:divBdr>
        </w:div>
        <w:div w:id="1527209974">
          <w:marLeft w:val="0"/>
          <w:marRight w:val="0"/>
          <w:marTop w:val="0"/>
          <w:marBottom w:val="0"/>
          <w:divBdr>
            <w:top w:val="none" w:sz="0" w:space="0" w:color="auto"/>
            <w:left w:val="none" w:sz="0" w:space="0" w:color="auto"/>
            <w:bottom w:val="none" w:sz="0" w:space="0" w:color="auto"/>
            <w:right w:val="none" w:sz="0" w:space="0" w:color="auto"/>
          </w:divBdr>
        </w:div>
        <w:div w:id="192115119">
          <w:marLeft w:val="0"/>
          <w:marRight w:val="0"/>
          <w:marTop w:val="0"/>
          <w:marBottom w:val="0"/>
          <w:divBdr>
            <w:top w:val="none" w:sz="0" w:space="0" w:color="auto"/>
            <w:left w:val="none" w:sz="0" w:space="0" w:color="auto"/>
            <w:bottom w:val="none" w:sz="0" w:space="0" w:color="auto"/>
            <w:right w:val="none" w:sz="0" w:space="0" w:color="auto"/>
          </w:divBdr>
        </w:div>
        <w:div w:id="1718162234">
          <w:marLeft w:val="0"/>
          <w:marRight w:val="0"/>
          <w:marTop w:val="0"/>
          <w:marBottom w:val="0"/>
          <w:divBdr>
            <w:top w:val="none" w:sz="0" w:space="0" w:color="auto"/>
            <w:left w:val="none" w:sz="0" w:space="0" w:color="auto"/>
            <w:bottom w:val="none" w:sz="0" w:space="0" w:color="auto"/>
            <w:right w:val="none" w:sz="0" w:space="0" w:color="auto"/>
          </w:divBdr>
        </w:div>
        <w:div w:id="341512252">
          <w:marLeft w:val="0"/>
          <w:marRight w:val="0"/>
          <w:marTop w:val="0"/>
          <w:marBottom w:val="0"/>
          <w:divBdr>
            <w:top w:val="none" w:sz="0" w:space="0" w:color="auto"/>
            <w:left w:val="none" w:sz="0" w:space="0" w:color="auto"/>
            <w:bottom w:val="none" w:sz="0" w:space="0" w:color="auto"/>
            <w:right w:val="none" w:sz="0" w:space="0" w:color="auto"/>
          </w:divBdr>
        </w:div>
        <w:div w:id="1785691253">
          <w:marLeft w:val="0"/>
          <w:marRight w:val="0"/>
          <w:marTop w:val="0"/>
          <w:marBottom w:val="0"/>
          <w:divBdr>
            <w:top w:val="none" w:sz="0" w:space="0" w:color="auto"/>
            <w:left w:val="none" w:sz="0" w:space="0" w:color="auto"/>
            <w:bottom w:val="none" w:sz="0" w:space="0" w:color="auto"/>
            <w:right w:val="none" w:sz="0" w:space="0" w:color="auto"/>
          </w:divBdr>
        </w:div>
        <w:div w:id="788553206">
          <w:marLeft w:val="0"/>
          <w:marRight w:val="0"/>
          <w:marTop w:val="0"/>
          <w:marBottom w:val="0"/>
          <w:divBdr>
            <w:top w:val="none" w:sz="0" w:space="0" w:color="auto"/>
            <w:left w:val="none" w:sz="0" w:space="0" w:color="auto"/>
            <w:bottom w:val="none" w:sz="0" w:space="0" w:color="auto"/>
            <w:right w:val="none" w:sz="0" w:space="0" w:color="auto"/>
          </w:divBdr>
        </w:div>
        <w:div w:id="1209613029">
          <w:marLeft w:val="0"/>
          <w:marRight w:val="0"/>
          <w:marTop w:val="0"/>
          <w:marBottom w:val="0"/>
          <w:divBdr>
            <w:top w:val="none" w:sz="0" w:space="0" w:color="auto"/>
            <w:left w:val="none" w:sz="0" w:space="0" w:color="auto"/>
            <w:bottom w:val="none" w:sz="0" w:space="0" w:color="auto"/>
            <w:right w:val="none" w:sz="0" w:space="0" w:color="auto"/>
          </w:divBdr>
        </w:div>
        <w:div w:id="1945503697">
          <w:marLeft w:val="0"/>
          <w:marRight w:val="0"/>
          <w:marTop w:val="0"/>
          <w:marBottom w:val="0"/>
          <w:divBdr>
            <w:top w:val="none" w:sz="0" w:space="0" w:color="auto"/>
            <w:left w:val="none" w:sz="0" w:space="0" w:color="auto"/>
            <w:bottom w:val="none" w:sz="0" w:space="0" w:color="auto"/>
            <w:right w:val="none" w:sz="0" w:space="0" w:color="auto"/>
          </w:divBdr>
        </w:div>
        <w:div w:id="2045137309">
          <w:marLeft w:val="0"/>
          <w:marRight w:val="0"/>
          <w:marTop w:val="0"/>
          <w:marBottom w:val="0"/>
          <w:divBdr>
            <w:top w:val="none" w:sz="0" w:space="0" w:color="auto"/>
            <w:left w:val="none" w:sz="0" w:space="0" w:color="auto"/>
            <w:bottom w:val="none" w:sz="0" w:space="0" w:color="auto"/>
            <w:right w:val="none" w:sz="0" w:space="0" w:color="auto"/>
          </w:divBdr>
        </w:div>
        <w:div w:id="634992516">
          <w:marLeft w:val="0"/>
          <w:marRight w:val="0"/>
          <w:marTop w:val="0"/>
          <w:marBottom w:val="0"/>
          <w:divBdr>
            <w:top w:val="none" w:sz="0" w:space="0" w:color="auto"/>
            <w:left w:val="none" w:sz="0" w:space="0" w:color="auto"/>
            <w:bottom w:val="none" w:sz="0" w:space="0" w:color="auto"/>
            <w:right w:val="none" w:sz="0" w:space="0" w:color="auto"/>
          </w:divBdr>
        </w:div>
        <w:div w:id="1255359061">
          <w:marLeft w:val="0"/>
          <w:marRight w:val="0"/>
          <w:marTop w:val="0"/>
          <w:marBottom w:val="0"/>
          <w:divBdr>
            <w:top w:val="none" w:sz="0" w:space="0" w:color="auto"/>
            <w:left w:val="none" w:sz="0" w:space="0" w:color="auto"/>
            <w:bottom w:val="none" w:sz="0" w:space="0" w:color="auto"/>
            <w:right w:val="none" w:sz="0" w:space="0" w:color="auto"/>
          </w:divBdr>
        </w:div>
        <w:div w:id="1543055187">
          <w:marLeft w:val="0"/>
          <w:marRight w:val="0"/>
          <w:marTop w:val="0"/>
          <w:marBottom w:val="0"/>
          <w:divBdr>
            <w:top w:val="none" w:sz="0" w:space="0" w:color="auto"/>
            <w:left w:val="none" w:sz="0" w:space="0" w:color="auto"/>
            <w:bottom w:val="none" w:sz="0" w:space="0" w:color="auto"/>
            <w:right w:val="none" w:sz="0" w:space="0" w:color="auto"/>
          </w:divBdr>
        </w:div>
        <w:div w:id="627861335">
          <w:marLeft w:val="0"/>
          <w:marRight w:val="0"/>
          <w:marTop w:val="0"/>
          <w:marBottom w:val="0"/>
          <w:divBdr>
            <w:top w:val="none" w:sz="0" w:space="0" w:color="auto"/>
            <w:left w:val="none" w:sz="0" w:space="0" w:color="auto"/>
            <w:bottom w:val="none" w:sz="0" w:space="0" w:color="auto"/>
            <w:right w:val="none" w:sz="0" w:space="0" w:color="auto"/>
          </w:divBdr>
        </w:div>
        <w:div w:id="749615583">
          <w:marLeft w:val="0"/>
          <w:marRight w:val="0"/>
          <w:marTop w:val="0"/>
          <w:marBottom w:val="0"/>
          <w:divBdr>
            <w:top w:val="none" w:sz="0" w:space="0" w:color="auto"/>
            <w:left w:val="none" w:sz="0" w:space="0" w:color="auto"/>
            <w:bottom w:val="none" w:sz="0" w:space="0" w:color="auto"/>
            <w:right w:val="none" w:sz="0" w:space="0" w:color="auto"/>
          </w:divBdr>
        </w:div>
        <w:div w:id="839925902">
          <w:marLeft w:val="0"/>
          <w:marRight w:val="0"/>
          <w:marTop w:val="0"/>
          <w:marBottom w:val="0"/>
          <w:divBdr>
            <w:top w:val="none" w:sz="0" w:space="0" w:color="auto"/>
            <w:left w:val="none" w:sz="0" w:space="0" w:color="auto"/>
            <w:bottom w:val="none" w:sz="0" w:space="0" w:color="auto"/>
            <w:right w:val="none" w:sz="0" w:space="0" w:color="auto"/>
          </w:divBdr>
        </w:div>
        <w:div w:id="632709483">
          <w:marLeft w:val="0"/>
          <w:marRight w:val="0"/>
          <w:marTop w:val="0"/>
          <w:marBottom w:val="0"/>
          <w:divBdr>
            <w:top w:val="none" w:sz="0" w:space="0" w:color="auto"/>
            <w:left w:val="none" w:sz="0" w:space="0" w:color="auto"/>
            <w:bottom w:val="none" w:sz="0" w:space="0" w:color="auto"/>
            <w:right w:val="none" w:sz="0" w:space="0" w:color="auto"/>
          </w:divBdr>
        </w:div>
        <w:div w:id="1670060474">
          <w:marLeft w:val="0"/>
          <w:marRight w:val="0"/>
          <w:marTop w:val="0"/>
          <w:marBottom w:val="0"/>
          <w:divBdr>
            <w:top w:val="none" w:sz="0" w:space="0" w:color="auto"/>
            <w:left w:val="none" w:sz="0" w:space="0" w:color="auto"/>
            <w:bottom w:val="none" w:sz="0" w:space="0" w:color="auto"/>
            <w:right w:val="none" w:sz="0" w:space="0" w:color="auto"/>
          </w:divBdr>
        </w:div>
        <w:div w:id="2034573507">
          <w:marLeft w:val="0"/>
          <w:marRight w:val="0"/>
          <w:marTop w:val="0"/>
          <w:marBottom w:val="0"/>
          <w:divBdr>
            <w:top w:val="none" w:sz="0" w:space="0" w:color="auto"/>
            <w:left w:val="none" w:sz="0" w:space="0" w:color="auto"/>
            <w:bottom w:val="none" w:sz="0" w:space="0" w:color="auto"/>
            <w:right w:val="none" w:sz="0" w:space="0" w:color="auto"/>
          </w:divBdr>
        </w:div>
        <w:div w:id="2050181345">
          <w:marLeft w:val="0"/>
          <w:marRight w:val="0"/>
          <w:marTop w:val="0"/>
          <w:marBottom w:val="0"/>
          <w:divBdr>
            <w:top w:val="none" w:sz="0" w:space="0" w:color="auto"/>
            <w:left w:val="none" w:sz="0" w:space="0" w:color="auto"/>
            <w:bottom w:val="none" w:sz="0" w:space="0" w:color="auto"/>
            <w:right w:val="none" w:sz="0" w:space="0" w:color="auto"/>
          </w:divBdr>
        </w:div>
        <w:div w:id="4212848">
          <w:marLeft w:val="0"/>
          <w:marRight w:val="0"/>
          <w:marTop w:val="0"/>
          <w:marBottom w:val="0"/>
          <w:divBdr>
            <w:top w:val="none" w:sz="0" w:space="0" w:color="auto"/>
            <w:left w:val="none" w:sz="0" w:space="0" w:color="auto"/>
            <w:bottom w:val="none" w:sz="0" w:space="0" w:color="auto"/>
            <w:right w:val="none" w:sz="0" w:space="0" w:color="auto"/>
          </w:divBdr>
        </w:div>
        <w:div w:id="2135518023">
          <w:marLeft w:val="0"/>
          <w:marRight w:val="0"/>
          <w:marTop w:val="0"/>
          <w:marBottom w:val="0"/>
          <w:divBdr>
            <w:top w:val="none" w:sz="0" w:space="0" w:color="auto"/>
            <w:left w:val="none" w:sz="0" w:space="0" w:color="auto"/>
            <w:bottom w:val="none" w:sz="0" w:space="0" w:color="auto"/>
            <w:right w:val="none" w:sz="0" w:space="0" w:color="auto"/>
          </w:divBdr>
        </w:div>
        <w:div w:id="604195112">
          <w:marLeft w:val="0"/>
          <w:marRight w:val="0"/>
          <w:marTop w:val="0"/>
          <w:marBottom w:val="0"/>
          <w:divBdr>
            <w:top w:val="none" w:sz="0" w:space="0" w:color="auto"/>
            <w:left w:val="none" w:sz="0" w:space="0" w:color="auto"/>
            <w:bottom w:val="none" w:sz="0" w:space="0" w:color="auto"/>
            <w:right w:val="none" w:sz="0" w:space="0" w:color="auto"/>
          </w:divBdr>
        </w:div>
        <w:div w:id="520314536">
          <w:marLeft w:val="0"/>
          <w:marRight w:val="0"/>
          <w:marTop w:val="0"/>
          <w:marBottom w:val="0"/>
          <w:divBdr>
            <w:top w:val="none" w:sz="0" w:space="0" w:color="auto"/>
            <w:left w:val="none" w:sz="0" w:space="0" w:color="auto"/>
            <w:bottom w:val="none" w:sz="0" w:space="0" w:color="auto"/>
            <w:right w:val="none" w:sz="0" w:space="0" w:color="auto"/>
          </w:divBdr>
        </w:div>
        <w:div w:id="1699037798">
          <w:marLeft w:val="0"/>
          <w:marRight w:val="0"/>
          <w:marTop w:val="0"/>
          <w:marBottom w:val="0"/>
          <w:divBdr>
            <w:top w:val="none" w:sz="0" w:space="0" w:color="auto"/>
            <w:left w:val="none" w:sz="0" w:space="0" w:color="auto"/>
            <w:bottom w:val="none" w:sz="0" w:space="0" w:color="auto"/>
            <w:right w:val="none" w:sz="0" w:space="0" w:color="auto"/>
          </w:divBdr>
        </w:div>
        <w:div w:id="1852839783">
          <w:marLeft w:val="0"/>
          <w:marRight w:val="0"/>
          <w:marTop w:val="0"/>
          <w:marBottom w:val="0"/>
          <w:divBdr>
            <w:top w:val="none" w:sz="0" w:space="0" w:color="auto"/>
            <w:left w:val="none" w:sz="0" w:space="0" w:color="auto"/>
            <w:bottom w:val="none" w:sz="0" w:space="0" w:color="auto"/>
            <w:right w:val="none" w:sz="0" w:space="0" w:color="auto"/>
          </w:divBdr>
        </w:div>
        <w:div w:id="1430197372">
          <w:marLeft w:val="0"/>
          <w:marRight w:val="0"/>
          <w:marTop w:val="0"/>
          <w:marBottom w:val="0"/>
          <w:divBdr>
            <w:top w:val="none" w:sz="0" w:space="0" w:color="auto"/>
            <w:left w:val="none" w:sz="0" w:space="0" w:color="auto"/>
            <w:bottom w:val="none" w:sz="0" w:space="0" w:color="auto"/>
            <w:right w:val="none" w:sz="0" w:space="0" w:color="auto"/>
          </w:divBdr>
        </w:div>
        <w:div w:id="1717468591">
          <w:marLeft w:val="0"/>
          <w:marRight w:val="0"/>
          <w:marTop w:val="0"/>
          <w:marBottom w:val="0"/>
          <w:divBdr>
            <w:top w:val="none" w:sz="0" w:space="0" w:color="auto"/>
            <w:left w:val="none" w:sz="0" w:space="0" w:color="auto"/>
            <w:bottom w:val="none" w:sz="0" w:space="0" w:color="auto"/>
            <w:right w:val="none" w:sz="0" w:space="0" w:color="auto"/>
          </w:divBdr>
        </w:div>
        <w:div w:id="1146556140">
          <w:marLeft w:val="0"/>
          <w:marRight w:val="0"/>
          <w:marTop w:val="0"/>
          <w:marBottom w:val="0"/>
          <w:divBdr>
            <w:top w:val="none" w:sz="0" w:space="0" w:color="auto"/>
            <w:left w:val="none" w:sz="0" w:space="0" w:color="auto"/>
            <w:bottom w:val="none" w:sz="0" w:space="0" w:color="auto"/>
            <w:right w:val="none" w:sz="0" w:space="0" w:color="auto"/>
          </w:divBdr>
        </w:div>
        <w:div w:id="2032342065">
          <w:marLeft w:val="0"/>
          <w:marRight w:val="0"/>
          <w:marTop w:val="0"/>
          <w:marBottom w:val="0"/>
          <w:divBdr>
            <w:top w:val="none" w:sz="0" w:space="0" w:color="auto"/>
            <w:left w:val="none" w:sz="0" w:space="0" w:color="auto"/>
            <w:bottom w:val="none" w:sz="0" w:space="0" w:color="auto"/>
            <w:right w:val="none" w:sz="0" w:space="0" w:color="auto"/>
          </w:divBdr>
        </w:div>
        <w:div w:id="489298836">
          <w:marLeft w:val="0"/>
          <w:marRight w:val="0"/>
          <w:marTop w:val="0"/>
          <w:marBottom w:val="0"/>
          <w:divBdr>
            <w:top w:val="none" w:sz="0" w:space="0" w:color="auto"/>
            <w:left w:val="none" w:sz="0" w:space="0" w:color="auto"/>
            <w:bottom w:val="none" w:sz="0" w:space="0" w:color="auto"/>
            <w:right w:val="none" w:sz="0" w:space="0" w:color="auto"/>
          </w:divBdr>
        </w:div>
        <w:div w:id="249167913">
          <w:marLeft w:val="0"/>
          <w:marRight w:val="0"/>
          <w:marTop w:val="0"/>
          <w:marBottom w:val="0"/>
          <w:divBdr>
            <w:top w:val="none" w:sz="0" w:space="0" w:color="auto"/>
            <w:left w:val="none" w:sz="0" w:space="0" w:color="auto"/>
            <w:bottom w:val="none" w:sz="0" w:space="0" w:color="auto"/>
            <w:right w:val="none" w:sz="0" w:space="0" w:color="auto"/>
          </w:divBdr>
        </w:div>
        <w:div w:id="1012494622">
          <w:marLeft w:val="0"/>
          <w:marRight w:val="0"/>
          <w:marTop w:val="0"/>
          <w:marBottom w:val="0"/>
          <w:divBdr>
            <w:top w:val="none" w:sz="0" w:space="0" w:color="auto"/>
            <w:left w:val="none" w:sz="0" w:space="0" w:color="auto"/>
            <w:bottom w:val="none" w:sz="0" w:space="0" w:color="auto"/>
            <w:right w:val="none" w:sz="0" w:space="0" w:color="auto"/>
          </w:divBdr>
        </w:div>
        <w:div w:id="928197534">
          <w:marLeft w:val="0"/>
          <w:marRight w:val="0"/>
          <w:marTop w:val="0"/>
          <w:marBottom w:val="0"/>
          <w:divBdr>
            <w:top w:val="none" w:sz="0" w:space="0" w:color="auto"/>
            <w:left w:val="none" w:sz="0" w:space="0" w:color="auto"/>
            <w:bottom w:val="none" w:sz="0" w:space="0" w:color="auto"/>
            <w:right w:val="none" w:sz="0" w:space="0" w:color="auto"/>
          </w:divBdr>
        </w:div>
        <w:div w:id="1611664261">
          <w:marLeft w:val="0"/>
          <w:marRight w:val="0"/>
          <w:marTop w:val="0"/>
          <w:marBottom w:val="0"/>
          <w:divBdr>
            <w:top w:val="none" w:sz="0" w:space="0" w:color="auto"/>
            <w:left w:val="none" w:sz="0" w:space="0" w:color="auto"/>
            <w:bottom w:val="none" w:sz="0" w:space="0" w:color="auto"/>
            <w:right w:val="none" w:sz="0" w:space="0" w:color="auto"/>
          </w:divBdr>
        </w:div>
        <w:div w:id="92671744">
          <w:marLeft w:val="0"/>
          <w:marRight w:val="0"/>
          <w:marTop w:val="0"/>
          <w:marBottom w:val="0"/>
          <w:divBdr>
            <w:top w:val="none" w:sz="0" w:space="0" w:color="auto"/>
            <w:left w:val="none" w:sz="0" w:space="0" w:color="auto"/>
            <w:bottom w:val="none" w:sz="0" w:space="0" w:color="auto"/>
            <w:right w:val="none" w:sz="0" w:space="0" w:color="auto"/>
          </w:divBdr>
        </w:div>
        <w:div w:id="2138911067">
          <w:marLeft w:val="0"/>
          <w:marRight w:val="0"/>
          <w:marTop w:val="0"/>
          <w:marBottom w:val="0"/>
          <w:divBdr>
            <w:top w:val="none" w:sz="0" w:space="0" w:color="auto"/>
            <w:left w:val="none" w:sz="0" w:space="0" w:color="auto"/>
            <w:bottom w:val="none" w:sz="0" w:space="0" w:color="auto"/>
            <w:right w:val="none" w:sz="0" w:space="0" w:color="auto"/>
          </w:divBdr>
        </w:div>
        <w:div w:id="2001538941">
          <w:marLeft w:val="0"/>
          <w:marRight w:val="0"/>
          <w:marTop w:val="0"/>
          <w:marBottom w:val="0"/>
          <w:divBdr>
            <w:top w:val="none" w:sz="0" w:space="0" w:color="auto"/>
            <w:left w:val="none" w:sz="0" w:space="0" w:color="auto"/>
            <w:bottom w:val="none" w:sz="0" w:space="0" w:color="auto"/>
            <w:right w:val="none" w:sz="0" w:space="0" w:color="auto"/>
          </w:divBdr>
        </w:div>
        <w:div w:id="910430561">
          <w:marLeft w:val="0"/>
          <w:marRight w:val="0"/>
          <w:marTop w:val="0"/>
          <w:marBottom w:val="0"/>
          <w:divBdr>
            <w:top w:val="none" w:sz="0" w:space="0" w:color="auto"/>
            <w:left w:val="none" w:sz="0" w:space="0" w:color="auto"/>
            <w:bottom w:val="none" w:sz="0" w:space="0" w:color="auto"/>
            <w:right w:val="none" w:sz="0" w:space="0" w:color="auto"/>
          </w:divBdr>
        </w:div>
        <w:div w:id="959068934">
          <w:marLeft w:val="0"/>
          <w:marRight w:val="0"/>
          <w:marTop w:val="0"/>
          <w:marBottom w:val="0"/>
          <w:divBdr>
            <w:top w:val="none" w:sz="0" w:space="0" w:color="auto"/>
            <w:left w:val="none" w:sz="0" w:space="0" w:color="auto"/>
            <w:bottom w:val="none" w:sz="0" w:space="0" w:color="auto"/>
            <w:right w:val="none" w:sz="0" w:space="0" w:color="auto"/>
          </w:divBdr>
        </w:div>
        <w:div w:id="1678921424">
          <w:marLeft w:val="0"/>
          <w:marRight w:val="0"/>
          <w:marTop w:val="0"/>
          <w:marBottom w:val="0"/>
          <w:divBdr>
            <w:top w:val="none" w:sz="0" w:space="0" w:color="auto"/>
            <w:left w:val="none" w:sz="0" w:space="0" w:color="auto"/>
            <w:bottom w:val="none" w:sz="0" w:space="0" w:color="auto"/>
            <w:right w:val="none" w:sz="0" w:space="0" w:color="auto"/>
          </w:divBdr>
        </w:div>
        <w:div w:id="545486862">
          <w:marLeft w:val="0"/>
          <w:marRight w:val="0"/>
          <w:marTop w:val="0"/>
          <w:marBottom w:val="0"/>
          <w:divBdr>
            <w:top w:val="none" w:sz="0" w:space="0" w:color="auto"/>
            <w:left w:val="none" w:sz="0" w:space="0" w:color="auto"/>
            <w:bottom w:val="none" w:sz="0" w:space="0" w:color="auto"/>
            <w:right w:val="none" w:sz="0" w:space="0" w:color="auto"/>
          </w:divBdr>
        </w:div>
        <w:div w:id="1332758724">
          <w:marLeft w:val="0"/>
          <w:marRight w:val="0"/>
          <w:marTop w:val="0"/>
          <w:marBottom w:val="0"/>
          <w:divBdr>
            <w:top w:val="none" w:sz="0" w:space="0" w:color="auto"/>
            <w:left w:val="none" w:sz="0" w:space="0" w:color="auto"/>
            <w:bottom w:val="none" w:sz="0" w:space="0" w:color="auto"/>
            <w:right w:val="none" w:sz="0" w:space="0" w:color="auto"/>
          </w:divBdr>
        </w:div>
        <w:div w:id="507983581">
          <w:marLeft w:val="0"/>
          <w:marRight w:val="0"/>
          <w:marTop w:val="0"/>
          <w:marBottom w:val="0"/>
          <w:divBdr>
            <w:top w:val="none" w:sz="0" w:space="0" w:color="auto"/>
            <w:left w:val="none" w:sz="0" w:space="0" w:color="auto"/>
            <w:bottom w:val="none" w:sz="0" w:space="0" w:color="auto"/>
            <w:right w:val="none" w:sz="0" w:space="0" w:color="auto"/>
          </w:divBdr>
        </w:div>
        <w:div w:id="1459060195">
          <w:marLeft w:val="0"/>
          <w:marRight w:val="0"/>
          <w:marTop w:val="0"/>
          <w:marBottom w:val="0"/>
          <w:divBdr>
            <w:top w:val="none" w:sz="0" w:space="0" w:color="auto"/>
            <w:left w:val="none" w:sz="0" w:space="0" w:color="auto"/>
            <w:bottom w:val="none" w:sz="0" w:space="0" w:color="auto"/>
            <w:right w:val="none" w:sz="0" w:space="0" w:color="auto"/>
          </w:divBdr>
        </w:div>
        <w:div w:id="765735696">
          <w:marLeft w:val="0"/>
          <w:marRight w:val="0"/>
          <w:marTop w:val="0"/>
          <w:marBottom w:val="0"/>
          <w:divBdr>
            <w:top w:val="none" w:sz="0" w:space="0" w:color="auto"/>
            <w:left w:val="none" w:sz="0" w:space="0" w:color="auto"/>
            <w:bottom w:val="none" w:sz="0" w:space="0" w:color="auto"/>
            <w:right w:val="none" w:sz="0" w:space="0" w:color="auto"/>
          </w:divBdr>
        </w:div>
        <w:div w:id="1909226959">
          <w:marLeft w:val="0"/>
          <w:marRight w:val="0"/>
          <w:marTop w:val="0"/>
          <w:marBottom w:val="0"/>
          <w:divBdr>
            <w:top w:val="none" w:sz="0" w:space="0" w:color="auto"/>
            <w:left w:val="none" w:sz="0" w:space="0" w:color="auto"/>
            <w:bottom w:val="none" w:sz="0" w:space="0" w:color="auto"/>
            <w:right w:val="none" w:sz="0" w:space="0" w:color="auto"/>
          </w:divBdr>
        </w:div>
        <w:div w:id="696927770">
          <w:marLeft w:val="0"/>
          <w:marRight w:val="0"/>
          <w:marTop w:val="0"/>
          <w:marBottom w:val="0"/>
          <w:divBdr>
            <w:top w:val="none" w:sz="0" w:space="0" w:color="auto"/>
            <w:left w:val="none" w:sz="0" w:space="0" w:color="auto"/>
            <w:bottom w:val="none" w:sz="0" w:space="0" w:color="auto"/>
            <w:right w:val="none" w:sz="0" w:space="0" w:color="auto"/>
          </w:divBdr>
        </w:div>
        <w:div w:id="1988777581">
          <w:marLeft w:val="0"/>
          <w:marRight w:val="0"/>
          <w:marTop w:val="0"/>
          <w:marBottom w:val="0"/>
          <w:divBdr>
            <w:top w:val="none" w:sz="0" w:space="0" w:color="auto"/>
            <w:left w:val="none" w:sz="0" w:space="0" w:color="auto"/>
            <w:bottom w:val="none" w:sz="0" w:space="0" w:color="auto"/>
            <w:right w:val="none" w:sz="0" w:space="0" w:color="auto"/>
          </w:divBdr>
        </w:div>
        <w:div w:id="11288221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828</Words>
  <Characters>4724</Characters>
  <Application>Microsoft Office Word</Application>
  <DocSecurity>0</DocSecurity>
  <Lines>39</Lines>
  <Paragraphs>11</Paragraphs>
  <ScaleCrop>false</ScaleCrop>
  <Company>Hewlett-Packard Company</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visunagari (MAS)</dc:creator>
  <cp:keywords/>
  <dc:description/>
  <cp:lastModifiedBy>Ramesh visunagari (MAS)</cp:lastModifiedBy>
  <cp:revision>1</cp:revision>
  <dcterms:created xsi:type="dcterms:W3CDTF">2018-07-26T07:08:00Z</dcterms:created>
  <dcterms:modified xsi:type="dcterms:W3CDTF">2018-07-26T07:15:00Z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rvisu@wipro.com</vt:lpwstr>
  </property>
  <property fmtid="{D5CDD505-2E9C-101B-9397-08002B2CF9AE}" pid="6" name="MSIP_Label_b9a70571-31c6-4603-80c1-ef2fb871a62a_SetDate">
    <vt:lpwstr>2018-07-26T12:44:39.0741194+05:30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