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3654" w:rsidRDefault="004B3654" w:rsidP="004B3654">
      <w:r>
        <w:t>Create Company (Transaction Code OX15):</w:t>
      </w:r>
    </w:p>
    <w:p w:rsidR="004B3654" w:rsidRPr="00E272B1" w:rsidRDefault="004B3654" w:rsidP="004B3654">
      <w:pPr>
        <w:rPr>
          <w:b/>
        </w:rPr>
      </w:pPr>
      <w:r>
        <w:t xml:space="preserve">Path: </w:t>
      </w:r>
      <w:r w:rsidRPr="00E272B1">
        <w:rPr>
          <w:b/>
        </w:rPr>
        <w:t xml:space="preserve">SAP </w:t>
      </w:r>
      <w:proofErr w:type="spellStart"/>
      <w:r w:rsidRPr="00E272B1">
        <w:rPr>
          <w:b/>
        </w:rPr>
        <w:t>Customising</w:t>
      </w:r>
      <w:proofErr w:type="spellEnd"/>
      <w:r w:rsidRPr="00E272B1">
        <w:rPr>
          <w:b/>
        </w:rPr>
        <w:t xml:space="preserve"> I</w:t>
      </w:r>
      <w:r>
        <w:rPr>
          <w:b/>
        </w:rPr>
        <w:t>mplementation Guide&gt;Enterprise Structure&gt;Definition&gt;</w:t>
      </w:r>
      <w:r w:rsidRPr="00E272B1">
        <w:rPr>
          <w:b/>
        </w:rPr>
        <w:t>Financial Accounting</w:t>
      </w:r>
      <w:r>
        <w:rPr>
          <w:b/>
        </w:rPr>
        <w:t>&gt; Define Company</w:t>
      </w:r>
    </w:p>
    <w:p w:rsidR="004B3654" w:rsidRDefault="004B3654">
      <w:r>
        <w:rPr>
          <w:noProof/>
          <w:lang w:val="en-IN" w:eastAsia="en-IN"/>
        </w:rPr>
        <w:drawing>
          <wp:inline distT="0" distB="0" distL="0" distR="0" wp14:anchorId="14634073" wp14:editId="3EAC272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8D2" w:rsidRDefault="00D75F12">
      <w:r>
        <w:t xml:space="preserve">Configure </w:t>
      </w:r>
      <w:r w:rsidR="00F706A2">
        <w:t>Company code</w:t>
      </w:r>
      <w:r>
        <w:t xml:space="preserve"> (Transaction Code OX02):</w:t>
      </w:r>
    </w:p>
    <w:p w:rsidR="002971A3" w:rsidRDefault="002971A3">
      <w:r>
        <w:t xml:space="preserve">Path: </w:t>
      </w:r>
      <w:r w:rsidR="000A6078" w:rsidRPr="000A6078">
        <w:rPr>
          <w:b/>
        </w:rPr>
        <w:t xml:space="preserve">SAP </w:t>
      </w:r>
      <w:proofErr w:type="spellStart"/>
      <w:r w:rsidR="000A6078" w:rsidRPr="000A6078">
        <w:rPr>
          <w:b/>
        </w:rPr>
        <w:t>Customising</w:t>
      </w:r>
      <w:proofErr w:type="spellEnd"/>
      <w:r w:rsidR="000A6078" w:rsidRPr="000A6078">
        <w:rPr>
          <w:b/>
        </w:rPr>
        <w:t xml:space="preserve"> Implementation Guide</w:t>
      </w:r>
      <w:r w:rsidR="000A6078" w:rsidRPr="002971A3">
        <w:rPr>
          <w:b/>
        </w:rPr>
        <w:t xml:space="preserve"> </w:t>
      </w:r>
      <w:r w:rsidRPr="002971A3">
        <w:rPr>
          <w:b/>
        </w:rPr>
        <w:t xml:space="preserve">&gt; Financial Accounting &gt; Contract Account Receivable and Payable&gt; </w:t>
      </w:r>
      <w:r w:rsidR="000A6078" w:rsidRPr="002971A3">
        <w:rPr>
          <w:b/>
        </w:rPr>
        <w:t>Organization</w:t>
      </w:r>
      <w:r w:rsidRPr="002971A3">
        <w:rPr>
          <w:b/>
        </w:rPr>
        <w:t xml:space="preserve"> Units&gt;Set up company codes for Contract Account Receivable and Payable.</w:t>
      </w:r>
    </w:p>
    <w:p w:rsidR="002A57B3" w:rsidRDefault="002A57B3">
      <w:r>
        <w:t>Fill up following fields as shown below:</w:t>
      </w:r>
    </w:p>
    <w:p w:rsidR="002A57B3" w:rsidRDefault="002A57B3" w:rsidP="002A57B3">
      <w:pPr>
        <w:pStyle w:val="ListParagraph"/>
        <w:numPr>
          <w:ilvl w:val="0"/>
          <w:numId w:val="1"/>
        </w:numPr>
      </w:pPr>
      <w:r>
        <w:t>company code-ZRD1</w:t>
      </w:r>
    </w:p>
    <w:p w:rsidR="002A57B3" w:rsidRDefault="002A57B3" w:rsidP="002A57B3">
      <w:pPr>
        <w:pStyle w:val="ListParagraph"/>
        <w:numPr>
          <w:ilvl w:val="0"/>
          <w:numId w:val="1"/>
        </w:numPr>
      </w:pPr>
      <w:r>
        <w:t>company name-</w:t>
      </w:r>
      <w:r w:rsidRPr="002A57B3">
        <w:t xml:space="preserve"> RDS cloud client</w:t>
      </w:r>
    </w:p>
    <w:p w:rsidR="002A57B3" w:rsidRDefault="002A57B3" w:rsidP="002A57B3">
      <w:pPr>
        <w:pStyle w:val="ListParagraph"/>
        <w:numPr>
          <w:ilvl w:val="0"/>
          <w:numId w:val="1"/>
        </w:numPr>
      </w:pPr>
      <w:r>
        <w:t>City-</w:t>
      </w:r>
      <w:r w:rsidRPr="002A57B3">
        <w:t xml:space="preserve"> London</w:t>
      </w:r>
    </w:p>
    <w:p w:rsidR="002A57B3" w:rsidRDefault="002A57B3" w:rsidP="002A57B3">
      <w:pPr>
        <w:pStyle w:val="ListParagraph"/>
        <w:numPr>
          <w:ilvl w:val="0"/>
          <w:numId w:val="1"/>
        </w:numPr>
      </w:pPr>
      <w:r>
        <w:t xml:space="preserve">Country- </w:t>
      </w:r>
      <w:r w:rsidRPr="002A57B3">
        <w:t>GB</w:t>
      </w:r>
    </w:p>
    <w:p w:rsidR="002A57B3" w:rsidRDefault="002A57B3" w:rsidP="002A57B3">
      <w:pPr>
        <w:pStyle w:val="ListParagraph"/>
        <w:numPr>
          <w:ilvl w:val="0"/>
          <w:numId w:val="1"/>
        </w:numPr>
      </w:pPr>
      <w:r w:rsidRPr="002A57B3">
        <w:t>Currency</w:t>
      </w:r>
      <w:r>
        <w:t>-</w:t>
      </w:r>
      <w:r w:rsidRPr="002A57B3">
        <w:t xml:space="preserve"> GBP</w:t>
      </w:r>
    </w:p>
    <w:p w:rsidR="002A57B3" w:rsidRDefault="002A57B3" w:rsidP="002A57B3">
      <w:pPr>
        <w:pStyle w:val="ListParagraph"/>
        <w:numPr>
          <w:ilvl w:val="0"/>
          <w:numId w:val="1"/>
        </w:numPr>
      </w:pPr>
      <w:r w:rsidRPr="002A57B3">
        <w:t>Language</w:t>
      </w:r>
      <w:r>
        <w:t>-</w:t>
      </w:r>
      <w:r w:rsidRPr="002A57B3">
        <w:t xml:space="preserve"> EN</w:t>
      </w:r>
    </w:p>
    <w:p w:rsidR="002A57B3" w:rsidRDefault="002A57B3" w:rsidP="002A57B3">
      <w:pPr>
        <w:pStyle w:val="ListParagraph"/>
        <w:ind w:left="750"/>
      </w:pPr>
    </w:p>
    <w:p w:rsidR="002A57B3" w:rsidRDefault="002A57B3" w:rsidP="002A57B3">
      <w:pPr>
        <w:pStyle w:val="ListParagraph"/>
        <w:ind w:left="750"/>
      </w:pPr>
      <w:r>
        <w:rPr>
          <w:noProof/>
          <w:lang w:val="en-IN" w:eastAsia="en-IN"/>
        </w:rPr>
        <w:drawing>
          <wp:inline distT="0" distB="0" distL="0" distR="0">
            <wp:extent cx="4276725" cy="1838325"/>
            <wp:effectExtent l="19050" t="0" r="952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E4E" w:rsidRDefault="001E1E4E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A2" w:rsidRDefault="00F706A2"/>
    <w:p w:rsidR="00F706A2" w:rsidRDefault="00F706A2">
      <w:r>
        <w:t>Posting period variant</w:t>
      </w:r>
      <w:r w:rsidR="007C2F4C">
        <w:t xml:space="preserve"> (Transaction Code OBBO)</w:t>
      </w:r>
      <w:r>
        <w:t xml:space="preserve">: </w:t>
      </w:r>
    </w:p>
    <w:p w:rsidR="000A6078" w:rsidRDefault="000A6078">
      <w:r>
        <w:t xml:space="preserve">Path: </w:t>
      </w:r>
      <w:r w:rsidRPr="00855629">
        <w:rPr>
          <w:b/>
        </w:rPr>
        <w:t xml:space="preserve">SAP </w:t>
      </w:r>
      <w:proofErr w:type="spellStart"/>
      <w:r w:rsidRPr="00855629">
        <w:rPr>
          <w:b/>
        </w:rPr>
        <w:t>Customising</w:t>
      </w:r>
      <w:proofErr w:type="spellEnd"/>
      <w:r w:rsidRPr="00855629">
        <w:rPr>
          <w:b/>
        </w:rPr>
        <w:t xml:space="preserve"> Implementation Guide&gt;Financial Accounting&gt;Financial Accounting Global Settings&gt;Document&gt;Posting Periods</w:t>
      </w:r>
    </w:p>
    <w:p w:rsidR="00F706A2" w:rsidRDefault="00F706A2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79" w:rsidRDefault="004E5179"/>
    <w:p w:rsidR="004E5179" w:rsidRDefault="004E5179">
      <w:r>
        <w:t>Specify time interv</w:t>
      </w:r>
      <w:r w:rsidR="00F66871">
        <w:t xml:space="preserve">als for posting period </w:t>
      </w:r>
      <w:proofErr w:type="gramStart"/>
      <w:r w:rsidR="00F66871">
        <w:t>variants(</w:t>
      </w:r>
      <w:proofErr w:type="gramEnd"/>
      <w:r w:rsidR="007372F6">
        <w:t xml:space="preserve">Transaction Code </w:t>
      </w:r>
      <w:r w:rsidR="00F66871">
        <w:t>OB52):</w:t>
      </w:r>
    </w:p>
    <w:p w:rsidR="00313D79" w:rsidRDefault="00313D79">
      <w:r>
        <w:t xml:space="preserve">Path: </w:t>
      </w:r>
      <w:r w:rsidRPr="00313D79">
        <w:rPr>
          <w:b/>
        </w:rPr>
        <w:t xml:space="preserve">SAP </w:t>
      </w:r>
      <w:proofErr w:type="spellStart"/>
      <w:r w:rsidRPr="00313D79">
        <w:rPr>
          <w:b/>
        </w:rPr>
        <w:t>Customising</w:t>
      </w:r>
      <w:proofErr w:type="spellEnd"/>
      <w:r w:rsidRPr="00313D79">
        <w:rPr>
          <w:b/>
        </w:rPr>
        <w:t xml:space="preserve"> Implementation Guide&gt;Financial Accounting&gt;Financial Accounting Global Settings&gt;Document&gt;Posting Periods</w:t>
      </w:r>
    </w:p>
    <w:p w:rsidR="004E5179" w:rsidRDefault="004E5179"/>
    <w:p w:rsidR="004E5179" w:rsidRDefault="004E5179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A18" w:rsidRDefault="00911FFF">
      <w:r>
        <w:t>Assign p</w:t>
      </w:r>
      <w:r w:rsidR="0009057A">
        <w:t>osting variants to company code (</w:t>
      </w:r>
      <w:r w:rsidR="007372F6">
        <w:t xml:space="preserve">Transaction Code </w:t>
      </w:r>
      <w:r w:rsidR="0009057A">
        <w:t>OBBP):</w:t>
      </w:r>
    </w:p>
    <w:p w:rsidR="00C4204B" w:rsidRDefault="00E455E8">
      <w:r>
        <w:rPr>
          <w:noProof/>
          <w:lang w:val="en-IN" w:eastAsia="en-IN"/>
        </w:rPr>
        <w:drawing>
          <wp:inline distT="0" distB="0" distL="0" distR="0">
            <wp:extent cx="5819775" cy="3724275"/>
            <wp:effectExtent l="19050" t="0" r="9525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04B" w:rsidRDefault="005C364A">
      <w:r>
        <w:t>Configure Chart of account</w:t>
      </w:r>
      <w:r w:rsidR="004C39C4">
        <w:t>s</w:t>
      </w:r>
      <w:r>
        <w:t xml:space="preserve"> (</w:t>
      </w:r>
      <w:r w:rsidR="007372F6">
        <w:t xml:space="preserve">Transaction Code </w:t>
      </w:r>
      <w:r w:rsidR="006425C3">
        <w:t>OB13</w:t>
      </w:r>
      <w:r>
        <w:t>):</w:t>
      </w:r>
    </w:p>
    <w:p w:rsidR="007230DF" w:rsidRDefault="007230DF">
      <w:r>
        <w:t xml:space="preserve">Path: </w:t>
      </w:r>
      <w:r w:rsidRPr="007230DF">
        <w:rPr>
          <w:b/>
        </w:rPr>
        <w:t xml:space="preserve">SAP </w:t>
      </w:r>
      <w:proofErr w:type="spellStart"/>
      <w:r w:rsidRPr="007230DF">
        <w:rPr>
          <w:b/>
        </w:rPr>
        <w:t>Customising</w:t>
      </w:r>
      <w:proofErr w:type="spellEnd"/>
      <w:r w:rsidRPr="007230DF">
        <w:rPr>
          <w:b/>
        </w:rPr>
        <w:t xml:space="preserve"> Implementation Guide&gt;Financial Accounting&gt;General Ledger Accounting&gt;GL</w:t>
      </w:r>
      <w:r>
        <w:rPr>
          <w:b/>
        </w:rPr>
        <w:t xml:space="preserve"> </w:t>
      </w:r>
      <w:r w:rsidRPr="007230DF">
        <w:rPr>
          <w:b/>
        </w:rPr>
        <w:t>Accounts&gt;Master Records&gt;Preparations</w:t>
      </w:r>
      <w:r w:rsidR="00887907">
        <w:rPr>
          <w:b/>
        </w:rPr>
        <w:t>&gt;Edit Chart of Accounts List</w:t>
      </w:r>
    </w:p>
    <w:p w:rsidR="005D024F" w:rsidRDefault="006425C3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24F" w:rsidRDefault="005D024F"/>
    <w:p w:rsidR="005D024F" w:rsidRDefault="004C39C4">
      <w:r>
        <w:t>Mapping</w:t>
      </w:r>
      <w:r w:rsidR="00D9461A">
        <w:t xml:space="preserve"> of chart of acc</w:t>
      </w:r>
      <w:r>
        <w:t>ounts to company code (</w:t>
      </w:r>
      <w:r w:rsidR="007372F6">
        <w:t xml:space="preserve">Transaction </w:t>
      </w:r>
      <w:proofErr w:type="gramStart"/>
      <w:r w:rsidR="007372F6">
        <w:t xml:space="preserve">Code  </w:t>
      </w:r>
      <w:r>
        <w:t>OB62</w:t>
      </w:r>
      <w:proofErr w:type="gramEnd"/>
      <w:r>
        <w:t>)</w:t>
      </w:r>
    </w:p>
    <w:p w:rsidR="00887907" w:rsidRDefault="00887907">
      <w:r>
        <w:t xml:space="preserve">Path: Path: </w:t>
      </w:r>
      <w:r w:rsidRPr="007230DF">
        <w:rPr>
          <w:b/>
        </w:rPr>
        <w:t xml:space="preserve">SAP </w:t>
      </w:r>
      <w:proofErr w:type="spellStart"/>
      <w:r w:rsidRPr="007230DF">
        <w:rPr>
          <w:b/>
        </w:rPr>
        <w:t>Customising</w:t>
      </w:r>
      <w:proofErr w:type="spellEnd"/>
      <w:r w:rsidRPr="007230DF">
        <w:rPr>
          <w:b/>
        </w:rPr>
        <w:t xml:space="preserve"> Implementation Guide&gt;Financial Accounting&gt;General Ledger Accounting&gt;GL</w:t>
      </w:r>
      <w:r>
        <w:rPr>
          <w:b/>
        </w:rPr>
        <w:t xml:space="preserve"> </w:t>
      </w:r>
      <w:r w:rsidRPr="007230DF">
        <w:rPr>
          <w:b/>
        </w:rPr>
        <w:t>Accounts&gt;Master Records&gt;Preparations</w:t>
      </w:r>
      <w:r>
        <w:rPr>
          <w:b/>
        </w:rPr>
        <w:t>&gt;Assign Company code to Chart of Accounts</w:t>
      </w:r>
    </w:p>
    <w:p w:rsidR="00D9461A" w:rsidRDefault="00F15643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BBC" w:rsidRDefault="00402BBC"/>
    <w:p w:rsidR="00312768" w:rsidRDefault="00312768">
      <w:r>
        <w:rPr>
          <w:noProof/>
          <w:lang w:val="en-IN" w:eastAsia="en-IN"/>
        </w:rPr>
        <w:drawing>
          <wp:inline distT="0" distB="0" distL="0" distR="0">
            <wp:extent cx="5943600" cy="3486150"/>
            <wp:effectExtent l="1905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088" w:rsidRDefault="00ED5088">
      <w:r>
        <w:t>Enter Global parameters for the company code (</w:t>
      </w:r>
      <w:r w:rsidR="007372F6">
        <w:t xml:space="preserve">Transaction </w:t>
      </w:r>
      <w:proofErr w:type="gramStart"/>
      <w:r w:rsidR="007372F6">
        <w:t xml:space="preserve">Code  </w:t>
      </w:r>
      <w:r>
        <w:t>OBY6</w:t>
      </w:r>
      <w:proofErr w:type="gramEnd"/>
      <w:r>
        <w:t>)</w:t>
      </w:r>
      <w:r w:rsidR="00C308C7">
        <w:t>:</w:t>
      </w:r>
    </w:p>
    <w:p w:rsidR="00226BBE" w:rsidRDefault="00226BBE">
      <w:r>
        <w:t xml:space="preserve">Path: </w:t>
      </w:r>
      <w:r w:rsidRPr="005A0D86">
        <w:rPr>
          <w:b/>
        </w:rPr>
        <w:t xml:space="preserve">SAP </w:t>
      </w:r>
      <w:proofErr w:type="spellStart"/>
      <w:r w:rsidRPr="005A0D86">
        <w:rPr>
          <w:b/>
        </w:rPr>
        <w:t>Customising</w:t>
      </w:r>
      <w:proofErr w:type="spellEnd"/>
      <w:r w:rsidRPr="005A0D86">
        <w:rPr>
          <w:b/>
        </w:rPr>
        <w:t xml:space="preserve"> Implementation Guide&gt;Financial Accounting&gt;Financial Accounting Global Settings&gt;Company Code</w:t>
      </w:r>
      <w:r w:rsidR="00020B07" w:rsidRPr="005A0D86">
        <w:rPr>
          <w:b/>
        </w:rPr>
        <w:t>&gt;</w:t>
      </w:r>
      <w:r w:rsidR="00020B07" w:rsidRPr="005A0D86">
        <w:rPr>
          <w:b/>
          <w:i/>
        </w:rPr>
        <w:t xml:space="preserve"> </w:t>
      </w:r>
      <w:r w:rsidR="00020B07" w:rsidRPr="00CD6484">
        <w:rPr>
          <w:b/>
        </w:rPr>
        <w:t>Enter Global Parameters</w:t>
      </w:r>
    </w:p>
    <w:p w:rsidR="00DF28A2" w:rsidRDefault="009D3A4D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8A2" w:rsidRDefault="00DF28A2"/>
    <w:p w:rsidR="00323B8A" w:rsidRDefault="00323B8A">
      <w:r>
        <w:t>Define tolerance group for GL accounts (</w:t>
      </w:r>
      <w:r w:rsidR="007372F6">
        <w:t xml:space="preserve">Transaction </w:t>
      </w:r>
      <w:proofErr w:type="gramStart"/>
      <w:r w:rsidR="007372F6">
        <w:t xml:space="preserve">Code  </w:t>
      </w:r>
      <w:r>
        <w:t>OBA0</w:t>
      </w:r>
      <w:proofErr w:type="gramEnd"/>
      <w:r>
        <w:t>)</w:t>
      </w:r>
    </w:p>
    <w:p w:rsidR="000A36B7" w:rsidRDefault="000A36B7">
      <w:r>
        <w:t xml:space="preserve">Path: </w:t>
      </w:r>
      <w:r w:rsidR="00337B83" w:rsidRPr="00337B83">
        <w:rPr>
          <w:b/>
        </w:rPr>
        <w:t xml:space="preserve">SAP </w:t>
      </w:r>
      <w:proofErr w:type="spellStart"/>
      <w:r w:rsidR="00337B83" w:rsidRPr="00337B83">
        <w:rPr>
          <w:b/>
        </w:rPr>
        <w:t>C</w:t>
      </w:r>
      <w:r w:rsidR="00337B83">
        <w:rPr>
          <w:b/>
        </w:rPr>
        <w:t>ustomising</w:t>
      </w:r>
      <w:proofErr w:type="spellEnd"/>
      <w:r w:rsidR="00337B83">
        <w:rPr>
          <w:b/>
        </w:rPr>
        <w:t xml:space="preserve"> Implementation Guide&gt;Financial Accounting&gt;General Ledger Accounting&gt;Business Transactions&gt;</w:t>
      </w:r>
      <w:r w:rsidR="00337B83" w:rsidRPr="00337B83">
        <w:rPr>
          <w:b/>
        </w:rPr>
        <w:t>Op</w:t>
      </w:r>
      <w:r w:rsidR="00337B83">
        <w:rPr>
          <w:b/>
        </w:rPr>
        <w:t>en Item Clearing&gt;Clearing Differences&gt;</w:t>
      </w:r>
      <w:r w:rsidR="00337B83" w:rsidRPr="00337B83">
        <w:rPr>
          <w:b/>
        </w:rPr>
        <w:t xml:space="preserve"> Define Tolerance Groups for G/L Accounts</w:t>
      </w:r>
    </w:p>
    <w:p w:rsidR="00323B8A" w:rsidRDefault="00323B8A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7E" w:rsidRDefault="0072697E"/>
    <w:p w:rsidR="0072697E" w:rsidRDefault="0072697E">
      <w:r>
        <w:t>Define validations for posting (</w:t>
      </w:r>
      <w:r w:rsidR="007372F6">
        <w:t xml:space="preserve">Transaction Code </w:t>
      </w:r>
      <w:r>
        <w:t>OB28):</w:t>
      </w:r>
    </w:p>
    <w:p w:rsidR="00B03C31" w:rsidRDefault="00B03C31">
      <w:r>
        <w:t>Path:</w:t>
      </w:r>
      <w:r w:rsidR="00172845">
        <w:t xml:space="preserve"> </w:t>
      </w:r>
      <w:r w:rsidR="00172845" w:rsidRPr="00172845">
        <w:rPr>
          <w:b/>
        </w:rPr>
        <w:t xml:space="preserve">SAP </w:t>
      </w:r>
      <w:proofErr w:type="spellStart"/>
      <w:r w:rsidR="00172845" w:rsidRPr="00172845">
        <w:rPr>
          <w:b/>
        </w:rPr>
        <w:t>C</w:t>
      </w:r>
      <w:r w:rsidR="00172845">
        <w:rPr>
          <w:b/>
        </w:rPr>
        <w:t>ustomising</w:t>
      </w:r>
      <w:proofErr w:type="spellEnd"/>
      <w:r w:rsidR="00172845">
        <w:rPr>
          <w:b/>
        </w:rPr>
        <w:t xml:space="preserve"> Implementation Guide&gt;Financial Accounting&gt;</w:t>
      </w:r>
      <w:r w:rsidR="00172845" w:rsidRPr="00172845">
        <w:rPr>
          <w:b/>
        </w:rPr>
        <w:t>Finan</w:t>
      </w:r>
      <w:r w:rsidR="00172845">
        <w:rPr>
          <w:b/>
        </w:rPr>
        <w:t>cial Accounting Global Settings&gt;Document&gt;Line Item&gt;</w:t>
      </w:r>
      <w:r w:rsidR="00172845" w:rsidRPr="00172845">
        <w:rPr>
          <w:b/>
        </w:rPr>
        <w:t xml:space="preserve"> Define Validations for Accounting Documents</w:t>
      </w:r>
    </w:p>
    <w:p w:rsidR="0072697E" w:rsidRDefault="001C6FAD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03F" w:rsidRDefault="00B0003F" w:rsidP="00B0003F">
      <w:r>
        <w:t xml:space="preserve">Step10: Maintain controlling area </w:t>
      </w:r>
      <w:r w:rsidR="007372F6">
        <w:t xml:space="preserve">(Transaction Code </w:t>
      </w:r>
      <w:r>
        <w:t>OX06</w:t>
      </w:r>
      <w:r w:rsidR="007372F6">
        <w:t>):</w:t>
      </w:r>
    </w:p>
    <w:p w:rsidR="005C19C1" w:rsidRDefault="005C19C1" w:rsidP="00B0003F">
      <w:r>
        <w:t xml:space="preserve">Path: </w:t>
      </w:r>
      <w:r w:rsidRPr="005C19C1">
        <w:rPr>
          <w:b/>
        </w:rPr>
        <w:t xml:space="preserve">SAP </w:t>
      </w:r>
      <w:proofErr w:type="spellStart"/>
      <w:r w:rsidRPr="005C19C1">
        <w:rPr>
          <w:b/>
        </w:rPr>
        <w:t>Customising</w:t>
      </w:r>
      <w:proofErr w:type="spellEnd"/>
      <w:r w:rsidRPr="005C19C1">
        <w:rPr>
          <w:b/>
        </w:rPr>
        <w:t xml:space="preserve"> Implementation Guide/Enterprise Structure/Definition/Controlling/Maintain Controlling Area/ Maintain Controlling Area</w:t>
      </w:r>
    </w:p>
    <w:p w:rsidR="00B0003F" w:rsidRDefault="00B0003F" w:rsidP="00B0003F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03F" w:rsidRDefault="0051764D" w:rsidP="00B0003F">
      <w:r>
        <w:t>Define Standard Hierarchy</w:t>
      </w:r>
      <w:r w:rsidR="00BE73F0">
        <w:t xml:space="preserve"> (</w:t>
      </w:r>
      <w:r w:rsidR="006304B8">
        <w:t xml:space="preserve">Transaction Code </w:t>
      </w:r>
      <w:r>
        <w:t>OKEO</w:t>
      </w:r>
      <w:r w:rsidR="00BE73F0">
        <w:t>):</w:t>
      </w:r>
    </w:p>
    <w:p w:rsidR="0051764D" w:rsidRDefault="0051764D" w:rsidP="00B0003F">
      <w:r>
        <w:t xml:space="preserve">Path: </w:t>
      </w:r>
      <w:r w:rsidRPr="00667B5C">
        <w:rPr>
          <w:b/>
        </w:rPr>
        <w:t xml:space="preserve">SAP </w:t>
      </w:r>
      <w:proofErr w:type="spellStart"/>
      <w:r w:rsidRPr="00667B5C">
        <w:rPr>
          <w:b/>
        </w:rPr>
        <w:t>C</w:t>
      </w:r>
      <w:r w:rsidR="007E6D76">
        <w:rPr>
          <w:b/>
        </w:rPr>
        <w:t>ustomising</w:t>
      </w:r>
      <w:proofErr w:type="spellEnd"/>
      <w:r w:rsidR="007E6D76">
        <w:rPr>
          <w:b/>
        </w:rPr>
        <w:t xml:space="preserve"> Implementation Guide&gt;Controlling&gt;Cost Center Accounting&gt;Master Data&gt;</w:t>
      </w:r>
      <w:r w:rsidRPr="00667B5C">
        <w:rPr>
          <w:b/>
        </w:rPr>
        <w:t>Cost Centers</w:t>
      </w:r>
      <w:r w:rsidR="007E6D76">
        <w:rPr>
          <w:b/>
        </w:rPr>
        <w:t>&gt;</w:t>
      </w:r>
      <w:r w:rsidR="00667B5C" w:rsidRPr="00667B5C">
        <w:rPr>
          <w:b/>
        </w:rPr>
        <w:t>Define Standard Hierarchy</w:t>
      </w:r>
    </w:p>
    <w:p w:rsidR="00BE73F0" w:rsidRDefault="00BE73F0" w:rsidP="00B0003F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598" w:rsidRDefault="00D74598" w:rsidP="00B0003F"/>
    <w:p w:rsidR="00B0003F" w:rsidRDefault="00D74598" w:rsidP="00B0003F">
      <w:r>
        <w:t xml:space="preserve">Maintain hierarchy for the controlling area </w:t>
      </w:r>
      <w:r w:rsidR="00C875FA">
        <w:t>and assign company code to controlling area (</w:t>
      </w:r>
      <w:r w:rsidR="00051447">
        <w:t xml:space="preserve">Transaction Code </w:t>
      </w:r>
      <w:r>
        <w:t>OKKP</w:t>
      </w:r>
      <w:r w:rsidR="00C875FA">
        <w:t>)</w:t>
      </w:r>
    </w:p>
    <w:p w:rsidR="0017682E" w:rsidRDefault="0017682E" w:rsidP="00B0003F">
      <w:r>
        <w:t xml:space="preserve">Path: </w:t>
      </w:r>
      <w:r w:rsidRPr="0017682E">
        <w:rPr>
          <w:b/>
        </w:rPr>
        <w:t xml:space="preserve">SAP </w:t>
      </w:r>
      <w:proofErr w:type="spellStart"/>
      <w:r w:rsidRPr="0017682E">
        <w:rPr>
          <w:b/>
        </w:rPr>
        <w:t>C</w:t>
      </w:r>
      <w:r>
        <w:rPr>
          <w:b/>
        </w:rPr>
        <w:t>ustomising</w:t>
      </w:r>
      <w:proofErr w:type="spellEnd"/>
      <w:r>
        <w:rPr>
          <w:b/>
        </w:rPr>
        <w:t xml:space="preserve"> Implementation Guide&gt;Controlling&gt;</w:t>
      </w:r>
      <w:r w:rsidRPr="0017682E">
        <w:rPr>
          <w:b/>
        </w:rPr>
        <w:t>Cost Center Accounting</w:t>
      </w:r>
      <w:r>
        <w:rPr>
          <w:b/>
        </w:rPr>
        <w:t>&gt;</w:t>
      </w:r>
      <w:r w:rsidRPr="0017682E">
        <w:rPr>
          <w:b/>
        </w:rPr>
        <w:t>Activate Cost Center Accounting in Controlling Area</w:t>
      </w:r>
    </w:p>
    <w:p w:rsidR="00D74598" w:rsidRDefault="00D74598" w:rsidP="00B0003F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12" w:rsidRDefault="008C4012" w:rsidP="00B0003F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AE" w:rsidRDefault="00FC16AE" w:rsidP="00B0003F"/>
    <w:p w:rsidR="008C4012" w:rsidRDefault="00B6106A" w:rsidP="00B0003F">
      <w:r>
        <w:t>Create</w:t>
      </w:r>
      <w:r w:rsidR="008C4012">
        <w:t xml:space="preserve"> Cost </w:t>
      </w:r>
      <w:proofErr w:type="gramStart"/>
      <w:r w:rsidR="008C4012">
        <w:t xml:space="preserve">center </w:t>
      </w:r>
      <w:r w:rsidR="00DE1F3C">
        <w:t xml:space="preserve"> </w:t>
      </w:r>
      <w:r w:rsidR="00311529">
        <w:t>(</w:t>
      </w:r>
      <w:proofErr w:type="gramEnd"/>
      <w:r w:rsidR="00311529">
        <w:t xml:space="preserve">Transaction Code </w:t>
      </w:r>
      <w:r w:rsidR="00DE1F3C">
        <w:t>KS01</w:t>
      </w:r>
      <w:r w:rsidR="00311529">
        <w:t>):</w:t>
      </w:r>
    </w:p>
    <w:p w:rsidR="00B6106A" w:rsidRDefault="00B6106A" w:rsidP="00B0003F">
      <w:r>
        <w:t xml:space="preserve">Path: </w:t>
      </w:r>
      <w:r w:rsidRPr="0017682E">
        <w:rPr>
          <w:b/>
        </w:rPr>
        <w:t xml:space="preserve">SAP </w:t>
      </w:r>
      <w:proofErr w:type="spellStart"/>
      <w:r w:rsidRPr="0017682E">
        <w:rPr>
          <w:b/>
        </w:rPr>
        <w:t>C</w:t>
      </w:r>
      <w:r>
        <w:rPr>
          <w:b/>
        </w:rPr>
        <w:t>ustomising</w:t>
      </w:r>
      <w:proofErr w:type="spellEnd"/>
      <w:r>
        <w:rPr>
          <w:b/>
        </w:rPr>
        <w:t xml:space="preserve"> Implementation Guide&gt;Controlling&gt;</w:t>
      </w:r>
      <w:r w:rsidRPr="0017682E">
        <w:rPr>
          <w:b/>
        </w:rPr>
        <w:t>Cost Center Accounting</w:t>
      </w:r>
      <w:r>
        <w:rPr>
          <w:b/>
        </w:rPr>
        <w:t xml:space="preserve">&gt; </w:t>
      </w:r>
      <w:r w:rsidR="00C601B5">
        <w:rPr>
          <w:b/>
        </w:rPr>
        <w:t xml:space="preserve">Master Data&gt; </w:t>
      </w:r>
      <w:r>
        <w:rPr>
          <w:b/>
        </w:rPr>
        <w:t>Create Cost Centers</w:t>
      </w:r>
    </w:p>
    <w:p w:rsidR="00DE1F3C" w:rsidRDefault="00DE1F3C" w:rsidP="00B0003F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D7" w:rsidRDefault="00C825D7" w:rsidP="00C825D7">
      <w:r w:rsidRPr="00AF0ACE">
        <w:t xml:space="preserve">Set Up Company Codes for Contract Accounts Receivable and </w:t>
      </w:r>
      <w:proofErr w:type="gramStart"/>
      <w:r w:rsidRPr="00AF0ACE">
        <w:t>Payable</w:t>
      </w:r>
      <w:r>
        <w:t>(</w:t>
      </w:r>
      <w:proofErr w:type="gramEnd"/>
      <w:r>
        <w:t>Transaction Code SPRO):</w:t>
      </w:r>
    </w:p>
    <w:p w:rsidR="00C825D7" w:rsidRPr="00C825D7" w:rsidRDefault="00C825D7" w:rsidP="00C825D7">
      <w:pPr>
        <w:rPr>
          <w:b/>
        </w:rPr>
      </w:pPr>
      <w:r>
        <w:rPr>
          <w:b/>
        </w:rPr>
        <w:t xml:space="preserve">Path: </w:t>
      </w:r>
      <w:r w:rsidRPr="00C825D7">
        <w:rPr>
          <w:b/>
        </w:rPr>
        <w:t xml:space="preserve">SAP </w:t>
      </w:r>
      <w:proofErr w:type="gramStart"/>
      <w:r w:rsidRPr="00C825D7">
        <w:rPr>
          <w:b/>
        </w:rPr>
        <w:t>Custom</w:t>
      </w:r>
      <w:r>
        <w:rPr>
          <w:b/>
        </w:rPr>
        <w:t>izing  Implementation</w:t>
      </w:r>
      <w:proofErr w:type="gramEnd"/>
      <w:r>
        <w:rPr>
          <w:b/>
        </w:rPr>
        <w:t xml:space="preserve"> Guide&gt;SAP Insurance&gt;Collections&gt;Disbursements&gt;Organizational Units&gt;</w:t>
      </w:r>
      <w:r w:rsidRPr="00C825D7">
        <w:rPr>
          <w:b/>
        </w:rPr>
        <w:t xml:space="preserve"> Setup Company Codes for Contract Accounts Receivable and Payable</w:t>
      </w:r>
    </w:p>
    <w:p w:rsidR="00C825D7" w:rsidRDefault="003028C3" w:rsidP="00C825D7">
      <w:r>
        <w:rPr>
          <w:noProof/>
          <w:lang w:val="en-IN" w:eastAsia="en-IN"/>
        </w:rPr>
        <w:drawing>
          <wp:inline distT="0" distB="0" distL="0" distR="0">
            <wp:extent cx="5943600" cy="4540910"/>
            <wp:effectExtent l="19050" t="0" r="0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0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5D7" w:rsidRDefault="00C825D7" w:rsidP="00C825D7">
      <w:r w:rsidRPr="000A7073">
        <w:t xml:space="preserve">Define Company Code </w:t>
      </w:r>
      <w:proofErr w:type="gramStart"/>
      <w:r w:rsidRPr="000A7073">
        <w:t>Groups</w:t>
      </w:r>
      <w:r w:rsidR="0059651D">
        <w:t>(</w:t>
      </w:r>
      <w:proofErr w:type="gramEnd"/>
      <w:r w:rsidR="0059651D">
        <w:t xml:space="preserve"> Transaction Code: SPRO)</w:t>
      </w:r>
    </w:p>
    <w:p w:rsidR="0059651D" w:rsidRDefault="0059651D" w:rsidP="00C825D7">
      <w:r>
        <w:t xml:space="preserve">Path: </w:t>
      </w:r>
      <w:r w:rsidRPr="00B96FE8">
        <w:rPr>
          <w:b/>
        </w:rPr>
        <w:t xml:space="preserve">SAP </w:t>
      </w:r>
      <w:proofErr w:type="gramStart"/>
      <w:r w:rsidRPr="00B96FE8">
        <w:rPr>
          <w:b/>
        </w:rPr>
        <w:t>Cu</w:t>
      </w:r>
      <w:r w:rsidR="00B96FE8">
        <w:rPr>
          <w:b/>
        </w:rPr>
        <w:t>stomizing  Implementation</w:t>
      </w:r>
      <w:proofErr w:type="gramEnd"/>
      <w:r w:rsidR="00B96FE8">
        <w:rPr>
          <w:b/>
        </w:rPr>
        <w:t xml:space="preserve"> Guide&gt;SAP Insurance&gt;Collections&gt;Disbursements&gt;</w:t>
      </w:r>
      <w:r w:rsidRPr="00B96FE8">
        <w:rPr>
          <w:b/>
        </w:rPr>
        <w:t>Organizational Units</w:t>
      </w:r>
      <w:r w:rsidR="00B96FE8">
        <w:rPr>
          <w:b/>
        </w:rPr>
        <w:t>&gt;</w:t>
      </w:r>
      <w:r w:rsidRPr="00B96FE8">
        <w:rPr>
          <w:b/>
        </w:rPr>
        <w:t>Define Company Code Groups</w:t>
      </w:r>
    </w:p>
    <w:p w:rsidR="00C825D7" w:rsidRDefault="00C825D7" w:rsidP="00C825D7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7B4" w:rsidRDefault="005957B4" w:rsidP="005957B4">
      <w:r w:rsidRPr="000A7073">
        <w:t>Assign Company Codes to Company Code Groups</w:t>
      </w:r>
      <w:r>
        <w:t xml:space="preserve"> </w:t>
      </w:r>
      <w:proofErr w:type="gramStart"/>
      <w:r>
        <w:t>( Transaction</w:t>
      </w:r>
      <w:proofErr w:type="gramEnd"/>
      <w:r>
        <w:t xml:space="preserve"> Code: SPRO)</w:t>
      </w:r>
    </w:p>
    <w:p w:rsidR="005957B4" w:rsidRDefault="005957B4" w:rsidP="005957B4">
      <w:r>
        <w:t xml:space="preserve">Path: </w:t>
      </w:r>
      <w:r w:rsidRPr="00B96FE8">
        <w:rPr>
          <w:b/>
        </w:rPr>
        <w:t xml:space="preserve">SAP </w:t>
      </w:r>
      <w:proofErr w:type="gramStart"/>
      <w:r w:rsidRPr="00B96FE8">
        <w:rPr>
          <w:b/>
        </w:rPr>
        <w:t>Cu</w:t>
      </w:r>
      <w:r>
        <w:rPr>
          <w:b/>
        </w:rPr>
        <w:t>stomizing  Implementation</w:t>
      </w:r>
      <w:proofErr w:type="gramEnd"/>
      <w:r>
        <w:rPr>
          <w:b/>
        </w:rPr>
        <w:t xml:space="preserve"> Guide&gt;SAP Insurance&gt;Collections&gt;Disbursements&gt;</w:t>
      </w:r>
      <w:r w:rsidRPr="00B96FE8">
        <w:rPr>
          <w:b/>
        </w:rPr>
        <w:t>Organizational Units</w:t>
      </w:r>
      <w:r>
        <w:rPr>
          <w:b/>
        </w:rPr>
        <w:t>&gt;Assign Company Codes to Company Code Groups</w:t>
      </w:r>
    </w:p>
    <w:p w:rsidR="005957B4" w:rsidRDefault="005957B4" w:rsidP="005957B4"/>
    <w:p w:rsidR="005957B4" w:rsidRDefault="005957B4" w:rsidP="005957B4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3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684" w:rsidRDefault="00CB4684" w:rsidP="00B0003F"/>
    <w:p w:rsidR="00637C33" w:rsidRDefault="00FC16AE">
      <w:r>
        <w:t>Define CO Account assignment Keys</w:t>
      </w:r>
      <w:r w:rsidR="00A675A5">
        <w:t xml:space="preserve"> (Transaction Code </w:t>
      </w:r>
      <w:r w:rsidR="00A675A5">
        <w:rPr>
          <w:lang w:val="fr-FR"/>
        </w:rPr>
        <w:t>SPRO)</w:t>
      </w:r>
      <w:r>
        <w:t>:</w:t>
      </w:r>
    </w:p>
    <w:p w:rsidR="00A675A5" w:rsidRDefault="00A675A5">
      <w:r>
        <w:t xml:space="preserve">Path: </w:t>
      </w:r>
      <w:r w:rsidRPr="00A675A5">
        <w:rPr>
          <w:b/>
        </w:rPr>
        <w:t xml:space="preserve">SAP </w:t>
      </w:r>
      <w:proofErr w:type="gramStart"/>
      <w:r w:rsidRPr="00A675A5">
        <w:rPr>
          <w:b/>
        </w:rPr>
        <w:t>Customizing  Imple</w:t>
      </w:r>
      <w:r w:rsidR="00B751AF">
        <w:rPr>
          <w:b/>
        </w:rPr>
        <w:t>mentation</w:t>
      </w:r>
      <w:proofErr w:type="gramEnd"/>
      <w:r w:rsidR="00B751AF">
        <w:rPr>
          <w:b/>
        </w:rPr>
        <w:t xml:space="preserve"> Guide&gt;SAP Insurance&gt;Collections&gt;Disbursements&gt;Basic Functions&gt;Postings and Document&gt;Document&gt;</w:t>
      </w:r>
      <w:r w:rsidRPr="00A675A5">
        <w:rPr>
          <w:b/>
        </w:rPr>
        <w:t>Define Account Assignments for Automatic Postings</w:t>
      </w:r>
      <w:r w:rsidR="00B751AF">
        <w:rPr>
          <w:b/>
        </w:rPr>
        <w:t>&gt;</w:t>
      </w:r>
      <w:r w:rsidRPr="00A675A5">
        <w:rPr>
          <w:b/>
        </w:rPr>
        <w:t xml:space="preserve"> Define CO Account Assignment Keys</w:t>
      </w:r>
    </w:p>
    <w:p w:rsidR="00CB4684" w:rsidRDefault="00CB4684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AE" w:rsidRDefault="00B914F1">
      <w:r>
        <w:t>Cre</w:t>
      </w:r>
      <w:r w:rsidR="005704CB">
        <w:t>a</w:t>
      </w:r>
      <w:r>
        <w:t>te application area</w:t>
      </w:r>
      <w:r w:rsidR="002F4165">
        <w:t xml:space="preserve"> (Transaction Code: </w:t>
      </w:r>
      <w:r w:rsidR="002F4165">
        <w:rPr>
          <w:lang w:val="fr-FR"/>
        </w:rPr>
        <w:t>SPRO)</w:t>
      </w:r>
      <w:r>
        <w:t>:</w:t>
      </w:r>
    </w:p>
    <w:p w:rsidR="002F4165" w:rsidRDefault="002F4165">
      <w:r>
        <w:t xml:space="preserve">Path: </w:t>
      </w:r>
      <w:r w:rsidRPr="002F4165">
        <w:rPr>
          <w:b/>
        </w:rPr>
        <w:t xml:space="preserve">SAP </w:t>
      </w:r>
      <w:proofErr w:type="gramStart"/>
      <w:r w:rsidRPr="002F4165">
        <w:rPr>
          <w:b/>
        </w:rPr>
        <w:t>Cu</w:t>
      </w:r>
      <w:r>
        <w:rPr>
          <w:b/>
        </w:rPr>
        <w:t>stomizing  Implementation</w:t>
      </w:r>
      <w:proofErr w:type="gramEnd"/>
      <w:r>
        <w:rPr>
          <w:b/>
        </w:rPr>
        <w:t xml:space="preserve"> Guide&gt;SAP Insurance&gt;Collections&gt;Disbursements&gt;Basic Functions&gt;</w:t>
      </w:r>
      <w:r w:rsidRPr="002F4165">
        <w:rPr>
          <w:b/>
        </w:rPr>
        <w:t>Application Area</w:t>
      </w:r>
    </w:p>
    <w:p w:rsidR="00B914F1" w:rsidRDefault="00B914F1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FDD" w:rsidRDefault="00863B97">
      <w:r>
        <w:t>Define</w:t>
      </w:r>
      <w:r w:rsidR="00670FDD">
        <w:t xml:space="preserve"> Payment method</w:t>
      </w:r>
      <w:r>
        <w:t xml:space="preserve"> (Transaction Code </w:t>
      </w:r>
      <w:r w:rsidRPr="00863B97">
        <w:t>SPRO)</w:t>
      </w:r>
      <w:r w:rsidR="00670FDD" w:rsidRPr="00863B97">
        <w:t>:</w:t>
      </w:r>
    </w:p>
    <w:p w:rsidR="00863B97" w:rsidRDefault="00863B97">
      <w:r>
        <w:t xml:space="preserve">Path: </w:t>
      </w:r>
      <w:r w:rsidRPr="00863B97">
        <w:rPr>
          <w:b/>
        </w:rPr>
        <w:t xml:space="preserve">SAP </w:t>
      </w:r>
      <w:proofErr w:type="gramStart"/>
      <w:r w:rsidRPr="00863B97">
        <w:rPr>
          <w:b/>
        </w:rPr>
        <w:t>Cu</w:t>
      </w:r>
      <w:r>
        <w:rPr>
          <w:b/>
        </w:rPr>
        <w:t>stomizing  Implementation</w:t>
      </w:r>
      <w:proofErr w:type="gramEnd"/>
      <w:r>
        <w:rPr>
          <w:b/>
        </w:rPr>
        <w:t xml:space="preserve"> Guide&gt;SAP Insurance&gt;Collections&gt;Disbursements&gt;Business Transactions&gt;Payments&gt;Incoming&gt;Outgoing Payment Creation&gt;</w:t>
      </w:r>
      <w:r w:rsidRPr="00863B97">
        <w:rPr>
          <w:b/>
        </w:rPr>
        <w:t>Define Payment Methods</w:t>
      </w:r>
    </w:p>
    <w:p w:rsidR="00670FDD" w:rsidRDefault="00670FDD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FDD" w:rsidRDefault="00670FDD"/>
    <w:p w:rsidR="00670FDD" w:rsidRDefault="00670FDD">
      <w:r>
        <w:t xml:space="preserve">Define specification for paying company </w:t>
      </w:r>
      <w:proofErr w:type="gramStart"/>
      <w:r>
        <w:t>code(</w:t>
      </w:r>
      <w:proofErr w:type="gramEnd"/>
      <w:r w:rsidR="00190055">
        <w:t xml:space="preserve">Transaction Code </w:t>
      </w:r>
      <w:r>
        <w:t>FQP4):</w:t>
      </w:r>
    </w:p>
    <w:p w:rsidR="00840D64" w:rsidRDefault="00840D64">
      <w:r>
        <w:t xml:space="preserve">Path: </w:t>
      </w:r>
      <w:r w:rsidRPr="00840D64">
        <w:rPr>
          <w:b/>
        </w:rPr>
        <w:t xml:space="preserve">SAP </w:t>
      </w:r>
      <w:proofErr w:type="gramStart"/>
      <w:r w:rsidRPr="00840D64">
        <w:rPr>
          <w:b/>
        </w:rPr>
        <w:t>Customizing  Implementation</w:t>
      </w:r>
      <w:proofErr w:type="gramEnd"/>
      <w:r w:rsidRPr="00840D64">
        <w:rPr>
          <w:b/>
        </w:rPr>
        <w:t xml:space="preserve"> Guide/SAP Insurance/Collections/Disbursements/Business Transactions/Payments/Incoming/Outgoing Payment Creation/ Define Specification for Paying Company Code</w:t>
      </w:r>
    </w:p>
    <w:p w:rsidR="00670FDD" w:rsidRDefault="00670FDD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73" w:rsidRDefault="000A7073"/>
    <w:p w:rsidR="007D1970" w:rsidRDefault="007D1970"/>
    <w:p w:rsidR="007D1970" w:rsidRDefault="007D1970"/>
    <w:p w:rsidR="007D1970" w:rsidRDefault="007D1970"/>
    <w:sectPr w:rsidR="007D1970" w:rsidSect="00722AB3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766A" w:rsidRDefault="0056766A" w:rsidP="00BD5D4C">
      <w:pPr>
        <w:spacing w:after="0" w:line="240" w:lineRule="auto"/>
      </w:pPr>
      <w:r>
        <w:separator/>
      </w:r>
    </w:p>
  </w:endnote>
  <w:endnote w:type="continuationSeparator" w:id="0">
    <w:p w:rsidR="0056766A" w:rsidRDefault="0056766A" w:rsidP="00BD5D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5D4C" w:rsidRDefault="00BD5D4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5D4C" w:rsidRDefault="009F3FAB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730"/>
              <wp:effectExtent l="0" t="4445" r="0" b="0"/>
              <wp:wrapNone/>
              <wp:docPr id="2" name="MSIPCM2d1445529a11c35dd13ac744" descr="{&quot;HashCode&quot;:-1477458873,&quot;Height&quot;:792.0,&quot;Width&quot;:612.0,&quot;Placement&quot;:&quot;Footer&quot;,&quot;Index&quot;:&quot;Primary&quot;,&quot;Section&quot;:1,&quot;Top&quot;:0.0,&quot;Left&quot;:0.0}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72400" cy="252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D5D4C" w:rsidRPr="00BD5D4C" w:rsidRDefault="00BD5D4C" w:rsidP="00BD5D4C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BD5D4C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vert="horz" wrap="square" lIns="91440" tIns="0" rIns="91440" bIns="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2d1445529a11c35dd13ac744" o:spid="_x0000_s1026" type="#_x0000_t202" alt="{&quot;HashCode&quot;:-1477458873,&quot;Height&quot;:792.0,&quot;Width&quot;:612.0,&quot;Placement&quot;:&quot;Footer&quot;,&quot;Index&quot;:&quot;Primary&quot;,&quot;Section&quot;:1,&quot;Top&quot;:0.0,&quot;Left&quot;:0.0}" style="position:absolute;margin-left:0;margin-top:757.1pt;width:612pt;height:19.9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" o:allowincell="f" filled="f" stroked="f">
              <v:textbox inset=",0,,0">
                <w:txbxContent>
                  <w:p w:rsidR="00BD5D4C" w:rsidRPr="00BD5D4C" w:rsidRDefault="00BD5D4C" w:rsidP="00BD5D4C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BD5D4C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5D4C" w:rsidRDefault="00BD5D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766A" w:rsidRDefault="0056766A" w:rsidP="00BD5D4C">
      <w:pPr>
        <w:spacing w:after="0" w:line="240" w:lineRule="auto"/>
      </w:pPr>
      <w:r>
        <w:separator/>
      </w:r>
    </w:p>
  </w:footnote>
  <w:footnote w:type="continuationSeparator" w:id="0">
    <w:p w:rsidR="0056766A" w:rsidRDefault="0056766A" w:rsidP="00BD5D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5D4C" w:rsidRDefault="00BD5D4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5D4C" w:rsidRDefault="00BD5D4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5D4C" w:rsidRDefault="00BD5D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12648"/>
    <w:multiLevelType w:val="hybridMultilevel"/>
    <w:tmpl w:val="90C8DDE0"/>
    <w:lvl w:ilvl="0" w:tplc="0409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6A2"/>
    <w:rsid w:val="00020B07"/>
    <w:rsid w:val="0002449D"/>
    <w:rsid w:val="00027EA3"/>
    <w:rsid w:val="00033DC9"/>
    <w:rsid w:val="00051447"/>
    <w:rsid w:val="0009057A"/>
    <w:rsid w:val="000A36B7"/>
    <w:rsid w:val="000A6078"/>
    <w:rsid w:val="000A7073"/>
    <w:rsid w:val="00134C94"/>
    <w:rsid w:val="00172845"/>
    <w:rsid w:val="0017682E"/>
    <w:rsid w:val="00190055"/>
    <w:rsid w:val="001C6FAD"/>
    <w:rsid w:val="001E1E4E"/>
    <w:rsid w:val="001F7FF3"/>
    <w:rsid w:val="00217A18"/>
    <w:rsid w:val="00226BBE"/>
    <w:rsid w:val="0024793B"/>
    <w:rsid w:val="00281672"/>
    <w:rsid w:val="002971A3"/>
    <w:rsid w:val="002A15DB"/>
    <w:rsid w:val="002A57B3"/>
    <w:rsid w:val="002D2D26"/>
    <w:rsid w:val="002F4165"/>
    <w:rsid w:val="003028C3"/>
    <w:rsid w:val="00311529"/>
    <w:rsid w:val="00312768"/>
    <w:rsid w:val="00313D79"/>
    <w:rsid w:val="0032015F"/>
    <w:rsid w:val="00323B8A"/>
    <w:rsid w:val="00337B83"/>
    <w:rsid w:val="00387055"/>
    <w:rsid w:val="003A07BF"/>
    <w:rsid w:val="00402BBC"/>
    <w:rsid w:val="004B3654"/>
    <w:rsid w:val="004B6FEA"/>
    <w:rsid w:val="004C39C4"/>
    <w:rsid w:val="004E5179"/>
    <w:rsid w:val="004F7DEC"/>
    <w:rsid w:val="00502DCE"/>
    <w:rsid w:val="0051764D"/>
    <w:rsid w:val="0056766A"/>
    <w:rsid w:val="005704CB"/>
    <w:rsid w:val="005957B4"/>
    <w:rsid w:val="0059651D"/>
    <w:rsid w:val="005A0D86"/>
    <w:rsid w:val="005C19C1"/>
    <w:rsid w:val="005C364A"/>
    <w:rsid w:val="005D024F"/>
    <w:rsid w:val="005D50CE"/>
    <w:rsid w:val="006304B8"/>
    <w:rsid w:val="00637C33"/>
    <w:rsid w:val="006425C3"/>
    <w:rsid w:val="0066135C"/>
    <w:rsid w:val="00661B99"/>
    <w:rsid w:val="00667B5C"/>
    <w:rsid w:val="00670FDD"/>
    <w:rsid w:val="006F09B0"/>
    <w:rsid w:val="00722AB3"/>
    <w:rsid w:val="007230DF"/>
    <w:rsid w:val="0072697E"/>
    <w:rsid w:val="007372F6"/>
    <w:rsid w:val="00783BBE"/>
    <w:rsid w:val="007C2F4C"/>
    <w:rsid w:val="007D1970"/>
    <w:rsid w:val="007E6D76"/>
    <w:rsid w:val="00840D64"/>
    <w:rsid w:val="00855629"/>
    <w:rsid w:val="00863B97"/>
    <w:rsid w:val="00887907"/>
    <w:rsid w:val="008C4012"/>
    <w:rsid w:val="00911FFF"/>
    <w:rsid w:val="009D3A4D"/>
    <w:rsid w:val="009F3FAB"/>
    <w:rsid w:val="00A52DBE"/>
    <w:rsid w:val="00A675A5"/>
    <w:rsid w:val="00AF0ACE"/>
    <w:rsid w:val="00B0003F"/>
    <w:rsid w:val="00B03C31"/>
    <w:rsid w:val="00B6106A"/>
    <w:rsid w:val="00B6792B"/>
    <w:rsid w:val="00B751AF"/>
    <w:rsid w:val="00B914F1"/>
    <w:rsid w:val="00B9270B"/>
    <w:rsid w:val="00B96FE8"/>
    <w:rsid w:val="00BD5D4C"/>
    <w:rsid w:val="00BE73F0"/>
    <w:rsid w:val="00C308C7"/>
    <w:rsid w:val="00C4204B"/>
    <w:rsid w:val="00C50985"/>
    <w:rsid w:val="00C601B5"/>
    <w:rsid w:val="00C825D7"/>
    <w:rsid w:val="00C875FA"/>
    <w:rsid w:val="00CB4684"/>
    <w:rsid w:val="00CD6484"/>
    <w:rsid w:val="00D23EC4"/>
    <w:rsid w:val="00D74598"/>
    <w:rsid w:val="00D75F12"/>
    <w:rsid w:val="00D9461A"/>
    <w:rsid w:val="00DE1F3C"/>
    <w:rsid w:val="00DF28A2"/>
    <w:rsid w:val="00E158D2"/>
    <w:rsid w:val="00E272B1"/>
    <w:rsid w:val="00E455E8"/>
    <w:rsid w:val="00E4571B"/>
    <w:rsid w:val="00EB37AA"/>
    <w:rsid w:val="00ED5088"/>
    <w:rsid w:val="00F15643"/>
    <w:rsid w:val="00F66871"/>
    <w:rsid w:val="00F706A2"/>
    <w:rsid w:val="00FC1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7C3E362-A8DD-418A-815E-EC8CB0993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2A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0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06A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A57B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5D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D4C"/>
  </w:style>
  <w:style w:type="paragraph" w:styleId="Footer">
    <w:name w:val="footer"/>
    <w:basedOn w:val="Normal"/>
    <w:link w:val="FooterChar"/>
    <w:uiPriority w:val="99"/>
    <w:unhideWhenUsed/>
    <w:rsid w:val="00BD5D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D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680</Words>
  <Characters>3878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</Company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 Antonisamy (WT01 - Insurance)</dc:creator>
  <cp:lastModifiedBy>Ramesh visunagari (BAS)</cp:lastModifiedBy>
  <cp:revision>1</cp:revision>
  <dcterms:created xsi:type="dcterms:W3CDTF">2018-05-18T13:21:00Z</dcterms:created>
  <dcterms:modified xsi:type="dcterms:W3CDTF">2018-05-18T13:21:00Z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rvisu@wipro.com</vt:lpwstr>
  </property>
  <property fmtid="{D5CDD505-2E9C-101B-9397-08002B2CF9AE}" pid="6" name="MSIP_Label_b9a70571-31c6-4603-80c1-ef2fb871a62a_SetDate">
    <vt:lpwstr>2018-05-18T18:51:08.6654833+05:30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