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BD9A" w14:textId="56D270BB" w:rsidR="00EE24D3" w:rsidRPr="00EE24D3" w:rsidRDefault="00EE24D3">
      <w:pPr>
        <w:rPr>
          <w:sz w:val="40"/>
          <w:szCs w:val="40"/>
        </w:rPr>
      </w:pPr>
      <w:r w:rsidRPr="00EE24D3">
        <w:rPr>
          <w:sz w:val="40"/>
          <w:szCs w:val="40"/>
        </w:rPr>
        <w:t>Custom PCB Design</w:t>
      </w:r>
    </w:p>
    <w:p w14:paraId="4CF0956D" w14:textId="163712C2" w:rsidR="00EE24D3" w:rsidRDefault="00EE24D3" w:rsidP="00EE24D3"/>
    <w:p w14:paraId="1A43CF22" w14:textId="6C727DB4" w:rsidR="00EE24D3" w:rsidRDefault="00EE24D3" w:rsidP="00EE24D3">
      <w:pPr>
        <w:pStyle w:val="ListParagraph"/>
        <w:numPr>
          <w:ilvl w:val="0"/>
          <w:numId w:val="1"/>
        </w:numPr>
      </w:pPr>
      <w:r w:rsidRPr="00EE24D3">
        <w:t>A list of all the electronic components that will be soldered to your PCB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"/>
        <w:gridCol w:w="368"/>
        <w:gridCol w:w="1665"/>
        <w:gridCol w:w="443"/>
        <w:gridCol w:w="690"/>
        <w:gridCol w:w="690"/>
        <w:gridCol w:w="4627"/>
      </w:tblGrid>
      <w:tr w:rsidR="00EE24D3" w14:paraId="346E44C1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38E1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Reference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F0A0F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Qty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1A51D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Value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37FDD6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DNP</w:t>
            </w: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11CC5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Exclude from BOM</w:t>
            </w: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8F80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Exclude from Board</w:t>
            </w: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FF6E4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Footprint</w:t>
            </w:r>
          </w:p>
        </w:tc>
      </w:tr>
      <w:tr w:rsidR="00EE24D3" w14:paraId="027CF9CB" w14:textId="77777777" w:rsidTr="00EE24D3">
        <w:trPr>
          <w:trHeight w:val="180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506F3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Brd1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849C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44B1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SSD1306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1705E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0BD23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4AC46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1DAFD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SSD1306:128x64OLED</w:t>
            </w:r>
          </w:p>
        </w:tc>
      </w:tr>
      <w:tr w:rsidR="00EE24D3" w14:paraId="28EA126C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8788D6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BT1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99340A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6E3A40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Battery_Cell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BD8230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85C95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47E3E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AC009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Connector_PinSocket_2.54mm:PinSocket_1x02_P2.54mm_Vertical</w:t>
            </w:r>
          </w:p>
        </w:tc>
      </w:tr>
      <w:tr w:rsidR="00EE24D3" w14:paraId="0FCA6106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183A4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B3EC38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79D850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NeoPixel_THT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C6934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CB833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033ADF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63548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Connector_PinSocket_2.54mm:PinSocket_1x04_P2.54mm_Vertical</w:t>
            </w:r>
          </w:p>
        </w:tc>
      </w:tr>
      <w:tr w:rsidR="00EE24D3" w14:paraId="33907818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8E304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D2,D3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A075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695EBC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LED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45E57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3F5D0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A0DF9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6C208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LED_SMD:LED_0805_2012Metric_Pad1.15x1.40mm_HandSolder</w:t>
            </w:r>
          </w:p>
        </w:tc>
      </w:tr>
      <w:tr w:rsidR="00EE24D3" w14:paraId="76E38877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BF20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1EBEA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A427E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Stepper_Motor_bipolar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BB616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A55CC8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548FB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2DCDB4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x27_Footprint:x27_stepper</w:t>
            </w:r>
          </w:p>
        </w:tc>
      </w:tr>
      <w:tr w:rsidR="00EE24D3" w14:paraId="456032CD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7350B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R1,R2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AAB8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44825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85Ω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6079F3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333632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B2EA9D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F69B2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Resistor_SMD:R_0805_2012Metric_Pad1.20x1.40mm_HandSolder</w:t>
            </w:r>
          </w:p>
        </w:tc>
      </w:tr>
      <w:tr w:rsidR="00EE24D3" w14:paraId="4C6F6599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9AC6E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SW1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8B62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60C6DD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SW_SPDT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9FE2E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8E1C9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AA2E7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84B4F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Connector_PinSocket_2.54mm:PinSocket_1x03_P2.54mm_Vertical</w:t>
            </w:r>
          </w:p>
        </w:tc>
      </w:tr>
      <w:tr w:rsidR="00EE24D3" w14:paraId="3339191B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972F3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SW2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BC258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BBA3A7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RotaryEncoder_Switch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216E9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5A8EF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EACD3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8BF85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Rotary_Encoder:RotaryEncoder_Alps_EC11E-Switch_Vertical_H20mm</w:t>
            </w:r>
          </w:p>
        </w:tc>
      </w:tr>
      <w:tr w:rsidR="00EE24D3" w14:paraId="14CD932A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84F2B5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SW3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FD1AF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C0ECD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SW_SPST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09B6D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76CFB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C9E7D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9224A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Connector_PinSocket_2.54mm:PinSocket_1x02_P2.54mm_Vertical</w:t>
            </w:r>
          </w:p>
        </w:tc>
      </w:tr>
      <w:tr w:rsidR="00EE24D3" w14:paraId="1DD162DC" w14:textId="77777777" w:rsidTr="00EE24D3">
        <w:trPr>
          <w:trHeight w:val="165"/>
        </w:trPr>
        <w:tc>
          <w:tcPr>
            <w:tcW w:w="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9368F5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U2</w:t>
            </w:r>
          </w:p>
        </w:tc>
        <w:tc>
          <w:tcPr>
            <w:tcW w:w="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E4969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  <w:tc>
          <w:tcPr>
            <w:tcW w:w="9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C302C9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xiaoesp32c3</w:t>
            </w:r>
          </w:p>
        </w:tc>
        <w:tc>
          <w:tcPr>
            <w:tcW w:w="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E90FE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D2E0C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C7107" w14:textId="77777777" w:rsidR="00EE24D3" w:rsidRDefault="00EE24D3">
            <w:pPr>
              <w:pStyle w:val="NormalWeb"/>
              <w:spacing w:before="0" w:beforeAutospacing="0" w:after="0" w:afterAutospacing="0"/>
              <w:rPr>
                <w:rFonts w:ascii="Helvetica" w:hAnsi="Helvetica"/>
                <w:sz w:val="18"/>
                <w:szCs w:val="18"/>
              </w:rPr>
            </w:pPr>
          </w:p>
        </w:tc>
        <w:tc>
          <w:tcPr>
            <w:tcW w:w="2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8FE53" w14:textId="77777777" w:rsidR="00EE24D3" w:rsidRDefault="00EE24D3">
            <w:pPr>
              <w:pStyle w:val="Normal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GIX_ESP32:XIAO_ESP32</w:t>
            </w:r>
          </w:p>
        </w:tc>
      </w:tr>
    </w:tbl>
    <w:p w14:paraId="6BE1A299" w14:textId="77777777" w:rsidR="00EE24D3" w:rsidRDefault="00EE24D3" w:rsidP="00EE24D3"/>
    <w:p w14:paraId="4D7C2433" w14:textId="48402C9F" w:rsidR="00EE24D3" w:rsidRDefault="00EE24D3" w:rsidP="00EE24D3">
      <w:pPr>
        <w:pStyle w:val="ListParagraph"/>
        <w:numPr>
          <w:ilvl w:val="0"/>
          <w:numId w:val="1"/>
        </w:numPr>
      </w:pPr>
      <w:r w:rsidRPr="00EE24D3">
        <w:t>A screenshot of your circuit in the Schematic Editor window of KiCad</w:t>
      </w:r>
    </w:p>
    <w:p w14:paraId="497D397E" w14:textId="3AA133D0" w:rsidR="00EE24D3" w:rsidRDefault="00EE24D3" w:rsidP="00EE24D3">
      <w:r w:rsidRPr="00EE24D3">
        <w:drawing>
          <wp:inline distT="0" distB="0" distL="0" distR="0" wp14:anchorId="65707F23" wp14:editId="318AF336">
            <wp:extent cx="5943600" cy="3711575"/>
            <wp:effectExtent l="0" t="0" r="0" b="0"/>
            <wp:docPr id="18057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17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7E4D" w14:textId="50C82415" w:rsidR="00EE24D3" w:rsidRDefault="00EE24D3" w:rsidP="00EE24D3">
      <w:pPr>
        <w:pStyle w:val="ListParagraph"/>
        <w:numPr>
          <w:ilvl w:val="0"/>
          <w:numId w:val="1"/>
        </w:numPr>
      </w:pPr>
      <w:r w:rsidRPr="00EE24D3">
        <w:lastRenderedPageBreak/>
        <w:t>A screenshot of your circuit board in the PCB Editor window of KiCad</w:t>
      </w:r>
    </w:p>
    <w:p w14:paraId="392383BD" w14:textId="5DEB9C2D" w:rsidR="00EE24D3" w:rsidRDefault="00EE24D3">
      <w:r w:rsidRPr="00EE24D3">
        <w:drawing>
          <wp:inline distT="0" distB="0" distL="0" distR="0" wp14:anchorId="7A91CF42" wp14:editId="34A9EFC2">
            <wp:extent cx="5943600" cy="3711575"/>
            <wp:effectExtent l="0" t="0" r="0" b="0"/>
            <wp:docPr id="80693628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36286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4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94E6C"/>
    <w:multiLevelType w:val="hybridMultilevel"/>
    <w:tmpl w:val="76FC000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018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D3"/>
    <w:rsid w:val="00453D81"/>
    <w:rsid w:val="00EE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BA20D"/>
  <w15:chartTrackingRefBased/>
  <w15:docId w15:val="{10272DBF-B79F-0D43-A790-71C81519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4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4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2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Yang</dc:creator>
  <cp:keywords/>
  <dc:description/>
  <cp:lastModifiedBy>Iris Yang</cp:lastModifiedBy>
  <cp:revision>1</cp:revision>
  <cp:lastPrinted>2026-02-03T04:00:00Z</cp:lastPrinted>
  <dcterms:created xsi:type="dcterms:W3CDTF">2026-02-03T03:53:00Z</dcterms:created>
  <dcterms:modified xsi:type="dcterms:W3CDTF">2026-02-03T04:00:00Z</dcterms:modified>
</cp:coreProperties>
</file>