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Flight Management System – Essential Setup Guide</w:t>
      </w:r>
    </w:p>
    <w:p>
      <w:r>
        <w:br/>
        <w:t xml:space="preserve">This document provides a condensed and essential overview of all critical steps completed so far </w:t>
        <w:br/>
        <w:t xml:space="preserve">in preparing the Flight Management System application, transitioning from file‑based storage to MySQL </w:t>
        <w:br/>
        <w:t>and configuring key infrastructure components.</w:t>
        <w:br/>
        <w:br/>
        <w:t>------------------------------------------------------------</w:t>
        <w:br/>
        <w:t>1. Project Preparation</w:t>
        <w:br/>
        <w:t>------------------------------------------------------------</w:t>
        <w:br/>
        <w:t>- Java Spring Boot project structure created.</w:t>
        <w:br/>
        <w:t xml:space="preserve">- Model classes (Flight, Airplane, NoticeBoard, Passenger, Ticket, Luggage, Staff hierarchy, </w:t>
        <w:br/>
        <w:t xml:space="preserve">  FlightAssignment) reviewed thoroughly.</w:t>
        <w:br/>
        <w:t>- Decision made to migrate from InFileRepository (JSON storage) to a relational database (MySQL).</w:t>
        <w:br/>
        <w:br/>
        <w:t>------------------------------------------------------------</w:t>
        <w:br/>
        <w:t>2. MySQL Installation (Summary)</w:t>
        <w:br/>
        <w:t>------------------------------------------------------------</w:t>
        <w:br/>
        <w:t>- Downloaded MySQL Installer from official website.</w:t>
        <w:br/>
        <w:t>- Installed:</w:t>
        <w:br/>
        <w:t xml:space="preserve">  * MySQL Server 8.x</w:t>
        <w:br/>
        <w:t xml:space="preserve">  * MySQL Workbench</w:t>
        <w:br/>
        <w:t xml:space="preserve">  * MySQL Shell</w:t>
        <w:br/>
        <w:t>- Configured MySQL Server:</w:t>
        <w:br/>
        <w:t xml:space="preserve">  * Port: 3306</w:t>
        <w:br/>
        <w:t xml:space="preserve">  * Authentication: Strong password</w:t>
        <w:br/>
        <w:t xml:space="preserve">  * Windows Service: MySQL80</w:t>
        <w:br/>
        <w:t>- Verified connectivity with MySQL Workbench.</w:t>
        <w:br/>
        <w:t>- Created project database:</w:t>
        <w:br/>
        <w:t xml:space="preserve">      CREATE DATABASE flight_management;</w:t>
        <w:br/>
        <w:br/>
        <w:t>------------------------------------------------------------</w:t>
        <w:br/>
        <w:t>3. Spring Boot MySQL Configuration</w:t>
        <w:br/>
        <w:t>------------------------------------------------------------</w:t>
        <w:br/>
        <w:t>In application.properties:</w:t>
        <w:br/>
        <w:br/>
        <w:t>spring.datasource.url=jdbc:mysql://localhost:3306/flight_management?useSSL=false&amp;allowPublicKeyRetrieval=true&amp;serverTimezone=UTC</w:t>
        <w:br/>
        <w:t>spring.datasource.username=root</w:t>
        <w:br/>
        <w:t>spring.datasource.password=YOUR_PASSWORD</w:t>
        <w:br/>
        <w:br/>
        <w:t># JPA / Hibernate</w:t>
        <w:br/>
        <w:t>spring.jpa.hibernate.ddl-auto=update</w:t>
        <w:br/>
        <w:t>spring.jpa.show-sql=true</w:t>
        <w:br/>
        <w:t>spring.jpa.properties.hibernate.format_sql=true</w:t>
        <w:br/>
        <w:t>spring.jpa.database-platform=org.hibernate.dialect.MySQL8Dialect</w:t>
        <w:br/>
        <w:br/>
        <w:t>------------------------------------------------------------</w:t>
        <w:br/>
        <w:t>4. Converting Models to JPA Entities</w:t>
        <w:br/>
        <w:t>------------------------------------------------------------</w:t>
        <w:br/>
        <w:t>- Annotated all domain classes with @Entity, @Table, @Id.</w:t>
        <w:br/>
        <w:t>- Replaced string-based foreign keys with real object relationships.</w:t>
        <w:br/>
        <w:t>- Added correct JPA annotations:</w:t>
        <w:br/>
        <w:t xml:space="preserve">  * @ManyToOne</w:t>
        <w:br/>
        <w:t xml:space="preserve">  * @OneToMany(mappedBy = ...)</w:t>
        <w:br/>
        <w:t xml:space="preserve">  * @Inheritance(strategy = InheritanceType.JOINED) for Staff</w:t>
        <w:br/>
        <w:t xml:space="preserve">  * @DiscriminatorValue for AirlineEmployee &amp; AirportEmployee</w:t>
        <w:br/>
        <w:t>- Hibernate will now automatically generate foreign keys and join tables.</w:t>
        <w:br/>
        <w:br/>
        <w:t>------------------------------------------------------------</w:t>
        <w:br/>
        <w:t>5. JPA Relationship Decisions</w:t>
        <w:br/>
        <w:t>------------------------------------------------------------</w:t>
        <w:br/>
        <w:t>- Flight --- Many-to-One ---&gt; Airplane</w:t>
        <w:br/>
        <w:t>- Airplane --- One-to-Many ---&gt; Flight</w:t>
        <w:br/>
        <w:br/>
        <w:t>- Flight --- Many-to-One ---&gt; NoticeBoard</w:t>
        <w:br/>
        <w:t>- NoticeBoard --- One-to-Many ---&gt; Flight</w:t>
        <w:br/>
        <w:br/>
        <w:t>- Ticket --- Many-to-One ---&gt; Passenger</w:t>
        <w:br/>
        <w:t>- Passenger --- One-to-Many ---&gt; Ticket</w:t>
        <w:br/>
        <w:br/>
        <w:t>- Luggage --- Many-to-One ---&gt; Ticket</w:t>
        <w:br/>
        <w:t>- Ticket --- One-to-Many ---&gt; Luggage</w:t>
        <w:br/>
        <w:br/>
        <w:t>- Staff hierarchy:</w:t>
        <w:br/>
        <w:t xml:space="preserve">  * Staff (abstract) with JOINED inheritance</w:t>
        <w:br/>
        <w:t xml:space="preserve">  * AirlineEmployee extends Staff</w:t>
        <w:br/>
        <w:t xml:space="preserve">  * AirportEmployee extends Staff</w:t>
        <w:br/>
        <w:br/>
        <w:t>- FlightAssignment:</w:t>
        <w:br/>
        <w:t xml:space="preserve">  * Many-to-One ---&gt; Flight</w:t>
        <w:br/>
        <w:t xml:space="preserve">  * Many-to-One ---&gt; Staff</w:t>
        <w:br/>
        <w:t xml:space="preserve">  * Acts as a manual join table with extra properties.</w:t>
        <w:br/>
        <w:br/>
        <w:t>------------------------------------------------------------</w:t>
        <w:br/>
        <w:t>6. Updating DTOs and Mappers</w:t>
        <w:br/>
        <w:t>------------------------------------------------------------</w:t>
        <w:br/>
        <w:t>- DTOs (FlightForm, TicketForm, etc.) no longer use object relations directly.</w:t>
        <w:br/>
        <w:t>- DTOs communicate via ID strings.</w:t>
        <w:br/>
        <w:t>- FlightMapper updated to:</w:t>
        <w:br/>
        <w:t xml:space="preserve">  * Convert between String and LocalTime</w:t>
        <w:br/>
        <w:t xml:space="preserve">  * Resolve NoticeBoard and Airplane via Services</w:t>
        <w:br/>
        <w:t xml:space="preserve">  * Ensure mapping symmetry dto &lt;-&gt; entity</w:t>
        <w:br/>
        <w:br/>
        <w:t>------------------------------------------------------------</w:t>
        <w:br/>
        <w:t>7. Creating the First JPA Repository (Flight)</w:t>
        <w:br/>
        <w:t>------------------------------------------------------------</w:t>
        <w:br/>
        <w:t>FlightRepository:</w:t>
        <w:br/>
        <w:br/>
        <w:t>@Repository</w:t>
        <w:br/>
        <w:t>public interface FlightRepository extends JpaRepository&lt;Flight, String&gt; {}</w:t>
        <w:br/>
        <w:br/>
        <w:t>- Replaced old InFileRepository for Flight.</w:t>
        <w:br/>
        <w:t>- Removed FlightFileRepo to avoid duplicate beans.</w:t>
        <w:br/>
        <w:br/>
        <w:t>------------------------------------------------------------</w:t>
        <w:br/>
        <w:t>8. New FlightService Implementation</w:t>
        <w:br/>
        <w:t>------------------------------------------------------------</w:t>
        <w:br/>
        <w:t>- Implemented a clean service class using FlightRepository.</w:t>
        <w:br/>
        <w:t>- Preserved legacy logic (tickets, assignments) until those components are migrated.</w:t>
        <w:br/>
        <w:t>- Methods implemented:</w:t>
        <w:br/>
        <w:t xml:space="preserve">  save, update, delete, findAll, findById</w:t>
        <w:br/>
        <w:t xml:space="preserve">  + custom query operations from original logic.</w:t>
        <w:br/>
        <w:br/>
        <w:t>------------------------------------------------------------</w:t>
        <w:br/>
        <w:t>9. Running the Application Focused Only on Flight</w:t>
        <w:br/>
        <w:t>------------------------------------------------------------</w:t>
        <w:br/>
        <w:t>To avoid errors from incomplete migrations:</w:t>
        <w:br/>
        <w:t>- Temporarily disabled (commented out) controllers/services that still depend on InFileRepo.</w:t>
        <w:br/>
        <w:t>- Kept active:</w:t>
        <w:br/>
        <w:t xml:space="preserve">  * Flight entity</w:t>
        <w:br/>
        <w:t xml:space="preserve">  * FlightRepository</w:t>
        <w:br/>
        <w:t xml:space="preserve">  * FlightServiceImpl</w:t>
        <w:br/>
        <w:t xml:space="preserve">  * FlightMapper + FlightForm</w:t>
        <w:br/>
        <w:t xml:space="preserve">  * TicketService / FlightAssignmentService (as placeholders)</w:t>
        <w:br/>
        <w:t xml:space="preserve">  * FlightController</w:t>
        <w:br/>
        <w:br/>
        <w:t>Goal:</w:t>
        <w:br/>
        <w:t>- Ensure Spring Boot starts successfully.</w:t>
        <w:br/>
        <w:t>- Confirm Hibernate creates tables in MySQL.</w:t>
        <w:br/>
        <w:t>- Verify the Flight CRUD flow works end-to-end.</w:t>
        <w:br/>
        <w:br/>
        <w:t>------------------------------------------------------------</w:t>
        <w:br/>
        <w:t>Next Steps (not yet completed)</w:t>
        <w:br/>
        <w:t>------------------------------------------------------------</w:t>
        <w:br/>
        <w:t>- Migrate remaining entities to JPA:</w:t>
        <w:br/>
        <w:t xml:space="preserve">  * Airplane</w:t>
        <w:br/>
        <w:t xml:space="preserve">  * NoticeBoard</w:t>
        <w:br/>
        <w:t xml:space="preserve">  * Ticket</w:t>
        <w:br/>
        <w:t xml:space="preserve">  * Passenger</w:t>
        <w:br/>
        <w:t xml:space="preserve">  * Luggage</w:t>
        <w:br/>
        <w:t xml:space="preserve">  * FlightAssignment</w:t>
        <w:br/>
        <w:t xml:space="preserve">  * Staff hierarchy services</w:t>
        <w:br/>
        <w:t>- Rebuild controllers and views.</w:t>
        <w:br/>
        <w:t>- Remove JSON-based repository system completely.</w:t>
        <w:br/>
        <w:br/>
        <w:t>------------------------------------------------------------</w:t>
        <w:br/>
        <w:br/>
        <w:t xml:space="preserve">This document summarizes all essential progress and decisions up to this point. </w:t>
        <w:br/>
        <w:t>It serves as a foundation for continuing the migration to a fully JPA-driven backend.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