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MySQL Installation and Setup Guide</w:t>
      </w:r>
    </w:p>
    <w:p>
      <w:r>
        <w:br/>
        <w:t>This guide provides clear and complete instructions for installing MySQL using the official MySQL Installer and configuring it properly for use with the Flight Management System Java project.</w:t>
        <w:br/>
        <w:br/>
        <w:t>1. Downloading MySQL Installer</w:t>
        <w:br/>
        <w:t>- Visit: https://dev.mysql.com/downloads/installer/</w:t>
        <w:br/>
        <w:t>- Choose “Windows (x86, 32-bit), MSI Installer” — it works on 64-bit machines too.</w:t>
        <w:br/>
        <w:t>- Select “Full” or “Custom” setup.</w:t>
        <w:br/>
        <w:br/>
        <w:t>2. Installation Steps</w:t>
        <w:br/>
        <w:t>- Launch the installer, wait for downloads.</w:t>
        <w:br/>
        <w:t>- Select:</w:t>
        <w:br/>
        <w:t xml:space="preserve">  * MySQL Server 8.x</w:t>
        <w:br/>
        <w:t xml:space="preserve">  * MySQL Workbench</w:t>
        <w:br/>
        <w:t xml:space="preserve">  * MySQL Shell</w:t>
        <w:br/>
        <w:br/>
        <w:t>3. Server Configuration</w:t>
        <w:br/>
        <w:t>- Server Type: Standalone MySQL Server.</w:t>
        <w:br/>
        <w:t>- Config Type: Development Computer.</w:t>
        <w:br/>
        <w:t>- Connectivity:</w:t>
        <w:br/>
        <w:t xml:space="preserve">  * TCP/IP enabled</w:t>
        <w:br/>
        <w:t xml:space="preserve">  * Port 3306</w:t>
        <w:br/>
        <w:t xml:space="preserve">  * X Protocol 33060</w:t>
        <w:br/>
        <w:t>- Authentication:</w:t>
        <w:br/>
        <w:t xml:space="preserve">  * Strong password encryption</w:t>
        <w:br/>
        <w:t xml:space="preserve">  * Set root password (save it!)</w:t>
        <w:br/>
        <w:br/>
        <w:t>4. Windows Service</w:t>
        <w:br/>
        <w:t>- Name: MySQL80</w:t>
        <w:br/>
        <w:t>- Start at system startup: Enabled</w:t>
        <w:br/>
        <w:t>- Run as Standard System Account.</w:t>
        <w:br/>
        <w:br/>
        <w:t>5. Finalizing Setup</w:t>
        <w:br/>
        <w:t>- Click “Execute” on each step until completed.</w:t>
        <w:br/>
        <w:t>- Finish installer.</w:t>
        <w:br/>
        <w:br/>
        <w:t>6. Testing Connection in Workbench</w:t>
        <w:br/>
        <w:t>- Open MySQL Workbench.</w:t>
        <w:br/>
        <w:t>- Select the local instance.</w:t>
        <w:br/>
        <w:t>- Enter root password.</w:t>
        <w:br/>
        <w:t>- Workbench should open successfully.</w:t>
        <w:br/>
        <w:br/>
        <w:t>7. Creating Database for the Project</w:t>
        <w:br/>
        <w:t>Run:</w:t>
        <w:br/>
        <w:t xml:space="preserve">  CREATE DATABASE flight_management;</w:t>
        <w:br/>
        <w:br/>
        <w:t>You are now ready to connect Spring Boot to MySQL.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