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A2BCB" w14:textId="77777777" w:rsidR="00391386" w:rsidRPr="00902F5B" w:rsidRDefault="00391386" w:rsidP="00902F5B">
      <w:pPr>
        <w:pBdr>
          <w:bottom w:val="single" w:sz="12" w:space="1" w:color="auto"/>
        </w:pBdr>
        <w:shd w:val="clear" w:color="auto" w:fill="FFFFFF"/>
        <w:spacing w:after="120"/>
        <w:jc w:val="both"/>
        <w:rPr>
          <w:rFonts w:cs="Times New Roman"/>
          <w:color w:val="333333"/>
          <w:sz w:val="23"/>
          <w:szCs w:val="23"/>
        </w:rPr>
      </w:pPr>
      <w:r w:rsidRPr="00902F5B">
        <w:rPr>
          <w:rFonts w:cs="Times New Roman"/>
          <w:b/>
          <w:color w:val="333333"/>
          <w:sz w:val="32"/>
          <w:szCs w:val="23"/>
        </w:rPr>
        <w:t>Readings 6</w:t>
      </w:r>
      <w:r w:rsidRPr="00902F5B">
        <w:rPr>
          <w:rFonts w:cs="Times New Roman"/>
          <w:b/>
          <w:color w:val="333333"/>
          <w:sz w:val="32"/>
          <w:szCs w:val="23"/>
        </w:rPr>
        <w:tab/>
      </w:r>
      <w:r w:rsidRPr="00902F5B">
        <w:rPr>
          <w:rFonts w:cs="Times New Roman"/>
          <w:b/>
          <w:color w:val="333333"/>
          <w:sz w:val="23"/>
          <w:szCs w:val="23"/>
        </w:rPr>
        <w:tab/>
      </w:r>
      <w:r w:rsidRPr="00902F5B">
        <w:rPr>
          <w:rFonts w:cs="Times New Roman"/>
          <w:b/>
          <w:color w:val="333333"/>
          <w:sz w:val="23"/>
          <w:szCs w:val="23"/>
        </w:rPr>
        <w:tab/>
      </w:r>
      <w:r w:rsidRPr="00902F5B">
        <w:rPr>
          <w:rFonts w:cs="Times New Roman"/>
          <w:b/>
          <w:color w:val="333333"/>
          <w:sz w:val="23"/>
          <w:szCs w:val="23"/>
        </w:rPr>
        <w:tab/>
      </w:r>
      <w:r w:rsidRPr="00902F5B">
        <w:rPr>
          <w:rFonts w:cs="Times New Roman"/>
          <w:b/>
          <w:color w:val="333333"/>
          <w:sz w:val="23"/>
          <w:szCs w:val="23"/>
        </w:rPr>
        <w:tab/>
      </w:r>
      <w:r w:rsidRPr="00902F5B">
        <w:rPr>
          <w:rFonts w:cs="Times New Roman"/>
          <w:b/>
          <w:color w:val="333333"/>
          <w:sz w:val="23"/>
          <w:szCs w:val="23"/>
        </w:rPr>
        <w:tab/>
      </w:r>
      <w:r w:rsidRPr="00902F5B">
        <w:rPr>
          <w:rFonts w:cs="Times New Roman"/>
          <w:color w:val="333333"/>
          <w:sz w:val="23"/>
          <w:szCs w:val="23"/>
        </w:rPr>
        <w:t>Iris de Vries</w:t>
      </w:r>
      <w:r w:rsidRPr="00902F5B">
        <w:rPr>
          <w:rFonts w:cs="Times New Roman"/>
          <w:b/>
          <w:color w:val="333333"/>
          <w:sz w:val="23"/>
          <w:szCs w:val="23"/>
        </w:rPr>
        <w:tab/>
      </w:r>
      <w:r w:rsidRPr="00902F5B">
        <w:rPr>
          <w:rFonts w:cs="Times New Roman"/>
          <w:b/>
          <w:color w:val="333333"/>
          <w:sz w:val="23"/>
          <w:szCs w:val="23"/>
        </w:rPr>
        <w:tab/>
      </w:r>
      <w:r w:rsidRPr="00902F5B">
        <w:rPr>
          <w:rFonts w:cs="Times New Roman"/>
          <w:color w:val="333333"/>
          <w:sz w:val="23"/>
          <w:szCs w:val="23"/>
        </w:rPr>
        <w:t>10367675</w:t>
      </w:r>
    </w:p>
    <w:p w14:paraId="037CBA1D" w14:textId="7EAD1F35" w:rsidR="00391386" w:rsidRPr="00902F5B" w:rsidRDefault="00391386" w:rsidP="00902F5B">
      <w:pPr>
        <w:pStyle w:val="Lijstalinea"/>
        <w:numPr>
          <w:ilvl w:val="0"/>
          <w:numId w:val="2"/>
        </w:numPr>
        <w:shd w:val="clear" w:color="auto" w:fill="FFFFFF"/>
        <w:spacing w:after="120"/>
        <w:jc w:val="both"/>
        <w:rPr>
          <w:rFonts w:eastAsia="Times New Roman" w:cs="Times New Roman"/>
          <w:color w:val="333333"/>
          <w:sz w:val="23"/>
          <w:szCs w:val="23"/>
        </w:rPr>
      </w:pPr>
      <w:proofErr w:type="spellStart"/>
      <w:r w:rsidRPr="00902F5B">
        <w:rPr>
          <w:rFonts w:cs="Times New Roman"/>
          <w:color w:val="333333"/>
          <w:sz w:val="23"/>
          <w:szCs w:val="23"/>
        </w:rPr>
        <w:t>Pick</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three</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concepts</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covered</w:t>
      </w:r>
      <w:proofErr w:type="spellEnd"/>
      <w:r w:rsidRPr="00902F5B">
        <w:rPr>
          <w:rFonts w:cs="Times New Roman"/>
          <w:color w:val="333333"/>
          <w:sz w:val="23"/>
          <w:szCs w:val="23"/>
        </w:rPr>
        <w:t xml:space="preserve"> in </w:t>
      </w:r>
      <w:proofErr w:type="spellStart"/>
      <w:r w:rsidRPr="00902F5B">
        <w:rPr>
          <w:rFonts w:cs="Times New Roman"/>
          <w:color w:val="333333"/>
          <w:sz w:val="23"/>
          <w:szCs w:val="23"/>
        </w:rPr>
        <w:t>Lecture</w:t>
      </w:r>
      <w:proofErr w:type="spellEnd"/>
      <w:r w:rsidRPr="00902F5B">
        <w:rPr>
          <w:rFonts w:cs="Times New Roman"/>
          <w:color w:val="333333"/>
          <w:sz w:val="23"/>
          <w:szCs w:val="23"/>
        </w:rPr>
        <w:t xml:space="preserve"> 9 - </w:t>
      </w:r>
      <w:proofErr w:type="spellStart"/>
      <w:r w:rsidRPr="00902F5B">
        <w:rPr>
          <w:rFonts w:cs="Times New Roman"/>
          <w:color w:val="333333"/>
          <w:sz w:val="23"/>
          <w:szCs w:val="23"/>
        </w:rPr>
        <w:t>Interaction</w:t>
      </w:r>
      <w:proofErr w:type="spellEnd"/>
      <w:r w:rsidRPr="00902F5B">
        <w:rPr>
          <w:rFonts w:cs="Times New Roman"/>
          <w:color w:val="333333"/>
          <w:sz w:val="23"/>
          <w:szCs w:val="23"/>
        </w:rPr>
        <w:t xml:space="preserve"> (e.g., </w:t>
      </w:r>
      <w:proofErr w:type="spellStart"/>
      <w:r w:rsidRPr="00902F5B">
        <w:rPr>
          <w:rFonts w:cs="Times New Roman"/>
          <w:color w:val="333333"/>
          <w:sz w:val="23"/>
          <w:szCs w:val="23"/>
        </w:rPr>
        <w:t>Brushing</w:t>
      </w:r>
      <w:proofErr w:type="spellEnd"/>
      <w:r w:rsidRPr="00902F5B">
        <w:rPr>
          <w:rFonts w:cs="Times New Roman"/>
          <w:color w:val="333333"/>
          <w:sz w:val="23"/>
          <w:szCs w:val="23"/>
        </w:rPr>
        <w:t xml:space="preserve"> &amp; </w:t>
      </w:r>
      <w:proofErr w:type="spellStart"/>
      <w:r w:rsidRPr="00902F5B">
        <w:rPr>
          <w:rFonts w:cs="Times New Roman"/>
          <w:color w:val="333333"/>
          <w:sz w:val="23"/>
          <w:szCs w:val="23"/>
        </w:rPr>
        <w:t>Linking</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and</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relate</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them</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to</w:t>
      </w:r>
      <w:proofErr w:type="spellEnd"/>
      <w:r w:rsidRPr="00902F5B">
        <w:rPr>
          <w:rFonts w:cs="Times New Roman"/>
          <w:color w:val="333333"/>
          <w:sz w:val="23"/>
          <w:szCs w:val="23"/>
        </w:rPr>
        <w:t xml:space="preserve"> the </w:t>
      </w:r>
      <w:proofErr w:type="spellStart"/>
      <w:r w:rsidRPr="00902F5B">
        <w:rPr>
          <w:rFonts w:cs="Times New Roman"/>
          <w:color w:val="333333"/>
          <w:sz w:val="23"/>
          <w:szCs w:val="23"/>
        </w:rPr>
        <w:t>taxonomy</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presented</w:t>
      </w:r>
      <w:proofErr w:type="spellEnd"/>
      <w:r w:rsidRPr="00902F5B">
        <w:rPr>
          <w:rFonts w:cs="Times New Roman"/>
          <w:color w:val="333333"/>
          <w:sz w:val="23"/>
          <w:szCs w:val="23"/>
        </w:rPr>
        <w:t xml:space="preserve"> in Heer &amp; </w:t>
      </w:r>
      <w:proofErr w:type="spellStart"/>
      <w:r w:rsidRPr="00902F5B">
        <w:rPr>
          <w:rFonts w:cs="Times New Roman"/>
          <w:color w:val="333333"/>
          <w:sz w:val="23"/>
          <w:szCs w:val="23"/>
        </w:rPr>
        <w:t>Shneiderman</w:t>
      </w:r>
      <w:proofErr w:type="spellEnd"/>
      <w:r w:rsidRPr="00902F5B">
        <w:rPr>
          <w:rFonts w:cs="Times New Roman"/>
          <w:color w:val="333333"/>
          <w:sz w:val="23"/>
          <w:szCs w:val="23"/>
        </w:rPr>
        <w:t xml:space="preserve"> </w:t>
      </w:r>
      <w:proofErr w:type="spellStart"/>
      <w:r w:rsidRPr="00902F5B">
        <w:rPr>
          <w:rFonts w:cs="Times New Roman"/>
          <w:color w:val="333333"/>
          <w:sz w:val="23"/>
          <w:szCs w:val="23"/>
        </w:rPr>
        <w:t>Table</w:t>
      </w:r>
      <w:proofErr w:type="spellEnd"/>
      <w:r w:rsidR="00902F5B" w:rsidRPr="00902F5B">
        <w:rPr>
          <w:rFonts w:cs="Times New Roman"/>
          <w:color w:val="333333"/>
          <w:sz w:val="23"/>
          <w:szCs w:val="23"/>
        </w:rPr>
        <w:t xml:space="preserve">. </w:t>
      </w:r>
      <w:r w:rsidRPr="00902F5B">
        <w:rPr>
          <w:rFonts w:eastAsia="Times New Roman" w:cs="Times New Roman"/>
          <w:color w:val="333333"/>
          <w:sz w:val="23"/>
          <w:szCs w:val="23"/>
        </w:rPr>
        <w:t xml:space="preserve">How do the </w:t>
      </w:r>
      <w:proofErr w:type="spellStart"/>
      <w:r w:rsidRPr="00902F5B">
        <w:rPr>
          <w:rFonts w:eastAsia="Times New Roman" w:cs="Times New Roman"/>
          <w:color w:val="333333"/>
          <w:sz w:val="23"/>
          <w:szCs w:val="23"/>
        </w:rPr>
        <w:t>interaction</w:t>
      </w:r>
      <w:proofErr w:type="spellEnd"/>
      <w:r w:rsidRPr="00902F5B">
        <w:rPr>
          <w:rFonts w:eastAsia="Times New Roman" w:cs="Times New Roman"/>
          <w:color w:val="333333"/>
          <w:sz w:val="23"/>
          <w:szCs w:val="23"/>
        </w:rPr>
        <w:t xml:space="preserve"> </w:t>
      </w:r>
      <w:proofErr w:type="spellStart"/>
      <w:r w:rsidRPr="00902F5B">
        <w:rPr>
          <w:rFonts w:eastAsia="Times New Roman" w:cs="Times New Roman"/>
          <w:color w:val="333333"/>
          <w:sz w:val="23"/>
          <w:szCs w:val="23"/>
        </w:rPr>
        <w:t>concepts</w:t>
      </w:r>
      <w:proofErr w:type="spellEnd"/>
      <w:r w:rsidRPr="00902F5B">
        <w:rPr>
          <w:rFonts w:eastAsia="Times New Roman" w:cs="Times New Roman"/>
          <w:color w:val="333333"/>
          <w:sz w:val="23"/>
          <w:szCs w:val="23"/>
        </w:rPr>
        <w:t xml:space="preserve"> fit </w:t>
      </w:r>
      <w:proofErr w:type="spellStart"/>
      <w:r w:rsidRPr="00902F5B">
        <w:rPr>
          <w:rFonts w:eastAsia="Times New Roman" w:cs="Times New Roman"/>
          <w:color w:val="333333"/>
          <w:sz w:val="23"/>
          <w:szCs w:val="23"/>
        </w:rPr>
        <w:t>to</w:t>
      </w:r>
      <w:proofErr w:type="spellEnd"/>
      <w:r w:rsidRPr="00902F5B">
        <w:rPr>
          <w:rFonts w:eastAsia="Times New Roman" w:cs="Times New Roman"/>
          <w:color w:val="333333"/>
          <w:sz w:val="23"/>
          <w:szCs w:val="23"/>
        </w:rPr>
        <w:t xml:space="preserve"> </w:t>
      </w:r>
      <w:proofErr w:type="spellStart"/>
      <w:r w:rsidRPr="00902F5B">
        <w:rPr>
          <w:rFonts w:eastAsia="Times New Roman" w:cs="Times New Roman"/>
          <w:color w:val="333333"/>
          <w:sz w:val="23"/>
          <w:szCs w:val="23"/>
        </w:rPr>
        <w:t>their</w:t>
      </w:r>
      <w:proofErr w:type="spellEnd"/>
      <w:r w:rsidRPr="00902F5B">
        <w:rPr>
          <w:rFonts w:eastAsia="Times New Roman" w:cs="Times New Roman"/>
          <w:color w:val="333333"/>
          <w:sz w:val="23"/>
          <w:szCs w:val="23"/>
        </w:rPr>
        <w:t xml:space="preserve"> </w:t>
      </w:r>
      <w:proofErr w:type="spellStart"/>
      <w:r w:rsidRPr="00902F5B">
        <w:rPr>
          <w:rFonts w:eastAsia="Times New Roman" w:cs="Times New Roman"/>
          <w:color w:val="333333"/>
          <w:sz w:val="23"/>
          <w:szCs w:val="23"/>
        </w:rPr>
        <w:t>taxonomy</w:t>
      </w:r>
      <w:proofErr w:type="spellEnd"/>
      <w:r w:rsidRPr="00902F5B">
        <w:rPr>
          <w:rFonts w:eastAsia="Times New Roman" w:cs="Times New Roman"/>
          <w:color w:val="333333"/>
          <w:sz w:val="23"/>
          <w:szCs w:val="23"/>
        </w:rPr>
        <w:t>?</w:t>
      </w:r>
    </w:p>
    <w:p w14:paraId="770E67B2" w14:textId="77777777" w:rsidR="00902F5B" w:rsidRPr="00902F5B" w:rsidRDefault="00902F5B" w:rsidP="00902F5B">
      <w:pPr>
        <w:shd w:val="clear" w:color="auto" w:fill="FFFFFF"/>
        <w:spacing w:after="120"/>
        <w:jc w:val="both"/>
        <w:rPr>
          <w:rFonts w:cs="Times New Roman"/>
          <w:color w:val="333333"/>
          <w:sz w:val="23"/>
          <w:szCs w:val="23"/>
        </w:rPr>
      </w:pPr>
    </w:p>
    <w:p w14:paraId="67CF833D" w14:textId="7F3DB304" w:rsidR="00ED43BA" w:rsidRPr="00902F5B" w:rsidRDefault="00902F5B" w:rsidP="00902F5B">
      <w:pPr>
        <w:shd w:val="clear" w:color="auto" w:fill="FFFFFF"/>
        <w:spacing w:after="120"/>
        <w:jc w:val="both"/>
        <w:rPr>
          <w:rFonts w:eastAsia="Times New Roman" w:cs="Times New Roman"/>
          <w:color w:val="333333"/>
          <w:sz w:val="23"/>
          <w:szCs w:val="23"/>
        </w:rPr>
      </w:pPr>
      <w:r w:rsidRPr="00902F5B">
        <w:rPr>
          <w:rFonts w:cs="Times New Roman"/>
          <w:noProof/>
          <w:color w:val="333333"/>
          <w:sz w:val="23"/>
          <w:szCs w:val="23"/>
          <w:lang w:val="en-US"/>
        </w:rPr>
        <w:drawing>
          <wp:inline distT="0" distB="0" distL="0" distR="0" wp14:anchorId="7D099FFA" wp14:editId="754B4004">
            <wp:extent cx="2274180" cy="2035152"/>
            <wp:effectExtent l="0" t="0" r="1206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02 om 22.26.33.png"/>
                    <pic:cNvPicPr/>
                  </pic:nvPicPr>
                  <pic:blipFill>
                    <a:blip r:embed="rId6">
                      <a:extLst>
                        <a:ext uri="{28A0092B-C50C-407E-A947-70E740481C1C}">
                          <a14:useLocalDpi xmlns:a14="http://schemas.microsoft.com/office/drawing/2010/main" val="0"/>
                        </a:ext>
                      </a:extLst>
                    </a:blip>
                    <a:stretch>
                      <a:fillRect/>
                    </a:stretch>
                  </pic:blipFill>
                  <pic:spPr>
                    <a:xfrm>
                      <a:off x="0" y="0"/>
                      <a:ext cx="2274530" cy="2035466"/>
                    </a:xfrm>
                    <a:prstGeom prst="rect">
                      <a:avLst/>
                    </a:prstGeom>
                  </pic:spPr>
                </pic:pic>
              </a:graphicData>
            </a:graphic>
          </wp:inline>
        </w:drawing>
      </w:r>
    </w:p>
    <w:p w14:paraId="1EEAA988" w14:textId="77F176F3" w:rsidR="00ED43BA" w:rsidRPr="00902F5B" w:rsidRDefault="00ED43BA" w:rsidP="00902F5B">
      <w:pPr>
        <w:shd w:val="clear" w:color="auto" w:fill="FFFFFF"/>
        <w:spacing w:after="120"/>
        <w:jc w:val="both"/>
        <w:rPr>
          <w:rFonts w:eastAsia="Times New Roman" w:cs="Times New Roman"/>
          <w:i/>
          <w:color w:val="333333"/>
          <w:sz w:val="18"/>
          <w:szCs w:val="23"/>
        </w:rPr>
      </w:pPr>
      <w:proofErr w:type="spellStart"/>
      <w:r w:rsidRPr="00902F5B">
        <w:rPr>
          <w:rFonts w:eastAsia="Times New Roman" w:cs="Times New Roman"/>
          <w:i/>
          <w:color w:val="333333"/>
          <w:sz w:val="18"/>
          <w:szCs w:val="23"/>
        </w:rPr>
        <w:t>Lecture</w:t>
      </w:r>
      <w:proofErr w:type="spellEnd"/>
      <w:r w:rsidRPr="00902F5B">
        <w:rPr>
          <w:rFonts w:eastAsia="Times New Roman" w:cs="Times New Roman"/>
          <w:i/>
          <w:color w:val="333333"/>
          <w:sz w:val="18"/>
          <w:szCs w:val="23"/>
        </w:rPr>
        <w:t xml:space="preserve"> 9</w:t>
      </w:r>
    </w:p>
    <w:p w14:paraId="5571DA30" w14:textId="160CAC61" w:rsidR="00ED43BA" w:rsidRPr="00902F5B" w:rsidRDefault="00ED43BA" w:rsidP="00902F5B">
      <w:pPr>
        <w:shd w:val="clear" w:color="auto" w:fill="FFFFFF"/>
        <w:spacing w:after="120"/>
        <w:jc w:val="both"/>
        <w:rPr>
          <w:rFonts w:eastAsia="Times New Roman" w:cs="Times New Roman"/>
          <w:color w:val="333333"/>
          <w:sz w:val="23"/>
          <w:szCs w:val="23"/>
        </w:rPr>
      </w:pPr>
    </w:p>
    <w:p w14:paraId="0BF5D1B8" w14:textId="667095E0" w:rsidR="00ED43BA" w:rsidRPr="00902F5B" w:rsidRDefault="00902F5B" w:rsidP="00902F5B">
      <w:pPr>
        <w:shd w:val="clear" w:color="auto" w:fill="FFFFFF"/>
        <w:spacing w:after="120"/>
        <w:jc w:val="both"/>
        <w:rPr>
          <w:rFonts w:eastAsia="Times New Roman" w:cs="Times New Roman"/>
          <w:color w:val="333333"/>
          <w:sz w:val="23"/>
          <w:szCs w:val="23"/>
        </w:rPr>
      </w:pPr>
      <w:r w:rsidRPr="00902F5B">
        <w:rPr>
          <w:rFonts w:eastAsia="Times New Roman" w:cs="Times New Roman"/>
          <w:noProof/>
          <w:color w:val="333333"/>
          <w:sz w:val="23"/>
          <w:szCs w:val="23"/>
          <w:lang w:val="en-US"/>
        </w:rPr>
        <w:drawing>
          <wp:inline distT="0" distB="0" distL="0" distR="0" wp14:anchorId="0832A64B" wp14:editId="7507AD02">
            <wp:extent cx="5756910" cy="2331085"/>
            <wp:effectExtent l="0" t="0" r="889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12-04 om 16.18.17.png"/>
                    <pic:cNvPicPr/>
                  </pic:nvPicPr>
                  <pic:blipFill>
                    <a:blip r:embed="rId7">
                      <a:extLst>
                        <a:ext uri="{28A0092B-C50C-407E-A947-70E740481C1C}">
                          <a14:useLocalDpi xmlns:a14="http://schemas.microsoft.com/office/drawing/2010/main" val="0"/>
                        </a:ext>
                      </a:extLst>
                    </a:blip>
                    <a:stretch>
                      <a:fillRect/>
                    </a:stretch>
                  </pic:blipFill>
                  <pic:spPr>
                    <a:xfrm>
                      <a:off x="0" y="0"/>
                      <a:ext cx="5756910" cy="2331085"/>
                    </a:xfrm>
                    <a:prstGeom prst="rect">
                      <a:avLst/>
                    </a:prstGeom>
                  </pic:spPr>
                </pic:pic>
              </a:graphicData>
            </a:graphic>
          </wp:inline>
        </w:drawing>
      </w:r>
    </w:p>
    <w:p w14:paraId="056D421D" w14:textId="5CCBA7EB" w:rsidR="00ED43BA" w:rsidRPr="00902F5B" w:rsidRDefault="00ED43BA" w:rsidP="00902F5B">
      <w:pPr>
        <w:shd w:val="clear" w:color="auto" w:fill="FFFFFF"/>
        <w:spacing w:after="120"/>
        <w:jc w:val="both"/>
        <w:rPr>
          <w:rFonts w:eastAsia="Times New Roman" w:cs="Times New Roman"/>
          <w:i/>
          <w:color w:val="333333"/>
          <w:sz w:val="18"/>
          <w:szCs w:val="23"/>
        </w:rPr>
      </w:pPr>
      <w:r w:rsidRPr="00902F5B">
        <w:rPr>
          <w:rFonts w:eastAsia="Times New Roman" w:cs="Times New Roman"/>
          <w:i/>
          <w:color w:val="333333"/>
          <w:sz w:val="18"/>
          <w:szCs w:val="23"/>
        </w:rPr>
        <w:t xml:space="preserve">Heer &amp; </w:t>
      </w:r>
      <w:proofErr w:type="spellStart"/>
      <w:r w:rsidRPr="00902F5B">
        <w:rPr>
          <w:rFonts w:eastAsia="Times New Roman" w:cs="Times New Roman"/>
          <w:i/>
          <w:color w:val="333333"/>
          <w:sz w:val="18"/>
          <w:szCs w:val="23"/>
        </w:rPr>
        <w:t>Shneiderman</w:t>
      </w:r>
      <w:proofErr w:type="spellEnd"/>
      <w:r w:rsidRPr="00902F5B">
        <w:rPr>
          <w:rFonts w:eastAsia="Times New Roman" w:cs="Times New Roman"/>
          <w:i/>
          <w:color w:val="333333"/>
          <w:sz w:val="18"/>
          <w:szCs w:val="23"/>
        </w:rPr>
        <w:t xml:space="preserve"> </w:t>
      </w:r>
      <w:proofErr w:type="spellStart"/>
      <w:r w:rsidRPr="00902F5B">
        <w:rPr>
          <w:rFonts w:eastAsia="Times New Roman" w:cs="Times New Roman"/>
          <w:i/>
          <w:color w:val="333333"/>
          <w:sz w:val="18"/>
          <w:szCs w:val="23"/>
        </w:rPr>
        <w:t>Table</w:t>
      </w:r>
      <w:proofErr w:type="spellEnd"/>
    </w:p>
    <w:p w14:paraId="4B8E137F" w14:textId="6E69A875" w:rsidR="00ED43BA" w:rsidRPr="00902F5B" w:rsidRDefault="00ED43BA" w:rsidP="00902F5B">
      <w:pPr>
        <w:shd w:val="clear" w:color="auto" w:fill="FFFFFF"/>
        <w:spacing w:after="120"/>
        <w:jc w:val="both"/>
        <w:rPr>
          <w:rFonts w:eastAsia="Times New Roman" w:cs="Times New Roman"/>
          <w:color w:val="333333"/>
          <w:sz w:val="23"/>
          <w:szCs w:val="23"/>
        </w:rPr>
      </w:pPr>
    </w:p>
    <w:p w14:paraId="707B302B" w14:textId="07779F85" w:rsidR="00ED43BA" w:rsidRPr="00902F5B" w:rsidRDefault="00ED43BA" w:rsidP="00902F5B">
      <w:pPr>
        <w:shd w:val="clear" w:color="auto" w:fill="FFFFFF"/>
        <w:spacing w:after="120"/>
        <w:jc w:val="both"/>
        <w:rPr>
          <w:rFonts w:eastAsia="Times New Roman" w:cs="Times New Roman"/>
          <w:color w:val="333333"/>
          <w:sz w:val="23"/>
          <w:szCs w:val="23"/>
        </w:rPr>
      </w:pPr>
      <w:proofErr w:type="spellStart"/>
      <w:r w:rsidRPr="00902F5B">
        <w:rPr>
          <w:rFonts w:eastAsia="Times New Roman" w:cs="Times New Roman"/>
          <w:b/>
          <w:color w:val="333333"/>
          <w:sz w:val="23"/>
          <w:szCs w:val="23"/>
        </w:rPr>
        <w:t>Overview</w:t>
      </w:r>
      <w:proofErr w:type="spellEnd"/>
      <w:r w:rsidRPr="00902F5B">
        <w:rPr>
          <w:rFonts w:eastAsia="Times New Roman" w:cs="Times New Roman"/>
          <w:b/>
          <w:color w:val="333333"/>
          <w:sz w:val="23"/>
          <w:szCs w:val="23"/>
        </w:rPr>
        <w:t xml:space="preserve"> en Detail</w:t>
      </w:r>
      <w:r w:rsidRPr="00902F5B">
        <w:rPr>
          <w:rFonts w:eastAsia="Times New Roman" w:cs="Times New Roman"/>
          <w:color w:val="333333"/>
          <w:sz w:val="23"/>
          <w:szCs w:val="23"/>
        </w:rPr>
        <w:t>: in het</w:t>
      </w:r>
      <w:r w:rsidR="00902F5B">
        <w:rPr>
          <w:rFonts w:eastAsia="Times New Roman" w:cs="Times New Roman"/>
          <w:color w:val="333333"/>
          <w:sz w:val="23"/>
          <w:szCs w:val="23"/>
        </w:rPr>
        <w:t xml:space="preserve"> begin van het</w:t>
      </w:r>
      <w:bookmarkStart w:id="0" w:name="_GoBack"/>
      <w:bookmarkEnd w:id="0"/>
      <w:r w:rsidRPr="00902F5B">
        <w:rPr>
          <w:rFonts w:eastAsia="Times New Roman" w:cs="Times New Roman"/>
          <w:color w:val="333333"/>
          <w:sz w:val="23"/>
          <w:szCs w:val="23"/>
        </w:rPr>
        <w:t xml:space="preserve"> college wordt gepraat over de mantra van </w:t>
      </w:r>
      <w:proofErr w:type="spellStart"/>
      <w:r w:rsidRPr="00902F5B">
        <w:rPr>
          <w:rFonts w:eastAsia="Times New Roman" w:cs="Times New Roman"/>
          <w:color w:val="333333"/>
          <w:sz w:val="23"/>
          <w:szCs w:val="23"/>
        </w:rPr>
        <w:t>Shneiderman</w:t>
      </w:r>
      <w:proofErr w:type="spellEnd"/>
      <w:r w:rsidRPr="00902F5B">
        <w:rPr>
          <w:rFonts w:eastAsia="Times New Roman" w:cs="Times New Roman"/>
          <w:color w:val="333333"/>
          <w:sz w:val="23"/>
          <w:szCs w:val="23"/>
        </w:rPr>
        <w:t>. Deze luidt als volgt: “</w:t>
      </w:r>
      <w:proofErr w:type="spellStart"/>
      <w:r w:rsidRPr="00902F5B">
        <w:rPr>
          <w:rFonts w:eastAsia="Times New Roman" w:cs="Times New Roman"/>
          <w:color w:val="333333"/>
          <w:sz w:val="23"/>
          <w:szCs w:val="23"/>
        </w:rPr>
        <w:t>Overview</w:t>
      </w:r>
      <w:proofErr w:type="spellEnd"/>
      <w:r w:rsidRPr="00902F5B">
        <w:rPr>
          <w:rFonts w:eastAsia="Times New Roman" w:cs="Times New Roman"/>
          <w:color w:val="333333"/>
          <w:sz w:val="23"/>
          <w:szCs w:val="23"/>
        </w:rPr>
        <w:t xml:space="preserve"> first, zoom </w:t>
      </w:r>
      <w:proofErr w:type="spellStart"/>
      <w:r w:rsidRPr="00902F5B">
        <w:rPr>
          <w:rFonts w:eastAsia="Times New Roman" w:cs="Times New Roman"/>
          <w:color w:val="333333"/>
          <w:sz w:val="23"/>
          <w:szCs w:val="23"/>
        </w:rPr>
        <w:t>and</w:t>
      </w:r>
      <w:proofErr w:type="spellEnd"/>
      <w:r w:rsidRPr="00902F5B">
        <w:rPr>
          <w:rFonts w:eastAsia="Times New Roman" w:cs="Times New Roman"/>
          <w:color w:val="333333"/>
          <w:sz w:val="23"/>
          <w:szCs w:val="23"/>
        </w:rPr>
        <w:t xml:space="preserve"> filter, </w:t>
      </w:r>
      <w:proofErr w:type="spellStart"/>
      <w:r w:rsidRPr="00902F5B">
        <w:rPr>
          <w:rFonts w:eastAsia="Times New Roman" w:cs="Times New Roman"/>
          <w:color w:val="333333"/>
          <w:sz w:val="23"/>
          <w:szCs w:val="23"/>
        </w:rPr>
        <w:t>and</w:t>
      </w:r>
      <w:proofErr w:type="spellEnd"/>
      <w:r w:rsidRPr="00902F5B">
        <w:rPr>
          <w:rFonts w:eastAsia="Times New Roman" w:cs="Times New Roman"/>
          <w:color w:val="333333"/>
          <w:sz w:val="23"/>
          <w:szCs w:val="23"/>
        </w:rPr>
        <w:t xml:space="preserve"> details on </w:t>
      </w:r>
      <w:proofErr w:type="spellStart"/>
      <w:r w:rsidRPr="00902F5B">
        <w:rPr>
          <w:rFonts w:eastAsia="Times New Roman" w:cs="Times New Roman"/>
          <w:color w:val="333333"/>
          <w:sz w:val="23"/>
          <w:szCs w:val="23"/>
        </w:rPr>
        <w:t>demand</w:t>
      </w:r>
      <w:proofErr w:type="spellEnd"/>
      <w:r w:rsidRPr="00902F5B">
        <w:rPr>
          <w:rFonts w:eastAsia="Times New Roman" w:cs="Times New Roman"/>
          <w:color w:val="333333"/>
          <w:sz w:val="23"/>
          <w:szCs w:val="23"/>
        </w:rPr>
        <w:t xml:space="preserve">.” Dit kan worden gekoppeld aan de View </w:t>
      </w:r>
      <w:proofErr w:type="spellStart"/>
      <w:r w:rsidRPr="00902F5B">
        <w:rPr>
          <w:rFonts w:eastAsia="Times New Roman" w:cs="Times New Roman"/>
          <w:color w:val="333333"/>
          <w:sz w:val="23"/>
          <w:szCs w:val="23"/>
        </w:rPr>
        <w:t>Manipulation</w:t>
      </w:r>
      <w:proofErr w:type="spellEnd"/>
      <w:r w:rsidRPr="00902F5B">
        <w:rPr>
          <w:rFonts w:eastAsia="Times New Roman" w:cs="Times New Roman"/>
          <w:color w:val="333333"/>
          <w:sz w:val="23"/>
          <w:szCs w:val="23"/>
        </w:rPr>
        <w:t xml:space="preserve"> uit het artikel. Een voorbeeld is Google </w:t>
      </w:r>
      <w:proofErr w:type="spellStart"/>
      <w:r w:rsidRPr="00902F5B">
        <w:rPr>
          <w:rFonts w:eastAsia="Times New Roman" w:cs="Times New Roman"/>
          <w:color w:val="333333"/>
          <w:sz w:val="23"/>
          <w:szCs w:val="23"/>
        </w:rPr>
        <w:t>Maps</w:t>
      </w:r>
      <w:proofErr w:type="spellEnd"/>
      <w:r w:rsidRPr="00902F5B">
        <w:rPr>
          <w:rFonts w:eastAsia="Times New Roman" w:cs="Times New Roman"/>
          <w:color w:val="333333"/>
          <w:sz w:val="23"/>
          <w:szCs w:val="23"/>
        </w:rPr>
        <w:t xml:space="preserve">. Eerst krijg je alle globale informatie over de wereld gepresenteerd. Als je meer inzoomt krijg je steeds specifiekere informatie voorgeschoteld. Steeds andere informatie wordt uitgelicht (als in select). Je gaat van een high-level </w:t>
      </w:r>
      <w:proofErr w:type="spellStart"/>
      <w:r w:rsidRPr="00902F5B">
        <w:rPr>
          <w:rFonts w:eastAsia="Times New Roman" w:cs="Times New Roman"/>
          <w:color w:val="333333"/>
          <w:sz w:val="23"/>
          <w:szCs w:val="23"/>
        </w:rPr>
        <w:t>pattern</w:t>
      </w:r>
      <w:proofErr w:type="spellEnd"/>
      <w:r w:rsidRPr="00902F5B">
        <w:rPr>
          <w:rFonts w:eastAsia="Times New Roman" w:cs="Times New Roman"/>
          <w:color w:val="333333"/>
          <w:sz w:val="23"/>
          <w:szCs w:val="23"/>
        </w:rPr>
        <w:t xml:space="preserve"> naar low-level detail.</w:t>
      </w:r>
    </w:p>
    <w:p w14:paraId="6C38FEBB" w14:textId="163134EF" w:rsidR="00ED43BA" w:rsidRPr="00902F5B" w:rsidRDefault="00ED43BA" w:rsidP="00902F5B">
      <w:pPr>
        <w:shd w:val="clear" w:color="auto" w:fill="FFFFFF"/>
        <w:spacing w:after="120"/>
        <w:jc w:val="both"/>
        <w:rPr>
          <w:rFonts w:eastAsia="Times New Roman" w:cs="Times New Roman"/>
          <w:color w:val="333333"/>
          <w:sz w:val="23"/>
          <w:szCs w:val="23"/>
        </w:rPr>
      </w:pPr>
      <w:proofErr w:type="spellStart"/>
      <w:r w:rsidRPr="00902F5B">
        <w:rPr>
          <w:rFonts w:eastAsia="Times New Roman" w:cs="Times New Roman"/>
          <w:b/>
          <w:color w:val="333333"/>
          <w:sz w:val="23"/>
          <w:szCs w:val="23"/>
        </w:rPr>
        <w:t>Brushing</w:t>
      </w:r>
      <w:proofErr w:type="spellEnd"/>
      <w:r w:rsidRPr="00902F5B">
        <w:rPr>
          <w:rFonts w:eastAsia="Times New Roman" w:cs="Times New Roman"/>
          <w:b/>
          <w:color w:val="333333"/>
          <w:sz w:val="23"/>
          <w:szCs w:val="23"/>
        </w:rPr>
        <w:t xml:space="preserve"> en </w:t>
      </w:r>
      <w:proofErr w:type="spellStart"/>
      <w:r w:rsidRPr="00902F5B">
        <w:rPr>
          <w:rFonts w:eastAsia="Times New Roman" w:cs="Times New Roman"/>
          <w:b/>
          <w:color w:val="333333"/>
          <w:sz w:val="23"/>
          <w:szCs w:val="23"/>
        </w:rPr>
        <w:t>Linking</w:t>
      </w:r>
      <w:proofErr w:type="spellEnd"/>
      <w:r w:rsidRPr="00902F5B">
        <w:rPr>
          <w:rFonts w:eastAsia="Times New Roman" w:cs="Times New Roman"/>
          <w:color w:val="333333"/>
          <w:sz w:val="23"/>
          <w:szCs w:val="23"/>
        </w:rPr>
        <w:t xml:space="preserve">: </w:t>
      </w:r>
      <w:r w:rsidR="00902F5B" w:rsidRPr="00902F5B">
        <w:rPr>
          <w:rFonts w:eastAsia="Times New Roman" w:cs="Times New Roman"/>
          <w:color w:val="333333"/>
          <w:sz w:val="23"/>
          <w:szCs w:val="23"/>
        </w:rPr>
        <w:t xml:space="preserve">dit concept kan ook worden gekoppeld aan View </w:t>
      </w:r>
      <w:proofErr w:type="spellStart"/>
      <w:r w:rsidR="00902F5B" w:rsidRPr="00902F5B">
        <w:rPr>
          <w:rFonts w:eastAsia="Times New Roman" w:cs="Times New Roman"/>
          <w:color w:val="333333"/>
          <w:sz w:val="23"/>
          <w:szCs w:val="23"/>
        </w:rPr>
        <w:t>Manipulation</w:t>
      </w:r>
      <w:proofErr w:type="spellEnd"/>
      <w:r w:rsidR="00902F5B" w:rsidRPr="00902F5B">
        <w:rPr>
          <w:rFonts w:eastAsia="Times New Roman" w:cs="Times New Roman"/>
          <w:color w:val="333333"/>
          <w:sz w:val="23"/>
          <w:szCs w:val="23"/>
        </w:rPr>
        <w:t xml:space="preserve">. Bij </w:t>
      </w:r>
      <w:proofErr w:type="spellStart"/>
      <w:r w:rsidR="00902F5B" w:rsidRPr="00902F5B">
        <w:rPr>
          <w:rFonts w:eastAsia="Times New Roman" w:cs="Times New Roman"/>
          <w:color w:val="333333"/>
          <w:sz w:val="23"/>
          <w:szCs w:val="23"/>
        </w:rPr>
        <w:t>Organize</w:t>
      </w:r>
      <w:proofErr w:type="spellEnd"/>
      <w:r w:rsidR="00902F5B" w:rsidRPr="00902F5B">
        <w:rPr>
          <w:rFonts w:eastAsia="Times New Roman" w:cs="Times New Roman"/>
          <w:color w:val="333333"/>
          <w:sz w:val="23"/>
          <w:szCs w:val="23"/>
        </w:rPr>
        <w:t xml:space="preserve"> en </w:t>
      </w:r>
      <w:proofErr w:type="spellStart"/>
      <w:r w:rsidR="00902F5B" w:rsidRPr="00902F5B">
        <w:rPr>
          <w:rFonts w:eastAsia="Times New Roman" w:cs="Times New Roman"/>
          <w:color w:val="333333"/>
          <w:sz w:val="23"/>
          <w:szCs w:val="23"/>
        </w:rPr>
        <w:t>Coordinate</w:t>
      </w:r>
      <w:proofErr w:type="spellEnd"/>
      <w:r w:rsidR="00902F5B" w:rsidRPr="00902F5B">
        <w:rPr>
          <w:rFonts w:eastAsia="Times New Roman" w:cs="Times New Roman"/>
          <w:color w:val="333333"/>
          <w:sz w:val="23"/>
          <w:szCs w:val="23"/>
        </w:rPr>
        <w:t xml:space="preserve"> gaat het bijvoorbeeld over hoe verschillende </w:t>
      </w:r>
      <w:proofErr w:type="spellStart"/>
      <w:r w:rsidR="00902F5B" w:rsidRPr="00902F5B">
        <w:rPr>
          <w:rFonts w:eastAsia="Times New Roman" w:cs="Times New Roman"/>
          <w:color w:val="333333"/>
          <w:sz w:val="23"/>
          <w:szCs w:val="23"/>
        </w:rPr>
        <w:t>multi</w:t>
      </w:r>
      <w:proofErr w:type="spellEnd"/>
      <w:r w:rsidR="00902F5B" w:rsidRPr="00902F5B">
        <w:rPr>
          <w:rFonts w:eastAsia="Times New Roman" w:cs="Times New Roman"/>
          <w:color w:val="333333"/>
          <w:sz w:val="23"/>
          <w:szCs w:val="23"/>
        </w:rPr>
        <w:t xml:space="preserve">-viewweergaven aan elkaar gelinkt kunnen worden. Ook kan select hieraan gekoppeld worden omdat er in een </w:t>
      </w:r>
      <w:proofErr w:type="spellStart"/>
      <w:r w:rsidR="00902F5B" w:rsidRPr="00902F5B">
        <w:rPr>
          <w:rFonts w:eastAsia="Times New Roman" w:cs="Times New Roman"/>
          <w:color w:val="333333"/>
          <w:sz w:val="23"/>
          <w:szCs w:val="23"/>
        </w:rPr>
        <w:t>multi</w:t>
      </w:r>
      <w:proofErr w:type="spellEnd"/>
      <w:r w:rsidR="00902F5B" w:rsidRPr="00902F5B">
        <w:rPr>
          <w:rFonts w:eastAsia="Times New Roman" w:cs="Times New Roman"/>
          <w:color w:val="333333"/>
          <w:sz w:val="23"/>
          <w:szCs w:val="23"/>
        </w:rPr>
        <w:t>-viewweergave vaak delen kunnen worden geselecteerd in de ene weergave en dan automatisch ook uitgelicht worden in een andere weergave.</w:t>
      </w:r>
      <w:r w:rsidRPr="00902F5B">
        <w:rPr>
          <w:rFonts w:eastAsia="Times New Roman" w:cs="Times New Roman"/>
          <w:color w:val="333333"/>
          <w:sz w:val="23"/>
          <w:szCs w:val="23"/>
        </w:rPr>
        <w:t xml:space="preserve"> </w:t>
      </w:r>
    </w:p>
    <w:p w14:paraId="62FCA773" w14:textId="42851B5D" w:rsidR="003339F4" w:rsidRPr="00902F5B" w:rsidRDefault="00902F5B" w:rsidP="00902F5B">
      <w:pPr>
        <w:shd w:val="clear" w:color="auto" w:fill="FFFFFF"/>
        <w:spacing w:after="120"/>
        <w:jc w:val="both"/>
        <w:rPr>
          <w:rFonts w:eastAsia="Times New Roman" w:cs="Times New Roman"/>
          <w:color w:val="333333"/>
          <w:sz w:val="23"/>
          <w:szCs w:val="23"/>
        </w:rPr>
      </w:pPr>
      <w:r w:rsidRPr="00902F5B">
        <w:rPr>
          <w:rFonts w:eastAsia="Times New Roman" w:cs="Times New Roman"/>
          <w:b/>
          <w:color w:val="333333"/>
          <w:sz w:val="23"/>
          <w:szCs w:val="23"/>
        </w:rPr>
        <w:lastRenderedPageBreak/>
        <w:t>Filtering</w:t>
      </w:r>
      <w:r w:rsidRPr="00902F5B">
        <w:rPr>
          <w:rFonts w:eastAsia="Times New Roman" w:cs="Times New Roman"/>
          <w:color w:val="333333"/>
          <w:sz w:val="23"/>
          <w:szCs w:val="23"/>
        </w:rPr>
        <w:t xml:space="preserve">: vanzelfsprekend hoort Filtering bij Data View &amp; </w:t>
      </w:r>
      <w:proofErr w:type="spellStart"/>
      <w:r w:rsidRPr="00902F5B">
        <w:rPr>
          <w:rFonts w:eastAsia="Times New Roman" w:cs="Times New Roman"/>
          <w:color w:val="333333"/>
          <w:sz w:val="23"/>
          <w:szCs w:val="23"/>
        </w:rPr>
        <w:t>Specifications</w:t>
      </w:r>
      <w:proofErr w:type="spellEnd"/>
      <w:r w:rsidRPr="00902F5B">
        <w:rPr>
          <w:rFonts w:eastAsia="Times New Roman" w:cs="Times New Roman"/>
          <w:color w:val="333333"/>
          <w:sz w:val="23"/>
          <w:szCs w:val="23"/>
        </w:rPr>
        <w:t xml:space="preserve">. Daarbinnen wordt zelfs Filter genoemd als een los onderdeel. Bij filteren kan worden gedacht aan slides die de data laten zien in een bepaald tijdsbestek. Ook kan je soms delen van data handmatig selecteren waardoor een deel van de data wordt uitgelicht en een ander deel wordt gefilterd. </w:t>
      </w:r>
    </w:p>
    <w:sectPr w:rsidR="003339F4" w:rsidRPr="00902F5B" w:rsidSect="003339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458E"/>
    <w:multiLevelType w:val="multilevel"/>
    <w:tmpl w:val="2F1E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9271F3"/>
    <w:multiLevelType w:val="hybridMultilevel"/>
    <w:tmpl w:val="49F6D9D6"/>
    <w:lvl w:ilvl="0" w:tplc="3230D2D8">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86"/>
    <w:rsid w:val="003339F4"/>
    <w:rsid w:val="00391386"/>
    <w:rsid w:val="00902F5B"/>
    <w:rsid w:val="00CA6636"/>
    <w:rsid w:val="00CB14D1"/>
    <w:rsid w:val="00ED43B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E8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391386"/>
    <w:pPr>
      <w:spacing w:before="100" w:beforeAutospacing="1" w:after="100" w:afterAutospacing="1"/>
    </w:pPr>
    <w:rPr>
      <w:rFonts w:ascii="Times" w:hAnsi="Times" w:cs="Times New Roman"/>
      <w:sz w:val="20"/>
      <w:szCs w:val="20"/>
    </w:rPr>
  </w:style>
  <w:style w:type="paragraph" w:styleId="Lijstalinea">
    <w:name w:val="List Paragraph"/>
    <w:basedOn w:val="Normaal"/>
    <w:uiPriority w:val="34"/>
    <w:qFormat/>
    <w:rsid w:val="00391386"/>
    <w:pPr>
      <w:ind w:left="720"/>
      <w:contextualSpacing/>
    </w:pPr>
  </w:style>
  <w:style w:type="paragraph" w:styleId="Ballontekst">
    <w:name w:val="Balloon Text"/>
    <w:basedOn w:val="Normaal"/>
    <w:link w:val="BallontekstTeken"/>
    <w:uiPriority w:val="99"/>
    <w:semiHidden/>
    <w:unhideWhenUsed/>
    <w:rsid w:val="0039138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913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391386"/>
    <w:pPr>
      <w:spacing w:before="100" w:beforeAutospacing="1" w:after="100" w:afterAutospacing="1"/>
    </w:pPr>
    <w:rPr>
      <w:rFonts w:ascii="Times" w:hAnsi="Times" w:cs="Times New Roman"/>
      <w:sz w:val="20"/>
      <w:szCs w:val="20"/>
    </w:rPr>
  </w:style>
  <w:style w:type="paragraph" w:styleId="Lijstalinea">
    <w:name w:val="List Paragraph"/>
    <w:basedOn w:val="Normaal"/>
    <w:uiPriority w:val="34"/>
    <w:qFormat/>
    <w:rsid w:val="00391386"/>
    <w:pPr>
      <w:ind w:left="720"/>
      <w:contextualSpacing/>
    </w:pPr>
  </w:style>
  <w:style w:type="paragraph" w:styleId="Ballontekst">
    <w:name w:val="Balloon Text"/>
    <w:basedOn w:val="Normaal"/>
    <w:link w:val="BallontekstTeken"/>
    <w:uiPriority w:val="99"/>
    <w:semiHidden/>
    <w:unhideWhenUsed/>
    <w:rsid w:val="0039138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913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60343">
      <w:bodyDiv w:val="1"/>
      <w:marLeft w:val="0"/>
      <w:marRight w:val="0"/>
      <w:marTop w:val="0"/>
      <w:marBottom w:val="0"/>
      <w:divBdr>
        <w:top w:val="none" w:sz="0" w:space="0" w:color="auto"/>
        <w:left w:val="none" w:sz="0" w:space="0" w:color="auto"/>
        <w:bottom w:val="none" w:sz="0" w:space="0" w:color="auto"/>
        <w:right w:val="none" w:sz="0" w:space="0" w:color="auto"/>
      </w:divBdr>
    </w:div>
    <w:div w:id="1730497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245</Words>
  <Characters>1349</Characters>
  <Application>Microsoft Macintosh Word</Application>
  <DocSecurity>0</DocSecurity>
  <Lines>11</Lines>
  <Paragraphs>3</Paragraphs>
  <ScaleCrop>false</ScaleCrop>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Vries</dc:creator>
  <cp:keywords/>
  <dc:description/>
  <cp:lastModifiedBy>Iris de Vries</cp:lastModifiedBy>
  <cp:revision>3</cp:revision>
  <dcterms:created xsi:type="dcterms:W3CDTF">2015-12-02T21:22:00Z</dcterms:created>
  <dcterms:modified xsi:type="dcterms:W3CDTF">2015-12-04T15:38:00Z</dcterms:modified>
</cp:coreProperties>
</file>